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F30C9" w:rsidRDefault="008F30C9" w:rsidP="005D6059">
      <w:pPr>
        <w:spacing w:after="0" w:line="240" w:lineRule="auto"/>
        <w:jc w:val="center"/>
        <w:rPr>
          <w:rFonts w:ascii="Times New Roman" w:hAnsi="Times New Roman"/>
          <w:bCs/>
          <w:noProof/>
          <w:sz w:val="24"/>
          <w:szCs w:val="24"/>
          <w:lang w:eastAsia="ru-RU"/>
        </w:rPr>
      </w:pPr>
    </w:p>
    <w:p w:rsidR="008F30C9" w:rsidRDefault="008F30C9" w:rsidP="005D6059">
      <w:pPr>
        <w:spacing w:after="0" w:line="240" w:lineRule="auto"/>
        <w:jc w:val="center"/>
        <w:rPr>
          <w:rFonts w:ascii="Times New Roman" w:hAnsi="Times New Roman"/>
          <w:bCs/>
          <w:noProof/>
          <w:sz w:val="24"/>
          <w:szCs w:val="24"/>
          <w:lang w:eastAsia="ru-RU"/>
        </w:rPr>
      </w:pP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Рассмотрена и принята                                    </w:t>
      </w:r>
      <w:r>
        <w:rPr>
          <w:rFonts w:ascii="Times New Roman" w:eastAsia="Century Schoolbook" w:hAnsi="Times New Roman"/>
          <w:lang w:eastAsia="ru-RU"/>
        </w:rPr>
        <w:t xml:space="preserve">                      </w:t>
      </w:r>
      <w:r w:rsidRPr="00FF2886">
        <w:rPr>
          <w:rFonts w:ascii="Times New Roman" w:eastAsia="Century Schoolbook" w:hAnsi="Times New Roman"/>
          <w:lang w:eastAsia="ru-RU"/>
        </w:rPr>
        <w:t>Утверждаю</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на заседании педагогического совета              </w:t>
      </w:r>
      <w:r>
        <w:rPr>
          <w:rFonts w:ascii="Times New Roman" w:eastAsia="Century Schoolbook" w:hAnsi="Times New Roman"/>
          <w:lang w:eastAsia="ru-RU"/>
        </w:rPr>
        <w:t xml:space="preserve">                    </w:t>
      </w:r>
      <w:r w:rsidRPr="00FF2886">
        <w:rPr>
          <w:rFonts w:ascii="Times New Roman" w:eastAsia="Century Schoolbook" w:hAnsi="Times New Roman"/>
          <w:lang w:eastAsia="ru-RU"/>
        </w:rPr>
        <w:t>Директор МБОУ Орловской ООШ</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Протокол № 1 от 27.08.2015                                                </w:t>
      </w:r>
      <w:r>
        <w:rPr>
          <w:rFonts w:ascii="Times New Roman" w:eastAsia="Century Schoolbook" w:hAnsi="Times New Roman"/>
          <w:lang w:eastAsia="ru-RU"/>
        </w:rPr>
        <w:t xml:space="preserve"> </w:t>
      </w:r>
      <w:r w:rsidRPr="00FF2886">
        <w:rPr>
          <w:rFonts w:ascii="Times New Roman" w:eastAsia="Century Schoolbook" w:hAnsi="Times New Roman"/>
          <w:lang w:eastAsia="ru-RU"/>
        </w:rPr>
        <w:t xml:space="preserve">Лаишевского муниципального района </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w:t>
      </w:r>
      <w:r>
        <w:rPr>
          <w:rFonts w:ascii="Times New Roman" w:eastAsia="Century Schoolbook" w:hAnsi="Times New Roman"/>
          <w:lang w:eastAsia="ru-RU"/>
        </w:rPr>
        <w:t xml:space="preserve">                    </w:t>
      </w:r>
      <w:r w:rsidRPr="00FF2886">
        <w:rPr>
          <w:rFonts w:ascii="Times New Roman" w:eastAsia="Century Schoolbook" w:hAnsi="Times New Roman"/>
          <w:lang w:eastAsia="ru-RU"/>
        </w:rPr>
        <w:t>Республики Татарстан</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__________М.А.Чернягина   </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w:t>
      </w:r>
      <w:r>
        <w:rPr>
          <w:rFonts w:ascii="Times New Roman" w:eastAsia="Century Schoolbook" w:hAnsi="Times New Roman"/>
          <w:lang w:eastAsia="ru-RU"/>
        </w:rPr>
        <w:t xml:space="preserve">                     </w:t>
      </w:r>
      <w:r w:rsidRPr="00FF2886">
        <w:rPr>
          <w:rFonts w:ascii="Times New Roman" w:eastAsia="Century Schoolbook" w:hAnsi="Times New Roman"/>
          <w:lang w:eastAsia="ru-RU"/>
        </w:rPr>
        <w:t>Введен в действие приказом школы</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w:t>
      </w:r>
      <w:r>
        <w:rPr>
          <w:rFonts w:ascii="Times New Roman" w:eastAsia="Century Schoolbook" w:hAnsi="Times New Roman"/>
          <w:lang w:eastAsia="ru-RU"/>
        </w:rPr>
        <w:t xml:space="preserve">                     </w:t>
      </w:r>
      <w:r w:rsidRPr="00FF2886">
        <w:rPr>
          <w:rFonts w:ascii="Times New Roman" w:eastAsia="Century Schoolbook" w:hAnsi="Times New Roman"/>
          <w:lang w:eastAsia="ru-RU"/>
        </w:rPr>
        <w:t>№ 14  от  27.08.2015</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Обсуждена                                                           </w:t>
      </w:r>
      <w:r>
        <w:rPr>
          <w:rFonts w:ascii="Times New Roman" w:eastAsia="Century Schoolbook" w:hAnsi="Times New Roman"/>
          <w:lang w:eastAsia="ru-RU"/>
        </w:rPr>
        <w:t xml:space="preserve">                    </w:t>
      </w:r>
      <w:r w:rsidRPr="00FF2886">
        <w:rPr>
          <w:rFonts w:ascii="Times New Roman" w:eastAsia="Century Schoolbook" w:hAnsi="Times New Roman"/>
          <w:lang w:eastAsia="ru-RU"/>
        </w:rPr>
        <w:t>Внесены изменения</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на заседании педагогического  совета             </w:t>
      </w:r>
      <w:r>
        <w:rPr>
          <w:rFonts w:ascii="Times New Roman" w:eastAsia="Century Schoolbook" w:hAnsi="Times New Roman"/>
          <w:lang w:eastAsia="ru-RU"/>
        </w:rPr>
        <w:t xml:space="preserve">                   </w:t>
      </w:r>
      <w:r w:rsidR="001E2464" w:rsidRPr="00D52D52">
        <w:rPr>
          <w:rFonts w:ascii="Times New Roman" w:eastAsia="Century Schoolbook" w:hAnsi="Times New Roman"/>
          <w:color w:val="FF0000"/>
          <w:lang w:eastAsia="ru-RU"/>
        </w:rPr>
        <w:t>Приказ № 61 от 26.09</w:t>
      </w:r>
      <w:r w:rsidRPr="00D52D52">
        <w:rPr>
          <w:rFonts w:ascii="Times New Roman" w:eastAsia="Century Schoolbook" w:hAnsi="Times New Roman"/>
          <w:color w:val="FF0000"/>
          <w:lang w:eastAsia="ru-RU"/>
        </w:rPr>
        <w:t>.2017</w:t>
      </w:r>
    </w:p>
    <w:p w:rsidR="00216EA6" w:rsidRPr="00FD6C1A" w:rsidRDefault="001E2464" w:rsidP="00FF2886">
      <w:pPr>
        <w:keepNext/>
        <w:keepLines/>
        <w:spacing w:after="0" w:line="240" w:lineRule="auto"/>
        <w:ind w:right="261"/>
        <w:outlineLvl w:val="1"/>
        <w:rPr>
          <w:rFonts w:ascii="Times New Roman" w:eastAsia="Century Schoolbook" w:hAnsi="Times New Roman"/>
          <w:color w:val="FF0000"/>
          <w:lang w:eastAsia="ru-RU"/>
        </w:rPr>
      </w:pPr>
      <w:r w:rsidRPr="00D52D52">
        <w:rPr>
          <w:rFonts w:ascii="Times New Roman" w:eastAsia="Century Schoolbook" w:hAnsi="Times New Roman"/>
          <w:color w:val="FF0000"/>
          <w:lang w:eastAsia="ru-RU"/>
        </w:rPr>
        <w:t>№ 2  от 26.09</w:t>
      </w:r>
      <w:r w:rsidR="00FF2886" w:rsidRPr="00D52D52">
        <w:rPr>
          <w:rFonts w:ascii="Times New Roman" w:eastAsia="Century Schoolbook" w:hAnsi="Times New Roman"/>
          <w:color w:val="FF0000"/>
          <w:lang w:eastAsia="ru-RU"/>
        </w:rPr>
        <w:t xml:space="preserve">.2017                                                                  </w:t>
      </w:r>
    </w:p>
    <w:p w:rsidR="00FF2886" w:rsidRPr="00FF2886" w:rsidRDefault="00216EA6" w:rsidP="00FF2886">
      <w:pPr>
        <w:keepNext/>
        <w:keepLines/>
        <w:spacing w:after="0" w:line="240" w:lineRule="auto"/>
        <w:ind w:right="261"/>
        <w:outlineLvl w:val="1"/>
        <w:rPr>
          <w:rFonts w:ascii="Times New Roman" w:eastAsia="Century Schoolbook" w:hAnsi="Times New Roman"/>
          <w:lang w:eastAsia="ru-RU"/>
        </w:rPr>
      </w:pPr>
      <w:r w:rsidRPr="00FD6C1A">
        <w:rPr>
          <w:rFonts w:ascii="Times New Roman" w:eastAsia="Century Schoolbook" w:hAnsi="Times New Roman"/>
          <w:color w:val="FF0000"/>
          <w:lang w:eastAsia="ru-RU"/>
        </w:rPr>
        <w:t xml:space="preserve">         </w:t>
      </w:r>
      <w:r w:rsidR="00FF2886">
        <w:rPr>
          <w:rFonts w:ascii="Times New Roman" w:eastAsia="Century Schoolbook" w:hAnsi="Times New Roman"/>
          <w:lang w:eastAsia="ru-RU"/>
        </w:rPr>
        <w:t>Директор ___</w:t>
      </w:r>
      <w:r w:rsidR="00FF2886" w:rsidRPr="00FF2886">
        <w:rPr>
          <w:rFonts w:ascii="Times New Roman" w:eastAsia="Century Schoolbook" w:hAnsi="Times New Roman"/>
          <w:lang w:eastAsia="ru-RU"/>
        </w:rPr>
        <w:t xml:space="preserve">____М.А.Чернягина </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Pr>
          <w:rFonts w:ascii="Times New Roman" w:eastAsia="Century Schoolbook" w:hAnsi="Times New Roman"/>
          <w:lang w:eastAsia="ru-RU"/>
        </w:rPr>
        <w:t xml:space="preserve">  </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Обсуждена                                                           </w:t>
      </w:r>
      <w:r>
        <w:rPr>
          <w:rFonts w:ascii="Times New Roman" w:eastAsia="Century Schoolbook" w:hAnsi="Times New Roman"/>
          <w:lang w:eastAsia="ru-RU"/>
        </w:rPr>
        <w:t xml:space="preserve">                    </w:t>
      </w:r>
      <w:r w:rsidRPr="00FF2886">
        <w:rPr>
          <w:rFonts w:ascii="Times New Roman" w:eastAsia="Century Schoolbook" w:hAnsi="Times New Roman"/>
          <w:lang w:eastAsia="ru-RU"/>
        </w:rPr>
        <w:t>Внесены изменения</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на заседании педагогического  совета             </w:t>
      </w:r>
      <w:r>
        <w:rPr>
          <w:rFonts w:ascii="Times New Roman" w:eastAsia="Century Schoolbook" w:hAnsi="Times New Roman"/>
          <w:lang w:eastAsia="ru-RU"/>
        </w:rPr>
        <w:t xml:space="preserve">                   </w:t>
      </w:r>
      <w:r w:rsidRPr="00FF2886">
        <w:rPr>
          <w:rFonts w:ascii="Times New Roman" w:eastAsia="Century Schoolbook" w:hAnsi="Times New Roman"/>
          <w:lang w:eastAsia="ru-RU"/>
        </w:rPr>
        <w:t>Приказ №  28 от 29.08.2018</w:t>
      </w:r>
    </w:p>
    <w:p w:rsidR="00FF2886" w:rsidRPr="00FF2886" w:rsidRDefault="00FF2886" w:rsidP="00FF2886">
      <w:pPr>
        <w:keepNext/>
        <w:keepLines/>
        <w:spacing w:after="0" w:line="240" w:lineRule="auto"/>
        <w:ind w:right="261"/>
        <w:outlineLvl w:val="1"/>
        <w:rPr>
          <w:rFonts w:ascii="Times New Roman" w:eastAsia="Century Schoolbook" w:hAnsi="Times New Roman"/>
          <w:lang w:eastAsia="ru-RU"/>
        </w:rPr>
      </w:pPr>
      <w:r w:rsidRPr="00FF2886">
        <w:rPr>
          <w:rFonts w:ascii="Times New Roman" w:eastAsia="Century Schoolbook" w:hAnsi="Times New Roman"/>
          <w:lang w:eastAsia="ru-RU"/>
        </w:rPr>
        <w:t xml:space="preserve">№  1  от  29.08.2018                                           </w:t>
      </w:r>
      <w:r>
        <w:rPr>
          <w:rFonts w:ascii="Times New Roman" w:eastAsia="Century Schoolbook" w:hAnsi="Times New Roman"/>
          <w:lang w:eastAsia="ru-RU"/>
        </w:rPr>
        <w:t xml:space="preserve">                     Директор __</w:t>
      </w:r>
      <w:r w:rsidRPr="00FF2886">
        <w:rPr>
          <w:rFonts w:ascii="Times New Roman" w:eastAsia="Century Schoolbook" w:hAnsi="Times New Roman"/>
          <w:lang w:eastAsia="ru-RU"/>
        </w:rPr>
        <w:t xml:space="preserve">_____М.А.Чернягина                                                                                                    </w:t>
      </w:r>
    </w:p>
    <w:p w:rsidR="008F30C9" w:rsidRPr="008F30C9" w:rsidRDefault="008F30C9" w:rsidP="008F30C9">
      <w:pPr>
        <w:keepNext/>
        <w:keepLines/>
        <w:spacing w:after="0" w:line="240" w:lineRule="auto"/>
        <w:ind w:right="261"/>
        <w:outlineLvl w:val="1"/>
        <w:rPr>
          <w:rFonts w:ascii="Times New Roman" w:eastAsia="Century Schoolbook" w:hAnsi="Times New Roman"/>
          <w:lang w:eastAsia="ru-RU"/>
        </w:rPr>
      </w:pPr>
      <w:r w:rsidRPr="008F30C9">
        <w:rPr>
          <w:rFonts w:ascii="Times New Roman" w:eastAsia="Century Schoolbook" w:hAnsi="Times New Roman"/>
          <w:lang w:eastAsia="ru-RU"/>
        </w:rPr>
        <w:t xml:space="preserve">                                                                                               </w:t>
      </w:r>
    </w:p>
    <w:p w:rsidR="008F30C9" w:rsidRDefault="008F30C9" w:rsidP="005D6059">
      <w:pPr>
        <w:spacing w:after="0" w:line="240" w:lineRule="auto"/>
        <w:jc w:val="center"/>
        <w:rPr>
          <w:rFonts w:ascii="Times New Roman" w:hAnsi="Times New Roman"/>
          <w:bCs/>
          <w:noProof/>
          <w:sz w:val="24"/>
          <w:szCs w:val="24"/>
          <w:lang w:eastAsia="ru-RU"/>
        </w:rPr>
      </w:pPr>
    </w:p>
    <w:p w:rsidR="008F30C9" w:rsidRDefault="008F30C9" w:rsidP="005D6059">
      <w:pPr>
        <w:spacing w:after="0" w:line="240" w:lineRule="auto"/>
        <w:jc w:val="center"/>
        <w:rPr>
          <w:rFonts w:ascii="Times New Roman" w:hAnsi="Times New Roman"/>
          <w:bCs/>
          <w:noProof/>
          <w:sz w:val="24"/>
          <w:szCs w:val="24"/>
          <w:lang w:eastAsia="ru-RU"/>
        </w:rPr>
      </w:pPr>
    </w:p>
    <w:p w:rsidR="008F30C9" w:rsidRDefault="008F30C9" w:rsidP="005D6059">
      <w:pPr>
        <w:spacing w:after="0" w:line="240" w:lineRule="auto"/>
        <w:jc w:val="center"/>
        <w:rPr>
          <w:rFonts w:ascii="Times New Roman" w:hAnsi="Times New Roman"/>
          <w:bCs/>
          <w:noProof/>
          <w:sz w:val="24"/>
          <w:szCs w:val="24"/>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48"/>
          <w:lang w:eastAsia="ru-RU"/>
        </w:rPr>
      </w:pPr>
      <w:r w:rsidRPr="008F30C9">
        <w:rPr>
          <w:rFonts w:ascii="Times New Roman" w:eastAsia="Century Schoolbook" w:hAnsi="Times New Roman"/>
          <w:b/>
          <w:sz w:val="48"/>
          <w:lang w:eastAsia="ru-RU"/>
        </w:rPr>
        <w:t>Основная образовательная программа</w:t>
      </w:r>
    </w:p>
    <w:p w:rsidR="008F30C9" w:rsidRDefault="008F30C9" w:rsidP="008F30C9">
      <w:pPr>
        <w:keepNext/>
        <w:keepLines/>
        <w:spacing w:after="0" w:line="240" w:lineRule="auto"/>
        <w:ind w:right="261"/>
        <w:jc w:val="center"/>
        <w:outlineLvl w:val="1"/>
        <w:rPr>
          <w:rFonts w:ascii="Times New Roman" w:eastAsia="Century Schoolbook" w:hAnsi="Times New Roman"/>
          <w:b/>
          <w:sz w:val="48"/>
          <w:lang w:eastAsia="ru-RU"/>
        </w:rPr>
      </w:pPr>
      <w:r>
        <w:rPr>
          <w:rFonts w:ascii="Times New Roman" w:eastAsia="Century Schoolbook" w:hAnsi="Times New Roman"/>
          <w:b/>
          <w:sz w:val="48"/>
          <w:lang w:eastAsia="ru-RU"/>
        </w:rPr>
        <w:t>основного</w:t>
      </w:r>
      <w:r w:rsidRPr="008F30C9">
        <w:rPr>
          <w:rFonts w:ascii="Times New Roman" w:eastAsia="Century Schoolbook" w:hAnsi="Times New Roman"/>
          <w:b/>
          <w:sz w:val="48"/>
          <w:lang w:eastAsia="ru-RU"/>
        </w:rPr>
        <w:t xml:space="preserve"> общего образования</w:t>
      </w: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48"/>
          <w:lang w:eastAsia="ru-RU"/>
        </w:rPr>
      </w:pPr>
      <w:r>
        <w:rPr>
          <w:rFonts w:ascii="Times New Roman" w:eastAsia="Century Schoolbook" w:hAnsi="Times New Roman"/>
          <w:b/>
          <w:sz w:val="48"/>
          <w:lang w:eastAsia="ru-RU"/>
        </w:rPr>
        <w:t>(ФГОС)</w:t>
      </w:r>
    </w:p>
    <w:p w:rsidR="008F30C9" w:rsidRPr="008F30C9" w:rsidRDefault="008F30C9" w:rsidP="008F30C9">
      <w:pPr>
        <w:keepNext/>
        <w:keepLines/>
        <w:spacing w:after="0" w:line="240" w:lineRule="auto"/>
        <w:ind w:right="261"/>
        <w:outlineLvl w:val="1"/>
        <w:rPr>
          <w:rFonts w:ascii="Times New Roman" w:eastAsia="Century Schoolbook" w:hAnsi="Times New Roman"/>
          <w:b/>
          <w:sz w:val="48"/>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r w:rsidRPr="008F30C9">
        <w:rPr>
          <w:rFonts w:ascii="Times New Roman" w:eastAsia="Century Schoolbook" w:hAnsi="Times New Roman"/>
          <w:b/>
          <w:sz w:val="32"/>
          <w:lang w:eastAsia="ru-RU"/>
        </w:rPr>
        <w:t>муниципального бюджетного общеобразовательного учреждения</w:t>
      </w: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r w:rsidRPr="008F30C9">
        <w:rPr>
          <w:rFonts w:ascii="Times New Roman" w:eastAsia="Century Schoolbook" w:hAnsi="Times New Roman"/>
          <w:b/>
          <w:sz w:val="32"/>
          <w:lang w:eastAsia="ru-RU"/>
        </w:rPr>
        <w:t xml:space="preserve"> Орловской основной общеобразовательной школы </w:t>
      </w: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r w:rsidRPr="008F30C9">
        <w:rPr>
          <w:rFonts w:ascii="Times New Roman" w:eastAsia="Century Schoolbook" w:hAnsi="Times New Roman"/>
          <w:b/>
          <w:sz w:val="32"/>
          <w:lang w:eastAsia="ru-RU"/>
        </w:rPr>
        <w:t xml:space="preserve">Лаишевского муниципального района </w:t>
      </w: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r w:rsidRPr="008F30C9">
        <w:rPr>
          <w:rFonts w:ascii="Times New Roman" w:eastAsia="Century Schoolbook" w:hAnsi="Times New Roman"/>
          <w:b/>
          <w:sz w:val="32"/>
          <w:lang w:eastAsia="ru-RU"/>
        </w:rPr>
        <w:t>Республики Татарстан</w:t>
      </w: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r>
        <w:rPr>
          <w:rFonts w:ascii="Times New Roman" w:eastAsia="Century Schoolbook" w:hAnsi="Times New Roman"/>
          <w:b/>
          <w:sz w:val="32"/>
          <w:lang w:eastAsia="ru-RU"/>
        </w:rPr>
        <w:t>Срок реализации 5</w:t>
      </w:r>
      <w:r w:rsidRPr="008F30C9">
        <w:rPr>
          <w:rFonts w:ascii="Times New Roman" w:eastAsia="Century Schoolbook" w:hAnsi="Times New Roman"/>
          <w:b/>
          <w:sz w:val="32"/>
          <w:lang w:eastAsia="ru-RU"/>
        </w:rPr>
        <w:t xml:space="preserve"> года</w:t>
      </w: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sz w:val="32"/>
          <w:lang w:eastAsia="ru-RU"/>
        </w:rPr>
      </w:pPr>
    </w:p>
    <w:p w:rsidR="008F30C9" w:rsidRPr="008F30C9" w:rsidRDefault="008F30C9" w:rsidP="008F30C9">
      <w:pPr>
        <w:keepNext/>
        <w:keepLines/>
        <w:spacing w:after="0" w:line="240" w:lineRule="auto"/>
        <w:ind w:right="261"/>
        <w:jc w:val="center"/>
        <w:outlineLvl w:val="1"/>
        <w:rPr>
          <w:rFonts w:ascii="Times New Roman" w:eastAsia="Century Schoolbook" w:hAnsi="Times New Roman"/>
          <w:b/>
          <w:lang w:eastAsia="ru-RU"/>
        </w:rPr>
      </w:pPr>
    </w:p>
    <w:p w:rsidR="005D6059" w:rsidRPr="005D6059" w:rsidRDefault="00EB4C15" w:rsidP="005D6059">
      <w:pPr>
        <w:spacing w:after="0" w:line="240" w:lineRule="auto"/>
        <w:jc w:val="center"/>
        <w:rPr>
          <w:rFonts w:ascii="Times New Roman" w:hAnsi="Times New Roman"/>
          <w:bCs/>
          <w:sz w:val="24"/>
          <w:szCs w:val="24"/>
          <w:lang w:eastAsia="ru-RU"/>
        </w:rPr>
      </w:pPr>
      <w:r>
        <w:rPr>
          <w:rFonts w:ascii="Times New Roman" w:hAnsi="Times New Roman"/>
          <w:bCs/>
          <w:noProof/>
          <w:sz w:val="24"/>
          <w:szCs w:val="24"/>
          <w:lang w:eastAsia="ru-RU"/>
        </w:rPr>
        <w:t xml:space="preserve"> </w:t>
      </w: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4B5378" w:rsidRDefault="004B5378" w:rsidP="005D6059">
      <w:pPr>
        <w:spacing w:after="0" w:line="240" w:lineRule="auto"/>
        <w:ind w:firstLine="567"/>
        <w:jc w:val="center"/>
        <w:rPr>
          <w:rFonts w:ascii="Times New Roman" w:hAnsi="Times New Roman"/>
          <w:b/>
          <w:bCs/>
          <w:sz w:val="24"/>
          <w:szCs w:val="24"/>
          <w:lang w:eastAsia="ru-RU"/>
        </w:rPr>
      </w:pPr>
    </w:p>
    <w:p w:rsidR="005D6059" w:rsidRPr="003C5ACC" w:rsidRDefault="004B5378" w:rsidP="005D6059">
      <w:pPr>
        <w:spacing w:after="0" w:line="240" w:lineRule="auto"/>
        <w:ind w:firstLine="567"/>
        <w:jc w:val="center"/>
        <w:rPr>
          <w:rFonts w:ascii="Times New Roman" w:hAnsi="Times New Roman"/>
          <w:b/>
          <w:bCs/>
          <w:sz w:val="24"/>
          <w:szCs w:val="24"/>
          <w:lang w:eastAsia="ru-RU"/>
        </w:rPr>
      </w:pPr>
      <w:r>
        <w:rPr>
          <w:rFonts w:ascii="Times New Roman" w:hAnsi="Times New Roman"/>
          <w:b/>
          <w:bCs/>
          <w:sz w:val="24"/>
          <w:szCs w:val="24"/>
          <w:lang w:eastAsia="ru-RU"/>
        </w:rPr>
        <w:t xml:space="preserve"> </w:t>
      </w:r>
    </w:p>
    <w:p w:rsidR="00E25209" w:rsidRPr="003C5ACC" w:rsidRDefault="00E25209" w:rsidP="005D6059">
      <w:pPr>
        <w:spacing w:after="0" w:line="240" w:lineRule="auto"/>
        <w:ind w:firstLine="567"/>
        <w:jc w:val="center"/>
        <w:rPr>
          <w:rFonts w:ascii="Times New Roman" w:eastAsia="Times New Roman" w:hAnsi="Times New Roman"/>
          <w:b/>
          <w:bCs/>
          <w:color w:val="FF0000"/>
          <w:sz w:val="24"/>
          <w:szCs w:val="24"/>
          <w:lang w:eastAsia="ru-RU"/>
        </w:rPr>
      </w:pPr>
      <w:r w:rsidRPr="003C5ACC">
        <w:rPr>
          <w:rFonts w:ascii="Times New Roman" w:hAnsi="Times New Roman"/>
          <w:b/>
          <w:bCs/>
          <w:sz w:val="24"/>
          <w:szCs w:val="24"/>
          <w:lang w:eastAsia="ru-RU"/>
        </w:rPr>
        <w:t>ПАСПОРТ ПРОГРАММЫ</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534"/>
        <w:gridCol w:w="6821"/>
      </w:tblGrid>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Наименование программы</w:t>
            </w:r>
          </w:p>
        </w:tc>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xml:space="preserve">Основная образовательная программа основного общего образования  </w:t>
            </w:r>
            <w:r w:rsidR="00C069DB" w:rsidRPr="003C5ACC">
              <w:rPr>
                <w:rFonts w:ascii="Times New Roman" w:hAnsi="Times New Roman"/>
                <w:lang w:eastAsia="ru-RU"/>
              </w:rPr>
              <w:t xml:space="preserve">Муниципального </w:t>
            </w:r>
            <w:r w:rsidRPr="003C5ACC">
              <w:rPr>
                <w:rFonts w:ascii="Times New Roman" w:hAnsi="Times New Roman"/>
                <w:lang w:eastAsia="ru-RU"/>
              </w:rPr>
              <w:t xml:space="preserve">бюджетного общеобразовательного учреждения  </w:t>
            </w:r>
            <w:r w:rsidR="00EB4C15" w:rsidRPr="003C5ACC">
              <w:rPr>
                <w:rFonts w:ascii="Times New Roman" w:hAnsi="Times New Roman"/>
                <w:lang w:eastAsia="ru-RU"/>
              </w:rPr>
              <w:t xml:space="preserve"> </w:t>
            </w:r>
            <w:r w:rsidR="007E3227">
              <w:rPr>
                <w:rFonts w:ascii="Times New Roman" w:hAnsi="Times New Roman"/>
                <w:lang w:eastAsia="ru-RU"/>
              </w:rPr>
              <w:t xml:space="preserve">Орловской основной общеобразовательной школы </w:t>
            </w:r>
            <w:r w:rsidR="00C069DB" w:rsidRPr="003C5ACC">
              <w:rPr>
                <w:rFonts w:ascii="Times New Roman" w:hAnsi="Times New Roman"/>
                <w:lang w:eastAsia="ru-RU"/>
              </w:rPr>
              <w:t>Лаишевского муниципального района Республики Татарстан</w:t>
            </w:r>
          </w:p>
          <w:p w:rsidR="00E25209" w:rsidRPr="003C5ACC" w:rsidRDefault="00E25209" w:rsidP="005D6059">
            <w:pPr>
              <w:spacing w:after="0" w:line="240" w:lineRule="auto"/>
              <w:jc w:val="both"/>
              <w:rPr>
                <w:rFonts w:ascii="Times New Roman" w:hAnsi="Times New Roman"/>
                <w:lang w:eastAsia="ru-RU"/>
              </w:rPr>
            </w:pP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Основания для разработки программы</w:t>
            </w:r>
          </w:p>
        </w:tc>
        <w:tc>
          <w:tcPr>
            <w:tcW w:w="0" w:type="auto"/>
            <w:hideMark/>
          </w:tcPr>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Конституция Российской Федерации.</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Трудовой кодекс РФ (новая редакция).</w:t>
            </w:r>
          </w:p>
          <w:p w:rsidR="00E25209" w:rsidRPr="003C5ACC" w:rsidRDefault="00E25209" w:rsidP="005D6059">
            <w:pPr>
              <w:widowControl w:val="0"/>
              <w:shd w:val="clear" w:color="auto" w:fill="FFFFFF"/>
              <w:autoSpaceDE w:val="0"/>
              <w:autoSpaceDN w:val="0"/>
              <w:adjustRightInd w:val="0"/>
              <w:spacing w:after="0" w:line="240" w:lineRule="auto"/>
              <w:ind w:left="75" w:firstLine="1"/>
              <w:rPr>
                <w:rFonts w:ascii="Times New Roman" w:hAnsi="Times New Roman"/>
              </w:rPr>
            </w:pPr>
            <w:r w:rsidRPr="003C5ACC">
              <w:rPr>
                <w:rFonts w:ascii="Times New Roman" w:hAnsi="Times New Roman"/>
                <w:lang w:eastAsia="ru-RU"/>
              </w:rPr>
              <w:t>Ф</w:t>
            </w:r>
            <w:r w:rsidRPr="003C5ACC">
              <w:rPr>
                <w:rFonts w:ascii="Times New Roman" w:hAnsi="Times New Roman"/>
                <w:spacing w:val="-4"/>
              </w:rPr>
              <w:t xml:space="preserve">едеральный Закон № 273-ФЗ  «Об образовании в Российской Федерации»; </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Приказ МО РФ от 17.12.2010 № 1897 «Об утверждении федерального государственного образовательного стандарта основного общего образования».</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Приказ МО РФ от 31.12.2015 № 1577 «О внесении изменений в  федеральный государственный образовательный стандарт основного общего образования, утвержденный приказом Мои Н РФ от 17.12.2010 № 1897».</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 xml:space="preserve">Концепция духовно-нравственного воспитания российских школьников. </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Письмо МО РФ от 12.05.2011 № 03-256 «Об организации внеурочной деятельности при введении Федерального государственного образовательного стандарта основного общего образования».</w:t>
            </w:r>
          </w:p>
          <w:p w:rsidR="00E25209" w:rsidRPr="003C5ACC" w:rsidRDefault="00E25209" w:rsidP="005D6059">
            <w:pPr>
              <w:spacing w:after="0" w:line="240" w:lineRule="auto"/>
              <w:ind w:left="75" w:firstLine="1"/>
              <w:jc w:val="both"/>
              <w:rPr>
                <w:rFonts w:ascii="Times New Roman" w:eastAsia="Times New Roman" w:hAnsi="Times New Roman"/>
                <w:lang w:eastAsia="ru-RU"/>
              </w:rPr>
            </w:pPr>
            <w:r w:rsidRPr="003C5ACC">
              <w:rPr>
                <w:rFonts w:ascii="Times New Roman" w:eastAsia="Times New Roman" w:hAnsi="Times New Roman"/>
                <w:lang w:eastAsia="ru-RU"/>
              </w:rPr>
              <w:t>Закон Российской Федерации от 25.10.1991 № 1807-1 (ред. от 12.03.2014) «О языках народов Российской Федерации»;</w:t>
            </w:r>
          </w:p>
          <w:p w:rsidR="00545CF0" w:rsidRPr="003C5ACC" w:rsidRDefault="00545CF0" w:rsidP="005D6059">
            <w:pPr>
              <w:spacing w:after="0" w:line="240" w:lineRule="auto"/>
              <w:ind w:left="75" w:firstLine="1"/>
              <w:jc w:val="both"/>
              <w:rPr>
                <w:rFonts w:ascii="Times New Roman" w:hAnsi="Times New Roman"/>
              </w:rPr>
            </w:pPr>
            <w:r w:rsidRPr="003C5ACC">
              <w:rPr>
                <w:rFonts w:ascii="Times New Roman" w:hAnsi="Times New Roman"/>
              </w:rPr>
              <w:t>Письмо Минобрнауки № 07-716 от 09.10.2018 г. «О направлении программ» Департамента госполитики в сфере защиты прав детей в целях содействия охране и укреплению здоровья обучающихся с ОВЗ;</w:t>
            </w:r>
          </w:p>
          <w:p w:rsidR="00545CF0" w:rsidRPr="003C5ACC" w:rsidRDefault="00545CF0" w:rsidP="00545CF0">
            <w:pPr>
              <w:spacing w:after="0" w:line="240" w:lineRule="auto"/>
              <w:ind w:left="75" w:firstLine="1"/>
              <w:jc w:val="both"/>
              <w:rPr>
                <w:rFonts w:ascii="Times New Roman" w:eastAsia="Times New Roman" w:hAnsi="Times New Roman"/>
                <w:lang w:eastAsia="ru-RU"/>
              </w:rPr>
            </w:pPr>
            <w:r w:rsidRPr="003C5ACC">
              <w:rPr>
                <w:rFonts w:ascii="Times New Roman" w:hAnsi="Times New Roman"/>
              </w:rPr>
              <w:t xml:space="preserve">Методических рекомендаций по совершенствованию процесса реализации комплексного учебного курса  «ОРКСЭ и предметной области «ОДНКНР» от 19.01.2018 №08-96  </w:t>
            </w: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Цель программы</w:t>
            </w:r>
          </w:p>
        </w:tc>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становление и развитие личности в ее индивидуальности, самобытности, уникальности, неповторимости</w:t>
            </w:r>
          </w:p>
          <w:p w:rsidR="00E25209" w:rsidRPr="003C5ACC" w:rsidRDefault="00E25209" w:rsidP="005D6059">
            <w:pPr>
              <w:spacing w:after="0" w:line="240" w:lineRule="auto"/>
              <w:jc w:val="both"/>
              <w:rPr>
                <w:rFonts w:ascii="Times New Roman" w:hAnsi="Times New Roman"/>
                <w:lang w:eastAsia="ru-RU"/>
              </w:rPr>
            </w:pP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Задачи программы</w:t>
            </w:r>
          </w:p>
        </w:tc>
        <w:tc>
          <w:tcPr>
            <w:tcW w:w="0" w:type="auto"/>
            <w:hideMark/>
          </w:tcPr>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обеспечение соответствия основной образовательной программы требованиям Стандарта;</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обеспечение преемственности начального общего, основного общего, последующий переход к получению среднего общего образования;</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установление требований к воспитанию и социализации </w:t>
            </w:r>
            <w:r w:rsidRPr="003C5ACC">
              <w:rPr>
                <w:rFonts w:ascii="Times New Roman" w:eastAsia="Times New Roman" w:hAnsi="Times New Roman"/>
                <w:color w:val="000000"/>
                <w:lang w:eastAsia="ru-RU"/>
              </w:rPr>
              <w:lastRenderedPageBreak/>
              <w:t>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E25209" w:rsidRPr="003C5ACC" w:rsidRDefault="00E25209" w:rsidP="00C6179D">
            <w:pPr>
              <w:numPr>
                <w:ilvl w:val="0"/>
                <w:numId w:val="190"/>
              </w:numPr>
              <w:spacing w:after="0" w:line="240" w:lineRule="auto"/>
              <w:ind w:left="0" w:firstLine="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сохранение и укрепление физического, психологического и социального здоровья обучающихся, обеспечение их безопасности. </w:t>
            </w: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lastRenderedPageBreak/>
              <w:t>Сроки реализации программы</w:t>
            </w:r>
          </w:p>
        </w:tc>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5 лет</w:t>
            </w:r>
          </w:p>
        </w:tc>
      </w:tr>
      <w:tr w:rsidR="00E25209" w:rsidRPr="003C5ACC" w:rsidTr="001B3570">
        <w:trPr>
          <w:tblCellSpacing w:w="0" w:type="dxa"/>
          <w:jc w:val="center"/>
        </w:trPr>
        <w:tc>
          <w:tcPr>
            <w:tcW w:w="0" w:type="auto"/>
          </w:tcPr>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Адресность образовательной программы</w:t>
            </w:r>
          </w:p>
        </w:tc>
        <w:tc>
          <w:tcPr>
            <w:tcW w:w="0" w:type="auto"/>
          </w:tcPr>
          <w:p w:rsidR="00E25209" w:rsidRPr="003C5ACC" w:rsidRDefault="007E3227" w:rsidP="005D6059">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Обучающиеся 10-16</w:t>
            </w:r>
            <w:r w:rsidR="00E25209" w:rsidRPr="003C5ACC">
              <w:rPr>
                <w:rFonts w:ascii="Times New Roman" w:eastAsia="Times New Roman" w:hAnsi="Times New Roman"/>
                <w:lang w:eastAsia="ru-RU"/>
              </w:rPr>
              <w:t xml:space="preserve"> лет</w:t>
            </w:r>
          </w:p>
        </w:tc>
      </w:tr>
      <w:tr w:rsidR="00E25209" w:rsidRPr="003C5ACC" w:rsidTr="001B3570">
        <w:trPr>
          <w:tblCellSpacing w:w="0" w:type="dxa"/>
          <w:jc w:val="center"/>
        </w:trPr>
        <w:tc>
          <w:tcPr>
            <w:tcW w:w="0" w:type="auto"/>
          </w:tcPr>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Допуск по состоянию здоровья</w:t>
            </w:r>
          </w:p>
        </w:tc>
        <w:tc>
          <w:tcPr>
            <w:tcW w:w="0" w:type="auto"/>
          </w:tcPr>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1-4 группы здоровья</w:t>
            </w:r>
          </w:p>
        </w:tc>
      </w:tr>
      <w:tr w:rsidR="00E25209" w:rsidRPr="003C5ACC" w:rsidTr="007E3227">
        <w:trPr>
          <w:trHeight w:val="2181"/>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xml:space="preserve">Принципы реализации программы </w:t>
            </w:r>
          </w:p>
        </w:tc>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xml:space="preserve">Реализация программы строится на следующих принципах: </w:t>
            </w:r>
          </w:p>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программно-целевого подхода, который предполагает единую систему планирования и своевременное внесение корректив в планы;</w:t>
            </w:r>
          </w:p>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информационной компетентности участников образовательного процесса о происходящем в школе;</w:t>
            </w:r>
          </w:p>
          <w:p w:rsidR="00E25209" w:rsidRPr="003C5ACC" w:rsidRDefault="00E25209" w:rsidP="00EB4C15">
            <w:pPr>
              <w:spacing w:after="0" w:line="240" w:lineRule="auto"/>
              <w:jc w:val="both"/>
              <w:rPr>
                <w:rFonts w:ascii="Times New Roman" w:hAnsi="Times New Roman"/>
                <w:lang w:eastAsia="ru-RU"/>
              </w:rPr>
            </w:pPr>
            <w:r w:rsidRPr="003C5ACC">
              <w:rPr>
                <w:rFonts w:ascii="Times New Roman" w:hAnsi="Times New Roman"/>
                <w:lang w:eastAsia="ru-RU"/>
              </w:rPr>
              <w:t xml:space="preserve">- вариативности, которая предполагает осуществление различных вариантов действий по реализации задач развития МБОУ  </w:t>
            </w:r>
            <w:r w:rsidR="00EB4C15" w:rsidRPr="003C5ACC">
              <w:rPr>
                <w:rFonts w:ascii="Times New Roman" w:hAnsi="Times New Roman"/>
                <w:lang w:eastAsia="ru-RU"/>
              </w:rPr>
              <w:t xml:space="preserve"> </w:t>
            </w:r>
            <w:r w:rsidR="007E3227">
              <w:rPr>
                <w:rFonts w:ascii="Times New Roman" w:hAnsi="Times New Roman"/>
                <w:lang w:eastAsia="ru-RU"/>
              </w:rPr>
              <w:t xml:space="preserve">Орловская ООШ </w:t>
            </w: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 xml:space="preserve">Исполнитель </w:t>
            </w:r>
          </w:p>
        </w:tc>
        <w:tc>
          <w:tcPr>
            <w:tcW w:w="0" w:type="auto"/>
            <w:hideMark/>
          </w:tcPr>
          <w:p w:rsidR="00E25209" w:rsidRPr="003C5ACC" w:rsidRDefault="00E25209" w:rsidP="007E3227">
            <w:pPr>
              <w:spacing w:after="0" w:line="240" w:lineRule="auto"/>
              <w:jc w:val="both"/>
              <w:rPr>
                <w:rFonts w:ascii="Times New Roman" w:hAnsi="Times New Roman"/>
                <w:lang w:eastAsia="ru-RU"/>
              </w:rPr>
            </w:pPr>
            <w:r w:rsidRPr="003C5ACC">
              <w:rPr>
                <w:rFonts w:ascii="Times New Roman" w:hAnsi="Times New Roman"/>
                <w:lang w:eastAsia="ru-RU"/>
              </w:rPr>
              <w:t xml:space="preserve">Коллектив МБОУ  </w:t>
            </w:r>
            <w:r w:rsidR="007E3227">
              <w:rPr>
                <w:rFonts w:ascii="Times New Roman" w:hAnsi="Times New Roman"/>
                <w:lang w:eastAsia="ru-RU"/>
              </w:rPr>
              <w:t xml:space="preserve"> Орловской ООШ</w:t>
            </w: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Руководитель</w:t>
            </w:r>
          </w:p>
        </w:tc>
        <w:tc>
          <w:tcPr>
            <w:tcW w:w="0" w:type="auto"/>
            <w:hideMark/>
          </w:tcPr>
          <w:p w:rsidR="00E25209" w:rsidRPr="003C5ACC" w:rsidRDefault="00E25209" w:rsidP="007E3227">
            <w:pPr>
              <w:spacing w:after="0" w:line="240" w:lineRule="auto"/>
              <w:jc w:val="both"/>
              <w:rPr>
                <w:rFonts w:ascii="Times New Roman" w:hAnsi="Times New Roman"/>
                <w:lang w:eastAsia="ru-RU"/>
              </w:rPr>
            </w:pPr>
            <w:r w:rsidRPr="003C5ACC">
              <w:rPr>
                <w:rFonts w:ascii="Times New Roman" w:hAnsi="Times New Roman"/>
                <w:lang w:eastAsia="ru-RU"/>
              </w:rPr>
              <w:t xml:space="preserve">Директор  </w:t>
            </w:r>
            <w:r w:rsidR="00671455" w:rsidRPr="003C5ACC">
              <w:rPr>
                <w:rFonts w:ascii="Times New Roman" w:hAnsi="Times New Roman"/>
                <w:lang w:eastAsia="ru-RU"/>
              </w:rPr>
              <w:t>МБОУ</w:t>
            </w:r>
            <w:r w:rsidRPr="003C5ACC">
              <w:rPr>
                <w:rFonts w:ascii="Times New Roman" w:hAnsi="Times New Roman"/>
                <w:lang w:eastAsia="ru-RU"/>
              </w:rPr>
              <w:t xml:space="preserve">  </w:t>
            </w:r>
            <w:r w:rsidR="00EB4C15" w:rsidRPr="003C5ACC">
              <w:rPr>
                <w:rFonts w:ascii="Times New Roman" w:hAnsi="Times New Roman"/>
                <w:lang w:eastAsia="ru-RU"/>
              </w:rPr>
              <w:t xml:space="preserve"> </w:t>
            </w:r>
            <w:r w:rsidR="007E3227">
              <w:rPr>
                <w:rFonts w:ascii="Times New Roman" w:hAnsi="Times New Roman"/>
                <w:lang w:eastAsia="ru-RU"/>
              </w:rPr>
              <w:t>Орловской ООШ Чернягина М.А.</w:t>
            </w: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lastRenderedPageBreak/>
              <w:t>Уровень готовности к усвоению программы основного общего образования</w:t>
            </w:r>
          </w:p>
        </w:tc>
        <w:tc>
          <w:tcPr>
            <w:tcW w:w="0" w:type="auto"/>
            <w:hideMark/>
          </w:tcPr>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Успешное освоение образовательной программы основного общего образования.</w:t>
            </w:r>
          </w:p>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Достижение уровня сформированности личностных, метапредметных и предметных результатов, определенных ФГОС ООО.</w:t>
            </w:r>
          </w:p>
          <w:p w:rsidR="00E25209" w:rsidRPr="003C5ACC" w:rsidRDefault="00E25209" w:rsidP="005D6059">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Соответствующий возрасту уровень образного и логического мышления.</w:t>
            </w:r>
          </w:p>
        </w:tc>
      </w:tr>
      <w:tr w:rsidR="00E25209" w:rsidRPr="003C5ACC" w:rsidTr="001B3570">
        <w:trPr>
          <w:tblCellSpacing w:w="0" w:type="dxa"/>
          <w:jc w:val="center"/>
        </w:trPr>
        <w:tc>
          <w:tcPr>
            <w:tcW w:w="0" w:type="auto"/>
            <w:hideMark/>
          </w:tcPr>
          <w:p w:rsidR="00E25209" w:rsidRPr="003C5ACC" w:rsidRDefault="00E25209" w:rsidP="005D6059">
            <w:pPr>
              <w:spacing w:after="0" w:line="240" w:lineRule="auto"/>
              <w:jc w:val="both"/>
              <w:rPr>
                <w:rFonts w:ascii="Times New Roman" w:hAnsi="Times New Roman"/>
                <w:lang w:eastAsia="ru-RU"/>
              </w:rPr>
            </w:pPr>
            <w:r w:rsidRPr="003C5ACC">
              <w:rPr>
                <w:rFonts w:ascii="Times New Roman" w:hAnsi="Times New Roman"/>
                <w:lang w:eastAsia="ru-RU"/>
              </w:rPr>
              <w:t>Система организации контроля над исполнением программы</w:t>
            </w:r>
          </w:p>
        </w:tc>
        <w:tc>
          <w:tcPr>
            <w:tcW w:w="0" w:type="auto"/>
            <w:hideMark/>
          </w:tcPr>
          <w:p w:rsidR="00E25209" w:rsidRPr="003C5ACC" w:rsidRDefault="00E25209" w:rsidP="007E3227">
            <w:pPr>
              <w:spacing w:after="0" w:line="240" w:lineRule="auto"/>
              <w:jc w:val="both"/>
              <w:rPr>
                <w:rFonts w:ascii="Times New Roman" w:hAnsi="Times New Roman"/>
                <w:lang w:eastAsia="ru-RU"/>
              </w:rPr>
            </w:pPr>
            <w:r w:rsidRPr="003C5ACC">
              <w:rPr>
                <w:rFonts w:ascii="Times New Roman" w:hAnsi="Times New Roman"/>
                <w:lang w:eastAsia="ru-RU"/>
              </w:rPr>
              <w:t xml:space="preserve">Текущее управление программой осуществляется администрацией  МБОУ  </w:t>
            </w:r>
            <w:r w:rsidR="00EB4C15" w:rsidRPr="003C5ACC">
              <w:rPr>
                <w:rFonts w:ascii="Times New Roman" w:hAnsi="Times New Roman"/>
                <w:lang w:eastAsia="ru-RU"/>
              </w:rPr>
              <w:t xml:space="preserve"> </w:t>
            </w:r>
            <w:r w:rsidR="007E3227">
              <w:rPr>
                <w:rFonts w:ascii="Times New Roman" w:hAnsi="Times New Roman"/>
                <w:lang w:eastAsia="ru-RU"/>
              </w:rPr>
              <w:t>Орловской ООШ.</w:t>
            </w:r>
            <w:r w:rsidRPr="003C5ACC">
              <w:rPr>
                <w:rFonts w:ascii="Times New Roman" w:hAnsi="Times New Roman"/>
                <w:lang w:eastAsia="ru-RU"/>
              </w:rPr>
              <w:t>  Ежегодная отчетность перед  Управлением образования, педагогическим и родительским сообществом, публичный доклад директора школы.</w:t>
            </w:r>
          </w:p>
        </w:tc>
      </w:tr>
    </w:tbl>
    <w:p w:rsidR="004C21D1" w:rsidRPr="003C5ACC" w:rsidRDefault="004C21D1" w:rsidP="005D6059">
      <w:pPr>
        <w:pStyle w:val="33"/>
        <w:rPr>
          <w:sz w:val="22"/>
          <w:szCs w:val="22"/>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6D6C52" w:rsidRPr="003C5ACC" w:rsidRDefault="006D6C52" w:rsidP="005D6059">
      <w:pPr>
        <w:spacing w:after="0" w:line="240" w:lineRule="auto"/>
        <w:jc w:val="center"/>
        <w:rPr>
          <w:rFonts w:ascii="Times New Roman" w:eastAsia="Times New Roman" w:hAnsi="Times New Roman"/>
          <w:b/>
          <w:bCs/>
          <w:lang w:eastAsia="ru-RU"/>
        </w:rPr>
      </w:pPr>
    </w:p>
    <w:p w:rsidR="005D6059" w:rsidRPr="003C5ACC" w:rsidRDefault="005D6059" w:rsidP="000269C2">
      <w:pPr>
        <w:spacing w:after="0" w:line="240" w:lineRule="auto"/>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671455" w:rsidRPr="003C5ACC" w:rsidRDefault="00671455" w:rsidP="005D6059">
      <w:pPr>
        <w:spacing w:after="0" w:line="240" w:lineRule="auto"/>
        <w:jc w:val="center"/>
        <w:rPr>
          <w:rFonts w:ascii="Times New Roman" w:eastAsia="Times New Roman" w:hAnsi="Times New Roman"/>
          <w:b/>
          <w:bCs/>
          <w:lang w:eastAsia="ru-RU"/>
        </w:rPr>
      </w:pPr>
    </w:p>
    <w:p w:rsidR="00671455" w:rsidRPr="003C5ACC" w:rsidRDefault="00671455"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Pr="003C5ACC" w:rsidRDefault="00696B70" w:rsidP="005D6059">
      <w:pPr>
        <w:spacing w:after="0" w:line="240" w:lineRule="auto"/>
        <w:jc w:val="center"/>
        <w:rPr>
          <w:rFonts w:ascii="Times New Roman" w:eastAsia="Times New Roman" w:hAnsi="Times New Roman"/>
          <w:b/>
          <w:bCs/>
          <w:lang w:eastAsia="ru-RU"/>
        </w:rPr>
      </w:pPr>
    </w:p>
    <w:p w:rsidR="00696B70" w:rsidRDefault="00696B70" w:rsidP="005D6059">
      <w:pPr>
        <w:spacing w:after="0" w:line="240" w:lineRule="auto"/>
        <w:jc w:val="center"/>
        <w:rPr>
          <w:rFonts w:ascii="Times New Roman" w:eastAsia="Times New Roman" w:hAnsi="Times New Roman"/>
          <w:b/>
          <w:bCs/>
          <w:lang w:eastAsia="ru-RU"/>
        </w:rPr>
      </w:pPr>
    </w:p>
    <w:p w:rsidR="00631436" w:rsidRDefault="00631436" w:rsidP="005D6059">
      <w:pPr>
        <w:spacing w:after="0" w:line="240" w:lineRule="auto"/>
        <w:jc w:val="center"/>
        <w:rPr>
          <w:rFonts w:ascii="Times New Roman" w:eastAsia="Times New Roman" w:hAnsi="Times New Roman"/>
          <w:b/>
          <w:bCs/>
          <w:lang w:eastAsia="ru-RU"/>
        </w:rPr>
      </w:pPr>
    </w:p>
    <w:p w:rsidR="00631436" w:rsidRPr="003C5ACC" w:rsidRDefault="00631436" w:rsidP="005D6059">
      <w:pPr>
        <w:spacing w:after="0" w:line="240" w:lineRule="auto"/>
        <w:jc w:val="center"/>
        <w:rPr>
          <w:rFonts w:ascii="Times New Roman" w:eastAsia="Times New Roman" w:hAnsi="Times New Roman"/>
          <w:b/>
          <w:bCs/>
          <w:lang w:eastAsia="ru-RU"/>
        </w:rPr>
      </w:pPr>
    </w:p>
    <w:p w:rsidR="005D6059" w:rsidRPr="003C5ACC" w:rsidRDefault="005D6059" w:rsidP="005D6059">
      <w:pPr>
        <w:spacing w:after="0" w:line="240" w:lineRule="auto"/>
        <w:jc w:val="center"/>
        <w:rPr>
          <w:rFonts w:ascii="Times New Roman" w:eastAsia="Times New Roman" w:hAnsi="Times New Roman"/>
          <w:b/>
          <w:bCs/>
          <w:lang w:eastAsia="ru-RU"/>
        </w:rPr>
      </w:pPr>
      <w:r w:rsidRPr="003C5ACC">
        <w:rPr>
          <w:rFonts w:ascii="Times New Roman" w:eastAsia="Times New Roman" w:hAnsi="Times New Roman"/>
          <w:b/>
          <w:bCs/>
          <w:lang w:eastAsia="ru-RU"/>
        </w:rPr>
        <w:lastRenderedPageBreak/>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7255"/>
        <w:gridCol w:w="965"/>
      </w:tblGrid>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Паспорт программы</w:t>
            </w:r>
          </w:p>
        </w:tc>
        <w:tc>
          <w:tcPr>
            <w:tcW w:w="965"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2</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
                <w:bCs/>
                <w:lang w:eastAsia="ru-RU"/>
              </w:rPr>
            </w:pPr>
            <w:r w:rsidRPr="003C5ACC">
              <w:rPr>
                <w:rFonts w:ascii="Times New Roman" w:eastAsia="Times New Roman" w:hAnsi="Times New Roman"/>
                <w:b/>
                <w:bCs/>
                <w:lang w:eastAsia="ru-RU"/>
              </w:rPr>
              <w:t>1</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
                <w:bCs/>
                <w:color w:val="C00000"/>
                <w:lang w:eastAsia="ru-RU"/>
              </w:rPr>
            </w:pPr>
            <w:r w:rsidRPr="003C5ACC">
              <w:rPr>
                <w:rFonts w:ascii="Times New Roman" w:eastAsia="Times New Roman" w:hAnsi="Times New Roman"/>
                <w:b/>
                <w:bCs/>
                <w:lang w:eastAsia="ru-RU"/>
              </w:rPr>
              <w:t xml:space="preserve">Целевой раздел </w:t>
            </w:r>
          </w:p>
        </w:tc>
        <w:tc>
          <w:tcPr>
            <w:tcW w:w="965"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7</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1.1</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Пояснительная записка</w:t>
            </w:r>
          </w:p>
        </w:tc>
        <w:tc>
          <w:tcPr>
            <w:tcW w:w="965"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7</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1.1.1</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 xml:space="preserve">Цели и задачи реализации основной образовательной </w:t>
            </w:r>
            <w:r w:rsidRPr="003C5ACC">
              <w:rPr>
                <w:rFonts w:ascii="Times New Roman" w:eastAsia="Times New Roman" w:hAnsi="Times New Roman"/>
                <w:bCs/>
                <w:lang w:eastAsia="ru-RU"/>
              </w:rPr>
              <w:br/>
              <w:t>программы основного общего образования</w:t>
            </w:r>
          </w:p>
        </w:tc>
        <w:tc>
          <w:tcPr>
            <w:tcW w:w="965" w:type="dxa"/>
            <w:shd w:val="clear" w:color="auto" w:fill="auto"/>
          </w:tcPr>
          <w:p w:rsidR="005D6059" w:rsidRPr="003C5ACC" w:rsidRDefault="00DC6E94"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7</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1.1.2</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Принципы и подходы к формированию образовательной программы основного общего образования</w:t>
            </w:r>
          </w:p>
        </w:tc>
        <w:tc>
          <w:tcPr>
            <w:tcW w:w="965" w:type="dxa"/>
            <w:shd w:val="clear" w:color="auto" w:fill="auto"/>
          </w:tcPr>
          <w:p w:rsidR="005D6059"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7</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1.2</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Планируемые результаты освоения обучающимися основной образовательной программы основного общего образования</w:t>
            </w:r>
          </w:p>
        </w:tc>
        <w:tc>
          <w:tcPr>
            <w:tcW w:w="965"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9</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1.2.1.</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Общие положения</w:t>
            </w:r>
          </w:p>
        </w:tc>
        <w:tc>
          <w:tcPr>
            <w:tcW w:w="965"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9</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1.2.2.</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Структура планируемых результатов </w:t>
            </w:r>
          </w:p>
        </w:tc>
        <w:tc>
          <w:tcPr>
            <w:tcW w:w="965"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10</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1.2.3.</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Личностные результаты освоения ООП</w:t>
            </w:r>
          </w:p>
        </w:tc>
        <w:tc>
          <w:tcPr>
            <w:tcW w:w="965" w:type="dxa"/>
            <w:shd w:val="clear" w:color="auto" w:fill="auto"/>
          </w:tcPr>
          <w:p w:rsidR="005D6059"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1.2.4.</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Метапредметные результаты освоения ООП</w:t>
            </w:r>
          </w:p>
        </w:tc>
        <w:tc>
          <w:tcPr>
            <w:tcW w:w="965"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13</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lang w:eastAsia="ru-RU"/>
              </w:rPr>
              <w:t>Предметные результаты</w:t>
            </w:r>
          </w:p>
        </w:tc>
        <w:tc>
          <w:tcPr>
            <w:tcW w:w="965"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w:t>
            </w:r>
            <w:r w:rsidR="00302DAD">
              <w:rPr>
                <w:rFonts w:ascii="Times New Roman" w:eastAsia="Times New Roman" w:hAnsi="Times New Roman"/>
                <w:bCs/>
                <w:lang w:eastAsia="ru-RU"/>
              </w:rPr>
              <w:t>7</w:t>
            </w:r>
          </w:p>
        </w:tc>
      </w:tr>
      <w:tr w:rsidR="005D6059" w:rsidRPr="003C5ACC" w:rsidTr="00302DAD">
        <w:tc>
          <w:tcPr>
            <w:tcW w:w="1211" w:type="dxa"/>
            <w:shd w:val="clear" w:color="auto" w:fill="auto"/>
          </w:tcPr>
          <w:p w:rsidR="005D6059" w:rsidRPr="003C5ACC" w:rsidRDefault="005D605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 xml:space="preserve"> Русский язык</w:t>
            </w:r>
          </w:p>
        </w:tc>
        <w:tc>
          <w:tcPr>
            <w:tcW w:w="965"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w:t>
            </w:r>
            <w:r w:rsidR="00302DAD">
              <w:rPr>
                <w:rFonts w:ascii="Times New Roman" w:eastAsia="Times New Roman" w:hAnsi="Times New Roman"/>
                <w:bCs/>
                <w:lang w:eastAsia="ru-RU"/>
              </w:rPr>
              <w:t>7</w:t>
            </w:r>
          </w:p>
        </w:tc>
      </w:tr>
      <w:tr w:rsidR="005D6059" w:rsidRPr="003C5ACC" w:rsidTr="00302DAD">
        <w:tc>
          <w:tcPr>
            <w:tcW w:w="1211" w:type="dxa"/>
            <w:shd w:val="clear" w:color="auto" w:fill="auto"/>
          </w:tcPr>
          <w:p w:rsidR="005D6059" w:rsidRPr="003C5ACC" w:rsidRDefault="00275689"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1.2.5.2</w:t>
            </w:r>
            <w:r w:rsidR="005D6059" w:rsidRPr="003C5ACC">
              <w:rPr>
                <w:rFonts w:ascii="Times New Roman" w:eastAsia="Times New Roman" w:hAnsi="Times New Roman"/>
                <w:lang w:eastAsia="ru-RU"/>
              </w:rPr>
              <w:t>.</w:t>
            </w:r>
          </w:p>
        </w:tc>
        <w:tc>
          <w:tcPr>
            <w:tcW w:w="7255" w:type="dxa"/>
            <w:shd w:val="clear" w:color="auto" w:fill="auto"/>
          </w:tcPr>
          <w:p w:rsidR="005D6059" w:rsidRPr="003C5ACC" w:rsidRDefault="005D6059"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Литератур</w:t>
            </w:r>
            <w:r w:rsidR="00275689" w:rsidRPr="003C5ACC">
              <w:rPr>
                <w:rFonts w:ascii="Times New Roman" w:eastAsia="Times New Roman" w:hAnsi="Times New Roman"/>
                <w:lang w:val="tt-RU" w:eastAsia="ru-RU"/>
              </w:rPr>
              <w:t>а</w:t>
            </w:r>
          </w:p>
        </w:tc>
        <w:tc>
          <w:tcPr>
            <w:tcW w:w="965" w:type="dxa"/>
            <w:shd w:val="clear" w:color="auto" w:fill="auto"/>
          </w:tcPr>
          <w:p w:rsidR="005D6059"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25</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Pr>
                <w:rFonts w:ascii="Times New Roman" w:eastAsia="Times New Roman" w:hAnsi="Times New Roman"/>
                <w:lang w:eastAsia="ru-RU"/>
              </w:rPr>
              <w:t>Родной (татарский) язык</w:t>
            </w:r>
          </w:p>
        </w:tc>
        <w:tc>
          <w:tcPr>
            <w:tcW w:w="965" w:type="dxa"/>
            <w:shd w:val="clear" w:color="auto" w:fill="auto"/>
          </w:tcPr>
          <w:p w:rsidR="00302DAD"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32</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lang w:eastAsia="ru-RU"/>
              </w:rPr>
            </w:pPr>
            <w:r w:rsidRPr="003C5ACC">
              <w:rPr>
                <w:rFonts w:ascii="Times New Roman" w:eastAsia="Times New Roman" w:hAnsi="Times New Roman"/>
                <w:bCs/>
                <w:iCs/>
                <w:lang w:eastAsia="ru-RU"/>
              </w:rPr>
              <w:t>2.2.2.4.</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Pr>
                <w:rFonts w:ascii="Times New Roman" w:eastAsia="Times New Roman" w:hAnsi="Times New Roman"/>
                <w:lang w:eastAsia="ru-RU"/>
              </w:rPr>
              <w:t>Родная (татарская) литература</w:t>
            </w:r>
          </w:p>
        </w:tc>
        <w:tc>
          <w:tcPr>
            <w:tcW w:w="965" w:type="dxa"/>
            <w:shd w:val="clear" w:color="auto" w:fill="auto"/>
          </w:tcPr>
          <w:p w:rsidR="00302DAD"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36</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1.2.5.5.</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 xml:space="preserve">Иностранный язык </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38</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1.2.5.6.</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iCs/>
                <w:lang w:eastAsia="ru-RU"/>
              </w:rPr>
            </w:pPr>
            <w:r w:rsidRPr="003C5ACC">
              <w:rPr>
                <w:rFonts w:ascii="Times New Roman" w:eastAsia="Times New Roman" w:hAnsi="Times New Roman"/>
                <w:bCs/>
                <w:iCs/>
                <w:lang w:eastAsia="ru-RU"/>
              </w:rPr>
              <w:t>Второй иностранный язык (на примере английского языка)</w:t>
            </w:r>
          </w:p>
        </w:tc>
        <w:tc>
          <w:tcPr>
            <w:tcW w:w="965" w:type="dxa"/>
            <w:shd w:val="clear" w:color="auto" w:fill="auto"/>
          </w:tcPr>
          <w:p w:rsidR="00302DAD" w:rsidRPr="003C5ACC" w:rsidRDefault="00302DAD"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42</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1.2.5.7.</w:t>
            </w:r>
          </w:p>
        </w:tc>
        <w:tc>
          <w:tcPr>
            <w:tcW w:w="7255" w:type="dxa"/>
            <w:shd w:val="clear" w:color="auto" w:fill="auto"/>
          </w:tcPr>
          <w:p w:rsidR="00302DAD" w:rsidRPr="003C5ACC" w:rsidRDefault="00804DB5" w:rsidP="00CA658E">
            <w:pPr>
              <w:spacing w:after="0" w:line="240" w:lineRule="auto"/>
              <w:rPr>
                <w:rFonts w:ascii="Times New Roman" w:eastAsia="Times New Roman" w:hAnsi="Times New Roman"/>
                <w:lang w:eastAsia="ru-RU"/>
              </w:rPr>
            </w:pPr>
            <w:r>
              <w:rPr>
                <w:rFonts w:ascii="Times New Roman" w:eastAsia="Times New Roman" w:hAnsi="Times New Roman"/>
                <w:lang w:eastAsia="ru-RU"/>
              </w:rPr>
              <w:t>История</w:t>
            </w:r>
            <w:r w:rsidR="00FD6C1A">
              <w:rPr>
                <w:rFonts w:ascii="Times New Roman" w:eastAsia="Times New Roman" w:hAnsi="Times New Roman"/>
                <w:lang w:eastAsia="ru-RU"/>
              </w:rPr>
              <w:t xml:space="preserve"> России. Всеощая история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46</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1.2.5.8.</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Обществознание</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48</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1.2.5.9.</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География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53</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1.2.5.10.</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Математика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55</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1.2.5.11.</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Информатика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74</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1.2.5.12.</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Физика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76</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Биология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81</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1.2.5.14.</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Химия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84</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1.2.5.15.</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Изобразительное искусство</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86</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1.2.5.16.</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Музыка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92</w:t>
            </w:r>
          </w:p>
        </w:tc>
      </w:tr>
      <w:tr w:rsidR="00302DAD" w:rsidRPr="003C5ACC" w:rsidTr="00302DAD">
        <w:tc>
          <w:tcPr>
            <w:tcW w:w="1211" w:type="dxa"/>
            <w:shd w:val="clear" w:color="auto" w:fill="auto"/>
          </w:tcPr>
          <w:p w:rsidR="00302DAD" w:rsidRPr="003C5ACC" w:rsidRDefault="00302DAD" w:rsidP="00302DAD">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1.2.5.17.</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Технология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94</w:t>
            </w:r>
          </w:p>
        </w:tc>
      </w:tr>
      <w:tr w:rsidR="00302DAD" w:rsidRPr="003C5ACC" w:rsidTr="00302DAD">
        <w:tc>
          <w:tcPr>
            <w:tcW w:w="1211" w:type="dxa"/>
            <w:shd w:val="clear" w:color="auto" w:fill="auto"/>
          </w:tcPr>
          <w:p w:rsidR="00302DAD" w:rsidRPr="003C5ACC" w:rsidRDefault="00302DAD" w:rsidP="00883952">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1.2.5.18.</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Физическая культура </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99</w:t>
            </w:r>
          </w:p>
        </w:tc>
      </w:tr>
      <w:tr w:rsidR="00302DAD" w:rsidRPr="003C5ACC" w:rsidTr="00302DAD">
        <w:tc>
          <w:tcPr>
            <w:tcW w:w="1211" w:type="dxa"/>
            <w:shd w:val="clear" w:color="auto" w:fill="auto"/>
          </w:tcPr>
          <w:p w:rsidR="00302DAD" w:rsidRPr="003C5ACC" w:rsidRDefault="00302DAD" w:rsidP="00883952">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1.2.5.19.</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Основы безопасности жизнедеятельности</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101</w:t>
            </w:r>
          </w:p>
        </w:tc>
      </w:tr>
      <w:tr w:rsidR="00302DAD" w:rsidRPr="003C5ACC" w:rsidTr="00302DAD">
        <w:tc>
          <w:tcPr>
            <w:tcW w:w="1211" w:type="dxa"/>
            <w:shd w:val="clear" w:color="auto" w:fill="auto"/>
          </w:tcPr>
          <w:p w:rsidR="00302DAD" w:rsidRDefault="00302DAD" w:rsidP="00883952">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1.2.5.20.</w:t>
            </w:r>
          </w:p>
        </w:tc>
        <w:tc>
          <w:tcPr>
            <w:tcW w:w="7255" w:type="dxa"/>
            <w:shd w:val="clear" w:color="auto" w:fill="auto"/>
          </w:tcPr>
          <w:p w:rsidR="00302DAD" w:rsidRPr="003C5ACC" w:rsidRDefault="00FD6C1A" w:rsidP="005D6059">
            <w:pPr>
              <w:spacing w:after="0" w:line="240" w:lineRule="auto"/>
              <w:rPr>
                <w:rFonts w:ascii="Times New Roman" w:eastAsia="Times New Roman" w:hAnsi="Times New Roman"/>
                <w:lang w:eastAsia="ru-RU"/>
              </w:rPr>
            </w:pPr>
            <w:r w:rsidRPr="00FD6C1A">
              <w:rPr>
                <w:rFonts w:ascii="Times New Roman" w:eastAsia="Times New Roman" w:hAnsi="Times New Roman"/>
                <w:szCs w:val="24"/>
                <w:lang w:eastAsia="ru-RU"/>
              </w:rPr>
              <w:t>Основы духовно- нравственной культуры народов России</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103</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 xml:space="preserve">1.3.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Система оценки достижения планируемых результатов освоения основной образовательной программы основного общего образования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104</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
                <w:bCs/>
                <w:lang w:eastAsia="ru-RU"/>
              </w:rPr>
              <w:t xml:space="preserve">2.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
                <w:bCs/>
                <w:lang w:eastAsia="ru-RU"/>
              </w:rPr>
              <w:t>Содержательный раздел</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 xml:space="preserve">2.1.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3C5ACC">
              <w:rPr>
                <w:rFonts w:ascii="Times New Roman" w:eastAsia="Times New Roman" w:hAnsi="Times New Roman"/>
                <w:bCs/>
                <w:webHidden/>
                <w:lang w:eastAsia="ru-RU"/>
              </w:rPr>
              <w:tab/>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178</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 xml:space="preserve">2.2.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Программы отдельных учебных предметов, курсов</w:t>
            </w:r>
          </w:p>
        </w:tc>
        <w:tc>
          <w:tcPr>
            <w:tcW w:w="965" w:type="dxa"/>
            <w:shd w:val="clear" w:color="auto" w:fill="auto"/>
          </w:tcPr>
          <w:p w:rsidR="00302DAD" w:rsidRPr="003C5ACC" w:rsidRDefault="00DA2030" w:rsidP="00477EF8">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190</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Arial Unicode MS" w:hAnsi="Times New Roman"/>
                <w:lang w:eastAsia="ru-RU"/>
              </w:rPr>
              <w:t xml:space="preserve">2.2.1.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color w:val="000000"/>
                <w:lang w:eastAsia="ru-RU"/>
              </w:rPr>
            </w:pPr>
            <w:r w:rsidRPr="003C5ACC">
              <w:rPr>
                <w:rFonts w:ascii="Times New Roman" w:eastAsia="@Arial Unicode MS" w:hAnsi="Times New Roman"/>
                <w:lang w:eastAsia="ru-RU"/>
              </w:rPr>
              <w:t>Общие положения</w:t>
            </w:r>
          </w:p>
        </w:tc>
        <w:tc>
          <w:tcPr>
            <w:tcW w:w="965" w:type="dxa"/>
            <w:shd w:val="clear" w:color="auto" w:fill="auto"/>
          </w:tcPr>
          <w:p w:rsidR="00302DAD" w:rsidRPr="003C5ACC" w:rsidRDefault="00DA2030" w:rsidP="00477EF8">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190</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Arial Unicode MS" w:hAnsi="Times New Roman"/>
                <w:lang w:eastAsia="ru-RU"/>
              </w:rPr>
              <w:t xml:space="preserve">2.2.2.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color w:val="000000"/>
                <w:lang w:eastAsia="ru-RU"/>
              </w:rPr>
            </w:pPr>
            <w:r w:rsidRPr="003C5ACC">
              <w:rPr>
                <w:rFonts w:ascii="Times New Roman" w:eastAsia="@Arial Unicode MS" w:hAnsi="Times New Roman"/>
                <w:lang w:eastAsia="ru-RU"/>
              </w:rPr>
              <w:t>Основное содержание учебных предметов на уровне основного общего образования</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191</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 xml:space="preserve">2.2.2.1.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 xml:space="preserve">Русский язык. </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191</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lang w:eastAsia="ru-RU"/>
              </w:rPr>
            </w:pPr>
            <w:r w:rsidRPr="003C5ACC">
              <w:rPr>
                <w:rFonts w:ascii="Times New Roman" w:eastAsia="Times New Roman" w:hAnsi="Times New Roman"/>
                <w:lang w:eastAsia="ru-RU"/>
              </w:rPr>
              <w:t>2.2.2.2.</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Pr>
                <w:rFonts w:ascii="Times New Roman" w:eastAsia="Times New Roman" w:hAnsi="Times New Roman"/>
                <w:lang w:val="tt-RU" w:eastAsia="ru-RU"/>
              </w:rPr>
              <w:t>Родной (татарский) язык</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195</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Литература</w:t>
            </w:r>
          </w:p>
        </w:tc>
        <w:tc>
          <w:tcPr>
            <w:tcW w:w="965" w:type="dxa"/>
            <w:shd w:val="clear" w:color="auto" w:fill="auto"/>
          </w:tcPr>
          <w:p w:rsidR="00302DAD" w:rsidRPr="003C5ACC" w:rsidRDefault="00302DAD" w:rsidP="00477EF8">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197</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2.2.2.4.</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Pr>
                <w:rFonts w:ascii="Times New Roman" w:eastAsia="Times New Roman" w:hAnsi="Times New Roman"/>
                <w:lang w:val="tt-RU" w:eastAsia="ru-RU"/>
              </w:rPr>
              <w:t>Родная (татарская) литература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223</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2.2.2.5.</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 xml:space="preserve">Иностранный язык </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229</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2.2.2.6.</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Второй иностранный язык (на примере английского языка)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233</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2.2.2.7.</w:t>
            </w:r>
          </w:p>
        </w:tc>
        <w:tc>
          <w:tcPr>
            <w:tcW w:w="7255" w:type="dxa"/>
            <w:shd w:val="clear" w:color="auto" w:fill="auto"/>
          </w:tcPr>
          <w:p w:rsidR="00302DAD" w:rsidRPr="003C5ACC" w:rsidRDefault="00804DB5" w:rsidP="00CA658E">
            <w:pPr>
              <w:spacing w:after="0" w:line="240" w:lineRule="auto"/>
              <w:rPr>
                <w:rFonts w:ascii="Times New Roman" w:eastAsia="Times New Roman" w:hAnsi="Times New Roman"/>
                <w:lang w:val="tt-RU" w:eastAsia="ru-RU"/>
              </w:rPr>
            </w:pPr>
            <w:r>
              <w:rPr>
                <w:rFonts w:ascii="Times New Roman" w:eastAsia="Times New Roman" w:hAnsi="Times New Roman"/>
                <w:lang w:eastAsia="ru-RU"/>
              </w:rPr>
              <w:t>История</w:t>
            </w:r>
            <w:r w:rsidR="00FD6C1A">
              <w:rPr>
                <w:rFonts w:ascii="Times New Roman" w:eastAsia="Times New Roman" w:hAnsi="Times New Roman"/>
                <w:lang w:eastAsia="ru-RU"/>
              </w:rPr>
              <w:t xml:space="preserve"> России. Всеобщая история.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237</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2.2.2.8.</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Обществознание</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256</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2.2.2.19.</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География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258</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2.2.2.10.</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Математика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267</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2.2.2.11.</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Информатика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281</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2.2.2.12.</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Физика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286</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lastRenderedPageBreak/>
              <w:t>2.2.2.13.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Биология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290</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2.2.2.14.</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Химия</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297</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2.2.2.15.</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Изобразительное искусство</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299</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2.2.2.16.</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Музыка</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302</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2.2.2.17.</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Технология</w:t>
            </w:r>
          </w:p>
        </w:tc>
        <w:tc>
          <w:tcPr>
            <w:tcW w:w="965" w:type="dxa"/>
            <w:shd w:val="clear" w:color="auto" w:fill="auto"/>
          </w:tcPr>
          <w:p w:rsidR="00302DAD" w:rsidRPr="003C5ACC" w:rsidRDefault="00302DAD"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307</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2.2.2.18</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 xml:space="preserve">Физическая культура </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312</w:t>
            </w:r>
          </w:p>
        </w:tc>
      </w:tr>
      <w:tr w:rsidR="00302DAD" w:rsidRPr="003C5ACC" w:rsidTr="00302DAD">
        <w:tc>
          <w:tcPr>
            <w:tcW w:w="1211" w:type="dxa"/>
            <w:shd w:val="clear" w:color="auto" w:fill="auto"/>
          </w:tcPr>
          <w:p w:rsidR="00302DAD" w:rsidRPr="003C5ACC" w:rsidRDefault="00302DAD" w:rsidP="004B2C47">
            <w:pPr>
              <w:spacing w:after="0" w:line="240" w:lineRule="auto"/>
              <w:jc w:val="center"/>
              <w:rPr>
                <w:rFonts w:ascii="Times New Roman" w:eastAsia="Times New Roman" w:hAnsi="Times New Roman"/>
                <w:lang w:eastAsia="ru-RU"/>
              </w:rPr>
            </w:pPr>
            <w:r w:rsidRPr="003C5ACC">
              <w:rPr>
                <w:rFonts w:ascii="Times New Roman" w:eastAsia="Times New Roman" w:hAnsi="Times New Roman"/>
                <w:lang w:eastAsia="ru-RU"/>
              </w:rPr>
              <w:t>2.2.2.19</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val="tt-RU" w:eastAsia="ru-RU"/>
              </w:rPr>
            </w:pPr>
            <w:r w:rsidRPr="003C5ACC">
              <w:rPr>
                <w:rFonts w:ascii="Times New Roman" w:eastAsia="Times New Roman" w:hAnsi="Times New Roman"/>
                <w:lang w:eastAsia="ru-RU"/>
              </w:rPr>
              <w:t>Основы безопасности жизнедеятельности</w:t>
            </w:r>
          </w:p>
        </w:tc>
        <w:tc>
          <w:tcPr>
            <w:tcW w:w="965"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314</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2.3.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Программа воспитания и социализации обучающихся</w:t>
            </w:r>
          </w:p>
        </w:tc>
        <w:tc>
          <w:tcPr>
            <w:tcW w:w="965" w:type="dxa"/>
            <w:shd w:val="clear" w:color="auto" w:fill="auto"/>
          </w:tcPr>
          <w:p w:rsidR="00302DAD" w:rsidRPr="003C5ACC" w:rsidRDefault="00302DAD"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320</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2.4</w:t>
            </w:r>
          </w:p>
        </w:tc>
        <w:tc>
          <w:tcPr>
            <w:tcW w:w="7255" w:type="dxa"/>
            <w:shd w:val="clear" w:color="auto" w:fill="auto"/>
          </w:tcPr>
          <w:p w:rsidR="00302DAD" w:rsidRPr="003C5ACC" w:rsidRDefault="00302DAD" w:rsidP="005D6059">
            <w:pPr>
              <w:widowControl w:val="0"/>
              <w:tabs>
                <w:tab w:val="left" w:pos="613"/>
              </w:tabs>
              <w:spacing w:after="0" w:line="240" w:lineRule="auto"/>
              <w:outlineLvl w:val="0"/>
              <w:rPr>
                <w:rFonts w:ascii="Times New Roman" w:eastAsia="Times New Roman" w:hAnsi="Times New Roman"/>
              </w:rPr>
            </w:pPr>
            <w:r w:rsidRPr="003C5ACC">
              <w:rPr>
                <w:rFonts w:ascii="Times New Roman" w:eastAsia="Times New Roman" w:hAnsi="Times New Roman"/>
                <w:bCs/>
                <w:spacing w:val="-1"/>
                <w:lang w:val="en-US"/>
              </w:rPr>
              <w:t>Программа</w:t>
            </w:r>
            <w:r w:rsidRPr="003C5ACC">
              <w:rPr>
                <w:rFonts w:ascii="Times New Roman" w:eastAsia="Times New Roman" w:hAnsi="Times New Roman"/>
                <w:bCs/>
                <w:spacing w:val="-1"/>
              </w:rPr>
              <w:t xml:space="preserve"> </w:t>
            </w:r>
            <w:r w:rsidRPr="003C5ACC">
              <w:rPr>
                <w:rFonts w:ascii="Times New Roman" w:eastAsia="Times New Roman" w:hAnsi="Times New Roman"/>
                <w:bCs/>
                <w:lang w:val="en-US"/>
              </w:rPr>
              <w:t>коррекционнойработы</w:t>
            </w:r>
          </w:p>
        </w:tc>
        <w:tc>
          <w:tcPr>
            <w:tcW w:w="965" w:type="dxa"/>
            <w:shd w:val="clear" w:color="auto" w:fill="auto"/>
          </w:tcPr>
          <w:p w:rsidR="00302DAD" w:rsidRPr="003C5ACC" w:rsidRDefault="008F166E"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33</w:t>
            </w:r>
            <w:r w:rsidR="00302DAD">
              <w:rPr>
                <w:rFonts w:ascii="Times New Roman" w:eastAsia="Times New Roman" w:hAnsi="Times New Roman"/>
                <w:bCs/>
                <w:lang w:eastAsia="ru-RU"/>
              </w:rPr>
              <w:t>7</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
                <w:bCs/>
                <w:lang w:eastAsia="ru-RU"/>
              </w:rPr>
              <w:t>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
                <w:bCs/>
                <w:lang w:eastAsia="ru-RU"/>
              </w:rPr>
            </w:pPr>
            <w:r w:rsidRPr="003C5ACC">
              <w:rPr>
                <w:rFonts w:ascii="Times New Roman" w:eastAsia="Times New Roman" w:hAnsi="Times New Roman"/>
                <w:b/>
                <w:bCs/>
                <w:lang w:eastAsia="ru-RU"/>
              </w:rPr>
              <w:t>Организационный раздел</w:t>
            </w:r>
          </w:p>
        </w:tc>
        <w:tc>
          <w:tcPr>
            <w:tcW w:w="965" w:type="dxa"/>
            <w:shd w:val="clear" w:color="auto" w:fill="auto"/>
          </w:tcPr>
          <w:p w:rsidR="00302DAD" w:rsidRPr="003C5ACC" w:rsidRDefault="008F166E"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344</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3.1.</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Учебный план основного общего образования</w:t>
            </w:r>
          </w:p>
        </w:tc>
        <w:tc>
          <w:tcPr>
            <w:tcW w:w="965" w:type="dxa"/>
            <w:shd w:val="clear" w:color="auto" w:fill="auto"/>
          </w:tcPr>
          <w:p w:rsidR="00302DAD" w:rsidRPr="003C5ACC" w:rsidRDefault="008F166E"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344</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3.1.1.</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Календарный учебный график</w:t>
            </w:r>
          </w:p>
        </w:tc>
        <w:tc>
          <w:tcPr>
            <w:tcW w:w="965" w:type="dxa"/>
            <w:shd w:val="clear" w:color="auto" w:fill="auto"/>
          </w:tcPr>
          <w:p w:rsidR="00302DAD" w:rsidRPr="003C5ACC" w:rsidRDefault="008F166E"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346</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3.1.2.</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План внеурочной деятельности</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349</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bCs/>
                <w:lang w:eastAsia="ru-RU"/>
              </w:rPr>
              <w:t xml:space="preserve">3.2.  </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bCs/>
                <w:lang w:eastAsia="ru-RU"/>
              </w:rPr>
            </w:pPr>
            <w:r w:rsidRPr="003C5ACC">
              <w:rPr>
                <w:rFonts w:ascii="Times New Roman" w:eastAsia="Times New Roman" w:hAnsi="Times New Roman"/>
                <w:bCs/>
                <w:lang w:eastAsia="ru-RU"/>
              </w:rPr>
              <w:t xml:space="preserve">Система условий реализации основной образовательной программы </w:t>
            </w:r>
          </w:p>
        </w:tc>
        <w:tc>
          <w:tcPr>
            <w:tcW w:w="965" w:type="dxa"/>
            <w:shd w:val="clear" w:color="auto" w:fill="auto"/>
          </w:tcPr>
          <w:p w:rsidR="00302DAD" w:rsidRPr="003C5ACC" w:rsidRDefault="008F166E"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359</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3.2.1.</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Кадровые условия реализации основной образовательной программы основного общего образования</w:t>
            </w:r>
          </w:p>
        </w:tc>
        <w:tc>
          <w:tcPr>
            <w:tcW w:w="965" w:type="dxa"/>
            <w:shd w:val="clear" w:color="auto" w:fill="auto"/>
          </w:tcPr>
          <w:p w:rsidR="00302DAD" w:rsidRPr="003C5ACC" w:rsidRDefault="00DA2030"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359</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3.2.2.</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Психолого-педагогические условия реализации основной образовательной программы основного общего образования</w:t>
            </w:r>
          </w:p>
        </w:tc>
        <w:tc>
          <w:tcPr>
            <w:tcW w:w="965" w:type="dxa"/>
            <w:shd w:val="clear" w:color="auto" w:fill="auto"/>
          </w:tcPr>
          <w:p w:rsidR="00302DAD" w:rsidRPr="003C5ACC" w:rsidRDefault="00DA2030"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363</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3.2.3.</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Финансово-экономические условия реализации основной образовательной  программы основного общего образования</w:t>
            </w:r>
          </w:p>
        </w:tc>
        <w:tc>
          <w:tcPr>
            <w:tcW w:w="965" w:type="dxa"/>
            <w:shd w:val="clear" w:color="auto" w:fill="auto"/>
          </w:tcPr>
          <w:p w:rsidR="00302DAD" w:rsidRPr="003C5ACC" w:rsidRDefault="00DA2030"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370</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3.2.4.</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Материально-технические условия реализации основной образовательной программы   основного общего образования    </w:t>
            </w:r>
          </w:p>
        </w:tc>
        <w:tc>
          <w:tcPr>
            <w:tcW w:w="965" w:type="dxa"/>
            <w:shd w:val="clear" w:color="auto" w:fill="auto"/>
          </w:tcPr>
          <w:p w:rsidR="00302DAD" w:rsidRPr="003C5ACC" w:rsidRDefault="00DA2030" w:rsidP="00DC6E94">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370</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3.2.5.</w:t>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Информационно-методические условия реализации основной образовательной программы основного общего образования</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371</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bCs/>
                <w:lang w:eastAsia="ru-RU"/>
              </w:rPr>
            </w:pPr>
            <w:r w:rsidRPr="003C5ACC">
              <w:rPr>
                <w:rFonts w:ascii="Times New Roman" w:eastAsia="Times New Roman" w:hAnsi="Times New Roman"/>
                <w:lang w:eastAsia="ru-RU"/>
              </w:rPr>
              <w:t>3.2.6.</w:t>
            </w:r>
            <w:r w:rsidRPr="003C5ACC">
              <w:rPr>
                <w:rFonts w:ascii="Times New Roman" w:eastAsia="Times New Roman" w:hAnsi="Times New Roman"/>
                <w:lang w:eastAsia="ru-RU"/>
              </w:rPr>
              <w:tab/>
            </w: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Механизмы достижения целевых ориентиров в системе условий</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373</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lang w:eastAsia="ru-RU"/>
              </w:rPr>
            </w:pPr>
            <w:r w:rsidRPr="003C5ACC">
              <w:rPr>
                <w:rFonts w:ascii="Times New Roman" w:eastAsia="Times New Roman" w:hAnsi="Times New Roman"/>
                <w:lang w:eastAsia="ru-RU"/>
              </w:rPr>
              <w:t>3.2.7.</w:t>
            </w:r>
            <w:r w:rsidRPr="003C5ACC">
              <w:rPr>
                <w:rFonts w:ascii="Times New Roman" w:eastAsia="Times New Roman" w:hAnsi="Times New Roman"/>
                <w:lang w:eastAsia="ru-RU"/>
              </w:rPr>
              <w:tab/>
            </w:r>
          </w:p>
        </w:tc>
        <w:tc>
          <w:tcPr>
            <w:tcW w:w="7255" w:type="dxa"/>
            <w:shd w:val="clear" w:color="auto" w:fill="auto"/>
          </w:tcPr>
          <w:p w:rsidR="00302DAD" w:rsidRPr="003C5ACC" w:rsidRDefault="00302DAD" w:rsidP="005D6059">
            <w:pPr>
              <w:spacing w:after="0" w:line="240" w:lineRule="auto"/>
              <w:rPr>
                <w:rFonts w:ascii="Times New Roman" w:hAnsi="Times New Roman"/>
              </w:rPr>
            </w:pPr>
            <w:r w:rsidRPr="003C5ACC">
              <w:rPr>
                <w:rFonts w:ascii="Times New Roman" w:eastAsia="Times New Roman" w:hAnsi="Times New Roman"/>
                <w:lang w:eastAsia="ru-RU"/>
              </w:rPr>
              <w:t>Сетевой график (дорожная карта) по формированию необходимой системы условий</w:t>
            </w:r>
          </w:p>
        </w:tc>
        <w:tc>
          <w:tcPr>
            <w:tcW w:w="965" w:type="dxa"/>
            <w:shd w:val="clear" w:color="auto" w:fill="auto"/>
          </w:tcPr>
          <w:p w:rsidR="00302DAD" w:rsidRPr="003C5ACC" w:rsidRDefault="008F166E"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275</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lang w:eastAsia="ru-RU"/>
              </w:rPr>
            </w:pP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Заключение</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376</w:t>
            </w:r>
          </w:p>
        </w:tc>
      </w:tr>
      <w:tr w:rsidR="00302DAD" w:rsidRPr="003C5ACC" w:rsidTr="00302DAD">
        <w:tc>
          <w:tcPr>
            <w:tcW w:w="1211" w:type="dxa"/>
            <w:shd w:val="clear" w:color="auto" w:fill="auto"/>
          </w:tcPr>
          <w:p w:rsidR="00302DAD" w:rsidRPr="003C5ACC" w:rsidRDefault="00302DAD" w:rsidP="005D6059">
            <w:pPr>
              <w:spacing w:after="0" w:line="240" w:lineRule="auto"/>
              <w:jc w:val="center"/>
              <w:rPr>
                <w:rFonts w:ascii="Times New Roman" w:eastAsia="Times New Roman" w:hAnsi="Times New Roman"/>
                <w:lang w:eastAsia="ru-RU"/>
              </w:rPr>
            </w:pPr>
          </w:p>
        </w:tc>
        <w:tc>
          <w:tcPr>
            <w:tcW w:w="7255" w:type="dxa"/>
            <w:shd w:val="clear" w:color="auto" w:fill="auto"/>
          </w:tcPr>
          <w:p w:rsidR="00302DAD" w:rsidRPr="003C5ACC" w:rsidRDefault="00302DAD" w:rsidP="005D6059">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Лист внесения изменений</w:t>
            </w:r>
          </w:p>
        </w:tc>
        <w:tc>
          <w:tcPr>
            <w:tcW w:w="965" w:type="dxa"/>
            <w:shd w:val="clear" w:color="auto" w:fill="auto"/>
          </w:tcPr>
          <w:p w:rsidR="00302DAD" w:rsidRPr="003C5ACC" w:rsidRDefault="00DA2030" w:rsidP="005D6059">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377</w:t>
            </w:r>
          </w:p>
        </w:tc>
      </w:tr>
    </w:tbl>
    <w:p w:rsidR="00377EAE" w:rsidRPr="003C5ACC" w:rsidRDefault="00377EAE" w:rsidP="005D6059">
      <w:pPr>
        <w:pStyle w:val="33"/>
        <w:tabs>
          <w:tab w:val="left" w:pos="284"/>
        </w:tabs>
        <w:ind w:firstLine="0"/>
        <w:rPr>
          <w:b w:val="0"/>
          <w:sz w:val="22"/>
          <w:szCs w:val="22"/>
        </w:rPr>
      </w:pPr>
    </w:p>
    <w:p w:rsidR="00377EAE" w:rsidRPr="003C5ACC" w:rsidRDefault="00377EAE" w:rsidP="005D6059">
      <w:pPr>
        <w:spacing w:after="0" w:line="240" w:lineRule="auto"/>
        <w:rPr>
          <w:rFonts w:ascii="Times New Roman" w:hAnsi="Times New Roman"/>
        </w:rPr>
      </w:pPr>
      <w:r w:rsidRPr="003C5ACC">
        <w:rPr>
          <w:rFonts w:ascii="Times New Roman" w:hAnsi="Times New Roman"/>
          <w:b/>
        </w:rPr>
        <w:br w:type="page"/>
      </w:r>
    </w:p>
    <w:p w:rsidR="00FD4BD9" w:rsidRPr="003C5ACC" w:rsidRDefault="00FD4BD9" w:rsidP="00C6179D">
      <w:pPr>
        <w:pStyle w:val="1"/>
        <w:numPr>
          <w:ilvl w:val="0"/>
          <w:numId w:val="118"/>
        </w:numPr>
        <w:spacing w:before="0" w:line="240" w:lineRule="auto"/>
        <w:jc w:val="center"/>
        <w:rPr>
          <w:rStyle w:val="Zag11"/>
          <w:rFonts w:ascii="Times New Roman" w:eastAsia="@Arial Unicode MS" w:hAnsi="Times New Roman"/>
          <w:b/>
          <w:color w:val="auto"/>
          <w:sz w:val="22"/>
          <w:szCs w:val="22"/>
          <w:lang w:eastAsia="ru-RU"/>
        </w:rPr>
      </w:pPr>
      <w:bookmarkStart w:id="0" w:name="_Toc405145646"/>
      <w:bookmarkStart w:id="1" w:name="_Toc406058975"/>
      <w:bookmarkStart w:id="2" w:name="_Toc409691623"/>
      <w:bookmarkStart w:id="3" w:name="_Toc410653944"/>
      <w:bookmarkStart w:id="4" w:name="_Toc414553125"/>
      <w:r w:rsidRPr="003C5ACC">
        <w:rPr>
          <w:rStyle w:val="Zag11"/>
          <w:rFonts w:ascii="Times New Roman" w:eastAsia="@Arial Unicode MS" w:hAnsi="Times New Roman"/>
          <w:b/>
          <w:color w:val="auto"/>
          <w:sz w:val="22"/>
          <w:szCs w:val="22"/>
        </w:rPr>
        <w:lastRenderedPageBreak/>
        <w:t>Целевой раздел</w:t>
      </w:r>
      <w:r w:rsidR="00B540EE" w:rsidRPr="003C5ACC">
        <w:rPr>
          <w:rFonts w:ascii="Times New Roman" w:hAnsi="Times New Roman"/>
          <w:b/>
          <w:color w:val="auto"/>
          <w:sz w:val="22"/>
          <w:szCs w:val="22"/>
        </w:rPr>
        <w:t xml:space="preserve"> ос</w:t>
      </w:r>
      <w:r w:rsidR="0081481A" w:rsidRPr="003C5ACC">
        <w:rPr>
          <w:rFonts w:ascii="Times New Roman" w:hAnsi="Times New Roman"/>
          <w:b/>
          <w:color w:val="auto"/>
          <w:sz w:val="22"/>
          <w:szCs w:val="22"/>
        </w:rPr>
        <w:t>новной образовательной программы</w:t>
      </w:r>
      <w:r w:rsidR="00B540EE" w:rsidRPr="003C5ACC">
        <w:rPr>
          <w:rFonts w:ascii="Times New Roman" w:hAnsi="Times New Roman"/>
          <w:b/>
          <w:color w:val="auto"/>
          <w:sz w:val="22"/>
          <w:szCs w:val="22"/>
        </w:rPr>
        <w:t xml:space="preserve"> основного общего образования</w:t>
      </w:r>
      <w:bookmarkEnd w:id="0"/>
      <w:bookmarkEnd w:id="1"/>
      <w:bookmarkEnd w:id="2"/>
      <w:bookmarkEnd w:id="3"/>
      <w:bookmarkEnd w:id="4"/>
    </w:p>
    <w:p w:rsidR="00FD4BD9" w:rsidRPr="003C5ACC" w:rsidRDefault="007242D1" w:rsidP="00671455">
      <w:pPr>
        <w:pStyle w:val="2"/>
        <w:spacing w:line="240" w:lineRule="auto"/>
        <w:jc w:val="center"/>
        <w:rPr>
          <w:rStyle w:val="Zag11"/>
          <w:sz w:val="22"/>
          <w:szCs w:val="22"/>
        </w:rPr>
      </w:pPr>
      <w:bookmarkStart w:id="5" w:name="_Toc409691624"/>
      <w:bookmarkStart w:id="6" w:name="_Toc410653945"/>
      <w:bookmarkStart w:id="7" w:name="_Toc414553126"/>
      <w:r w:rsidRPr="003C5ACC">
        <w:rPr>
          <w:rStyle w:val="Zag11"/>
          <w:sz w:val="22"/>
          <w:szCs w:val="22"/>
        </w:rPr>
        <w:t xml:space="preserve">1.1. </w:t>
      </w:r>
      <w:r w:rsidR="00C950DD" w:rsidRPr="003C5ACC">
        <w:rPr>
          <w:rStyle w:val="Zag11"/>
          <w:sz w:val="22"/>
          <w:szCs w:val="22"/>
        </w:rPr>
        <w:t xml:space="preserve">Пояснительная  </w:t>
      </w:r>
      <w:r w:rsidR="00FD4BD9" w:rsidRPr="003C5ACC">
        <w:rPr>
          <w:rStyle w:val="Zag11"/>
          <w:sz w:val="22"/>
          <w:szCs w:val="22"/>
        </w:rPr>
        <w:t>записка</w:t>
      </w:r>
      <w:bookmarkEnd w:id="5"/>
      <w:bookmarkEnd w:id="6"/>
      <w:bookmarkEnd w:id="7"/>
    </w:p>
    <w:p w:rsidR="004C21D1" w:rsidRPr="003C5ACC" w:rsidRDefault="004C21D1" w:rsidP="00C6179D">
      <w:pPr>
        <w:pStyle w:val="2"/>
        <w:numPr>
          <w:ilvl w:val="2"/>
          <w:numId w:val="118"/>
        </w:numPr>
        <w:spacing w:line="240" w:lineRule="auto"/>
        <w:ind w:left="0" w:firstLine="709"/>
        <w:jc w:val="left"/>
        <w:rPr>
          <w:rStyle w:val="Zag11"/>
          <w:b w:val="0"/>
          <w:bCs w:val="0"/>
          <w:sz w:val="22"/>
          <w:szCs w:val="22"/>
        </w:rPr>
      </w:pPr>
      <w:bookmarkStart w:id="8" w:name="_Toc410653946"/>
      <w:bookmarkStart w:id="9" w:name="_Toc414553127"/>
      <w:r w:rsidRPr="003C5ACC">
        <w:rPr>
          <w:rStyle w:val="Zag11"/>
          <w:sz w:val="22"/>
          <w:szCs w:val="22"/>
        </w:rPr>
        <w:t xml:space="preserve">Цели и задачи реализации </w:t>
      </w:r>
      <w:r w:rsidRPr="003C5ACC">
        <w:rPr>
          <w:sz w:val="22"/>
          <w:szCs w:val="22"/>
        </w:rPr>
        <w:t>основной образовательной программы основного общего образования</w:t>
      </w:r>
      <w:bookmarkEnd w:id="8"/>
      <w:bookmarkEnd w:id="9"/>
    </w:p>
    <w:p w:rsidR="00B540EE" w:rsidRPr="003C5ACC" w:rsidRDefault="00B540EE" w:rsidP="005D6059">
      <w:pPr>
        <w:spacing w:after="0" w:line="240" w:lineRule="auto"/>
        <w:ind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b/>
        </w:rPr>
        <w:t>Целями реализации</w:t>
      </w:r>
      <w:r w:rsidRPr="003C5ACC">
        <w:rPr>
          <w:rStyle w:val="Zag11"/>
          <w:rFonts w:ascii="Times New Roman" w:eastAsia="@Arial Unicode MS" w:hAnsi="Times New Roman"/>
        </w:rPr>
        <w:t xml:space="preserve"> основной образовательной программы основного общего образования </w:t>
      </w:r>
      <w:r w:rsidR="005D6059" w:rsidRPr="003C5ACC">
        <w:rPr>
          <w:rStyle w:val="Zag11"/>
          <w:rFonts w:ascii="Times New Roman" w:eastAsia="@Arial Unicode MS" w:hAnsi="Times New Roman"/>
        </w:rPr>
        <w:t xml:space="preserve">муниципального бюджетного общеобразовательного учреждения </w:t>
      </w:r>
      <w:r w:rsidR="00EB4C15" w:rsidRPr="003C5ACC">
        <w:rPr>
          <w:rStyle w:val="Zag11"/>
          <w:rFonts w:ascii="Times New Roman" w:eastAsia="@Arial Unicode MS" w:hAnsi="Times New Roman"/>
        </w:rPr>
        <w:t xml:space="preserve"> </w:t>
      </w:r>
      <w:r w:rsidR="001466E1">
        <w:rPr>
          <w:rStyle w:val="Zag11"/>
          <w:rFonts w:ascii="Times New Roman" w:eastAsia="@Arial Unicode MS" w:hAnsi="Times New Roman"/>
        </w:rPr>
        <w:t>Орловской ООШ</w:t>
      </w:r>
      <w:r w:rsidR="00EB4C15" w:rsidRPr="003C5ACC">
        <w:rPr>
          <w:rStyle w:val="Zag11"/>
          <w:rFonts w:ascii="Times New Roman" w:eastAsia="@Arial Unicode MS" w:hAnsi="Times New Roman"/>
        </w:rPr>
        <w:t xml:space="preserve"> </w:t>
      </w:r>
      <w:r w:rsidR="00C069DB" w:rsidRPr="003C5ACC">
        <w:rPr>
          <w:rStyle w:val="Zag11"/>
          <w:rFonts w:ascii="Times New Roman" w:eastAsia="@Arial Unicode MS" w:hAnsi="Times New Roman"/>
        </w:rPr>
        <w:t xml:space="preserve"> Лаишевского</w:t>
      </w:r>
      <w:r w:rsidR="00671455" w:rsidRPr="003C5ACC">
        <w:rPr>
          <w:rStyle w:val="Zag11"/>
          <w:rFonts w:ascii="Times New Roman" w:eastAsia="@Arial Unicode MS" w:hAnsi="Times New Roman"/>
        </w:rPr>
        <w:t xml:space="preserve"> муниципального района Республики Татарстан </w:t>
      </w:r>
      <w:r w:rsidR="005D6059" w:rsidRPr="003C5ACC">
        <w:rPr>
          <w:rStyle w:val="Zag11"/>
          <w:rFonts w:ascii="Times New Roman" w:eastAsia="@Arial Unicode MS" w:hAnsi="Times New Roman"/>
        </w:rPr>
        <w:t xml:space="preserve"> (далее МБОУ </w:t>
      </w:r>
      <w:r w:rsidR="00EB4C15" w:rsidRPr="003C5ACC">
        <w:rPr>
          <w:rStyle w:val="Zag11"/>
          <w:rFonts w:ascii="Times New Roman" w:eastAsia="@Arial Unicode MS" w:hAnsi="Times New Roman"/>
        </w:rPr>
        <w:t xml:space="preserve"> </w:t>
      </w:r>
      <w:r w:rsidR="001466E1">
        <w:rPr>
          <w:rStyle w:val="Zag11"/>
          <w:rFonts w:ascii="Times New Roman" w:eastAsia="@Arial Unicode MS" w:hAnsi="Times New Roman"/>
        </w:rPr>
        <w:t>Орловская ООШ</w:t>
      </w:r>
      <w:r w:rsidR="005D6059" w:rsidRPr="003C5ACC">
        <w:rPr>
          <w:rStyle w:val="Zag11"/>
          <w:rFonts w:ascii="Times New Roman" w:eastAsia="@Arial Unicode MS" w:hAnsi="Times New Roman"/>
        </w:rPr>
        <w:t xml:space="preserve">) </w:t>
      </w:r>
      <w:r w:rsidRPr="003C5ACC">
        <w:rPr>
          <w:rStyle w:val="Zag11"/>
          <w:rFonts w:ascii="Times New Roman" w:eastAsia="@Arial Unicode MS" w:hAnsi="Times New Roman"/>
        </w:rPr>
        <w:t xml:space="preserve">являются: </w:t>
      </w:r>
    </w:p>
    <w:p w:rsidR="00B540EE" w:rsidRPr="003C5ACC" w:rsidRDefault="005371AB"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rPr>
      </w:pPr>
      <w:r w:rsidRPr="003C5ACC">
        <w:rPr>
          <w:rStyle w:val="Zag11"/>
          <w:rFonts w:ascii="Times New Roman" w:eastAsia="@Arial Unicode MS" w:hAnsi="Times New Roman"/>
        </w:rPr>
        <w:t>Д</w:t>
      </w:r>
      <w:r w:rsidR="00815183" w:rsidRPr="003C5ACC">
        <w:rPr>
          <w:rStyle w:val="Zag11"/>
          <w:rFonts w:ascii="Times New Roman" w:eastAsia="@Arial Unicode MS" w:hAnsi="Times New Roman"/>
        </w:rPr>
        <w:t xml:space="preserve">остижениевыпускниками </w:t>
      </w:r>
      <w:r w:rsidR="00B540EE" w:rsidRPr="003C5ACC">
        <w:rPr>
          <w:rStyle w:val="Zag11"/>
          <w:rFonts w:ascii="Times New Roman" w:eastAsia="@Arial Unicode MS" w:hAnsi="Times New Roman"/>
        </w:rPr>
        <w:t>планируемых результатов</w:t>
      </w:r>
      <w:r w:rsidR="006C643D" w:rsidRPr="003C5ACC">
        <w:rPr>
          <w:rStyle w:val="Zag11"/>
          <w:rFonts w:ascii="Times New Roman" w:eastAsia="@Arial Unicode MS" w:hAnsi="Times New Roman"/>
        </w:rPr>
        <w:t>:</w:t>
      </w:r>
      <w:r w:rsidR="00B540EE" w:rsidRPr="003C5ACC">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3C5ACC" w:rsidRDefault="00B540EE" w:rsidP="00466085">
      <w:pPr>
        <w:widowControl w:val="0"/>
        <w:numPr>
          <w:ilvl w:val="0"/>
          <w:numId w:val="24"/>
        </w:numPr>
        <w:tabs>
          <w:tab w:val="left" w:pos="993"/>
        </w:tabs>
        <w:spacing w:after="0" w:line="240" w:lineRule="auto"/>
        <w:ind w:left="0" w:firstLine="709"/>
        <w:jc w:val="both"/>
        <w:rPr>
          <w:rFonts w:ascii="Times New Roman" w:hAnsi="Times New Roman"/>
        </w:rPr>
      </w:pPr>
      <w:r w:rsidRPr="003C5ACC">
        <w:rPr>
          <w:rFonts w:ascii="Times New Roman" w:hAnsi="Times New Roman"/>
        </w:rPr>
        <w:t>становление и развитие личности обучающегося в ее самобытности, уникальности, неповторимости.</w:t>
      </w:r>
    </w:p>
    <w:p w:rsidR="00815183" w:rsidRPr="003C5ACC" w:rsidRDefault="00B540EE" w:rsidP="005D6059">
      <w:pPr>
        <w:spacing w:after="0" w:line="240" w:lineRule="auto"/>
        <w:ind w:firstLine="709"/>
        <w:jc w:val="both"/>
        <w:rPr>
          <w:rStyle w:val="Zag11"/>
          <w:rFonts w:ascii="Times New Roman" w:eastAsia="@Arial Unicode MS" w:hAnsi="Times New Roman"/>
          <w:bCs/>
          <w:noProof/>
          <w:lang w:eastAsia="ru-RU"/>
        </w:rPr>
      </w:pPr>
      <w:r w:rsidRPr="003C5ACC">
        <w:rPr>
          <w:rStyle w:val="Zag11"/>
          <w:rFonts w:ascii="Times New Roman" w:eastAsia="@Arial Unicode MS" w:hAnsi="Times New Roman"/>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3C5ACC" w:rsidRDefault="00815183"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3C5ACC">
        <w:rPr>
          <w:rStyle w:val="Zag11"/>
          <w:rFonts w:ascii="Times New Roman" w:eastAsia="@Arial Unicode MS" w:hAnsi="Times New Roman"/>
        </w:rPr>
        <w:t>е</w:t>
      </w:r>
      <w:r w:rsidRPr="003C5ACC">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3C5ACC">
        <w:rPr>
          <w:rStyle w:val="Zag11"/>
          <w:rFonts w:ascii="Times New Roman" w:eastAsia="@Arial Unicode MS" w:hAnsi="Times New Roman"/>
        </w:rPr>
        <w:t>ОВЗ</w:t>
      </w:r>
      <w:r w:rsidRPr="003C5ACC">
        <w:rPr>
          <w:rStyle w:val="Zag11"/>
          <w:rFonts w:ascii="Times New Roman" w:eastAsia="@Arial Unicode MS" w:hAnsi="Times New Roman"/>
        </w:rPr>
        <w:t>;</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 xml:space="preserve">выявление и развитие способностей обучающихся, в том числе </w:t>
      </w:r>
      <w:r w:rsidR="00277366" w:rsidRPr="003C5ACC">
        <w:rPr>
          <w:rStyle w:val="Zag11"/>
          <w:rFonts w:ascii="Times New Roman" w:eastAsia="@Arial Unicode MS" w:hAnsi="Times New Roman"/>
        </w:rPr>
        <w:t>детей</w:t>
      </w:r>
      <w:r w:rsidR="006F3B39" w:rsidRPr="003C5ACC">
        <w:rPr>
          <w:rStyle w:val="Zag11"/>
          <w:rFonts w:ascii="Times New Roman" w:eastAsia="@Arial Unicode MS" w:hAnsi="Times New Roman"/>
        </w:rPr>
        <w:t>, проявивших выдающиеся способности</w:t>
      </w:r>
      <w:r w:rsidRPr="003C5ACC">
        <w:rPr>
          <w:rStyle w:val="Zag11"/>
          <w:rFonts w:ascii="Times New Roman" w:eastAsia="@Arial Unicode MS" w:hAnsi="Times New Roman"/>
        </w:rPr>
        <w:t xml:space="preserve">, детей с </w:t>
      </w:r>
      <w:r w:rsidR="000D18F7" w:rsidRPr="003C5ACC">
        <w:rPr>
          <w:rStyle w:val="Zag11"/>
          <w:rFonts w:ascii="Times New Roman" w:eastAsia="@Arial Unicode MS" w:hAnsi="Times New Roman"/>
        </w:rPr>
        <w:t>ОВЗ</w:t>
      </w:r>
      <w:r w:rsidRPr="003C5ACC">
        <w:rPr>
          <w:rStyle w:val="Zag11"/>
          <w:rFonts w:ascii="Times New Roman" w:eastAsia="@Arial Unicode MS" w:hAnsi="Times New Roman"/>
        </w:rPr>
        <w:t xml:space="preserve"> и инвалидов, их </w:t>
      </w:r>
      <w:r w:rsidR="00815183" w:rsidRPr="003C5ACC">
        <w:rPr>
          <w:rStyle w:val="Zag11"/>
          <w:rFonts w:ascii="Times New Roman" w:eastAsia="@Arial Unicode MS" w:hAnsi="Times New Roman"/>
        </w:rPr>
        <w:t>интересов</w:t>
      </w:r>
      <w:r w:rsidRPr="003C5ACC">
        <w:rPr>
          <w:rStyle w:val="Zag11"/>
          <w:rFonts w:ascii="Times New Roman" w:eastAsia="@Arial Unicode MS" w:hAnsi="Times New Roman"/>
        </w:rPr>
        <w:t xml:space="preserve"> через систему клубов, секций, студий и кружков, общественно полезн</w:t>
      </w:r>
      <w:r w:rsidR="005D39F5" w:rsidRPr="003C5ACC">
        <w:rPr>
          <w:rStyle w:val="Zag11"/>
          <w:rFonts w:ascii="Times New Roman" w:eastAsia="@Arial Unicode MS" w:hAnsi="Times New Roman"/>
        </w:rPr>
        <w:t>ую</w:t>
      </w:r>
      <w:r w:rsidRPr="003C5ACC">
        <w:rPr>
          <w:rStyle w:val="Zag11"/>
          <w:rFonts w:ascii="Times New Roman" w:eastAsia="@Arial Unicode MS" w:hAnsi="Times New Roman"/>
        </w:rPr>
        <w:t xml:space="preserve"> деятельност</w:t>
      </w:r>
      <w:r w:rsidR="005D39F5" w:rsidRPr="003C5ACC">
        <w:rPr>
          <w:rStyle w:val="Zag11"/>
          <w:rFonts w:ascii="Times New Roman" w:eastAsia="@Arial Unicode MS" w:hAnsi="Times New Roman"/>
        </w:rPr>
        <w:t>ь</w:t>
      </w:r>
      <w:r w:rsidRPr="003C5ACC">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3C5ACC" w:rsidRDefault="00815183"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 xml:space="preserve">организацию </w:t>
      </w:r>
      <w:r w:rsidR="00B540EE" w:rsidRPr="003C5ACC">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сохранение</w:t>
      </w:r>
      <w:r w:rsidRPr="003C5ACC">
        <w:rPr>
          <w:rFonts w:ascii="Times New Roman" w:hAnsi="Times New Roman"/>
        </w:rPr>
        <w:t xml:space="preserve"> и укрепление физического, психологического и социального здоровья обучающихся</w:t>
      </w:r>
      <w:r w:rsidRPr="003C5ACC">
        <w:rPr>
          <w:rStyle w:val="Zag11"/>
          <w:rFonts w:ascii="Times New Roman" w:eastAsia="@Arial Unicode MS" w:hAnsi="Times New Roman"/>
        </w:rPr>
        <w:t>, обеспечение их безопасности.</w:t>
      </w:r>
    </w:p>
    <w:p w:rsidR="004F4AEB" w:rsidRPr="003C5ACC" w:rsidRDefault="004F4AEB" w:rsidP="00C6179D">
      <w:pPr>
        <w:pStyle w:val="2"/>
        <w:numPr>
          <w:ilvl w:val="2"/>
          <w:numId w:val="118"/>
        </w:numPr>
        <w:spacing w:line="240" w:lineRule="auto"/>
        <w:ind w:left="0" w:firstLine="709"/>
        <w:rPr>
          <w:rStyle w:val="Zag11"/>
          <w:b w:val="0"/>
          <w:sz w:val="22"/>
          <w:szCs w:val="22"/>
        </w:rPr>
      </w:pPr>
      <w:bookmarkStart w:id="10" w:name="_Toc414553128"/>
      <w:r w:rsidRPr="003C5ACC">
        <w:rPr>
          <w:rStyle w:val="Zag11"/>
          <w:sz w:val="22"/>
          <w:szCs w:val="22"/>
        </w:rPr>
        <w:t>Принципы и подходы к формированию образовательной программы основного общего образования</w:t>
      </w:r>
      <w:bookmarkEnd w:id="10"/>
    </w:p>
    <w:p w:rsidR="00B540EE" w:rsidRPr="003C5ACC" w:rsidRDefault="00B540EE" w:rsidP="005D6059">
      <w:pPr>
        <w:spacing w:after="0" w:line="240" w:lineRule="auto"/>
        <w:ind w:firstLine="709"/>
        <w:jc w:val="both"/>
        <w:rPr>
          <w:rStyle w:val="Zag11"/>
          <w:rFonts w:ascii="Times New Roman" w:eastAsia="@Arial Unicode MS" w:hAnsi="Times New Roman"/>
        </w:rPr>
      </w:pPr>
      <w:r w:rsidRPr="003C5ACC">
        <w:rPr>
          <w:rStyle w:val="Zag11"/>
          <w:rFonts w:ascii="Times New Roman" w:eastAsia="@Arial Unicode MS" w:hAnsi="Times New Roman"/>
        </w:rPr>
        <w:t>Методологической основой ФГОС является системно-деятельностный подход, который предполагает:</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3C5ACC" w:rsidRDefault="00B540EE" w:rsidP="00466085">
      <w:pPr>
        <w:widowControl w:val="0"/>
        <w:numPr>
          <w:ilvl w:val="0"/>
          <w:numId w:val="24"/>
        </w:numPr>
        <w:tabs>
          <w:tab w:val="left" w:pos="993"/>
        </w:tabs>
        <w:spacing w:after="0" w:line="240" w:lineRule="auto"/>
        <w:ind w:left="0"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3C5ACC">
        <w:rPr>
          <w:rStyle w:val="Zag11"/>
          <w:rFonts w:ascii="Times New Roman" w:eastAsia="@Arial Unicode MS" w:hAnsi="Times New Roman"/>
        </w:rPr>
        <w:t>детей</w:t>
      </w:r>
      <w:r w:rsidR="006F3B39" w:rsidRPr="003C5ACC">
        <w:rPr>
          <w:rStyle w:val="Zag11"/>
          <w:rFonts w:ascii="Times New Roman" w:eastAsia="@Arial Unicode MS" w:hAnsi="Times New Roman"/>
        </w:rPr>
        <w:t>, проявивших выдающиеся способности</w:t>
      </w:r>
      <w:r w:rsidRPr="003C5ACC">
        <w:rPr>
          <w:rStyle w:val="Zag11"/>
          <w:rFonts w:ascii="Times New Roman" w:eastAsia="@Arial Unicode MS" w:hAnsi="Times New Roman"/>
        </w:rPr>
        <w:t xml:space="preserve">, детей-инвалидов и детей с </w:t>
      </w:r>
      <w:r w:rsidR="000D18F7" w:rsidRPr="003C5ACC">
        <w:rPr>
          <w:rStyle w:val="Zag11"/>
          <w:rFonts w:ascii="Times New Roman" w:eastAsia="@Arial Unicode MS" w:hAnsi="Times New Roman"/>
        </w:rPr>
        <w:t>ОВЗ</w:t>
      </w:r>
      <w:r w:rsidRPr="003C5ACC">
        <w:rPr>
          <w:rStyle w:val="Zag11"/>
          <w:rFonts w:ascii="Times New Roman" w:eastAsia="@Arial Unicode MS" w:hAnsi="Times New Roman"/>
        </w:rPr>
        <w:t>.</w:t>
      </w:r>
    </w:p>
    <w:p w:rsidR="00B540EE" w:rsidRPr="003C5ACC" w:rsidRDefault="00B540EE" w:rsidP="005D6059">
      <w:pPr>
        <w:spacing w:after="0" w:line="240" w:lineRule="auto"/>
        <w:ind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Основная образовательная программа формируется с учетом психолого-педагогических о</w:t>
      </w:r>
      <w:r w:rsidR="001466E1">
        <w:rPr>
          <w:rStyle w:val="Zag11"/>
          <w:rFonts w:ascii="Times New Roman" w:eastAsia="@Arial Unicode MS" w:hAnsi="Times New Roman"/>
        </w:rPr>
        <w:t>собенностей развития детей 11–16</w:t>
      </w:r>
      <w:r w:rsidRPr="003C5ACC">
        <w:rPr>
          <w:rStyle w:val="Zag11"/>
          <w:rFonts w:ascii="Times New Roman" w:eastAsia="@Arial Unicode MS" w:hAnsi="Times New Roman"/>
        </w:rPr>
        <w:t xml:space="preserve"> лет, связанных:</w:t>
      </w:r>
    </w:p>
    <w:p w:rsidR="00B540EE" w:rsidRPr="003C5ACC" w:rsidRDefault="00B540EE" w:rsidP="00466085">
      <w:pPr>
        <w:widowControl w:val="0"/>
        <w:numPr>
          <w:ilvl w:val="0"/>
          <w:numId w:val="25"/>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3C5ACC">
        <w:rPr>
          <w:rFonts w:ascii="Times New Roman" w:hAnsi="Times New Roman"/>
        </w:rPr>
        <w:t xml:space="preserve">уровне </w:t>
      </w:r>
      <w:r w:rsidRPr="003C5ACC">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3C5ACC" w:rsidRDefault="00B540EE" w:rsidP="00466085">
      <w:pPr>
        <w:widowControl w:val="0"/>
        <w:numPr>
          <w:ilvl w:val="0"/>
          <w:numId w:val="25"/>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 осуществлением на каждом </w:t>
      </w:r>
      <w:r w:rsidR="001466E1">
        <w:rPr>
          <w:rFonts w:ascii="Times New Roman" w:hAnsi="Times New Roman"/>
        </w:rPr>
        <w:t>возрастном уровне (11–13 и 13–16</w:t>
      </w:r>
      <w:r w:rsidRPr="003C5ACC">
        <w:rPr>
          <w:rFonts w:ascii="Times New Roman" w:hAnsi="Times New Roman"/>
        </w:rPr>
        <w:t xml:space="preserve">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3C5ACC">
        <w:rPr>
          <w:rFonts w:ascii="Times New Roman" w:hAnsi="Times New Roman"/>
        </w:rPr>
        <w:t>:</w:t>
      </w:r>
      <w:r w:rsidRPr="003C5ACC">
        <w:rPr>
          <w:rFonts w:ascii="Times New Roman" w:hAnsi="Times New Roman"/>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3C5ACC" w:rsidRDefault="00B540EE" w:rsidP="00466085">
      <w:pPr>
        <w:widowControl w:val="0"/>
        <w:numPr>
          <w:ilvl w:val="0"/>
          <w:numId w:val="25"/>
        </w:numPr>
        <w:tabs>
          <w:tab w:val="left" w:pos="993"/>
        </w:tabs>
        <w:spacing w:after="0" w:line="240" w:lineRule="auto"/>
        <w:ind w:left="0" w:firstLine="709"/>
        <w:jc w:val="both"/>
        <w:rPr>
          <w:rFonts w:ascii="Times New Roman" w:hAnsi="Times New Roman"/>
        </w:rPr>
      </w:pPr>
      <w:r w:rsidRPr="003C5ACC">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3C5ACC" w:rsidRDefault="00B540EE" w:rsidP="00466085">
      <w:pPr>
        <w:widowControl w:val="0"/>
        <w:numPr>
          <w:ilvl w:val="0"/>
          <w:numId w:val="25"/>
        </w:numPr>
        <w:tabs>
          <w:tab w:val="left" w:pos="993"/>
        </w:tabs>
        <w:spacing w:after="0" w:line="240" w:lineRule="auto"/>
        <w:ind w:left="0" w:firstLine="709"/>
        <w:jc w:val="both"/>
        <w:rPr>
          <w:rFonts w:ascii="Times New Roman" w:hAnsi="Times New Roman"/>
        </w:rPr>
      </w:pPr>
      <w:r w:rsidRPr="003C5ACC">
        <w:rPr>
          <w:rFonts w:ascii="Times New Roman" w:hAnsi="Times New Roman"/>
        </w:rPr>
        <w:t>с овладением коммуникативными средствами и способами организации кооперации и сотрудничества</w:t>
      </w:r>
      <w:r w:rsidR="00EB134E" w:rsidRPr="003C5ACC">
        <w:rPr>
          <w:rFonts w:ascii="Times New Roman" w:hAnsi="Times New Roman"/>
        </w:rPr>
        <w:t>,</w:t>
      </w:r>
      <w:r w:rsidRPr="003C5ACC">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3C5ACC" w:rsidRDefault="00B540EE" w:rsidP="00466085">
      <w:pPr>
        <w:widowControl w:val="0"/>
        <w:numPr>
          <w:ilvl w:val="0"/>
          <w:numId w:val="25"/>
        </w:numPr>
        <w:tabs>
          <w:tab w:val="left" w:pos="993"/>
        </w:tabs>
        <w:spacing w:after="0" w:line="240" w:lineRule="auto"/>
        <w:ind w:left="0" w:firstLine="709"/>
        <w:jc w:val="both"/>
        <w:rPr>
          <w:rFonts w:ascii="Times New Roman" w:hAnsi="Times New Roman"/>
        </w:rPr>
      </w:pPr>
      <w:r w:rsidRPr="003C5ACC">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Переход обучающегося в основную школу совпадает с</w:t>
      </w:r>
      <w:r w:rsidR="00E30F6F" w:rsidRPr="003C5ACC">
        <w:rPr>
          <w:rFonts w:ascii="Times New Roman" w:hAnsi="Times New Roman"/>
        </w:rPr>
        <w:t>первым этапом подросткового развития</w:t>
      </w:r>
      <w:r w:rsidR="00E30F6F" w:rsidRPr="003C5ACC">
        <w:rPr>
          <w:rFonts w:ascii="Times New Roman" w:hAnsi="Times New Roman"/>
          <w:b/>
          <w:i/>
        </w:rPr>
        <w:t xml:space="preserve"> - </w:t>
      </w:r>
      <w:r w:rsidRPr="003C5ACC">
        <w:rPr>
          <w:rFonts w:ascii="Times New Roman" w:hAnsi="Times New Roman"/>
        </w:rPr>
        <w:t>переходом к кризису младшего подросткового возраста (11–13 лет, 5–7 классы), характеризующ</w:t>
      </w:r>
      <w:r w:rsidR="003B3426" w:rsidRPr="003C5ACC">
        <w:rPr>
          <w:rFonts w:ascii="Times New Roman" w:hAnsi="Times New Roman"/>
        </w:rPr>
        <w:t>им</w:t>
      </w:r>
      <w:r w:rsidRPr="003C5ACC">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Второй эт</w:t>
      </w:r>
      <w:r w:rsidR="001466E1">
        <w:rPr>
          <w:rFonts w:ascii="Times New Roman" w:hAnsi="Times New Roman"/>
        </w:rPr>
        <w:t>ап подросткового развития (14–16</w:t>
      </w:r>
      <w:r w:rsidRPr="003C5ACC">
        <w:rPr>
          <w:rFonts w:ascii="Times New Roman" w:hAnsi="Times New Roman"/>
        </w:rPr>
        <w:t xml:space="preserve"> лет, 8–9 классы)</w:t>
      </w:r>
      <w:r w:rsidR="00CD367E" w:rsidRPr="003C5ACC">
        <w:rPr>
          <w:rFonts w:ascii="Times New Roman" w:hAnsi="Times New Roman"/>
        </w:rPr>
        <w:t>,</w:t>
      </w:r>
      <w:r w:rsidRPr="003C5ACC">
        <w:rPr>
          <w:rFonts w:ascii="Times New Roman" w:hAnsi="Times New Roman"/>
        </w:rPr>
        <w:t xml:space="preserve"> характеризуется:</w:t>
      </w:r>
    </w:p>
    <w:p w:rsidR="00B540EE" w:rsidRPr="003C5ACC" w:rsidRDefault="00B540EE" w:rsidP="00466085">
      <w:pPr>
        <w:widowControl w:val="0"/>
        <w:numPr>
          <w:ilvl w:val="0"/>
          <w:numId w:val="26"/>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w:t>
      </w:r>
      <w:r w:rsidRPr="003C5ACC">
        <w:rPr>
          <w:rFonts w:ascii="Times New Roman" w:hAnsi="Times New Roman"/>
        </w:rPr>
        <w:lastRenderedPageBreak/>
        <w:t>трудностей и переживаний;</w:t>
      </w:r>
    </w:p>
    <w:p w:rsidR="00B540EE" w:rsidRPr="003C5ACC" w:rsidRDefault="00B540EE" w:rsidP="00466085">
      <w:pPr>
        <w:widowControl w:val="0"/>
        <w:numPr>
          <w:ilvl w:val="0"/>
          <w:numId w:val="26"/>
        </w:numPr>
        <w:tabs>
          <w:tab w:val="left" w:pos="993"/>
        </w:tabs>
        <w:spacing w:after="0" w:line="240" w:lineRule="auto"/>
        <w:ind w:left="0" w:firstLine="709"/>
        <w:jc w:val="both"/>
        <w:rPr>
          <w:rFonts w:ascii="Times New Roman" w:hAnsi="Times New Roman"/>
        </w:rPr>
      </w:pPr>
      <w:r w:rsidRPr="003C5ACC">
        <w:rPr>
          <w:rFonts w:ascii="Times New Roman" w:hAnsi="Times New Roman"/>
        </w:rPr>
        <w:t>стремлением подростка к общению и совместной деятельности со сверстниками;</w:t>
      </w:r>
    </w:p>
    <w:p w:rsidR="00B540EE" w:rsidRPr="003C5ACC" w:rsidRDefault="00B540EE" w:rsidP="00466085">
      <w:pPr>
        <w:widowControl w:val="0"/>
        <w:numPr>
          <w:ilvl w:val="0"/>
          <w:numId w:val="26"/>
        </w:numPr>
        <w:tabs>
          <w:tab w:val="left" w:pos="993"/>
        </w:tabs>
        <w:spacing w:after="0" w:line="240" w:lineRule="auto"/>
        <w:ind w:left="0" w:firstLine="709"/>
        <w:jc w:val="both"/>
        <w:rPr>
          <w:rFonts w:ascii="Times New Roman" w:hAnsi="Times New Roman"/>
        </w:rPr>
      </w:pPr>
      <w:r w:rsidRPr="003C5ACC">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3C5ACC" w:rsidRDefault="00B540EE" w:rsidP="00466085">
      <w:pPr>
        <w:pStyle w:val="Normal1"/>
        <w:numPr>
          <w:ilvl w:val="0"/>
          <w:numId w:val="26"/>
        </w:numPr>
        <w:tabs>
          <w:tab w:val="left" w:pos="993"/>
        </w:tabs>
        <w:ind w:left="0" w:firstLine="709"/>
        <w:rPr>
          <w:sz w:val="22"/>
          <w:szCs w:val="22"/>
        </w:rPr>
      </w:pPr>
      <w:r w:rsidRPr="003C5ACC">
        <w:rPr>
          <w:sz w:val="22"/>
          <w:szCs w:val="22"/>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C5ACC">
        <w:rPr>
          <w:bCs/>
          <w:sz w:val="22"/>
          <w:szCs w:val="22"/>
        </w:rPr>
        <w:t xml:space="preserve">интенсивное формирование нравственных понятий иубеждений, выработку принципов, </w:t>
      </w:r>
      <w:r w:rsidRPr="003C5ACC">
        <w:rPr>
          <w:bCs/>
          <w:iCs/>
          <w:sz w:val="22"/>
          <w:szCs w:val="22"/>
        </w:rPr>
        <w:t>моральное развитие личности;</w:t>
      </w:r>
      <w:r w:rsidR="00DC73F9" w:rsidRPr="003C5ACC">
        <w:rPr>
          <w:bCs/>
          <w:sz w:val="22"/>
          <w:szCs w:val="22"/>
        </w:rPr>
        <w:t>т.е. моральным развитием личности;</w:t>
      </w:r>
    </w:p>
    <w:p w:rsidR="00B540EE" w:rsidRPr="003C5ACC" w:rsidRDefault="00B540EE" w:rsidP="00466085">
      <w:pPr>
        <w:widowControl w:val="0"/>
        <w:numPr>
          <w:ilvl w:val="0"/>
          <w:numId w:val="26"/>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сложными поведенческими проявлениями, вызванными противоречием между потребностью </w:t>
      </w:r>
      <w:r w:rsidR="00E30F6F" w:rsidRPr="003C5ACC">
        <w:rPr>
          <w:rFonts w:ascii="Times New Roman" w:hAnsi="Times New Roman"/>
        </w:rPr>
        <w:t xml:space="preserve">подростков </w:t>
      </w:r>
      <w:r w:rsidRPr="003C5ACC">
        <w:rPr>
          <w:rFonts w:ascii="Times New Roman" w:hAnsi="Times New Roman"/>
        </w:rPr>
        <w:t xml:space="preserve">в признании их взрослыми со стороны окружающих и собственной неуверенностью в этом, </w:t>
      </w:r>
      <w:r w:rsidR="00E30F6F" w:rsidRPr="003C5ACC">
        <w:rPr>
          <w:rFonts w:ascii="Times New Roman" w:hAnsi="Times New Roman"/>
        </w:rPr>
        <w:t xml:space="preserve">проявляющимися </w:t>
      </w:r>
      <w:r w:rsidRPr="003C5ACC">
        <w:rPr>
          <w:rFonts w:ascii="Times New Roman" w:hAnsi="Times New Roman"/>
        </w:rPr>
        <w:t>в разных формах непослушания, сопротивления и протеста;</w:t>
      </w:r>
    </w:p>
    <w:p w:rsidR="00B540EE" w:rsidRPr="003C5ACC" w:rsidRDefault="00B540EE" w:rsidP="00466085">
      <w:pPr>
        <w:widowControl w:val="0"/>
        <w:numPr>
          <w:ilvl w:val="0"/>
          <w:numId w:val="26"/>
        </w:numPr>
        <w:tabs>
          <w:tab w:val="left" w:pos="993"/>
        </w:tabs>
        <w:spacing w:after="0" w:line="240" w:lineRule="auto"/>
        <w:ind w:left="0" w:firstLine="709"/>
        <w:jc w:val="both"/>
        <w:rPr>
          <w:rFonts w:ascii="Times New Roman" w:hAnsi="Times New Roman"/>
        </w:rPr>
      </w:pPr>
      <w:r w:rsidRPr="003C5ACC">
        <w:rPr>
          <w:rFonts w:ascii="Times New Roman" w:hAnsi="Times New Roman"/>
        </w:rPr>
        <w:t>изменением социальной ситуации развития</w:t>
      </w:r>
      <w:r w:rsidR="00E30F6F" w:rsidRPr="003C5ACC">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3C5ACC">
        <w:rPr>
          <w:rFonts w:ascii="Times New Roman" w:hAnsi="Times New Roman"/>
        </w:rPr>
        <w:t>.</w:t>
      </w:r>
    </w:p>
    <w:p w:rsidR="00B540EE" w:rsidRPr="003C5ACC" w:rsidRDefault="00B540EE" w:rsidP="005D6059">
      <w:pPr>
        <w:spacing w:after="0" w:line="240" w:lineRule="auto"/>
        <w:ind w:firstLine="709"/>
        <w:jc w:val="both"/>
        <w:rPr>
          <w:rStyle w:val="Zag11"/>
          <w:rFonts w:ascii="Times New Roman" w:eastAsia="@Arial Unicode MS" w:hAnsi="Times New Roman"/>
          <w:lang w:eastAsia="ru-RU"/>
        </w:rPr>
      </w:pPr>
      <w:r w:rsidRPr="003C5ACC">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3C5ACC">
        <w:rPr>
          <w:rStyle w:val="Zag11"/>
          <w:rFonts w:ascii="Times New Roman" w:eastAsia="@Arial Unicode MS" w:hAnsi="Times New Roman"/>
        </w:rPr>
        <w:t xml:space="preserve">выбором </w:t>
      </w:r>
      <w:r w:rsidRPr="003C5ACC">
        <w:rPr>
          <w:rStyle w:val="Zag11"/>
          <w:rFonts w:ascii="Times New Roman" w:eastAsia="@Arial Unicode MS" w:hAnsi="Times New Roman"/>
        </w:rPr>
        <w:t>условий и методик обучения.</w:t>
      </w:r>
    </w:p>
    <w:p w:rsidR="00B540EE" w:rsidRPr="003C5ACC" w:rsidRDefault="00B540EE" w:rsidP="005D6059">
      <w:pPr>
        <w:spacing w:after="0" w:line="240" w:lineRule="auto"/>
        <w:ind w:firstLine="709"/>
        <w:jc w:val="both"/>
        <w:rPr>
          <w:rStyle w:val="Zag11"/>
          <w:rFonts w:ascii="Times New Roman" w:eastAsia="@Arial Unicode MS" w:hAnsi="Times New Roman"/>
          <w:lang w:eastAsia="ru-RU"/>
        </w:rPr>
      </w:pPr>
      <w:r w:rsidRPr="003C5ACC">
        <w:rPr>
          <w:rFonts w:ascii="Times New Roman" w:hAnsi="Times New Roman"/>
        </w:rPr>
        <w:t xml:space="preserve">Объективно необходимое для подготовки к будущей жизни развитие социальной взрослости </w:t>
      </w:r>
      <w:r w:rsidR="000C4138" w:rsidRPr="003C5ACC">
        <w:rPr>
          <w:rFonts w:ascii="Times New Roman" w:hAnsi="Times New Roman"/>
        </w:rPr>
        <w:t xml:space="preserve">подростка </w:t>
      </w:r>
      <w:r w:rsidRPr="003C5ACC">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3C5ACC" w:rsidRDefault="00B540EE" w:rsidP="005D6059">
      <w:pPr>
        <w:pStyle w:val="Osnova"/>
        <w:tabs>
          <w:tab w:val="left" w:leader="dot" w:pos="624"/>
        </w:tabs>
        <w:spacing w:line="240" w:lineRule="auto"/>
        <w:ind w:firstLine="709"/>
        <w:rPr>
          <w:rStyle w:val="Zag11"/>
          <w:rFonts w:ascii="Times New Roman" w:eastAsia="@Arial Unicode MS" w:hAnsi="Times New Roman" w:cs="Times New Roman"/>
          <w:b/>
          <w:color w:val="auto"/>
          <w:sz w:val="22"/>
          <w:szCs w:val="22"/>
          <w:lang w:val="ru-RU"/>
        </w:rPr>
      </w:pPr>
    </w:p>
    <w:p w:rsidR="00B540EE" w:rsidRPr="003C5ACC" w:rsidRDefault="007242D1" w:rsidP="005D6059">
      <w:pPr>
        <w:pStyle w:val="2"/>
        <w:spacing w:line="240" w:lineRule="auto"/>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3C5ACC">
        <w:rPr>
          <w:rStyle w:val="Zag11"/>
          <w:sz w:val="22"/>
          <w:szCs w:val="22"/>
        </w:rPr>
        <w:t xml:space="preserve">1.2. </w:t>
      </w:r>
      <w:r w:rsidR="00B540EE" w:rsidRPr="003C5ACC">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3C5ACC" w:rsidRDefault="004F4AEB" w:rsidP="005D6059">
      <w:pPr>
        <w:pStyle w:val="3"/>
        <w:spacing w:before="0" w:beforeAutospacing="0" w:after="0" w:afterAutospacing="0"/>
        <w:ind w:firstLine="709"/>
        <w:rPr>
          <w:sz w:val="22"/>
          <w:szCs w:val="22"/>
        </w:rPr>
      </w:pPr>
      <w:bookmarkStart w:id="17" w:name="_Toc410653948"/>
      <w:bookmarkStart w:id="18" w:name="_Toc414553130"/>
      <w:r w:rsidRPr="003C5ACC">
        <w:rPr>
          <w:sz w:val="22"/>
          <w:szCs w:val="22"/>
        </w:rPr>
        <w:t xml:space="preserve">1.2.1. </w:t>
      </w:r>
      <w:r w:rsidR="00B540EE" w:rsidRPr="003C5ACC">
        <w:rPr>
          <w:sz w:val="22"/>
          <w:szCs w:val="22"/>
        </w:rPr>
        <w:t>Общие положения</w:t>
      </w:r>
      <w:bookmarkEnd w:id="17"/>
      <w:bookmarkEnd w:id="18"/>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Планируемые результаты освоения основной образовательной программы основного общего образования (</w:t>
      </w:r>
      <w:r w:rsidR="00E30F6F" w:rsidRPr="003C5ACC">
        <w:rPr>
          <w:rFonts w:ascii="Times New Roman" w:hAnsi="Times New Roman"/>
        </w:rPr>
        <w:t>ООП ООО</w:t>
      </w:r>
      <w:r w:rsidRPr="003C5ACC">
        <w:rPr>
          <w:rFonts w:ascii="Times New Roman" w:hAnsi="Times New Roman"/>
        </w:rPr>
        <w:t>)</w:t>
      </w:r>
      <w:r w:rsidR="00EB4C15" w:rsidRPr="003C5ACC">
        <w:rPr>
          <w:rFonts w:ascii="Times New Roman" w:hAnsi="Times New Roman"/>
        </w:rPr>
        <w:t xml:space="preserve"> </w:t>
      </w:r>
      <w:r w:rsidR="005D6059" w:rsidRPr="003C5ACC">
        <w:rPr>
          <w:rFonts w:ascii="Times New Roman" w:hAnsi="Times New Roman"/>
        </w:rPr>
        <w:t xml:space="preserve">МБОУ </w:t>
      </w:r>
      <w:r w:rsidR="00EB4C15" w:rsidRPr="003C5ACC">
        <w:rPr>
          <w:rFonts w:ascii="Times New Roman" w:hAnsi="Times New Roman"/>
        </w:rPr>
        <w:t xml:space="preserve"> </w:t>
      </w:r>
      <w:r w:rsidR="001466E1">
        <w:rPr>
          <w:rFonts w:ascii="Times New Roman" w:hAnsi="Times New Roman"/>
        </w:rPr>
        <w:t xml:space="preserve">Орловской ООШ </w:t>
      </w:r>
      <w:r w:rsidR="00EB4C15" w:rsidRPr="003C5ACC">
        <w:rPr>
          <w:rFonts w:ascii="Times New Roman" w:hAnsi="Times New Roman"/>
        </w:rPr>
        <w:t xml:space="preserve"> </w:t>
      </w:r>
      <w:r w:rsidRPr="003C5ACC">
        <w:rPr>
          <w:rFonts w:ascii="Times New Roman" w:hAnsi="Times New Roman"/>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3C5ACC">
        <w:rPr>
          <w:rFonts w:ascii="Times New Roman" w:hAnsi="Times New Roman"/>
        </w:rPr>
        <w:t xml:space="preserve"> ООО</w:t>
      </w:r>
      <w:r w:rsidRPr="003C5ACC">
        <w:rPr>
          <w:rFonts w:ascii="Times New Roman" w:hAnsi="Times New Roman"/>
        </w:rPr>
        <w:t xml:space="preserve">, образовательным процессом и системой оценки результатов освоения </w:t>
      </w:r>
      <w:r w:rsidR="00E30F6F" w:rsidRPr="003C5ACC">
        <w:rPr>
          <w:rFonts w:ascii="Times New Roman" w:hAnsi="Times New Roman"/>
        </w:rPr>
        <w:t>ООП ООО</w:t>
      </w:r>
      <w:r w:rsidRPr="003C5ACC">
        <w:rPr>
          <w:rFonts w:ascii="Times New Roman" w:hAnsi="Times New Roman"/>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3C5ACC">
        <w:rPr>
          <w:rFonts w:ascii="Times New Roman" w:hAnsi="Times New Roman"/>
        </w:rPr>
        <w:t xml:space="preserve"> программ воспитания и социализации, </w:t>
      </w:r>
      <w:r w:rsidRPr="003C5ACC">
        <w:rPr>
          <w:rFonts w:ascii="Times New Roman" w:hAnsi="Times New Roman"/>
        </w:rPr>
        <w:t xml:space="preserve">с одной стороны, и системы оценки </w:t>
      </w:r>
      <w:r w:rsidR="00BF7AD9" w:rsidRPr="003C5ACC">
        <w:rPr>
          <w:rFonts w:ascii="Times New Roman" w:hAnsi="Times New Roman"/>
        </w:rPr>
        <w:t xml:space="preserve">результатов </w:t>
      </w:r>
      <w:r w:rsidRPr="003C5ACC">
        <w:rPr>
          <w:rFonts w:ascii="Times New Roman" w:hAnsi="Times New Roman"/>
        </w:rPr>
        <w:t xml:space="preserve">– с другой. </w:t>
      </w:r>
    </w:p>
    <w:p w:rsidR="00B540EE" w:rsidRPr="003C5ACC" w:rsidRDefault="00B540EE" w:rsidP="005D6059">
      <w:pPr>
        <w:tabs>
          <w:tab w:val="num" w:pos="1920"/>
        </w:tabs>
        <w:spacing w:after="0" w:line="240" w:lineRule="auto"/>
        <w:ind w:firstLine="709"/>
        <w:jc w:val="both"/>
        <w:rPr>
          <w:rFonts w:ascii="Times New Roman" w:hAnsi="Times New Roman"/>
        </w:rPr>
      </w:pPr>
      <w:r w:rsidRPr="003C5ACC">
        <w:rPr>
          <w:rFonts w:ascii="Times New Roman" w:hAnsi="Times New Roman"/>
        </w:rPr>
        <w:t>В соответствии с требованиями ФГОС</w:t>
      </w:r>
      <w:r w:rsidR="00E30F6F" w:rsidRPr="003C5ACC">
        <w:rPr>
          <w:rFonts w:ascii="Times New Roman" w:hAnsi="Times New Roman"/>
        </w:rPr>
        <w:t xml:space="preserve"> ООО</w:t>
      </w:r>
      <w:r w:rsidRPr="003C5ACC">
        <w:rPr>
          <w:rFonts w:ascii="Times New Roman" w:hAnsi="Times New Roman"/>
        </w:rPr>
        <w:t xml:space="preserve"> система планируемых </w:t>
      </w:r>
      <w:r w:rsidR="00755F9D" w:rsidRPr="003C5ACC">
        <w:rPr>
          <w:rFonts w:ascii="Times New Roman" w:hAnsi="Times New Roman"/>
        </w:rPr>
        <w:t>результатов </w:t>
      </w:r>
      <w:r w:rsidRPr="003C5ACC">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3C5ACC">
        <w:rPr>
          <w:rFonts w:ascii="Times New Roman" w:hAnsi="Times New Roman"/>
        </w:rPr>
        <w:t xml:space="preserve"> (универсальных и специфических </w:t>
      </w:r>
      <w:r w:rsidRPr="003C5ACC">
        <w:rPr>
          <w:rFonts w:ascii="Times New Roman" w:hAnsi="Times New Roman"/>
        </w:rPr>
        <w:t xml:space="preserve">для </w:t>
      </w:r>
      <w:r w:rsidR="005C6C27" w:rsidRPr="003C5ACC">
        <w:rPr>
          <w:rFonts w:ascii="Times New Roman" w:hAnsi="Times New Roman"/>
        </w:rPr>
        <w:t xml:space="preserve">каждого </w:t>
      </w:r>
      <w:r w:rsidRPr="003C5ACC">
        <w:rPr>
          <w:rFonts w:ascii="Times New Roman" w:hAnsi="Times New Roman"/>
        </w:rPr>
        <w:t>учебного предмета: регулятивных, коммуникативных, познавательных) с учебным материалом и</w:t>
      </w:r>
      <w:r w:rsidR="00BE176C" w:rsidRPr="003C5ACC">
        <w:rPr>
          <w:rFonts w:ascii="Times New Roman" w:hAnsi="Times New Roman"/>
        </w:rPr>
        <w:t>,</w:t>
      </w:r>
      <w:r w:rsidRPr="003C5ACC">
        <w:rPr>
          <w:rFonts w:ascii="Times New Roman" w:hAnsi="Times New Roman"/>
        </w:rPr>
        <w:t xml:space="preserve"> прежде всего</w:t>
      </w:r>
      <w:r w:rsidR="00BE176C" w:rsidRPr="003C5ACC">
        <w:rPr>
          <w:rFonts w:ascii="Times New Roman" w:hAnsi="Times New Roman"/>
        </w:rPr>
        <w:t>,</w:t>
      </w:r>
      <w:r w:rsidRPr="003C5ACC">
        <w:rPr>
          <w:rFonts w:ascii="Times New Roman" w:hAnsi="Times New Roman"/>
        </w:rPr>
        <w:t xml:space="preserve"> с опорным учебным материалом, служащим основой для последующего обучения.</w:t>
      </w:r>
    </w:p>
    <w:p w:rsidR="00B540EE" w:rsidRPr="003C5ACC" w:rsidRDefault="00B540EE" w:rsidP="005D6059">
      <w:pPr>
        <w:pStyle w:val="ad"/>
        <w:tabs>
          <w:tab w:val="clear" w:pos="4677"/>
          <w:tab w:val="clear" w:pos="9355"/>
        </w:tabs>
        <w:overflowPunct w:val="0"/>
        <w:ind w:firstLine="709"/>
        <w:jc w:val="both"/>
        <w:textAlignment w:val="baseline"/>
        <w:rPr>
          <w:bCs/>
          <w:sz w:val="22"/>
        </w:rPr>
      </w:pPr>
      <w:r w:rsidRPr="003C5ACC">
        <w:rPr>
          <w:sz w:val="22"/>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3C5ACC">
        <w:rPr>
          <w:bCs/>
          <w:sz w:val="22"/>
        </w:rPr>
        <w:t>поощрять продвижен</w:t>
      </w:r>
      <w:r w:rsidR="006D5B7D" w:rsidRPr="003C5ACC">
        <w:rPr>
          <w:bCs/>
          <w:sz w:val="22"/>
        </w:rPr>
        <w:t>ие</w:t>
      </w:r>
      <w:r w:rsidRPr="003C5ACC">
        <w:rPr>
          <w:bCs/>
          <w:sz w:val="22"/>
        </w:rPr>
        <w:t xml:space="preserve"> обучающихся, выстраивать индивидуальные траектории </w:t>
      </w:r>
      <w:r w:rsidR="006D5B7D" w:rsidRPr="003C5ACC">
        <w:rPr>
          <w:bCs/>
          <w:sz w:val="22"/>
        </w:rPr>
        <w:t xml:space="preserve">обучения </w:t>
      </w:r>
      <w:r w:rsidRPr="003C5ACC">
        <w:rPr>
          <w:bCs/>
          <w:sz w:val="22"/>
        </w:rPr>
        <w:t>с учетом зоны ближайшего развития ребенка.</w:t>
      </w:r>
    </w:p>
    <w:p w:rsidR="007D2B14" w:rsidRPr="003C5ACC" w:rsidRDefault="007D2B14" w:rsidP="007D2B14">
      <w:pPr>
        <w:widowControl w:val="0"/>
        <w:spacing w:after="0" w:line="274" w:lineRule="exact"/>
        <w:ind w:left="20" w:right="1800" w:firstLine="800"/>
        <w:rPr>
          <w:rFonts w:ascii="Times New Roman" w:eastAsia="Times New Roman" w:hAnsi="Times New Roman"/>
          <w:color w:val="000000"/>
          <w:lang w:eastAsia="ru-RU" w:bidi="ru-RU"/>
        </w:rPr>
      </w:pPr>
      <w:r w:rsidRPr="003C5ACC">
        <w:rPr>
          <w:rFonts w:ascii="Times New Roman" w:eastAsia="Times New Roman" w:hAnsi="Times New Roman"/>
          <w:b/>
          <w:color w:val="000000"/>
          <w:lang w:eastAsia="ru-RU" w:bidi="ru-RU"/>
        </w:rPr>
        <w:t>1.2.1.1 Личностные результаты освоения адаптированной</w:t>
      </w:r>
      <w:r w:rsidRPr="003C5ACC">
        <w:rPr>
          <w:rFonts w:ascii="Times New Roman" w:eastAsia="Times New Roman" w:hAnsi="Times New Roman"/>
          <w:color w:val="000000"/>
          <w:lang w:eastAsia="ru-RU" w:bidi="ru-RU"/>
        </w:rPr>
        <w:t xml:space="preserve"> образовательной программы основного общего образования должны отражать:</w:t>
      </w:r>
    </w:p>
    <w:p w:rsidR="007D2B14" w:rsidRPr="003C5ACC" w:rsidRDefault="007D2B14" w:rsidP="00C6179D">
      <w:pPr>
        <w:widowControl w:val="0"/>
        <w:numPr>
          <w:ilvl w:val="0"/>
          <w:numId w:val="199"/>
        </w:numPr>
        <w:spacing w:after="0" w:line="274" w:lineRule="exact"/>
        <w:ind w:left="800" w:right="15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для глухих, слабослышащих, позднооглохших обучающихся: способность к социальной адаптации и интеграции в обществе, в том числе при</w:t>
      </w:r>
    </w:p>
    <w:p w:rsidR="007D2B14" w:rsidRPr="003C5ACC" w:rsidRDefault="007D2B14" w:rsidP="007D2B14">
      <w:pPr>
        <w:widowControl w:val="0"/>
        <w:spacing w:after="0" w:line="274" w:lineRule="exact"/>
        <w:ind w:left="20" w:right="1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7D2B14" w:rsidRPr="003C5ACC" w:rsidRDefault="007D2B14" w:rsidP="00C6179D">
      <w:pPr>
        <w:widowControl w:val="0"/>
        <w:numPr>
          <w:ilvl w:val="0"/>
          <w:numId w:val="199"/>
        </w:numPr>
        <w:spacing w:after="0" w:line="274" w:lineRule="exact"/>
        <w:ind w:left="800" w:right="15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w:t>
      </w:r>
    </w:p>
    <w:p w:rsidR="007D2B14" w:rsidRPr="003C5ACC" w:rsidRDefault="007D2B14" w:rsidP="007D2B14">
      <w:pPr>
        <w:widowControl w:val="0"/>
        <w:spacing w:after="0" w:line="274"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пространстве с использованием специального оборудования;</w:t>
      </w:r>
    </w:p>
    <w:p w:rsidR="007D2B14" w:rsidRPr="003C5ACC" w:rsidRDefault="007D2B14" w:rsidP="007D2B14">
      <w:pPr>
        <w:widowControl w:val="0"/>
        <w:spacing w:after="0" w:line="274" w:lineRule="exact"/>
        <w:ind w:left="20" w:right="1540" w:firstLine="8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способность к осмыслению и дифференциации картины мира, ее временно</w:t>
      </w:r>
      <w:r w:rsidRPr="003C5ACC">
        <w:rPr>
          <w:rFonts w:ascii="Times New Roman" w:eastAsia="Times New Roman" w:hAnsi="Times New Roman"/>
          <w:color w:val="000000"/>
          <w:lang w:eastAsia="ru-RU" w:bidi="ru-RU"/>
        </w:rPr>
        <w:softHyphen/>
        <w:t>пространственной организации;</w:t>
      </w:r>
    </w:p>
    <w:p w:rsidR="007D2B14" w:rsidRPr="003C5ACC" w:rsidRDefault="007D2B14" w:rsidP="007D2B14">
      <w:pPr>
        <w:widowControl w:val="0"/>
        <w:spacing w:after="0" w:line="274" w:lineRule="exact"/>
        <w:ind w:left="20" w:right="1240" w:firstLine="8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способность к осмыслению социального окружения, своего места в нем, принятие соответствующих возрасту ценностей и социальных ролей;</w:t>
      </w:r>
    </w:p>
    <w:p w:rsidR="007D2B14" w:rsidRPr="003C5ACC" w:rsidRDefault="007D2B14" w:rsidP="00C6179D">
      <w:pPr>
        <w:widowControl w:val="0"/>
        <w:numPr>
          <w:ilvl w:val="0"/>
          <w:numId w:val="199"/>
        </w:numPr>
        <w:spacing w:after="0" w:line="274" w:lineRule="exact"/>
        <w:ind w:left="800" w:right="12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для обучающихся с расстройствами аутистического спектра: формирование умения следовать отработанной системе правил поведения и</w:t>
      </w:r>
    </w:p>
    <w:p w:rsidR="007D2B14" w:rsidRPr="003C5ACC" w:rsidRDefault="007D2B14" w:rsidP="007D2B14">
      <w:pPr>
        <w:widowControl w:val="0"/>
        <w:spacing w:after="0" w:line="274" w:lineRule="exact"/>
        <w:ind w:left="20" w:right="1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взаимодействия в привычных бытовых, учебных и социальных ситуациях, удерживать границы взаимодействия;</w:t>
      </w:r>
    </w:p>
    <w:p w:rsidR="007D2B14" w:rsidRPr="003C5ACC" w:rsidRDefault="007D2B14" w:rsidP="007D2B14">
      <w:pPr>
        <w:widowControl w:val="0"/>
        <w:spacing w:after="0" w:line="274"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знание своих предпочтений (ограничений) в бытовой сфере и сфере интересов».</w:t>
      </w:r>
    </w:p>
    <w:p w:rsidR="007D2B14" w:rsidRPr="003C5ACC" w:rsidRDefault="007D2B14" w:rsidP="007D2B14">
      <w:pPr>
        <w:widowControl w:val="0"/>
        <w:spacing w:after="0" w:line="274" w:lineRule="exact"/>
        <w:ind w:left="20" w:right="1240" w:firstLine="860"/>
        <w:rPr>
          <w:rFonts w:ascii="Times New Roman" w:eastAsia="Times New Roman" w:hAnsi="Times New Roman"/>
          <w:color w:val="000000"/>
          <w:lang w:eastAsia="ru-RU" w:bidi="ru-RU"/>
        </w:rPr>
      </w:pPr>
      <w:r w:rsidRPr="003C5ACC">
        <w:rPr>
          <w:rFonts w:ascii="Times New Roman" w:eastAsia="Times New Roman" w:hAnsi="Times New Roman"/>
          <w:b/>
          <w:color w:val="000000"/>
          <w:lang w:eastAsia="ru-RU" w:bidi="ru-RU"/>
        </w:rPr>
        <w:t>1.2.1.2.Метапредметные результаты</w:t>
      </w:r>
      <w:r w:rsidRPr="003C5ACC">
        <w:rPr>
          <w:rFonts w:ascii="Times New Roman" w:eastAsia="Times New Roman" w:hAnsi="Times New Roman"/>
          <w:color w:val="000000"/>
          <w:lang w:eastAsia="ru-RU" w:bidi="ru-RU"/>
        </w:rPr>
        <w:t xml:space="preserve"> освоения адаптированной образовательной программы основного общего образования должны отражать:</w:t>
      </w:r>
    </w:p>
    <w:p w:rsidR="007D2B14" w:rsidRPr="003C5ACC" w:rsidRDefault="007D2B14" w:rsidP="00C6179D">
      <w:pPr>
        <w:widowControl w:val="0"/>
        <w:numPr>
          <w:ilvl w:val="0"/>
          <w:numId w:val="200"/>
        </w:numPr>
        <w:spacing w:after="0" w:line="274" w:lineRule="exact"/>
        <w:ind w:left="2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для глухих, слабослышащих, позднооглохших обучающихся:</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владение навыками определения и исправления специфических ошибок (аграмматизмов) в письменной и устной речи;</w:t>
      </w:r>
    </w:p>
    <w:p w:rsidR="007D2B14" w:rsidRPr="003C5ACC" w:rsidRDefault="007D2B14" w:rsidP="00C6179D">
      <w:pPr>
        <w:widowControl w:val="0"/>
        <w:numPr>
          <w:ilvl w:val="0"/>
          <w:numId w:val="200"/>
        </w:numPr>
        <w:spacing w:after="0" w:line="274" w:lineRule="exact"/>
        <w:ind w:left="880" w:right="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для обучающихся с расстройствами аутистического спектра: формирование способности планировать, контролировать и оценивать собственные</w:t>
      </w:r>
    </w:p>
    <w:p w:rsidR="007D2B14" w:rsidRPr="003C5ACC" w:rsidRDefault="007D2B14" w:rsidP="007D2B14">
      <w:pPr>
        <w:widowControl w:val="0"/>
        <w:spacing w:after="0" w:line="274" w:lineRule="exact"/>
        <w:ind w:left="20" w:right="1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формирование умения оценивать результат сшей деятельности в соответствии с заданными эталонами при организующей помощи тьютора;</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развитие способности самостоятельно обратиться к педагогическому работнику (педагогу- психологу, социальному педагогу) в случае личных затруднений в решении какого-либо вопроса;</w:t>
      </w:r>
    </w:p>
    <w:p w:rsidR="007D2B14" w:rsidRPr="003C5ACC" w:rsidRDefault="007D2B14" w:rsidP="007D2B14">
      <w:pPr>
        <w:widowControl w:val="0"/>
        <w:spacing w:after="0" w:line="274" w:lineRule="exact"/>
        <w:ind w:left="20" w:right="280" w:firstLine="8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7D2B14" w:rsidRPr="003C5ACC" w:rsidRDefault="007D2B14" w:rsidP="007D2B14">
      <w:pPr>
        <w:widowControl w:val="0"/>
        <w:spacing w:after="476" w:line="274" w:lineRule="exact"/>
        <w:ind w:left="20" w:right="280" w:firstLine="8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7D2B14" w:rsidRPr="003C5ACC" w:rsidRDefault="007D2B14" w:rsidP="005D6059">
      <w:pPr>
        <w:pStyle w:val="ad"/>
        <w:tabs>
          <w:tab w:val="clear" w:pos="4677"/>
          <w:tab w:val="clear" w:pos="9355"/>
        </w:tabs>
        <w:overflowPunct w:val="0"/>
        <w:ind w:firstLine="709"/>
        <w:jc w:val="both"/>
        <w:textAlignment w:val="baseline"/>
        <w:rPr>
          <w:bCs/>
          <w:sz w:val="22"/>
        </w:rPr>
      </w:pPr>
    </w:p>
    <w:p w:rsidR="00EF653B" w:rsidRPr="003C5ACC" w:rsidRDefault="0052580C" w:rsidP="005D6059">
      <w:pPr>
        <w:pStyle w:val="3"/>
        <w:spacing w:before="0" w:beforeAutospacing="0" w:after="0" w:afterAutospacing="0"/>
        <w:rPr>
          <w:sz w:val="22"/>
          <w:szCs w:val="22"/>
        </w:rPr>
      </w:pPr>
      <w:bookmarkStart w:id="19" w:name="_Toc414553131"/>
      <w:bookmarkStart w:id="20" w:name="_Toc410653949"/>
      <w:r w:rsidRPr="003C5ACC">
        <w:rPr>
          <w:sz w:val="22"/>
          <w:szCs w:val="22"/>
        </w:rPr>
        <w:t xml:space="preserve">1.2.2. </w:t>
      </w:r>
      <w:r w:rsidR="00EF653B" w:rsidRPr="003C5ACC">
        <w:rPr>
          <w:sz w:val="22"/>
          <w:szCs w:val="22"/>
        </w:rPr>
        <w:t>Структура планируемых результатов</w:t>
      </w:r>
      <w:bookmarkEnd w:id="19"/>
    </w:p>
    <w:bookmarkEnd w:id="20"/>
    <w:p w:rsidR="00B540EE" w:rsidRPr="003C5ACC" w:rsidRDefault="00EF653B" w:rsidP="005D6059">
      <w:pPr>
        <w:pStyle w:val="ad"/>
        <w:tabs>
          <w:tab w:val="clear" w:pos="4677"/>
          <w:tab w:val="clear" w:pos="9355"/>
        </w:tabs>
        <w:overflowPunct w:val="0"/>
        <w:ind w:firstLine="709"/>
        <w:jc w:val="both"/>
        <w:textAlignment w:val="baseline"/>
        <w:rPr>
          <w:sz w:val="22"/>
        </w:rPr>
      </w:pPr>
      <w:r w:rsidRPr="003C5ACC">
        <w:rPr>
          <w:bCs/>
          <w:sz w:val="22"/>
        </w:rPr>
        <w:t xml:space="preserve">Планируемые </w:t>
      </w:r>
      <w:r w:rsidR="00502631" w:rsidRPr="003C5ACC">
        <w:rPr>
          <w:bCs/>
          <w:sz w:val="22"/>
        </w:rPr>
        <w:t>результаты опираются на в</w:t>
      </w:r>
      <w:r w:rsidR="006D5B7D" w:rsidRPr="003C5ACC">
        <w:rPr>
          <w:bCs/>
          <w:sz w:val="22"/>
        </w:rPr>
        <w:t>едущие целевые установки</w:t>
      </w:r>
      <w:r w:rsidR="006D5B7D" w:rsidRPr="003C5ACC">
        <w:rPr>
          <w:sz w:val="22"/>
        </w:rPr>
        <w:t>,отражающи</w:t>
      </w:r>
      <w:r w:rsidR="00502631" w:rsidRPr="003C5ACC">
        <w:rPr>
          <w:sz w:val="22"/>
        </w:rPr>
        <w:t>е</w:t>
      </w:r>
      <w:r w:rsidR="00B540EE" w:rsidRPr="003C5ACC">
        <w:rPr>
          <w:sz w:val="22"/>
        </w:rPr>
        <w:t>основной, сущностный вклад каждой изучаемой программы в развитие личности обучающихся, их способностей.</w:t>
      </w:r>
    </w:p>
    <w:p w:rsidR="00EF653B" w:rsidRPr="003C5ACC" w:rsidRDefault="00EF653B" w:rsidP="005D6059">
      <w:pPr>
        <w:pStyle w:val="ad"/>
        <w:tabs>
          <w:tab w:val="clear" w:pos="4677"/>
          <w:tab w:val="clear" w:pos="9355"/>
        </w:tabs>
        <w:overflowPunct w:val="0"/>
        <w:ind w:firstLine="709"/>
        <w:jc w:val="both"/>
        <w:textAlignment w:val="baseline"/>
        <w:rPr>
          <w:sz w:val="22"/>
        </w:rPr>
      </w:pPr>
      <w:r w:rsidRPr="003C5ACC">
        <w:rPr>
          <w:bCs/>
          <w:sz w:val="22"/>
        </w:rPr>
        <w:t>В стру</w:t>
      </w:r>
      <w:r w:rsidRPr="003C5ACC">
        <w:rPr>
          <w:sz w:val="22"/>
        </w:rPr>
        <w:t xml:space="preserve">ктуре планируемых результатов выделяется следующие группы: </w:t>
      </w:r>
    </w:p>
    <w:p w:rsidR="0052580C" w:rsidRPr="003C5ACC" w:rsidRDefault="00502631" w:rsidP="005D6059">
      <w:pPr>
        <w:pStyle w:val="ad"/>
        <w:tabs>
          <w:tab w:val="clear" w:pos="4677"/>
          <w:tab w:val="clear" w:pos="9355"/>
        </w:tabs>
        <w:overflowPunct w:val="0"/>
        <w:ind w:firstLine="709"/>
        <w:jc w:val="both"/>
        <w:textAlignment w:val="baseline"/>
        <w:rPr>
          <w:sz w:val="22"/>
        </w:rPr>
      </w:pPr>
      <w:r w:rsidRPr="003C5ACC">
        <w:rPr>
          <w:sz w:val="22"/>
        </w:rPr>
        <w:t>1.</w:t>
      </w:r>
      <w:r w:rsidR="00B540EE" w:rsidRPr="003C5ACC">
        <w:rPr>
          <w:sz w:val="22"/>
        </w:rPr>
        <w:t> </w:t>
      </w:r>
      <w:r w:rsidR="00EF653B" w:rsidRPr="003C5ACC">
        <w:rPr>
          <w:sz w:val="22"/>
        </w:rPr>
        <w:t>Л</w:t>
      </w:r>
      <w:r w:rsidR="00B540EE" w:rsidRPr="003C5ACC">
        <w:rPr>
          <w:sz w:val="22"/>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3C5ACC">
        <w:rPr>
          <w:sz w:val="22"/>
        </w:rPr>
        <w:t xml:space="preserve">этих  </w:t>
      </w:r>
      <w:r w:rsidR="00B540EE" w:rsidRPr="003C5ACC">
        <w:rPr>
          <w:sz w:val="22"/>
        </w:rPr>
        <w:t>результатов.</w:t>
      </w:r>
      <w:r w:rsidR="00EC5938" w:rsidRPr="003C5ACC">
        <w:rPr>
          <w:sz w:val="22"/>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3C5ACC">
        <w:rPr>
          <w:sz w:val="22"/>
        </w:rPr>
        <w:t>.</w:t>
      </w:r>
    </w:p>
    <w:p w:rsidR="0052580C" w:rsidRPr="003C5ACC" w:rsidRDefault="00C17595" w:rsidP="005D6059">
      <w:pPr>
        <w:pStyle w:val="ad"/>
        <w:tabs>
          <w:tab w:val="clear" w:pos="4677"/>
          <w:tab w:val="clear" w:pos="9355"/>
        </w:tabs>
        <w:overflowPunct w:val="0"/>
        <w:ind w:firstLine="709"/>
        <w:jc w:val="both"/>
        <w:textAlignment w:val="baseline"/>
        <w:rPr>
          <w:sz w:val="22"/>
        </w:rPr>
      </w:pPr>
      <w:r w:rsidRPr="003C5ACC">
        <w:rPr>
          <w:sz w:val="22"/>
        </w:rPr>
        <w:lastRenderedPageBreak/>
        <w:t xml:space="preserve">2. </w:t>
      </w:r>
      <w:r w:rsidR="00EF653B" w:rsidRPr="003C5ACC">
        <w:rPr>
          <w:sz w:val="22"/>
        </w:rPr>
        <w:t>М</w:t>
      </w:r>
      <w:r w:rsidR="00B540EE" w:rsidRPr="003C5ACC">
        <w:rPr>
          <w:sz w:val="22"/>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3C5ACC">
        <w:rPr>
          <w:sz w:val="22"/>
        </w:rPr>
        <w:t>,</w:t>
      </w:r>
      <w:r w:rsidR="00B540EE" w:rsidRPr="003C5ACC">
        <w:rPr>
          <w:sz w:val="22"/>
        </w:rPr>
        <w:t xml:space="preserve">  раскрывают и детализируют основные направленности метапредметных результатов</w:t>
      </w:r>
      <w:r w:rsidR="00E5382A" w:rsidRPr="003C5ACC">
        <w:rPr>
          <w:sz w:val="22"/>
        </w:rPr>
        <w:t>.</w:t>
      </w:r>
    </w:p>
    <w:p w:rsidR="00B540EE" w:rsidRPr="003C5ACC" w:rsidRDefault="00C17595" w:rsidP="005D6059">
      <w:pPr>
        <w:pStyle w:val="ad"/>
        <w:tabs>
          <w:tab w:val="clear" w:pos="4677"/>
          <w:tab w:val="clear" w:pos="9355"/>
        </w:tabs>
        <w:overflowPunct w:val="0"/>
        <w:ind w:firstLine="709"/>
        <w:jc w:val="both"/>
        <w:textAlignment w:val="baseline"/>
        <w:rPr>
          <w:sz w:val="22"/>
        </w:rPr>
      </w:pPr>
      <w:r w:rsidRPr="003C5ACC">
        <w:rPr>
          <w:sz w:val="22"/>
        </w:rPr>
        <w:t>3.</w:t>
      </w:r>
      <w:r w:rsidR="0052580C" w:rsidRPr="003C5ACC">
        <w:rPr>
          <w:sz w:val="22"/>
        </w:rPr>
        <w:t>П</w:t>
      </w:r>
      <w:r w:rsidR="00B540EE" w:rsidRPr="003C5ACC">
        <w:rPr>
          <w:sz w:val="22"/>
        </w:rPr>
        <w:t>редметные результаты освоения основной образовательной программыпредставлены в соответствии с групп</w:t>
      </w:r>
      <w:r w:rsidR="008375B5" w:rsidRPr="003C5ACC">
        <w:rPr>
          <w:sz w:val="22"/>
        </w:rPr>
        <w:t>ами</w:t>
      </w:r>
      <w:r w:rsidR="00B540EE" w:rsidRPr="003C5ACC">
        <w:rPr>
          <w:sz w:val="22"/>
        </w:rPr>
        <w:t xml:space="preserve"> результатов</w:t>
      </w:r>
      <w:r w:rsidR="008375B5" w:rsidRPr="003C5ACC">
        <w:rPr>
          <w:sz w:val="22"/>
        </w:rPr>
        <w:t xml:space="preserve"> учебных предметов,</w:t>
      </w:r>
      <w:r w:rsidR="00B540EE" w:rsidRPr="003C5ACC">
        <w:rPr>
          <w:sz w:val="22"/>
        </w:rPr>
        <w:t xml:space="preserve"> раскрывают и детализируют </w:t>
      </w:r>
      <w:r w:rsidR="008375B5" w:rsidRPr="003C5ACC">
        <w:rPr>
          <w:sz w:val="22"/>
        </w:rPr>
        <w:t>их</w:t>
      </w:r>
      <w:r w:rsidR="00B540EE" w:rsidRPr="003C5ACC">
        <w:rPr>
          <w:sz w:val="22"/>
        </w:rPr>
        <w:t>.</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Предметные результаты приводятся в блоках</w:t>
      </w:r>
      <w:r w:rsidRPr="003C5ACC">
        <w:rPr>
          <w:rFonts w:ascii="Times New Roman" w:hAnsi="Times New Roman"/>
          <w:b/>
        </w:rPr>
        <w:t xml:space="preserve"> «</w:t>
      </w:r>
      <w:r w:rsidRPr="003C5ACC">
        <w:rPr>
          <w:rFonts w:ascii="Times New Roman" w:hAnsi="Times New Roman"/>
        </w:rPr>
        <w:t>Выпускник научится» и «Выпускник получит возможность научиться»</w:t>
      </w:r>
      <w:r w:rsidR="008375B5" w:rsidRPr="003C5ACC">
        <w:rPr>
          <w:rFonts w:ascii="Times New Roman" w:hAnsi="Times New Roman"/>
        </w:rPr>
        <w:t xml:space="preserve">,относящихся </w:t>
      </w:r>
      <w:r w:rsidRPr="003C5ACC">
        <w:rPr>
          <w:rFonts w:ascii="Times New Roman" w:hAnsi="Times New Roman"/>
        </w:rPr>
        <w:t>ккаждому учебному предмету: «Русский язык», «Литература», «Иностранный язык</w:t>
      </w:r>
      <w:r w:rsidR="00A42504" w:rsidRPr="003C5ACC">
        <w:rPr>
          <w:rFonts w:ascii="Times New Roman" w:hAnsi="Times New Roman"/>
        </w:rPr>
        <w:t>»,«И</w:t>
      </w:r>
      <w:r w:rsidRPr="003C5ACC">
        <w:rPr>
          <w:rFonts w:ascii="Times New Roman" w:hAnsi="Times New Roman"/>
        </w:rPr>
        <w:t>ностранный язык</w:t>
      </w:r>
      <w:r w:rsidR="00A42504" w:rsidRPr="003C5ACC">
        <w:rPr>
          <w:rFonts w:ascii="Times New Roman" w:hAnsi="Times New Roman"/>
        </w:rPr>
        <w:t xml:space="preserve"> (второй)</w:t>
      </w:r>
      <w:r w:rsidRPr="003C5ACC">
        <w:rPr>
          <w:rFonts w:ascii="Times New Roman" w:hAnsi="Times New Roman"/>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Планируемые </w:t>
      </w:r>
      <w:r w:rsidR="00DB4D37" w:rsidRPr="003C5ACC">
        <w:rPr>
          <w:rFonts w:ascii="Times New Roman" w:hAnsi="Times New Roman"/>
        </w:rPr>
        <w:t xml:space="preserve">предметные </w:t>
      </w:r>
      <w:r w:rsidRPr="003C5ACC">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3C5ACC">
        <w:rPr>
          <w:rFonts w:ascii="Times New Roman" w:hAnsi="Times New Roman"/>
        </w:rPr>
        <w:t xml:space="preserve">учебно-методическими объединениями (УМО) субъектов </w:t>
      </w:r>
      <w:r w:rsidRPr="003C5ACC">
        <w:rPr>
          <w:rFonts w:ascii="Times New Roman" w:hAnsi="Times New Roman"/>
        </w:rPr>
        <w:t>Российской Федерации</w:t>
      </w:r>
      <w:r w:rsidR="00F03F48" w:rsidRPr="003C5ACC">
        <w:rPr>
          <w:rFonts w:ascii="Times New Roman" w:hAnsi="Times New Roman"/>
        </w:rPr>
        <w:t>.</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3C5ACC">
        <w:rPr>
          <w:rFonts w:ascii="Times New Roman" w:hAnsi="Times New Roman"/>
        </w:rPr>
        <w:t>ого</w:t>
      </w:r>
      <w:r w:rsidRPr="003C5ACC">
        <w:rPr>
          <w:rFonts w:ascii="Times New Roman" w:hAnsi="Times New Roman"/>
        </w:rPr>
        <w:t xml:space="preserve"> уровн</w:t>
      </w:r>
      <w:r w:rsidR="008375B5" w:rsidRPr="003C5ACC">
        <w:rPr>
          <w:rFonts w:ascii="Times New Roman" w:hAnsi="Times New Roman"/>
        </w:rPr>
        <w:t>я</w:t>
      </w:r>
      <w:r w:rsidRPr="003C5ACC">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3C5ACC">
        <w:rPr>
          <w:rFonts w:ascii="Times New Roman" w:hAnsi="Times New Roman"/>
        </w:rPr>
        <w:t>а</w:t>
      </w:r>
      <w:r w:rsidRPr="003C5ACC">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3C5ACC">
        <w:rPr>
          <w:rFonts w:ascii="Times New Roman" w:hAnsi="Times New Roman"/>
        </w:rPr>
        <w:t xml:space="preserve">муровне </w:t>
      </w:r>
      <w:r w:rsidRPr="003C5ACC">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3C5ACC">
        <w:rPr>
          <w:rFonts w:ascii="Times New Roman" w:hAnsi="Times New Roman"/>
        </w:rPr>
        <w:t>всеми</w:t>
      </w:r>
      <w:r w:rsidRPr="003C5ACC">
        <w:rPr>
          <w:rFonts w:ascii="Times New Roman" w:hAnsi="Times New Roman"/>
        </w:rPr>
        <w:t xml:space="preserve"> обучающихся.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Достижение планируемых результатов, отнесенных к блоку «Выпускник научится», выносится на итогов</w:t>
      </w:r>
      <w:r w:rsidR="008375B5" w:rsidRPr="003C5ACC">
        <w:rPr>
          <w:rFonts w:ascii="Times New Roman" w:hAnsi="Times New Roman"/>
        </w:rPr>
        <w:t>ое оценивание</w:t>
      </w:r>
      <w:r w:rsidRPr="003C5ACC">
        <w:rPr>
          <w:rFonts w:ascii="Times New Roman" w:hAnsi="Times New Roman"/>
        </w:rPr>
        <w:t>, котор</w:t>
      </w:r>
      <w:r w:rsidR="008375B5" w:rsidRPr="003C5ACC">
        <w:rPr>
          <w:rFonts w:ascii="Times New Roman" w:hAnsi="Times New Roman"/>
        </w:rPr>
        <w:t>ое</w:t>
      </w:r>
      <w:r w:rsidRPr="003C5ACC">
        <w:rPr>
          <w:rFonts w:ascii="Times New Roman" w:hAnsi="Times New Roman"/>
        </w:rPr>
        <w:t xml:space="preserve"> может осуществляться как в ходе обучения (с помощью накопленной оценки или портфеля</w:t>
      </w:r>
      <w:r w:rsidR="0073791E" w:rsidRPr="003C5ACC">
        <w:rPr>
          <w:rFonts w:ascii="Times New Roman" w:hAnsi="Times New Roman"/>
        </w:rPr>
        <w:t xml:space="preserve"> индивидуальных</w:t>
      </w:r>
      <w:r w:rsidRPr="003C5ACC">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3C5ACC">
        <w:rPr>
          <w:rFonts w:ascii="Times New Roman" w:hAnsi="Times New Roman"/>
        </w:rPr>
        <w:t xml:space="preserve">ийуровень </w:t>
      </w:r>
      <w:r w:rsidRPr="003C5ACC">
        <w:rPr>
          <w:rFonts w:ascii="Times New Roman" w:hAnsi="Times New Roman"/>
        </w:rPr>
        <w:t>обучения.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В блок</w:t>
      </w:r>
      <w:r w:rsidR="00FD0854" w:rsidRPr="003C5ACC">
        <w:rPr>
          <w:rFonts w:ascii="Times New Roman" w:hAnsi="Times New Roman"/>
        </w:rPr>
        <w:t xml:space="preserve">е </w:t>
      </w:r>
      <w:r w:rsidRPr="003C5ACC">
        <w:rPr>
          <w:rFonts w:ascii="Times New Roman" w:hAnsi="Times New Roman"/>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3C5ACC">
        <w:rPr>
          <w:rFonts w:ascii="Times New Roman" w:hAnsi="Times New Roman"/>
        </w:rPr>
        <w:t>го блока</w:t>
      </w:r>
      <w:r w:rsidRPr="003C5ACC">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3C5ACC">
        <w:rPr>
          <w:rFonts w:ascii="Times New Roman" w:hAnsi="Times New Roman"/>
        </w:rPr>
        <w:t xml:space="preserve">цели данного блока </w:t>
      </w:r>
      <w:r w:rsidRPr="003C5ACC">
        <w:rPr>
          <w:rFonts w:ascii="Times New Roman" w:hAnsi="Times New Roman"/>
        </w:rPr>
        <w:t xml:space="preserve"> не </w:t>
      </w:r>
      <w:r w:rsidR="006772B9" w:rsidRPr="003C5ACC">
        <w:rPr>
          <w:rFonts w:ascii="Times New Roman" w:hAnsi="Times New Roman"/>
        </w:rPr>
        <w:t xml:space="preserve">отрабатываются </w:t>
      </w:r>
      <w:r w:rsidRPr="003C5ACC">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3C5ACC">
        <w:rPr>
          <w:rFonts w:ascii="Times New Roman" w:hAnsi="Times New Roman"/>
        </w:rPr>
        <w:t xml:space="preserve">муровне </w:t>
      </w:r>
      <w:r w:rsidRPr="003C5ACC">
        <w:rPr>
          <w:rFonts w:ascii="Times New Roman" w:hAnsi="Times New Roman"/>
        </w:rPr>
        <w:t xml:space="preserve">обучения. Оценка достижения </w:t>
      </w:r>
      <w:r w:rsidR="00503A6E" w:rsidRPr="003C5ACC">
        <w:rPr>
          <w:rFonts w:ascii="Times New Roman" w:hAnsi="Times New Roman"/>
        </w:rPr>
        <w:t xml:space="preserve">планируемых результатов </w:t>
      </w:r>
      <w:r w:rsidRPr="003C5ACC">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3C5ACC">
        <w:rPr>
          <w:rFonts w:ascii="Times New Roman" w:hAnsi="Times New Roman"/>
        </w:rPr>
        <w:t xml:space="preserve"> Соответствующая группа рез</w:t>
      </w:r>
      <w:r w:rsidR="00674456" w:rsidRPr="003C5ACC">
        <w:rPr>
          <w:rFonts w:ascii="Times New Roman" w:hAnsi="Times New Roman"/>
        </w:rPr>
        <w:t>ультатов в тексте выделена курси</w:t>
      </w:r>
      <w:r w:rsidR="00150EE8" w:rsidRPr="003C5ACC">
        <w:rPr>
          <w:rFonts w:ascii="Times New Roman" w:hAnsi="Times New Roman"/>
        </w:rPr>
        <w:t xml:space="preserve">вом. </w:t>
      </w:r>
    </w:p>
    <w:p w:rsidR="00B540EE" w:rsidRPr="003C5ACC" w:rsidRDefault="006772B9" w:rsidP="005D6059">
      <w:pPr>
        <w:spacing w:after="0" w:line="240" w:lineRule="auto"/>
        <w:ind w:firstLine="709"/>
        <w:jc w:val="both"/>
        <w:rPr>
          <w:rFonts w:ascii="Times New Roman" w:hAnsi="Times New Roman"/>
        </w:rPr>
      </w:pPr>
      <w:r w:rsidRPr="003C5ACC">
        <w:rPr>
          <w:rFonts w:ascii="Times New Roman" w:hAnsi="Times New Roman"/>
        </w:rPr>
        <w:t>З</w:t>
      </w:r>
      <w:r w:rsidR="00B540EE" w:rsidRPr="003C5ACC">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3C5ACC">
        <w:rPr>
          <w:rFonts w:ascii="Times New Roman" w:hAnsi="Times New Roman"/>
        </w:rPr>
        <w:t xml:space="preserve"> блока «Выпускник научится»</w:t>
      </w:r>
      <w:r w:rsidR="00B540EE" w:rsidRPr="003C5ACC">
        <w:rPr>
          <w:rFonts w:ascii="Times New Roman" w:hAnsi="Times New Roman"/>
        </w:rPr>
        <w:t xml:space="preserve">. Основные цели такого </w:t>
      </w:r>
      <w:r w:rsidR="00755F9D" w:rsidRPr="003C5ACC">
        <w:rPr>
          <w:rFonts w:ascii="Times New Roman" w:hAnsi="Times New Roman"/>
        </w:rPr>
        <w:t>включения </w:t>
      </w:r>
      <w:r w:rsidR="00B540EE" w:rsidRPr="003C5ACC">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3C5ACC">
        <w:rPr>
          <w:rFonts w:ascii="Times New Roman" w:hAnsi="Times New Roman"/>
        </w:rPr>
        <w:t>ем</w:t>
      </w:r>
      <w:r w:rsidR="00B540EE" w:rsidRPr="003C5ACC">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3C5ACC">
        <w:rPr>
          <w:rFonts w:ascii="Times New Roman" w:hAnsi="Times New Roman"/>
        </w:rPr>
        <w:t xml:space="preserve">ийуровень </w:t>
      </w:r>
      <w:r w:rsidR="00B540EE" w:rsidRPr="003C5ACC">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C5ACC">
        <w:rPr>
          <w:rFonts w:ascii="Times New Roman" w:hAnsi="Times New Roman"/>
          <w:bCs/>
          <w:iCs/>
        </w:rPr>
        <w:t>дифференциации требований</w:t>
      </w:r>
      <w:r w:rsidRPr="003C5ACC">
        <w:rPr>
          <w:rFonts w:ascii="Times New Roman" w:hAnsi="Times New Roman"/>
        </w:rPr>
        <w:t xml:space="preserve"> к подготовке обучающихся.</w:t>
      </w:r>
    </w:p>
    <w:p w:rsidR="003C5ACC" w:rsidRPr="003C5ACC" w:rsidRDefault="003C5ACC" w:rsidP="005D6059">
      <w:pPr>
        <w:pStyle w:val="2"/>
        <w:spacing w:line="240" w:lineRule="auto"/>
        <w:rPr>
          <w:rStyle w:val="20"/>
          <w:b/>
          <w:sz w:val="22"/>
          <w:szCs w:val="22"/>
        </w:rPr>
      </w:pPr>
      <w:bookmarkStart w:id="21" w:name="_Toc405145648"/>
      <w:bookmarkStart w:id="22" w:name="_Toc406058977"/>
      <w:bookmarkStart w:id="23" w:name="_Toc409691626"/>
    </w:p>
    <w:p w:rsidR="003C5ACC" w:rsidRPr="003C5ACC" w:rsidRDefault="003C5ACC" w:rsidP="005D6059">
      <w:pPr>
        <w:pStyle w:val="2"/>
        <w:spacing w:line="240" w:lineRule="auto"/>
        <w:rPr>
          <w:rStyle w:val="20"/>
          <w:b/>
          <w:sz w:val="22"/>
          <w:szCs w:val="22"/>
        </w:rPr>
      </w:pPr>
    </w:p>
    <w:p w:rsidR="00B540EE" w:rsidRPr="003C5ACC" w:rsidRDefault="00086BF2" w:rsidP="005D6059">
      <w:pPr>
        <w:pStyle w:val="2"/>
        <w:spacing w:line="240" w:lineRule="auto"/>
        <w:rPr>
          <w:rStyle w:val="20"/>
          <w:b/>
          <w:sz w:val="22"/>
          <w:szCs w:val="22"/>
        </w:rPr>
      </w:pPr>
      <w:r w:rsidRPr="003C5ACC">
        <w:rPr>
          <w:rStyle w:val="20"/>
          <w:b/>
          <w:sz w:val="22"/>
          <w:szCs w:val="22"/>
        </w:rPr>
        <w:lastRenderedPageBreak/>
        <w:t>1.2.3. Л</w:t>
      </w:r>
      <w:r w:rsidR="00B540EE" w:rsidRPr="003C5ACC">
        <w:rPr>
          <w:rStyle w:val="20"/>
          <w:b/>
          <w:sz w:val="22"/>
          <w:szCs w:val="22"/>
        </w:rPr>
        <w:t xml:space="preserve">ичностные результаты освоения </w:t>
      </w:r>
      <w:bookmarkEnd w:id="21"/>
      <w:bookmarkEnd w:id="22"/>
      <w:bookmarkEnd w:id="23"/>
      <w:r w:rsidR="00743E62" w:rsidRPr="003C5ACC">
        <w:rPr>
          <w:rStyle w:val="20"/>
          <w:b/>
          <w:sz w:val="22"/>
          <w:szCs w:val="22"/>
        </w:rPr>
        <w:t>основной образовательной программы</w:t>
      </w:r>
      <w:r w:rsidR="00755F9D" w:rsidRPr="003C5ACC">
        <w:rPr>
          <w:rStyle w:val="20"/>
          <w:b/>
          <w:sz w:val="22"/>
          <w:szCs w:val="22"/>
        </w:rPr>
        <w:t>:</w:t>
      </w:r>
    </w:p>
    <w:p w:rsidR="00B540EE" w:rsidRPr="003C5ACC" w:rsidRDefault="00B540EE"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3C5ACC">
        <w:rPr>
          <w:rStyle w:val="dash041e005f0431005f044b005f0447005f043d005f044b005f0439005f005fchar1char1"/>
          <w:sz w:val="22"/>
          <w:szCs w:val="22"/>
        </w:rPr>
        <w:t xml:space="preserve">личностной </w:t>
      </w:r>
      <w:r w:rsidRPr="003C5ACC">
        <w:rPr>
          <w:rStyle w:val="dash041e005f0431005f044b005f0447005f043d005f044b005f0439005f005fchar1char1"/>
          <w:sz w:val="22"/>
          <w:szCs w:val="22"/>
        </w:rPr>
        <w:t>сопричастности судьб</w:t>
      </w:r>
      <w:r w:rsidR="00743E62" w:rsidRPr="003C5ACC">
        <w:rPr>
          <w:rStyle w:val="dash041e005f0431005f044b005f0447005f043d005f044b005f0439005f005fchar1char1"/>
          <w:sz w:val="22"/>
          <w:szCs w:val="22"/>
        </w:rPr>
        <w:t>е</w:t>
      </w:r>
      <w:r w:rsidRPr="003C5ACC">
        <w:rPr>
          <w:rStyle w:val="dash041e005f0431005f044b005f0447005f043d005f044b005f0439005f005fchar1char1"/>
          <w:sz w:val="22"/>
          <w:szCs w:val="22"/>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3C5ACC">
        <w:rPr>
          <w:rStyle w:val="dash041e005f0431005f044b005f0447005f043d005f044b005f0439005f005fchar1char1"/>
          <w:sz w:val="22"/>
          <w:szCs w:val="22"/>
        </w:rPr>
        <w:t xml:space="preserve">и </w:t>
      </w:r>
      <w:r w:rsidRPr="003C5ACC">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3C5ACC" w:rsidRDefault="00B540EE"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3C5ACC" w:rsidRDefault="00B540EE"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3C5ACC" w:rsidRDefault="00A34B02"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4</w:t>
      </w:r>
      <w:r w:rsidR="00B540EE" w:rsidRPr="003C5ACC">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3C5ACC" w:rsidRDefault="00A34B02"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5</w:t>
      </w:r>
      <w:r w:rsidR="00B540EE" w:rsidRPr="003C5ACC">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3C5ACC">
        <w:rPr>
          <w:rStyle w:val="dash041e005f0431005f044b005f0447005f043d005f044b005f0439005f005fchar1char1"/>
          <w:sz w:val="22"/>
          <w:szCs w:val="22"/>
        </w:rPr>
        <w:t>6</w:t>
      </w:r>
      <w:r w:rsidR="00B540EE" w:rsidRPr="003C5ACC">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3C5ACC">
        <w:rPr>
          <w:rStyle w:val="dash041e005f0431005f044b005f0447005f043d005f044b005f0439005f005fchar1char1"/>
          <w:sz w:val="22"/>
          <w:szCs w:val="22"/>
        </w:rPr>
        <w:t xml:space="preserve">участвовать </w:t>
      </w:r>
      <w:r w:rsidR="00B540EE" w:rsidRPr="003C5ACC">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3C5ACC">
        <w:rPr>
          <w:rStyle w:val="dash041e005f0431005f044b005f0447005f043d005f044b005f0439005f005fchar1char1"/>
          <w:sz w:val="22"/>
          <w:szCs w:val="22"/>
        </w:rPr>
        <w:t xml:space="preserve">взаимодействующего </w:t>
      </w:r>
      <w:r w:rsidR="00B540EE" w:rsidRPr="003C5ACC">
        <w:rPr>
          <w:rStyle w:val="dash041e005f0431005f044b005f0447005f043d005f044b005f0439005f005fchar1char1"/>
          <w:sz w:val="22"/>
          <w:szCs w:val="22"/>
        </w:rPr>
        <w:t>с социальной средой и социальными институтами</w:t>
      </w:r>
      <w:r w:rsidR="00D61201" w:rsidRPr="003C5ACC">
        <w:rPr>
          <w:rStyle w:val="dash041e005f0431005f044b005f0447005f043d005f044b005f0439005f005fchar1char1"/>
          <w:sz w:val="22"/>
          <w:szCs w:val="22"/>
        </w:rPr>
        <w:t>;</w:t>
      </w:r>
      <w:r w:rsidR="00B540EE" w:rsidRPr="003C5ACC">
        <w:rPr>
          <w:rStyle w:val="dash041e005f0431005f044b005f0447005f043d005f044b005f0439005f005fchar1char1"/>
          <w:sz w:val="22"/>
          <w:szCs w:val="22"/>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3C5ACC" w:rsidRDefault="00A34B02"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7</w:t>
      </w:r>
      <w:r w:rsidR="00B540EE" w:rsidRPr="003C5ACC">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3C5ACC" w:rsidRDefault="00A34B02" w:rsidP="005D6059">
      <w:pPr>
        <w:spacing w:after="0" w:line="240" w:lineRule="auto"/>
        <w:ind w:firstLine="709"/>
        <w:jc w:val="both"/>
        <w:rPr>
          <w:rStyle w:val="dash041e005f0431005f044b005f0447005f043d005f044b005f0439005f005fchar1char1"/>
          <w:sz w:val="22"/>
          <w:szCs w:val="22"/>
        </w:rPr>
      </w:pPr>
      <w:r w:rsidRPr="003C5ACC">
        <w:rPr>
          <w:rStyle w:val="dash041e005f0431005f044b005f0447005f043d005f044b005f0439005f005fchar1char1"/>
          <w:sz w:val="22"/>
          <w:szCs w:val="22"/>
        </w:rPr>
        <w:t>8</w:t>
      </w:r>
      <w:r w:rsidR="00B540EE" w:rsidRPr="003C5ACC">
        <w:rPr>
          <w:rStyle w:val="dash041e005f0431005f044b005f0447005f043d005f044b005f0439005f005fchar1char1"/>
          <w:sz w:val="22"/>
          <w:szCs w:val="22"/>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w:t>
      </w:r>
      <w:r w:rsidR="00B540EE" w:rsidRPr="003C5ACC">
        <w:rPr>
          <w:rStyle w:val="dash041e005f0431005f044b005f0447005f043d005f044b005f0439005f005fchar1char1"/>
          <w:sz w:val="22"/>
          <w:szCs w:val="22"/>
        </w:rPr>
        <w:lastRenderedPageBreak/>
        <w:t>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3C5ACC">
        <w:rPr>
          <w:rStyle w:val="dash041e005f0431005f044b005f0447005f043d005f044b005f0439005f005fchar1char1"/>
          <w:sz w:val="22"/>
          <w:szCs w:val="22"/>
        </w:rPr>
        <w:t>е</w:t>
      </w:r>
      <w:r w:rsidR="00B540EE" w:rsidRPr="003C5ACC">
        <w:rPr>
          <w:rStyle w:val="dash041e005f0431005f044b005f0447005f043d005f044b005f0439005f005fchar1char1"/>
          <w:sz w:val="22"/>
          <w:szCs w:val="22"/>
        </w:rPr>
        <w:t>, эмоционально-ценностно</w:t>
      </w:r>
      <w:r w:rsidR="002E6BD0" w:rsidRPr="003C5ACC">
        <w:rPr>
          <w:rStyle w:val="dash041e005f0431005f044b005f0447005f043d005f044b005f0439005f005fchar1char1"/>
          <w:sz w:val="22"/>
          <w:szCs w:val="22"/>
        </w:rPr>
        <w:t>е</w:t>
      </w:r>
      <w:r w:rsidR="00B540EE" w:rsidRPr="003C5ACC">
        <w:rPr>
          <w:rStyle w:val="dash041e005f0431005f044b005f0447005f043d005f044b005f0439005f005fchar1char1"/>
          <w:sz w:val="22"/>
          <w:szCs w:val="22"/>
        </w:rPr>
        <w:t xml:space="preserve"> видени</w:t>
      </w:r>
      <w:r w:rsidR="002E6BD0" w:rsidRPr="003C5ACC">
        <w:rPr>
          <w:rStyle w:val="dash041e005f0431005f044b005f0447005f043d005f044b005f0439005f005fchar1char1"/>
          <w:sz w:val="22"/>
          <w:szCs w:val="22"/>
        </w:rPr>
        <w:t>е</w:t>
      </w:r>
      <w:r w:rsidR="00B540EE" w:rsidRPr="003C5ACC">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3C5ACC" w:rsidRDefault="00A34B02" w:rsidP="005D6059">
      <w:pPr>
        <w:spacing w:after="0" w:line="240" w:lineRule="auto"/>
        <w:ind w:firstLine="709"/>
        <w:jc w:val="both"/>
        <w:rPr>
          <w:rFonts w:ascii="Times New Roman" w:hAnsi="Times New Roman"/>
        </w:rPr>
      </w:pPr>
      <w:r w:rsidRPr="003C5ACC">
        <w:rPr>
          <w:rStyle w:val="dash041e005f0431005f044b005f0447005f043d005f044b005f0439005f005fchar1char1"/>
          <w:sz w:val="22"/>
          <w:szCs w:val="22"/>
        </w:rPr>
        <w:t>9</w:t>
      </w:r>
      <w:r w:rsidR="00B540EE" w:rsidRPr="003C5ACC">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3C5ACC" w:rsidRDefault="00B540EE" w:rsidP="005D6059">
      <w:pPr>
        <w:spacing w:after="0" w:line="240" w:lineRule="auto"/>
        <w:ind w:firstLine="709"/>
        <w:jc w:val="both"/>
        <w:rPr>
          <w:rFonts w:ascii="Times New Roman" w:hAnsi="Times New Roman"/>
          <w:b/>
        </w:rPr>
      </w:pPr>
    </w:p>
    <w:p w:rsidR="00104104" w:rsidRPr="003C5ACC" w:rsidRDefault="006F777F" w:rsidP="005D6059">
      <w:pPr>
        <w:pStyle w:val="2"/>
        <w:spacing w:line="240" w:lineRule="auto"/>
        <w:rPr>
          <w:sz w:val="22"/>
          <w:szCs w:val="22"/>
        </w:rPr>
      </w:pPr>
      <w:bookmarkStart w:id="24" w:name="_Toc405145649"/>
      <w:bookmarkStart w:id="25" w:name="_Toc406058978"/>
      <w:bookmarkStart w:id="26" w:name="_Toc409691627"/>
      <w:bookmarkStart w:id="27" w:name="_Toc410653951"/>
      <w:bookmarkStart w:id="28" w:name="_Toc414553132"/>
      <w:r w:rsidRPr="003C5ACC">
        <w:rPr>
          <w:sz w:val="22"/>
          <w:szCs w:val="22"/>
        </w:rPr>
        <w:t>1.2.</w:t>
      </w:r>
      <w:r w:rsidR="00CB234B" w:rsidRPr="003C5ACC">
        <w:rPr>
          <w:sz w:val="22"/>
          <w:szCs w:val="22"/>
        </w:rPr>
        <w:t>4</w:t>
      </w:r>
      <w:r w:rsidR="00086BF2" w:rsidRPr="003C5ACC">
        <w:rPr>
          <w:sz w:val="22"/>
          <w:szCs w:val="22"/>
        </w:rPr>
        <w:t>. М</w:t>
      </w:r>
      <w:r w:rsidR="00B540EE" w:rsidRPr="003C5ACC">
        <w:rPr>
          <w:sz w:val="22"/>
          <w:szCs w:val="22"/>
        </w:rPr>
        <w:t>етапредметные результаты освоения ООП</w:t>
      </w:r>
      <w:bookmarkEnd w:id="24"/>
      <w:bookmarkEnd w:id="25"/>
      <w:bookmarkEnd w:id="26"/>
      <w:bookmarkEnd w:id="27"/>
      <w:bookmarkEnd w:id="28"/>
    </w:p>
    <w:p w:rsidR="009B5292" w:rsidRPr="003C5ACC" w:rsidRDefault="00525B70" w:rsidP="005D6059">
      <w:pPr>
        <w:spacing w:after="0" w:line="240" w:lineRule="auto"/>
        <w:ind w:firstLine="709"/>
        <w:jc w:val="both"/>
        <w:rPr>
          <w:rFonts w:ascii="Times New Roman" w:hAnsi="Times New Roman"/>
          <w:b/>
          <w:i/>
        </w:rPr>
      </w:pPr>
      <w:r w:rsidRPr="003C5ACC">
        <w:rPr>
          <w:rFonts w:ascii="Times New Roman" w:hAnsi="Times New Roman"/>
        </w:rPr>
        <w:t xml:space="preserve">Метапредметные </w:t>
      </w:r>
      <w:r w:rsidR="009B5292" w:rsidRPr="003C5ACC">
        <w:rPr>
          <w:rFonts w:ascii="Times New Roman" w:hAnsi="Times New Roman"/>
        </w:rPr>
        <w:t xml:space="preserve">результаты </w:t>
      </w:r>
      <w:r w:rsidRPr="003C5ACC">
        <w:rPr>
          <w:rFonts w:ascii="Times New Roman" w:hAnsi="Times New Roman"/>
          <w:lang w:eastAsia="ru-RU"/>
        </w:rPr>
        <w:t xml:space="preserve">включают освоенные </w:t>
      </w:r>
      <w:r w:rsidR="009B5292" w:rsidRPr="003C5ACC">
        <w:rPr>
          <w:rFonts w:ascii="Times New Roman" w:hAnsi="Times New Roman"/>
          <w:lang w:eastAsia="ru-RU"/>
        </w:rPr>
        <w:t>обучающимися межпредметные понятия и универсальные учебные действия (регулятивные, познавательные,</w:t>
      </w:r>
      <w:r w:rsidR="009B5292" w:rsidRPr="003C5ACC">
        <w:rPr>
          <w:rFonts w:ascii="Times New Roman" w:hAnsi="Times New Roman"/>
          <w:lang w:eastAsia="ru-RU"/>
        </w:rPr>
        <w:tab/>
        <w:t>коммуникативные)</w:t>
      </w:r>
      <w:r w:rsidRPr="003C5ACC">
        <w:rPr>
          <w:rFonts w:ascii="Times New Roman" w:hAnsi="Times New Roman"/>
          <w:lang w:eastAsia="ru-RU"/>
        </w:rPr>
        <w:t>.</w:t>
      </w:r>
    </w:p>
    <w:p w:rsidR="009B5292" w:rsidRPr="003C5ACC" w:rsidRDefault="009B5292" w:rsidP="005D6059">
      <w:pPr>
        <w:spacing w:after="0" w:line="240" w:lineRule="auto"/>
        <w:ind w:firstLine="709"/>
        <w:jc w:val="both"/>
        <w:rPr>
          <w:rFonts w:ascii="Times New Roman" w:hAnsi="Times New Roman"/>
          <w:b/>
        </w:rPr>
      </w:pPr>
      <w:r w:rsidRPr="003C5ACC">
        <w:rPr>
          <w:rFonts w:ascii="Times New Roman" w:hAnsi="Times New Roman"/>
          <w:b/>
        </w:rPr>
        <w:t>Межпредметные понятия</w:t>
      </w:r>
    </w:p>
    <w:p w:rsidR="009B5292" w:rsidRPr="003C5ACC" w:rsidRDefault="009B5292" w:rsidP="005D6059">
      <w:pPr>
        <w:spacing w:line="240" w:lineRule="auto"/>
        <w:jc w:val="both"/>
        <w:rPr>
          <w:rFonts w:ascii="Times New Roman" w:eastAsia="Times New Roman" w:hAnsi="Times New Roman"/>
        </w:rPr>
      </w:pPr>
      <w:r w:rsidRPr="003C5ACC">
        <w:rPr>
          <w:rFonts w:ascii="Times New Roman" w:hAnsi="Times New Roman"/>
        </w:rPr>
        <w:t>Условием формирования межпредметных понятий</w:t>
      </w:r>
      <w:r w:rsidR="00900E75" w:rsidRPr="003C5ACC">
        <w:rPr>
          <w:rFonts w:ascii="Times New Roman" w:hAnsi="Times New Roman"/>
        </w:rPr>
        <w:t>,  таких</w:t>
      </w:r>
      <w:r w:rsidR="002364B5" w:rsidRPr="003C5ACC">
        <w:rPr>
          <w:rFonts w:ascii="Times New Roman" w:hAnsi="Times New Roman"/>
        </w:rPr>
        <w:t>,</w:t>
      </w:r>
      <w:r w:rsidR="00900E75" w:rsidRPr="003C5ACC">
        <w:rPr>
          <w:rFonts w:ascii="Times New Roman" w:hAnsi="Times New Roman"/>
        </w:rPr>
        <w:t xml:space="preserve"> как система, </w:t>
      </w:r>
      <w:r w:rsidR="00CE4A6B" w:rsidRPr="003C5ACC">
        <w:rPr>
          <w:rFonts w:ascii="Times New Roman" w:eastAsia="Times New Roman" w:hAnsi="Times New Roman"/>
          <w:shd w:val="clear" w:color="auto" w:fill="FFFFFF"/>
        </w:rPr>
        <w:t>факт, закономерность, феномен, анализ, синтез</w:t>
      </w:r>
      <w:r w:rsidRPr="003C5ACC">
        <w:rPr>
          <w:rFonts w:ascii="Times New Roman" w:hAnsi="Times New Roman"/>
        </w:rPr>
        <w:t>является овладение обучающимися основами читательской компетенци</w:t>
      </w:r>
      <w:r w:rsidR="00277366" w:rsidRPr="003C5ACC">
        <w:rPr>
          <w:rFonts w:ascii="Times New Roman" w:hAnsi="Times New Roman"/>
        </w:rPr>
        <w:t>и</w:t>
      </w:r>
      <w:r w:rsidRPr="003C5ACC">
        <w:rPr>
          <w:rFonts w:ascii="Times New Roman" w:hAnsi="Times New Roman"/>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3C5ACC" w:rsidRDefault="009B5292" w:rsidP="005D6059">
      <w:pPr>
        <w:spacing w:after="0" w:line="240" w:lineRule="auto"/>
        <w:ind w:firstLine="709"/>
        <w:jc w:val="both"/>
        <w:rPr>
          <w:rFonts w:ascii="Times New Roman" w:hAnsi="Times New Roman"/>
          <w:i/>
        </w:rPr>
      </w:pPr>
      <w:r w:rsidRPr="003C5ACC">
        <w:rPr>
          <w:rFonts w:ascii="Times New Roman" w:hAnsi="Times New Roman"/>
        </w:rPr>
        <w:t>При изучении учебных предметов обучающиеся усовершенствуют приобрет</w:t>
      </w:r>
      <w:r w:rsidR="00A23AB5" w:rsidRPr="003C5ACC">
        <w:rPr>
          <w:rFonts w:ascii="Times New Roman" w:hAnsi="Times New Roman"/>
        </w:rPr>
        <w:t>е</w:t>
      </w:r>
      <w:r w:rsidRPr="003C5ACC">
        <w:rPr>
          <w:rFonts w:ascii="Times New Roman" w:hAnsi="Times New Roman"/>
        </w:rPr>
        <w:t>нные на перво</w:t>
      </w:r>
      <w:r w:rsidR="00F91F55" w:rsidRPr="003C5ACC">
        <w:rPr>
          <w:rFonts w:ascii="Times New Roman" w:hAnsi="Times New Roman"/>
        </w:rPr>
        <w:t xml:space="preserve">муровне </w:t>
      </w:r>
      <w:r w:rsidRPr="003C5ACC">
        <w:rPr>
          <w:rFonts w:ascii="Times New Roman" w:hAnsi="Times New Roman"/>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3C5ACC" w:rsidRDefault="009B5292" w:rsidP="005D6059">
      <w:pPr>
        <w:spacing w:after="0" w:line="240" w:lineRule="auto"/>
        <w:ind w:firstLine="709"/>
        <w:jc w:val="both"/>
        <w:rPr>
          <w:rFonts w:ascii="Times New Roman" w:hAnsi="Times New Roman"/>
        </w:rPr>
      </w:pPr>
      <w:r w:rsidRPr="003C5ACC">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3C5ACC" w:rsidRDefault="009B5292" w:rsidP="005D6059">
      <w:pPr>
        <w:spacing w:after="0" w:line="240" w:lineRule="auto"/>
        <w:ind w:firstLine="709"/>
        <w:jc w:val="both"/>
        <w:rPr>
          <w:rFonts w:ascii="Times New Roman" w:hAnsi="Times New Roman"/>
        </w:rPr>
      </w:pPr>
      <w:r w:rsidRPr="003C5ACC">
        <w:rPr>
          <w:rFonts w:ascii="Times New Roman" w:hAnsi="Times New Roman"/>
        </w:rPr>
        <w:t>• выделять главную и избыточную информацию, выполнять смысловое св</w:t>
      </w:r>
      <w:r w:rsidR="00A23AB5" w:rsidRPr="003C5ACC">
        <w:rPr>
          <w:rFonts w:ascii="Times New Roman" w:hAnsi="Times New Roman"/>
        </w:rPr>
        <w:t>е</w:t>
      </w:r>
      <w:r w:rsidRPr="003C5ACC">
        <w:rPr>
          <w:rFonts w:ascii="Times New Roman" w:hAnsi="Times New Roman"/>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3C5ACC" w:rsidRDefault="009B5292" w:rsidP="005D6059">
      <w:pPr>
        <w:spacing w:after="0" w:line="240" w:lineRule="auto"/>
        <w:ind w:firstLine="709"/>
        <w:jc w:val="both"/>
        <w:rPr>
          <w:rFonts w:ascii="Times New Roman" w:hAnsi="Times New Roman"/>
        </w:rPr>
      </w:pPr>
      <w:r w:rsidRPr="003C5ACC">
        <w:rPr>
          <w:rFonts w:ascii="Times New Roman" w:hAnsi="Times New Roman"/>
        </w:rPr>
        <w:t>• заполнять и дополнять таблицы, схемы, диаграммы, тексты.</w:t>
      </w:r>
    </w:p>
    <w:p w:rsidR="009B5292" w:rsidRPr="003C5ACC" w:rsidRDefault="009B5292" w:rsidP="005D6059">
      <w:pPr>
        <w:suppressAutoHyphens/>
        <w:spacing w:after="0" w:line="240" w:lineRule="auto"/>
        <w:ind w:firstLine="709"/>
        <w:jc w:val="both"/>
        <w:rPr>
          <w:rFonts w:ascii="Times New Roman" w:hAnsi="Times New Roman"/>
        </w:rPr>
      </w:pPr>
      <w:r w:rsidRPr="003C5ACC">
        <w:rPr>
          <w:rFonts w:ascii="Times New Roman" w:hAnsi="Times New Roman"/>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3C5ACC">
        <w:rPr>
          <w:rFonts w:ascii="Times New Roman" w:hAnsi="Times New Roman"/>
        </w:rPr>
        <w:t>е</w:t>
      </w:r>
      <w:r w:rsidRPr="003C5ACC">
        <w:rPr>
          <w:rFonts w:ascii="Times New Roman" w:hAnsi="Times New Roman"/>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3C5ACC" w:rsidRDefault="009B5292" w:rsidP="005D6059">
      <w:pPr>
        <w:suppressAutoHyphens/>
        <w:spacing w:after="0" w:line="240" w:lineRule="auto"/>
        <w:ind w:firstLine="709"/>
        <w:jc w:val="both"/>
        <w:rPr>
          <w:rFonts w:ascii="Times New Roman" w:hAnsi="Times New Roman"/>
        </w:rPr>
      </w:pPr>
      <w:r w:rsidRPr="003C5ACC">
        <w:rPr>
          <w:rFonts w:ascii="Times New Roman" w:hAnsi="Times New Roman"/>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3C5ACC">
        <w:rPr>
          <w:rFonts w:ascii="Times New Roman" w:hAnsi="Times New Roman"/>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3C5ACC">
        <w:rPr>
          <w:rFonts w:ascii="Times New Roman" w:hAnsi="Times New Roman"/>
        </w:rPr>
        <w:t>.</w:t>
      </w:r>
    </w:p>
    <w:p w:rsidR="00086BF2" w:rsidRPr="003C5ACC" w:rsidRDefault="00086BF2" w:rsidP="005D6059">
      <w:pPr>
        <w:spacing w:after="0" w:line="240" w:lineRule="auto"/>
        <w:ind w:firstLine="709"/>
        <w:jc w:val="both"/>
        <w:rPr>
          <w:rFonts w:ascii="Times New Roman" w:hAnsi="Times New Roman"/>
        </w:rPr>
      </w:pPr>
      <w:r w:rsidRPr="003C5ACC">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Регулятивные УУД</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3C5ACC">
        <w:rPr>
          <w:rFonts w:ascii="Times New Roman" w:hAnsi="Times New Roman"/>
        </w:rPr>
        <w:t>О</w:t>
      </w:r>
      <w:r w:rsidRPr="003C5ACC">
        <w:rPr>
          <w:rFonts w:ascii="Times New Roman" w:hAnsi="Times New Roman"/>
        </w:rPr>
        <w:t>бучающийся сможет:</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анализировать существующие и планировать будущие образовательные результаты;</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идентифицировать собственные проблемы и определять главную проблему;</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выдвигать версии решения проблемы, формулировать гипотезы, предвосхищать конечный результат;</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ставить цель деятельности на основе определенной проблемы и существующих возможностей;</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формулировать учебные задачи как шаги достижения поставленной цели деятельности;</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b/>
        </w:rPr>
      </w:pPr>
      <w:r w:rsidRPr="003C5ACC">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3C5ACC">
        <w:rPr>
          <w:rFonts w:ascii="Times New Roman" w:hAnsi="Times New Roman"/>
        </w:rPr>
        <w:t xml:space="preserve"> учебных и познавательных задач.</w:t>
      </w:r>
      <w:r w:rsidRPr="003C5ACC">
        <w:rPr>
          <w:rFonts w:ascii="Times New Roman" w:hAnsi="Times New Roman"/>
        </w:rPr>
        <w:t xml:space="preserve"> Обучающийся сможет:</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определять </w:t>
      </w:r>
      <w:r w:rsidR="00DB516A" w:rsidRPr="003C5ACC">
        <w:rPr>
          <w:rFonts w:ascii="Times New Roman" w:hAnsi="Times New Roman"/>
        </w:rPr>
        <w:t xml:space="preserve">необходимые </w:t>
      </w:r>
      <w:r w:rsidRPr="003C5ACC">
        <w:rPr>
          <w:rFonts w:ascii="Times New Roman" w:hAnsi="Times New Roman"/>
        </w:rPr>
        <w:t>действие(я) в соответствии с учебной и познавательной задачей</w:t>
      </w:r>
      <w:r w:rsidR="00DB516A" w:rsidRPr="003C5ACC">
        <w:rPr>
          <w:rFonts w:ascii="Times New Roman" w:hAnsi="Times New Roman"/>
        </w:rPr>
        <w:t xml:space="preserve"> и</w:t>
      </w:r>
      <w:r w:rsidRPr="003C5ACC">
        <w:rPr>
          <w:rFonts w:ascii="Times New Roman" w:hAnsi="Times New Roman"/>
        </w:rPr>
        <w:t xml:space="preserve"> составлять алгоритм</w:t>
      </w:r>
      <w:r w:rsidR="00DB516A" w:rsidRPr="003C5ACC">
        <w:rPr>
          <w:rFonts w:ascii="Times New Roman" w:hAnsi="Times New Roman"/>
        </w:rPr>
        <w:t xml:space="preserve"> их выполнения;</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выбирать из предложенных </w:t>
      </w:r>
      <w:r w:rsidR="00525B70" w:rsidRPr="003C5ACC">
        <w:rPr>
          <w:rFonts w:ascii="Times New Roman" w:hAnsi="Times New Roman"/>
        </w:rPr>
        <w:t xml:space="preserve">вариантов </w:t>
      </w:r>
      <w:r w:rsidRPr="003C5ACC">
        <w:rPr>
          <w:rFonts w:ascii="Times New Roman" w:hAnsi="Times New Roman"/>
        </w:rPr>
        <w:t>и самостоятельно искать средства/ресурсы для решения задачи/достижения цели;</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составлять план решения проблемы (выполнения проекта, проведения исследования);</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3C5ACC" w:rsidRDefault="00B540EE" w:rsidP="00466085">
      <w:pPr>
        <w:widowControl w:val="0"/>
        <w:numPr>
          <w:ilvl w:val="0"/>
          <w:numId w:val="28"/>
        </w:numPr>
        <w:tabs>
          <w:tab w:val="left" w:pos="993"/>
        </w:tabs>
        <w:spacing w:after="0" w:line="240" w:lineRule="auto"/>
        <w:ind w:left="0" w:firstLine="709"/>
        <w:jc w:val="both"/>
        <w:rPr>
          <w:rFonts w:ascii="Times New Roman" w:hAnsi="Times New Roman"/>
        </w:rPr>
      </w:pPr>
      <w:r w:rsidRPr="003C5ACC">
        <w:rPr>
          <w:rFonts w:ascii="Times New Roman" w:hAnsi="Times New Roman"/>
        </w:rPr>
        <w:t>планировать и корректировать свою индивидуальную образовательную траекторию.</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3C5ACC">
        <w:rPr>
          <w:rFonts w:ascii="Times New Roman" w:hAnsi="Times New Roman"/>
        </w:rPr>
        <w:t xml:space="preserve">ацией. </w:t>
      </w:r>
      <w:r w:rsidRPr="003C5ACC">
        <w:rPr>
          <w:rFonts w:ascii="Times New Roman" w:hAnsi="Times New Roman"/>
        </w:rPr>
        <w:t>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устанавливать связь между полученными характеристиками продукта и характеристиками процесса деятельности</w:t>
      </w:r>
      <w:r w:rsidR="009D6E34" w:rsidRPr="003C5ACC">
        <w:rPr>
          <w:rFonts w:ascii="Times New Roman" w:hAnsi="Times New Roman"/>
        </w:rPr>
        <w:t xml:space="preserve"> и</w:t>
      </w:r>
      <w:r w:rsidRPr="003C5ACC">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сверять свои действия с целью и, при необходимости, исправлять ошибки самостоятельно.</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критерии правильности (корректности) выполнения учебной задачи;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свободно пользоваться выработанными критериями оценки и самооценки, исходя из </w:t>
      </w:r>
      <w:r w:rsidRPr="003C5ACC">
        <w:rPr>
          <w:rFonts w:ascii="Times New Roman" w:hAnsi="Times New Roman"/>
        </w:rPr>
        <w:lastRenderedPageBreak/>
        <w:t xml:space="preserve">цели и имеющихся </w:t>
      </w:r>
      <w:r w:rsidR="005202DD" w:rsidRPr="003C5ACC">
        <w:rPr>
          <w:rFonts w:ascii="Times New Roman" w:hAnsi="Times New Roman"/>
        </w:rPr>
        <w:t>средств</w:t>
      </w:r>
      <w:r w:rsidRPr="003C5ACC">
        <w:rPr>
          <w:rFonts w:ascii="Times New Roman" w:hAnsi="Times New Roman"/>
        </w:rPr>
        <w:t>, различая результат и способы действий;</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фиксировать и анализировать динамику собственных образовательных результатов.</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b/>
        </w:rPr>
      </w:pPr>
      <w:r w:rsidRPr="003C5ACC">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наблюдать и анализировать </w:t>
      </w:r>
      <w:r w:rsidR="004E267A" w:rsidRPr="003C5ACC">
        <w:rPr>
          <w:rFonts w:ascii="Times New Roman" w:hAnsi="Times New Roman"/>
        </w:rPr>
        <w:t xml:space="preserve">собственную </w:t>
      </w:r>
      <w:r w:rsidRPr="003C5ACC">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принимать решение в учебной ситуации и нести за него ответственность;</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Познавательные УУД</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3C5ACC">
        <w:rPr>
          <w:rFonts w:ascii="Times New Roman" w:hAnsi="Times New Roman"/>
        </w:rPr>
        <w:t>,</w:t>
      </w:r>
      <w:r w:rsidRPr="003C5ACC">
        <w:rPr>
          <w:rFonts w:ascii="Times New Roman" w:hAnsi="Times New Roman"/>
        </w:rPr>
        <w:t xml:space="preserve"> по аналогии) и делать выводы.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подбирать слова, соподчиненные ключевому слову, определяющие его признаки и свойства</w:t>
      </w:r>
      <w:r w:rsidR="00185AF1" w:rsidRPr="003C5ACC">
        <w:rPr>
          <w:rFonts w:ascii="Times New Roman" w:hAnsi="Times New Roman"/>
        </w:rPr>
        <w:t>;</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выстраивать логическую </w:t>
      </w:r>
      <w:r w:rsidR="008C26AB" w:rsidRPr="003C5ACC">
        <w:rPr>
          <w:rFonts w:ascii="Times New Roman" w:hAnsi="Times New Roman"/>
        </w:rPr>
        <w:t xml:space="preserve">цепочку, состоящую из </w:t>
      </w:r>
      <w:r w:rsidRPr="003C5ACC">
        <w:rPr>
          <w:rFonts w:ascii="Times New Roman" w:hAnsi="Times New Roman"/>
        </w:rPr>
        <w:t>ключевого слова и соподчиненных ему слов;</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выделять </w:t>
      </w:r>
      <w:r w:rsidR="008C26AB" w:rsidRPr="003C5ACC">
        <w:rPr>
          <w:rFonts w:ascii="Times New Roman" w:hAnsi="Times New Roman"/>
        </w:rPr>
        <w:t xml:space="preserve">общий </w:t>
      </w:r>
      <w:r w:rsidRPr="003C5ACC">
        <w:rPr>
          <w:rFonts w:ascii="Times New Roman" w:hAnsi="Times New Roman"/>
        </w:rPr>
        <w:t>признак двух или нескольких предметов или явлений и объяснять их сходство;</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выделять явление из общего ряда других явлений;</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строить рассуждение на основе сравнения предметов и явлений, выделяя при этом общие признаки;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излагать полученную информацию, интерпретируя ее в контексте решаемой задачи;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самостоятельно указывать </w:t>
      </w:r>
      <w:r w:rsidR="00BD43A2" w:rsidRPr="003C5ACC">
        <w:rPr>
          <w:rFonts w:ascii="Times New Roman" w:hAnsi="Times New Roman"/>
        </w:rPr>
        <w:t xml:space="preserve">на </w:t>
      </w:r>
      <w:r w:rsidRPr="003C5ACC">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вербализовать эмоциональное впечатление, оказанное на него источником;</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обозначать символом и знаком предмет и/или явление;</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определять логические связи между предметами и/или явлениями, обозначать данные </w:t>
      </w:r>
      <w:r w:rsidRPr="003C5ACC">
        <w:rPr>
          <w:rFonts w:ascii="Times New Roman" w:hAnsi="Times New Roman"/>
        </w:rPr>
        <w:lastRenderedPageBreak/>
        <w:t>логические связи с помощью знаков в схеме;</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создавать абстрактный или реальный образ предмета и/или явления;</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строить модель/схему на основе условий задачи и/или способа </w:t>
      </w:r>
      <w:r w:rsidR="00650F52" w:rsidRPr="003C5ACC">
        <w:rPr>
          <w:rFonts w:ascii="Times New Roman" w:hAnsi="Times New Roman"/>
        </w:rPr>
        <w:t xml:space="preserve">ее </w:t>
      </w:r>
      <w:r w:rsidRPr="003C5ACC">
        <w:rPr>
          <w:rFonts w:ascii="Times New Roman" w:hAnsi="Times New Roman"/>
        </w:rPr>
        <w:t>решения;</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преобразовывать модели с целью выявления общих законов, определяющих данную предметную область;</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строить доказательство: прямое, косвенное, от противного;</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3C5ACC" w:rsidRDefault="00B540EE"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Смысловое чтение.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находить в тексте требуемую информацию (в соответствии с целями своей деятельности);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ориентироваться в содержании текста, понимать целостный смысл текста, структурировать текст;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устанавливать взаимосвязь описанных в тексте событий, явлений, процессов;</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резюмировать главную идею текста;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критически оценивать содержание и форму текста.</w:t>
      </w:r>
    </w:p>
    <w:p w:rsidR="009B5292" w:rsidRPr="003C5ACC" w:rsidRDefault="009B5292" w:rsidP="00466085">
      <w:pPr>
        <w:widowControl w:val="0"/>
        <w:numPr>
          <w:ilvl w:val="0"/>
          <w:numId w:val="27"/>
        </w:numPr>
        <w:tabs>
          <w:tab w:val="left" w:pos="1134"/>
        </w:tabs>
        <w:spacing w:after="0" w:line="240" w:lineRule="auto"/>
        <w:ind w:left="0" w:firstLine="709"/>
        <w:jc w:val="both"/>
        <w:rPr>
          <w:rFonts w:ascii="Times New Roman" w:hAnsi="Times New Roman"/>
        </w:rPr>
      </w:pPr>
      <w:r w:rsidRPr="003C5ACC">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свое отношение к природной среде;</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анализировать влияние экологических факторов на среду обитания живых организмов;</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проводить причинный и вероятностный анализ экологических ситуаций;</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выражать свое отношение к природе через рисунки, сочинения, модели, проектные работы.</w:t>
      </w:r>
    </w:p>
    <w:p w:rsidR="009B5292" w:rsidRPr="003C5ACC" w:rsidRDefault="009B5292" w:rsidP="005D6059">
      <w:pPr>
        <w:spacing w:after="0" w:line="240" w:lineRule="auto"/>
        <w:ind w:firstLine="709"/>
        <w:jc w:val="both"/>
        <w:rPr>
          <w:rFonts w:ascii="Times New Roman" w:hAnsi="Times New Roman"/>
        </w:rPr>
      </w:pPr>
      <w:r w:rsidRPr="003C5ACC">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3C5ACC" w:rsidRDefault="009B5292" w:rsidP="00466085">
      <w:pPr>
        <w:pStyle w:val="a8"/>
        <w:numPr>
          <w:ilvl w:val="0"/>
          <w:numId w:val="29"/>
        </w:numPr>
        <w:jc w:val="both"/>
        <w:rPr>
          <w:rFonts w:ascii="Times New Roman" w:hAnsi="Times New Roman"/>
          <w:sz w:val="22"/>
          <w:szCs w:val="22"/>
        </w:rPr>
      </w:pPr>
      <w:r w:rsidRPr="003C5ACC">
        <w:rPr>
          <w:rFonts w:ascii="Times New Roman" w:hAnsi="Times New Roman"/>
          <w:sz w:val="22"/>
          <w:szCs w:val="22"/>
        </w:rPr>
        <w:t>определять необходимые ключевые поисковые слова и запросы;</w:t>
      </w:r>
    </w:p>
    <w:p w:rsidR="009B5292" w:rsidRPr="003C5ACC" w:rsidRDefault="009B5292" w:rsidP="00466085">
      <w:pPr>
        <w:pStyle w:val="a8"/>
        <w:numPr>
          <w:ilvl w:val="0"/>
          <w:numId w:val="29"/>
        </w:numPr>
        <w:jc w:val="both"/>
        <w:rPr>
          <w:rFonts w:ascii="Times New Roman" w:hAnsi="Times New Roman"/>
          <w:sz w:val="22"/>
          <w:szCs w:val="22"/>
        </w:rPr>
      </w:pPr>
      <w:r w:rsidRPr="003C5ACC">
        <w:rPr>
          <w:rFonts w:ascii="Times New Roman" w:hAnsi="Times New Roman"/>
          <w:sz w:val="22"/>
          <w:szCs w:val="22"/>
        </w:rPr>
        <w:t>осуществлять взаимодействие с электронными поисковыми системами, словарями;</w:t>
      </w:r>
    </w:p>
    <w:p w:rsidR="009B5292" w:rsidRPr="003C5ACC" w:rsidRDefault="009B5292" w:rsidP="00466085">
      <w:pPr>
        <w:pStyle w:val="a8"/>
        <w:numPr>
          <w:ilvl w:val="0"/>
          <w:numId w:val="29"/>
        </w:numPr>
        <w:jc w:val="both"/>
        <w:rPr>
          <w:rFonts w:ascii="Times New Roman" w:hAnsi="Times New Roman"/>
          <w:sz w:val="22"/>
          <w:szCs w:val="22"/>
        </w:rPr>
      </w:pPr>
      <w:r w:rsidRPr="003C5ACC">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3C5ACC" w:rsidRDefault="009B5292"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соотносить полученные результаты поиска со своей деятельностью.</w:t>
      </w:r>
    </w:p>
    <w:p w:rsidR="00B540EE" w:rsidRPr="003C5ACC" w:rsidRDefault="00B540EE" w:rsidP="005D6059">
      <w:pPr>
        <w:tabs>
          <w:tab w:val="left" w:pos="993"/>
        </w:tabs>
        <w:spacing w:after="0" w:line="240" w:lineRule="auto"/>
        <w:ind w:firstLine="709"/>
        <w:jc w:val="both"/>
        <w:rPr>
          <w:rFonts w:ascii="Times New Roman" w:hAnsi="Times New Roman"/>
          <w:b/>
        </w:rPr>
      </w:pPr>
      <w:r w:rsidRPr="003C5ACC">
        <w:rPr>
          <w:rFonts w:ascii="Times New Roman" w:hAnsi="Times New Roman"/>
          <w:b/>
        </w:rPr>
        <w:t>Коммуникативные УУД</w:t>
      </w:r>
    </w:p>
    <w:p w:rsidR="00B540EE" w:rsidRPr="003C5ACC" w:rsidRDefault="00B540EE" w:rsidP="00C6179D">
      <w:pPr>
        <w:pStyle w:val="a8"/>
        <w:widowControl w:val="0"/>
        <w:numPr>
          <w:ilvl w:val="0"/>
          <w:numId w:val="154"/>
        </w:numPr>
        <w:tabs>
          <w:tab w:val="left" w:pos="426"/>
        </w:tabs>
        <w:ind w:left="0" w:firstLine="709"/>
        <w:jc w:val="both"/>
        <w:rPr>
          <w:rFonts w:ascii="Times New Roman" w:hAnsi="Times New Roman"/>
          <w:sz w:val="22"/>
          <w:szCs w:val="22"/>
        </w:rPr>
      </w:pPr>
      <w:r w:rsidRPr="003C5ACC">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возможные роли в совместной деятельности;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играть определенную роль в совместной деятельности;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строить позитивные отношения в процессе учебной и познавательной деятельности;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критически относиться к </w:t>
      </w:r>
      <w:r w:rsidR="00B534A1" w:rsidRPr="003C5ACC">
        <w:rPr>
          <w:rFonts w:ascii="Times New Roman" w:hAnsi="Times New Roman"/>
        </w:rPr>
        <w:t xml:space="preserve">собственному </w:t>
      </w:r>
      <w:r w:rsidRPr="003C5ACC">
        <w:rPr>
          <w:rFonts w:ascii="Times New Roman" w:hAnsi="Times New Roman"/>
        </w:rPr>
        <w:t xml:space="preserve">мнению, с достоинством признавать ошибочность </w:t>
      </w:r>
      <w:r w:rsidR="005202DD" w:rsidRPr="003C5ACC">
        <w:rPr>
          <w:rFonts w:ascii="Times New Roman" w:hAnsi="Times New Roman"/>
        </w:rPr>
        <w:t xml:space="preserve">своего </w:t>
      </w:r>
      <w:r w:rsidRPr="003C5ACC">
        <w:rPr>
          <w:rFonts w:ascii="Times New Roman" w:hAnsi="Times New Roman"/>
        </w:rPr>
        <w:t>мнения (если оно таково) и корректировать его;</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предлагать альтернативное решение в конфликтной ситуации;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выделять общую точку зрения в дискуссии;</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3C5ACC" w:rsidRDefault="00B540EE" w:rsidP="00C6179D">
      <w:pPr>
        <w:widowControl w:val="0"/>
        <w:numPr>
          <w:ilvl w:val="0"/>
          <w:numId w:val="155"/>
        </w:numPr>
        <w:tabs>
          <w:tab w:val="left" w:pos="993"/>
        </w:tabs>
        <w:spacing w:after="0" w:line="240" w:lineRule="auto"/>
        <w:ind w:left="0" w:firstLine="709"/>
        <w:jc w:val="both"/>
        <w:rPr>
          <w:rFonts w:ascii="Times New Roman" w:hAnsi="Times New Roman"/>
        </w:rPr>
      </w:pPr>
      <w:r w:rsidRPr="003C5ACC">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3C5ACC" w:rsidRDefault="00B540EE" w:rsidP="00C6179D">
      <w:pPr>
        <w:widowControl w:val="0"/>
        <w:numPr>
          <w:ilvl w:val="0"/>
          <w:numId w:val="154"/>
        </w:numPr>
        <w:tabs>
          <w:tab w:val="left" w:pos="142"/>
        </w:tabs>
        <w:spacing w:after="0" w:line="240" w:lineRule="auto"/>
        <w:ind w:left="0" w:firstLine="709"/>
        <w:jc w:val="both"/>
        <w:rPr>
          <w:rFonts w:ascii="Times New Roman" w:hAnsi="Times New Roman"/>
        </w:rPr>
      </w:pPr>
      <w:r w:rsidRPr="003C5ACC">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3C5ACC">
        <w:rPr>
          <w:rFonts w:ascii="Times New Roman" w:hAnsi="Times New Roman"/>
        </w:rPr>
        <w:t xml:space="preserve"> для </w:t>
      </w:r>
      <w:r w:rsidRPr="003C5ACC">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определять задачу коммуникации и в соответствии с ней отбирать речевые средства;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представлять в устной или письменной форме развернутый план собственной деятельности;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соблюдать нормы публичной речи</w:t>
      </w:r>
      <w:r w:rsidR="00C40BE2" w:rsidRPr="003C5ACC">
        <w:rPr>
          <w:rFonts w:ascii="Times New Roman" w:hAnsi="Times New Roman"/>
        </w:rPr>
        <w:t>,</w:t>
      </w:r>
      <w:r w:rsidRPr="003C5ACC">
        <w:rPr>
          <w:rFonts w:ascii="Times New Roman" w:hAnsi="Times New Roman"/>
        </w:rPr>
        <w:t xml:space="preserve"> регламент в монологе и дискуссии в соответствии с коммуникативной задачей;</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высказывать и обосновывать мнение (суждение) и запрашивать мнение партнера в рамках диалога;</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принимать решение в ходе диалога и согласовывать его с собеседником;</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3C5ACC" w:rsidRDefault="00B540EE" w:rsidP="00C6179D">
      <w:pPr>
        <w:widowControl w:val="0"/>
        <w:numPr>
          <w:ilvl w:val="0"/>
          <w:numId w:val="154"/>
        </w:numPr>
        <w:tabs>
          <w:tab w:val="left" w:pos="993"/>
        </w:tabs>
        <w:spacing w:after="0" w:line="240" w:lineRule="auto"/>
        <w:ind w:left="0" w:firstLine="709"/>
        <w:jc w:val="both"/>
        <w:rPr>
          <w:rFonts w:ascii="Times New Roman" w:hAnsi="Times New Roman"/>
        </w:rPr>
      </w:pPr>
      <w:r w:rsidRPr="003C5ACC">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3C5ACC">
        <w:rPr>
          <w:rFonts w:ascii="Times New Roman" w:hAnsi="Times New Roman"/>
        </w:rPr>
        <w:t xml:space="preserve"> (далее – ИКТ)</w:t>
      </w:r>
      <w:r w:rsidR="007A1ECF" w:rsidRPr="003C5ACC">
        <w:rPr>
          <w:rFonts w:ascii="Times New Roman" w:hAnsi="Times New Roman"/>
        </w:rPr>
        <w:t>.</w:t>
      </w:r>
      <w:r w:rsidRPr="003C5ACC">
        <w:rPr>
          <w:rFonts w:ascii="Times New Roman" w:hAnsi="Times New Roman"/>
        </w:rPr>
        <w:t xml:space="preserve"> Обучающийся сможет: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выделять информационный аспект задачи, оперировать данными, использовать модель решения задачи;</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информацию с учетом этических и правовых норм;</w:t>
      </w:r>
    </w:p>
    <w:p w:rsidR="00B540EE" w:rsidRPr="003C5ACC" w:rsidRDefault="00B540EE" w:rsidP="00466085">
      <w:pPr>
        <w:widowControl w:val="0"/>
        <w:numPr>
          <w:ilvl w:val="0"/>
          <w:numId w:val="29"/>
        </w:numPr>
        <w:tabs>
          <w:tab w:val="left" w:pos="993"/>
        </w:tabs>
        <w:spacing w:after="0" w:line="240" w:lineRule="auto"/>
        <w:ind w:left="0" w:firstLine="709"/>
        <w:jc w:val="both"/>
        <w:rPr>
          <w:rFonts w:ascii="Times New Roman" w:hAnsi="Times New Roman"/>
        </w:rPr>
      </w:pPr>
      <w:r w:rsidRPr="003C5ACC">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3C5ACC" w:rsidRDefault="00105119" w:rsidP="005D6059">
      <w:pPr>
        <w:pStyle w:val="2"/>
        <w:spacing w:line="240" w:lineRule="auto"/>
        <w:rPr>
          <w:sz w:val="22"/>
          <w:szCs w:val="22"/>
        </w:rPr>
      </w:pPr>
      <w:r w:rsidRPr="003C5ACC">
        <w:rPr>
          <w:sz w:val="22"/>
          <w:szCs w:val="22"/>
        </w:rPr>
        <w:t>1.2.5. Предметные результаты</w:t>
      </w:r>
    </w:p>
    <w:p w:rsidR="00B540EE" w:rsidRPr="003C5ACC" w:rsidRDefault="006F777F" w:rsidP="005D6059">
      <w:pPr>
        <w:pStyle w:val="3"/>
        <w:spacing w:before="0" w:beforeAutospacing="0" w:after="0" w:afterAutospacing="0"/>
        <w:ind w:firstLine="709"/>
        <w:rPr>
          <w:sz w:val="22"/>
          <w:szCs w:val="22"/>
        </w:rPr>
      </w:pPr>
      <w:bookmarkStart w:id="29" w:name="_Toc409691628"/>
      <w:bookmarkStart w:id="30" w:name="_Toc410653953"/>
      <w:bookmarkStart w:id="31" w:name="_Toc414553133"/>
      <w:r w:rsidRPr="003C5ACC">
        <w:rPr>
          <w:sz w:val="22"/>
          <w:szCs w:val="22"/>
        </w:rPr>
        <w:t>1.2.</w:t>
      </w:r>
      <w:r w:rsidR="00105119" w:rsidRPr="003C5ACC">
        <w:rPr>
          <w:sz w:val="22"/>
          <w:szCs w:val="22"/>
        </w:rPr>
        <w:t>5.1</w:t>
      </w:r>
      <w:r w:rsidRPr="003C5ACC">
        <w:rPr>
          <w:sz w:val="22"/>
          <w:szCs w:val="22"/>
        </w:rPr>
        <w:t xml:space="preserve">. </w:t>
      </w:r>
      <w:r w:rsidR="00B540EE" w:rsidRPr="003C5ACC">
        <w:rPr>
          <w:sz w:val="22"/>
          <w:szCs w:val="22"/>
        </w:rPr>
        <w:t>Русский язык</w:t>
      </w:r>
      <w:bookmarkEnd w:id="29"/>
      <w:bookmarkEnd w:id="30"/>
      <w:bookmarkEnd w:id="31"/>
    </w:p>
    <w:p w:rsidR="00A04170" w:rsidRPr="003C5ACC" w:rsidRDefault="00982D7D" w:rsidP="00A04170">
      <w:pPr>
        <w:spacing w:after="0" w:line="270" w:lineRule="auto"/>
        <w:ind w:left="400" w:right="60" w:firstLine="511"/>
        <w:jc w:val="both"/>
        <w:rPr>
          <w:rFonts w:ascii="Times New Roman" w:hAnsi="Times New Roman"/>
        </w:rPr>
      </w:pPr>
      <w:bookmarkStart w:id="32" w:name="_Toc287551922"/>
      <w:r w:rsidRPr="003C5ACC">
        <w:rPr>
          <w:rFonts w:ascii="Times New Roman" w:hAnsi="Times New Roman"/>
        </w:rPr>
        <w:t>.</w:t>
      </w:r>
      <w:r w:rsidR="00A04170" w:rsidRPr="003C5ACC">
        <w:rPr>
          <w:rFonts w:ascii="Times New Roman" w:eastAsia="Times New Roman" w:hAnsi="Times New Roman"/>
          <w:b/>
          <w:bCs/>
        </w:rPr>
        <w:t xml:space="preserve"> Предметными результатами освоения </w:t>
      </w:r>
      <w:r w:rsidR="00A04170" w:rsidRPr="003C5ACC">
        <w:rPr>
          <w:rFonts w:ascii="Times New Roman" w:eastAsia="Arial Unicode MS" w:hAnsi="Times New Roman"/>
          <w:b/>
        </w:rPr>
        <w:t xml:space="preserve"> </w:t>
      </w:r>
      <w:r w:rsidR="00A04170" w:rsidRPr="003C5ACC">
        <w:rPr>
          <w:rFonts w:ascii="Times New Roman" w:eastAsia="Times New Roman" w:hAnsi="Times New Roman"/>
          <w:b/>
          <w:bCs/>
        </w:rPr>
        <w:t>программы по русскому языку при получении основного общего образования являются:</w:t>
      </w:r>
    </w:p>
    <w:p w:rsidR="00A04170" w:rsidRPr="003C5ACC" w:rsidRDefault="00A04170" w:rsidP="00A04170">
      <w:pPr>
        <w:spacing w:after="0" w:line="14" w:lineRule="exact"/>
        <w:rPr>
          <w:rFonts w:ascii="Times New Roman" w:hAnsi="Times New Roman"/>
        </w:rPr>
      </w:pPr>
    </w:p>
    <w:p w:rsidR="00A04170" w:rsidRPr="003C5ACC" w:rsidRDefault="00A04170" w:rsidP="00C6179D">
      <w:pPr>
        <w:numPr>
          <w:ilvl w:val="0"/>
          <w:numId w:val="277"/>
        </w:numPr>
        <w:tabs>
          <w:tab w:val="left" w:pos="1276"/>
        </w:tabs>
        <w:spacing w:after="0" w:line="272" w:lineRule="auto"/>
        <w:ind w:left="400" w:right="60" w:firstLine="515"/>
        <w:jc w:val="both"/>
        <w:rPr>
          <w:rFonts w:ascii="Times New Roman" w:eastAsia="Times New Roman" w:hAnsi="Times New Roman"/>
        </w:rPr>
      </w:pPr>
      <w:r w:rsidRPr="003C5ACC">
        <w:rPr>
          <w:rFonts w:ascii="Times New Roman" w:eastAsia="Times New Roman" w:hAnsi="Times New Roman"/>
        </w:rPr>
        <w:t xml:space="preserve">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w:t>
      </w:r>
      <w:r w:rsidRPr="003C5ACC">
        <w:rPr>
          <w:rFonts w:ascii="Times New Roman" w:eastAsia="Times New Roman" w:hAnsi="Times New Roman"/>
        </w:rPr>
        <w:lastRenderedPageBreak/>
        <w:t>и языка межнационального общения, о связи языка и культуры народа, о роли языка в жизни человека и общества;</w:t>
      </w:r>
    </w:p>
    <w:p w:rsidR="00A04170" w:rsidRPr="003C5ACC" w:rsidRDefault="00A04170" w:rsidP="00C6179D">
      <w:pPr>
        <w:numPr>
          <w:ilvl w:val="0"/>
          <w:numId w:val="278"/>
        </w:numPr>
        <w:tabs>
          <w:tab w:val="left" w:pos="1276"/>
        </w:tabs>
        <w:spacing w:after="0" w:line="266" w:lineRule="auto"/>
        <w:ind w:left="400" w:right="60" w:firstLine="515"/>
        <w:rPr>
          <w:rFonts w:ascii="Times New Roman" w:eastAsia="Times New Roman" w:hAnsi="Times New Roman"/>
        </w:rPr>
      </w:pPr>
      <w:r w:rsidRPr="003C5ACC">
        <w:rPr>
          <w:rFonts w:ascii="Times New Roman" w:eastAsia="Times New Roman" w:hAnsi="Times New Roman"/>
        </w:rPr>
        <w:t>понимание места русского языка в системе гуманитарных наук и его роли в образовании в целом;</w:t>
      </w:r>
    </w:p>
    <w:p w:rsidR="00A04170" w:rsidRPr="003C5ACC" w:rsidRDefault="00A04170" w:rsidP="00A04170">
      <w:pPr>
        <w:tabs>
          <w:tab w:val="left" w:pos="1276"/>
        </w:tabs>
        <w:spacing w:after="0" w:line="24" w:lineRule="exact"/>
        <w:rPr>
          <w:rFonts w:ascii="Times New Roman" w:eastAsia="Times New Roman" w:hAnsi="Times New Roman"/>
        </w:rPr>
      </w:pPr>
    </w:p>
    <w:p w:rsidR="00A04170" w:rsidRPr="003C5ACC" w:rsidRDefault="00A04170" w:rsidP="00C6179D">
      <w:pPr>
        <w:numPr>
          <w:ilvl w:val="0"/>
          <w:numId w:val="278"/>
        </w:numPr>
        <w:tabs>
          <w:tab w:val="left" w:pos="1276"/>
        </w:tabs>
        <w:spacing w:after="0" w:line="264" w:lineRule="auto"/>
        <w:ind w:left="400" w:right="60" w:firstLine="515"/>
        <w:rPr>
          <w:rFonts w:ascii="Times New Roman" w:eastAsia="Times New Roman" w:hAnsi="Times New Roman"/>
        </w:rPr>
      </w:pPr>
      <w:r w:rsidRPr="003C5ACC">
        <w:rPr>
          <w:rFonts w:ascii="Times New Roman" w:eastAsia="Times New Roman" w:hAnsi="Times New Roman"/>
        </w:rPr>
        <w:t>усвоение основ научных знаний о русском языке; понимание взаимосвязи его уровней и единиц;</w:t>
      </w:r>
    </w:p>
    <w:p w:rsidR="00A04170" w:rsidRPr="003C5ACC" w:rsidRDefault="00A04170" w:rsidP="00A04170">
      <w:pPr>
        <w:tabs>
          <w:tab w:val="left" w:pos="1276"/>
        </w:tabs>
        <w:spacing w:after="0" w:line="26" w:lineRule="exact"/>
        <w:rPr>
          <w:rFonts w:ascii="Times New Roman" w:eastAsia="Times New Roman" w:hAnsi="Times New Roman"/>
        </w:rPr>
      </w:pPr>
    </w:p>
    <w:p w:rsidR="00A04170" w:rsidRPr="003C5ACC" w:rsidRDefault="00A04170" w:rsidP="00C6179D">
      <w:pPr>
        <w:numPr>
          <w:ilvl w:val="0"/>
          <w:numId w:val="278"/>
        </w:numPr>
        <w:tabs>
          <w:tab w:val="left" w:pos="1276"/>
        </w:tabs>
        <w:spacing w:after="0" w:line="274" w:lineRule="auto"/>
        <w:ind w:left="400" w:right="40" w:firstLine="515"/>
        <w:jc w:val="both"/>
        <w:rPr>
          <w:rFonts w:ascii="Times New Roman" w:eastAsia="Times New Roman" w:hAnsi="Times New Roman"/>
        </w:rPr>
      </w:pPr>
      <w:r w:rsidRPr="003C5ACC">
        <w:rPr>
          <w:rFonts w:ascii="Times New Roman" w:eastAsia="Times New Roman" w:hAnsi="Times New Roman"/>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A04170" w:rsidRPr="003C5ACC" w:rsidRDefault="00A04170" w:rsidP="00A04170">
      <w:pPr>
        <w:tabs>
          <w:tab w:val="left" w:pos="1276"/>
        </w:tabs>
        <w:spacing w:after="0" w:line="16" w:lineRule="exact"/>
        <w:rPr>
          <w:rFonts w:ascii="Times New Roman" w:eastAsia="Times New Roman" w:hAnsi="Times New Roman"/>
        </w:rPr>
      </w:pPr>
    </w:p>
    <w:p w:rsidR="00A04170" w:rsidRPr="003C5ACC" w:rsidRDefault="00A04170" w:rsidP="00C6179D">
      <w:pPr>
        <w:numPr>
          <w:ilvl w:val="0"/>
          <w:numId w:val="278"/>
        </w:numPr>
        <w:tabs>
          <w:tab w:val="left" w:pos="1276"/>
        </w:tabs>
        <w:spacing w:after="0" w:line="273" w:lineRule="auto"/>
        <w:ind w:left="400" w:right="60" w:firstLine="515"/>
        <w:jc w:val="both"/>
        <w:rPr>
          <w:rFonts w:ascii="Times New Roman" w:eastAsia="Times New Roman" w:hAnsi="Times New Roman"/>
        </w:rPr>
      </w:pPr>
      <w:r w:rsidRPr="003C5ACC">
        <w:rPr>
          <w:rFonts w:ascii="Times New Roman" w:eastAsia="Times New Roman" w:hAnsi="Times New Roman"/>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A04170" w:rsidRPr="003C5ACC" w:rsidRDefault="00A04170" w:rsidP="00A04170">
      <w:pPr>
        <w:tabs>
          <w:tab w:val="left" w:pos="1276"/>
        </w:tabs>
        <w:spacing w:after="0" w:line="17" w:lineRule="exact"/>
        <w:rPr>
          <w:rFonts w:ascii="Times New Roman" w:eastAsia="Times New Roman" w:hAnsi="Times New Roman"/>
        </w:rPr>
      </w:pPr>
    </w:p>
    <w:p w:rsidR="00A04170" w:rsidRPr="003C5ACC" w:rsidRDefault="00A04170" w:rsidP="00C6179D">
      <w:pPr>
        <w:numPr>
          <w:ilvl w:val="0"/>
          <w:numId w:val="278"/>
        </w:numPr>
        <w:tabs>
          <w:tab w:val="left" w:pos="1276"/>
          <w:tab w:val="left" w:pos="1876"/>
        </w:tabs>
        <w:spacing w:after="0" w:line="266" w:lineRule="auto"/>
        <w:ind w:left="400" w:right="60" w:firstLine="515"/>
        <w:rPr>
          <w:rFonts w:ascii="Times New Roman" w:eastAsia="Times New Roman" w:hAnsi="Times New Roman"/>
        </w:rPr>
      </w:pPr>
      <w:r w:rsidRPr="003C5ACC">
        <w:rPr>
          <w:rFonts w:ascii="Times New Roman" w:eastAsia="Times New Roman" w:hAnsi="Times New Roman"/>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A04170" w:rsidRPr="003C5ACC" w:rsidRDefault="00A04170" w:rsidP="00A04170">
      <w:pPr>
        <w:tabs>
          <w:tab w:val="left" w:pos="1276"/>
        </w:tabs>
        <w:spacing w:after="0" w:line="24" w:lineRule="exact"/>
        <w:rPr>
          <w:rFonts w:ascii="Times New Roman" w:eastAsia="Times New Roman" w:hAnsi="Times New Roman"/>
        </w:rPr>
      </w:pPr>
    </w:p>
    <w:p w:rsidR="00A04170" w:rsidRPr="003C5ACC" w:rsidRDefault="00A04170" w:rsidP="00C6179D">
      <w:pPr>
        <w:numPr>
          <w:ilvl w:val="0"/>
          <w:numId w:val="278"/>
        </w:numPr>
        <w:tabs>
          <w:tab w:val="left" w:pos="1276"/>
        </w:tabs>
        <w:spacing w:after="0" w:line="270" w:lineRule="auto"/>
        <w:ind w:left="400" w:right="60" w:firstLine="515"/>
        <w:jc w:val="both"/>
        <w:rPr>
          <w:rFonts w:ascii="Times New Roman" w:eastAsia="Times New Roman" w:hAnsi="Times New Roman"/>
        </w:rPr>
      </w:pPr>
      <w:r w:rsidRPr="003C5ACC">
        <w:rPr>
          <w:rFonts w:ascii="Times New Roman" w:eastAsia="Times New Roman" w:hAnsi="Times New Roman"/>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w:t>
      </w:r>
    </w:p>
    <w:p w:rsidR="00A04170" w:rsidRPr="003C5ACC" w:rsidRDefault="00A04170" w:rsidP="00A04170">
      <w:pPr>
        <w:tabs>
          <w:tab w:val="left" w:pos="1276"/>
        </w:tabs>
        <w:spacing w:after="0" w:line="21" w:lineRule="exact"/>
        <w:rPr>
          <w:rFonts w:ascii="Times New Roman" w:hAnsi="Times New Roman"/>
        </w:rPr>
      </w:pPr>
    </w:p>
    <w:p w:rsidR="00A04170" w:rsidRPr="003C5ACC" w:rsidRDefault="00A04170" w:rsidP="00A04170">
      <w:pPr>
        <w:tabs>
          <w:tab w:val="left" w:pos="1276"/>
        </w:tabs>
        <w:spacing w:after="0" w:line="270" w:lineRule="auto"/>
        <w:ind w:left="400" w:right="60"/>
        <w:jc w:val="both"/>
        <w:rPr>
          <w:rFonts w:ascii="Times New Roman" w:hAnsi="Times New Roman"/>
        </w:rPr>
      </w:pPr>
      <w:r w:rsidRPr="003C5ACC">
        <w:rPr>
          <w:rFonts w:ascii="Times New Roman" w:eastAsia="Times New Roman" w:hAnsi="Times New Roman"/>
        </w:rPr>
        <w:t>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A04170" w:rsidRPr="003C5ACC" w:rsidRDefault="00A04170" w:rsidP="00A04170">
      <w:pPr>
        <w:tabs>
          <w:tab w:val="left" w:pos="1276"/>
        </w:tabs>
        <w:spacing w:after="0" w:line="19" w:lineRule="exact"/>
        <w:rPr>
          <w:rFonts w:ascii="Times New Roman" w:hAnsi="Times New Roman"/>
        </w:rPr>
      </w:pPr>
    </w:p>
    <w:p w:rsidR="00A04170" w:rsidRPr="003C5ACC" w:rsidRDefault="00A04170" w:rsidP="00C6179D">
      <w:pPr>
        <w:numPr>
          <w:ilvl w:val="0"/>
          <w:numId w:val="279"/>
        </w:numPr>
        <w:tabs>
          <w:tab w:val="left" w:pos="1276"/>
        </w:tabs>
        <w:spacing w:after="0" w:line="264" w:lineRule="auto"/>
        <w:ind w:left="400" w:right="60" w:firstLine="515"/>
        <w:rPr>
          <w:rFonts w:ascii="Times New Roman" w:eastAsia="Times New Roman" w:hAnsi="Times New Roman"/>
        </w:rPr>
      </w:pPr>
      <w:r w:rsidRPr="003C5ACC">
        <w:rPr>
          <w:rFonts w:ascii="Times New Roman" w:eastAsia="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04170" w:rsidRPr="003C5ACC" w:rsidRDefault="00A04170" w:rsidP="00A04170">
      <w:pPr>
        <w:tabs>
          <w:tab w:val="left" w:pos="1276"/>
        </w:tabs>
        <w:spacing w:after="0" w:line="28" w:lineRule="exact"/>
        <w:rPr>
          <w:rFonts w:ascii="Times New Roman" w:eastAsia="Times New Roman" w:hAnsi="Times New Roman"/>
        </w:rPr>
      </w:pPr>
    </w:p>
    <w:p w:rsidR="00A04170" w:rsidRPr="003C5ACC" w:rsidRDefault="00A04170" w:rsidP="00C6179D">
      <w:pPr>
        <w:numPr>
          <w:ilvl w:val="0"/>
          <w:numId w:val="279"/>
        </w:numPr>
        <w:tabs>
          <w:tab w:val="left" w:pos="1276"/>
        </w:tabs>
        <w:spacing w:after="0" w:line="270" w:lineRule="auto"/>
        <w:ind w:left="400" w:right="60" w:firstLine="515"/>
        <w:jc w:val="both"/>
        <w:rPr>
          <w:rFonts w:ascii="Times New Roman" w:eastAsia="Times New Roman" w:hAnsi="Times New Roman"/>
        </w:rPr>
      </w:pPr>
      <w:r w:rsidRPr="003C5ACC">
        <w:rPr>
          <w:rFonts w:ascii="Times New Roman" w:eastAsia="Times New Roman" w:hAnsi="Times New Roman"/>
        </w:rPr>
        <w:t>осознание эстетической функции русского языка, способность оценивать эстетическую сторону речевого высказывания при анализе текстов художественной литературы.</w:t>
      </w:r>
    </w:p>
    <w:p w:rsidR="00A04170" w:rsidRPr="003C5ACC" w:rsidRDefault="00A04170" w:rsidP="00A04170">
      <w:pPr>
        <w:tabs>
          <w:tab w:val="left" w:pos="1276"/>
        </w:tabs>
        <w:spacing w:after="0" w:line="21" w:lineRule="exact"/>
        <w:rPr>
          <w:rFonts w:ascii="Times New Roman" w:hAnsi="Times New Roman"/>
        </w:rPr>
      </w:pPr>
    </w:p>
    <w:p w:rsidR="00A04170" w:rsidRPr="003C5ACC" w:rsidRDefault="00A04170" w:rsidP="00A04170">
      <w:pPr>
        <w:tabs>
          <w:tab w:val="left" w:pos="1276"/>
        </w:tabs>
        <w:spacing w:after="0" w:line="235" w:lineRule="auto"/>
        <w:ind w:left="1120" w:firstLine="295"/>
        <w:rPr>
          <w:rFonts w:ascii="Times New Roman" w:hAnsi="Times New Roman"/>
        </w:rPr>
      </w:pPr>
      <w:r w:rsidRPr="003C5ACC">
        <w:rPr>
          <w:rFonts w:ascii="Times New Roman" w:eastAsia="Times New Roman" w:hAnsi="Times New Roman"/>
          <w:b/>
          <w:bCs/>
        </w:rPr>
        <w:t>Планируемые результаты изучения русского языка в основной школе Выпускник  научится:</w:t>
      </w:r>
    </w:p>
    <w:p w:rsidR="00A04170" w:rsidRPr="003C5ACC" w:rsidRDefault="00A04170" w:rsidP="00A04170">
      <w:pPr>
        <w:tabs>
          <w:tab w:val="left" w:pos="1276"/>
        </w:tabs>
        <w:spacing w:after="0" w:line="65" w:lineRule="exact"/>
        <w:rPr>
          <w:rFonts w:ascii="Times New Roman" w:hAnsi="Times New Roman"/>
        </w:rPr>
      </w:pPr>
    </w:p>
    <w:p w:rsidR="00A04170" w:rsidRPr="003C5ACC" w:rsidRDefault="00A04170" w:rsidP="00C6179D">
      <w:pPr>
        <w:numPr>
          <w:ilvl w:val="0"/>
          <w:numId w:val="280"/>
        </w:numPr>
        <w:tabs>
          <w:tab w:val="left" w:pos="1276"/>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A04170" w:rsidRPr="003C5ACC" w:rsidRDefault="00A04170" w:rsidP="00A04170">
      <w:pPr>
        <w:tabs>
          <w:tab w:val="left" w:pos="1276"/>
        </w:tabs>
        <w:spacing w:after="0" w:line="62" w:lineRule="exact"/>
        <w:rPr>
          <w:rFonts w:ascii="Times New Roman" w:eastAsia="Symbol" w:hAnsi="Times New Roman"/>
        </w:rPr>
      </w:pPr>
    </w:p>
    <w:p w:rsidR="00A04170" w:rsidRPr="003C5ACC" w:rsidRDefault="00A04170" w:rsidP="00C6179D">
      <w:pPr>
        <w:numPr>
          <w:ilvl w:val="0"/>
          <w:numId w:val="280"/>
        </w:numPr>
        <w:tabs>
          <w:tab w:val="left" w:pos="1276"/>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A04170" w:rsidRPr="003C5ACC" w:rsidRDefault="00A04170" w:rsidP="00C6179D">
      <w:pPr>
        <w:numPr>
          <w:ilvl w:val="0"/>
          <w:numId w:val="280"/>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04170" w:rsidRPr="003C5ACC" w:rsidRDefault="00A04170" w:rsidP="00A04170">
      <w:pPr>
        <w:spacing w:after="0" w:line="46" w:lineRule="exact"/>
        <w:rPr>
          <w:rFonts w:ascii="Times New Roman" w:eastAsia="Symbol" w:hAnsi="Times New Roman"/>
        </w:rPr>
      </w:pPr>
    </w:p>
    <w:p w:rsidR="00A04170" w:rsidRPr="003C5ACC" w:rsidRDefault="00A04170" w:rsidP="00C6179D">
      <w:pPr>
        <w:numPr>
          <w:ilvl w:val="0"/>
          <w:numId w:val="280"/>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04170" w:rsidRPr="003C5ACC" w:rsidRDefault="00A04170" w:rsidP="00A04170">
      <w:pPr>
        <w:spacing w:after="0" w:line="46" w:lineRule="exact"/>
        <w:rPr>
          <w:rFonts w:ascii="Times New Roman" w:eastAsia="Symbol" w:hAnsi="Times New Roman"/>
        </w:rPr>
      </w:pPr>
    </w:p>
    <w:p w:rsidR="00A04170" w:rsidRPr="003C5ACC" w:rsidRDefault="00A04170" w:rsidP="00C6179D">
      <w:pPr>
        <w:numPr>
          <w:ilvl w:val="0"/>
          <w:numId w:val="280"/>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04170" w:rsidRPr="003C5ACC" w:rsidRDefault="00A04170" w:rsidP="00C6179D">
      <w:pPr>
        <w:pStyle w:val="a8"/>
        <w:numPr>
          <w:ilvl w:val="0"/>
          <w:numId w:val="280"/>
        </w:numPr>
        <w:tabs>
          <w:tab w:val="left" w:pos="1394"/>
        </w:tabs>
        <w:spacing w:line="249" w:lineRule="auto"/>
        <w:rPr>
          <w:rFonts w:ascii="Times New Roman" w:eastAsia="Symbol" w:hAnsi="Times New Roman"/>
          <w:sz w:val="22"/>
          <w:szCs w:val="22"/>
        </w:rPr>
      </w:pPr>
      <w:r w:rsidRPr="003C5ACC">
        <w:rPr>
          <w:rFonts w:ascii="Times New Roman" w:eastAsia="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04170" w:rsidRPr="003C5ACC" w:rsidRDefault="00A04170" w:rsidP="00A04170">
      <w:pPr>
        <w:spacing w:after="0" w:line="59"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62" w:lineRule="auto"/>
        <w:jc w:val="both"/>
        <w:rPr>
          <w:rFonts w:ascii="Times New Roman" w:eastAsia="Symbol" w:hAnsi="Times New Roman"/>
          <w:sz w:val="22"/>
          <w:szCs w:val="22"/>
        </w:rPr>
      </w:pPr>
      <w:r w:rsidRPr="003C5ACC">
        <w:rPr>
          <w:rFonts w:ascii="Times New Roman" w:eastAsia="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04170" w:rsidRPr="003C5ACC" w:rsidRDefault="00A04170" w:rsidP="00A04170">
      <w:pPr>
        <w:spacing w:after="0" w:line="15"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использовать знание алфавита при поиске информации;</w:t>
      </w:r>
    </w:p>
    <w:p w:rsidR="00A04170" w:rsidRPr="003C5ACC" w:rsidRDefault="00A04170" w:rsidP="00A04170">
      <w:pPr>
        <w:spacing w:after="0" w:line="41"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lastRenderedPageBreak/>
        <w:t>различать значимые и незначимые единицы языка;</w:t>
      </w:r>
    </w:p>
    <w:p w:rsidR="00A04170" w:rsidRPr="003C5ACC" w:rsidRDefault="00A04170" w:rsidP="00A04170">
      <w:pPr>
        <w:spacing w:after="0" w:line="39"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проводить фонетический и орфоэпический анализ слова;</w:t>
      </w:r>
    </w:p>
    <w:p w:rsidR="00A04170" w:rsidRPr="003C5ACC" w:rsidRDefault="00A04170" w:rsidP="00A04170">
      <w:pPr>
        <w:spacing w:after="0" w:line="72"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49" w:lineRule="auto"/>
        <w:rPr>
          <w:rFonts w:ascii="Times New Roman" w:eastAsia="Symbol" w:hAnsi="Times New Roman"/>
          <w:sz w:val="22"/>
          <w:szCs w:val="22"/>
        </w:rPr>
      </w:pPr>
      <w:r w:rsidRPr="003C5ACC">
        <w:rPr>
          <w:rFonts w:ascii="Times New Roman" w:eastAsia="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A04170" w:rsidRPr="003C5ACC" w:rsidRDefault="00A04170" w:rsidP="00A04170">
      <w:pPr>
        <w:spacing w:after="0" w:line="28"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членить слова на слоги и правильно их переносить;</w:t>
      </w:r>
    </w:p>
    <w:p w:rsidR="00A04170" w:rsidRPr="003C5ACC" w:rsidRDefault="00A04170" w:rsidP="00A04170">
      <w:pPr>
        <w:spacing w:after="0" w:line="72"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61" w:lineRule="auto"/>
        <w:jc w:val="both"/>
        <w:rPr>
          <w:rFonts w:ascii="Times New Roman" w:eastAsia="Symbol" w:hAnsi="Times New Roman"/>
          <w:sz w:val="22"/>
          <w:szCs w:val="22"/>
        </w:rPr>
      </w:pPr>
      <w:r w:rsidRPr="003C5ACC">
        <w:rPr>
          <w:rFonts w:ascii="Times New Roman" w:eastAsia="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04170" w:rsidRPr="003C5ACC" w:rsidRDefault="00A04170" w:rsidP="00A04170">
      <w:pPr>
        <w:spacing w:after="0" w:line="49"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61" w:lineRule="auto"/>
        <w:jc w:val="both"/>
        <w:rPr>
          <w:rFonts w:ascii="Times New Roman" w:eastAsia="Symbol" w:hAnsi="Times New Roman"/>
          <w:sz w:val="22"/>
          <w:szCs w:val="22"/>
        </w:rPr>
      </w:pPr>
      <w:r w:rsidRPr="003C5ACC">
        <w:rPr>
          <w:rFonts w:ascii="Times New Roman" w:eastAsia="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04170" w:rsidRPr="003C5ACC" w:rsidRDefault="00A04170" w:rsidP="00A04170">
      <w:pPr>
        <w:spacing w:after="0" w:line="16"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проводить морфемный и словообразовательный анализ слов;</w:t>
      </w:r>
    </w:p>
    <w:p w:rsidR="00A04170" w:rsidRPr="003C5ACC" w:rsidRDefault="00A04170" w:rsidP="00A04170">
      <w:pPr>
        <w:spacing w:after="0" w:line="41"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проводить лексический анализ слова;</w:t>
      </w:r>
    </w:p>
    <w:p w:rsidR="00A04170" w:rsidRPr="003C5ACC" w:rsidRDefault="00A04170" w:rsidP="00A04170">
      <w:pPr>
        <w:spacing w:after="0" w:line="69"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51" w:lineRule="auto"/>
        <w:rPr>
          <w:rFonts w:ascii="Times New Roman" w:eastAsia="Symbol" w:hAnsi="Times New Roman"/>
          <w:sz w:val="22"/>
          <w:szCs w:val="22"/>
        </w:rPr>
      </w:pPr>
      <w:r w:rsidRPr="003C5ACC">
        <w:rPr>
          <w:rFonts w:ascii="Times New Roman" w:eastAsia="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A04170" w:rsidRPr="003C5ACC" w:rsidRDefault="00A04170" w:rsidP="00A04170">
      <w:pPr>
        <w:spacing w:after="0" w:line="26"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опознавать самостоятельные части речи и их формы, а также служебные части речи</w:t>
      </w:r>
    </w:p>
    <w:p w:rsidR="00A04170" w:rsidRPr="003C5ACC" w:rsidRDefault="00A04170" w:rsidP="00A04170">
      <w:pPr>
        <w:spacing w:after="0" w:line="41" w:lineRule="exact"/>
        <w:rPr>
          <w:rFonts w:ascii="Times New Roman" w:eastAsia="Symbol" w:hAnsi="Times New Roman"/>
        </w:rPr>
      </w:pPr>
    </w:p>
    <w:p w:rsidR="00A04170" w:rsidRPr="003C5ACC" w:rsidRDefault="00A04170" w:rsidP="00C6179D">
      <w:pPr>
        <w:pStyle w:val="a8"/>
        <w:numPr>
          <w:ilvl w:val="0"/>
          <w:numId w:val="280"/>
        </w:numPr>
        <w:tabs>
          <w:tab w:val="left" w:pos="600"/>
        </w:tabs>
        <w:rPr>
          <w:rFonts w:ascii="Times New Roman" w:eastAsia="Times New Roman" w:hAnsi="Times New Roman"/>
          <w:sz w:val="22"/>
          <w:szCs w:val="22"/>
        </w:rPr>
      </w:pPr>
      <w:r w:rsidRPr="003C5ACC">
        <w:rPr>
          <w:rFonts w:ascii="Times New Roman" w:eastAsia="Times New Roman" w:hAnsi="Times New Roman"/>
          <w:sz w:val="22"/>
          <w:szCs w:val="22"/>
        </w:rPr>
        <w:t>междометия;</w:t>
      </w:r>
    </w:p>
    <w:p w:rsidR="00A04170" w:rsidRPr="003C5ACC" w:rsidRDefault="00A04170" w:rsidP="00A04170">
      <w:pPr>
        <w:spacing w:after="0" w:line="41" w:lineRule="exact"/>
        <w:rPr>
          <w:rFonts w:ascii="Times New Roman" w:eastAsia="Times New Roman"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проводить морфологический анализ слова;</w:t>
      </w:r>
    </w:p>
    <w:p w:rsidR="00A04170" w:rsidRPr="003C5ACC" w:rsidRDefault="00A04170" w:rsidP="00A04170">
      <w:pPr>
        <w:spacing w:after="0" w:line="69"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49" w:lineRule="auto"/>
        <w:rPr>
          <w:rFonts w:ascii="Times New Roman" w:eastAsia="Symbol" w:hAnsi="Times New Roman"/>
          <w:sz w:val="22"/>
          <w:szCs w:val="22"/>
        </w:rPr>
      </w:pPr>
      <w:r w:rsidRPr="003C5ACC">
        <w:rPr>
          <w:rFonts w:ascii="Times New Roman" w:eastAsia="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A04170" w:rsidRPr="003C5ACC" w:rsidRDefault="00A04170" w:rsidP="00A04170">
      <w:pPr>
        <w:spacing w:after="0" w:line="31"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опознавать основные единицы синтаксиса (словосочетание, предложение, текст);</w:t>
      </w:r>
    </w:p>
    <w:p w:rsidR="00A04170" w:rsidRPr="003C5ACC" w:rsidRDefault="00A04170" w:rsidP="00A04170">
      <w:pPr>
        <w:spacing w:after="0" w:line="69" w:lineRule="exact"/>
        <w:rPr>
          <w:rFonts w:ascii="Times New Roman" w:eastAsia="Symbol" w:hAnsi="Times New Roman"/>
        </w:rPr>
      </w:pPr>
    </w:p>
    <w:p w:rsidR="00A04170" w:rsidRPr="003C5ACC" w:rsidRDefault="00A04170" w:rsidP="00C6179D">
      <w:pPr>
        <w:pStyle w:val="a8"/>
        <w:numPr>
          <w:ilvl w:val="0"/>
          <w:numId w:val="280"/>
        </w:numPr>
        <w:tabs>
          <w:tab w:val="left" w:pos="1394"/>
        </w:tabs>
        <w:spacing w:line="249" w:lineRule="auto"/>
        <w:rPr>
          <w:rFonts w:ascii="Times New Roman" w:eastAsia="Symbol" w:hAnsi="Times New Roman"/>
          <w:sz w:val="22"/>
          <w:szCs w:val="22"/>
        </w:rPr>
      </w:pPr>
      <w:r w:rsidRPr="003C5ACC">
        <w:rPr>
          <w:rFonts w:ascii="Times New Roman" w:eastAsia="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04170" w:rsidRPr="003C5ACC" w:rsidRDefault="00A04170" w:rsidP="00A04170">
      <w:pPr>
        <w:spacing w:after="0" w:line="31"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находить грамматическую основу предложения;</w:t>
      </w:r>
    </w:p>
    <w:p w:rsidR="00A04170" w:rsidRPr="003C5ACC" w:rsidRDefault="00A04170" w:rsidP="00A04170">
      <w:pPr>
        <w:spacing w:after="0" w:line="39" w:lineRule="exact"/>
        <w:rPr>
          <w:rFonts w:ascii="Times New Roman" w:eastAsia="Symbol" w:hAnsi="Times New Roman"/>
        </w:rPr>
      </w:pPr>
    </w:p>
    <w:p w:rsidR="00A04170" w:rsidRPr="003C5ACC" w:rsidRDefault="00A04170" w:rsidP="00C6179D">
      <w:pPr>
        <w:pStyle w:val="a8"/>
        <w:numPr>
          <w:ilvl w:val="0"/>
          <w:numId w:val="280"/>
        </w:numPr>
        <w:tabs>
          <w:tab w:val="left" w:pos="1400"/>
        </w:tabs>
        <w:rPr>
          <w:rFonts w:ascii="Times New Roman" w:eastAsia="Symbol" w:hAnsi="Times New Roman"/>
          <w:sz w:val="22"/>
          <w:szCs w:val="22"/>
        </w:rPr>
      </w:pPr>
      <w:r w:rsidRPr="003C5ACC">
        <w:rPr>
          <w:rFonts w:ascii="Times New Roman" w:eastAsia="Times New Roman" w:hAnsi="Times New Roman"/>
          <w:sz w:val="22"/>
          <w:szCs w:val="22"/>
        </w:rPr>
        <w:t>распознавать главные и второстепенные члены предложения;</w:t>
      </w:r>
    </w:p>
    <w:p w:rsidR="00A04170" w:rsidRPr="003C5ACC" w:rsidRDefault="00A04170" w:rsidP="00C6179D">
      <w:pPr>
        <w:numPr>
          <w:ilvl w:val="1"/>
          <w:numId w:val="281"/>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опознавать предложения простые и сложные, предложения осложненной структуры;</w:t>
      </w:r>
    </w:p>
    <w:p w:rsidR="00A04170" w:rsidRPr="003C5ACC" w:rsidRDefault="00A04170" w:rsidP="00A04170">
      <w:pPr>
        <w:spacing w:after="0" w:line="29" w:lineRule="exact"/>
        <w:rPr>
          <w:rFonts w:ascii="Times New Roman" w:eastAsia="Symbol" w:hAnsi="Times New Roman"/>
        </w:rPr>
      </w:pPr>
    </w:p>
    <w:p w:rsidR="00A04170" w:rsidRPr="003C5ACC" w:rsidRDefault="00A04170" w:rsidP="00C6179D">
      <w:pPr>
        <w:numPr>
          <w:ilvl w:val="1"/>
          <w:numId w:val="281"/>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rPr>
        <w:t>проводить синтаксический анализ словосочетания и предложения;</w:t>
      </w:r>
    </w:p>
    <w:p w:rsidR="00A04170" w:rsidRPr="003C5ACC" w:rsidRDefault="00A04170" w:rsidP="00A04170">
      <w:pPr>
        <w:spacing w:after="0" w:line="41" w:lineRule="exact"/>
        <w:rPr>
          <w:rFonts w:ascii="Times New Roman" w:eastAsia="Symbol" w:hAnsi="Times New Roman"/>
        </w:rPr>
      </w:pPr>
    </w:p>
    <w:p w:rsidR="00A04170" w:rsidRPr="003C5ACC" w:rsidRDefault="00A04170" w:rsidP="00C6179D">
      <w:pPr>
        <w:numPr>
          <w:ilvl w:val="1"/>
          <w:numId w:val="281"/>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rPr>
        <w:t>соблюдать основные языковые нормы в устной и письменной речи;</w:t>
      </w:r>
    </w:p>
    <w:p w:rsidR="00A04170" w:rsidRPr="003C5ACC" w:rsidRDefault="00A04170" w:rsidP="00A04170">
      <w:pPr>
        <w:spacing w:after="0" w:line="69" w:lineRule="exact"/>
        <w:rPr>
          <w:rFonts w:ascii="Times New Roman" w:eastAsia="Symbol" w:hAnsi="Times New Roman"/>
        </w:rPr>
      </w:pPr>
    </w:p>
    <w:p w:rsidR="00A04170" w:rsidRPr="003C5ACC" w:rsidRDefault="00A04170" w:rsidP="00C6179D">
      <w:pPr>
        <w:numPr>
          <w:ilvl w:val="1"/>
          <w:numId w:val="281"/>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опираться на фонетический, морфемный, словообразовательный и морфологический анализ в практике правописания;</w:t>
      </w:r>
    </w:p>
    <w:p w:rsidR="00A04170" w:rsidRPr="003C5ACC" w:rsidRDefault="00A04170" w:rsidP="00A04170">
      <w:pPr>
        <w:spacing w:after="0" w:line="61" w:lineRule="exact"/>
        <w:rPr>
          <w:rFonts w:ascii="Times New Roman" w:eastAsia="Symbol" w:hAnsi="Times New Roman"/>
        </w:rPr>
      </w:pPr>
    </w:p>
    <w:p w:rsidR="00A04170" w:rsidRPr="003C5ACC" w:rsidRDefault="00A04170" w:rsidP="00C6179D">
      <w:pPr>
        <w:numPr>
          <w:ilvl w:val="1"/>
          <w:numId w:val="281"/>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опираться на грамматико-интонационный анализ при объяснении расстановки знаков препинания в предложении;</w:t>
      </w:r>
    </w:p>
    <w:p w:rsidR="00A04170" w:rsidRPr="003C5ACC" w:rsidRDefault="00A04170" w:rsidP="00A04170">
      <w:pPr>
        <w:spacing w:after="0" w:line="28" w:lineRule="exact"/>
        <w:rPr>
          <w:rFonts w:ascii="Times New Roman" w:eastAsia="Symbol" w:hAnsi="Times New Roman"/>
        </w:rPr>
      </w:pPr>
    </w:p>
    <w:p w:rsidR="00A04170" w:rsidRPr="003C5ACC" w:rsidRDefault="00A04170" w:rsidP="00C6179D">
      <w:pPr>
        <w:numPr>
          <w:ilvl w:val="1"/>
          <w:numId w:val="281"/>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rPr>
        <w:t>использовать орфографические словари.</w:t>
      </w:r>
    </w:p>
    <w:p w:rsidR="00A04170" w:rsidRPr="003C5ACC" w:rsidRDefault="00A04170" w:rsidP="00A04170">
      <w:pPr>
        <w:spacing w:after="0" w:line="60" w:lineRule="exact"/>
        <w:rPr>
          <w:rFonts w:ascii="Times New Roman" w:hAnsi="Times New Roman"/>
        </w:rPr>
      </w:pPr>
    </w:p>
    <w:p w:rsidR="00A04170" w:rsidRPr="003C5ACC" w:rsidRDefault="00A04170" w:rsidP="00A04170">
      <w:pPr>
        <w:spacing w:after="0" w:line="264" w:lineRule="auto"/>
        <w:ind w:left="400" w:firstLine="708"/>
        <w:rPr>
          <w:rFonts w:ascii="Times New Roman" w:hAnsi="Times New Roman"/>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получит возможность научиться:</w:t>
      </w:r>
    </w:p>
    <w:p w:rsidR="00A04170" w:rsidRPr="003C5ACC" w:rsidRDefault="00A04170" w:rsidP="00A04170">
      <w:pPr>
        <w:spacing w:after="0" w:line="8" w:lineRule="exact"/>
        <w:rPr>
          <w:rFonts w:ascii="Times New Roman" w:hAnsi="Times New Roman"/>
        </w:rPr>
      </w:pPr>
    </w:p>
    <w:p w:rsidR="00A04170" w:rsidRPr="003C5ACC" w:rsidRDefault="00A04170" w:rsidP="00C6179D">
      <w:pPr>
        <w:numPr>
          <w:ilvl w:val="0"/>
          <w:numId w:val="282"/>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iCs/>
        </w:rPr>
        <w:t>анализировать речевые высказывания с точки зрения их соответствия ситуации</w:t>
      </w:r>
    </w:p>
    <w:p w:rsidR="00A04170" w:rsidRPr="003C5ACC" w:rsidRDefault="00A04170" w:rsidP="00A04170">
      <w:pPr>
        <w:spacing w:after="0" w:line="266" w:lineRule="auto"/>
        <w:ind w:left="400"/>
        <w:rPr>
          <w:rFonts w:ascii="Times New Roman" w:hAnsi="Times New Roman"/>
        </w:rPr>
      </w:pPr>
      <w:r w:rsidRPr="003C5ACC">
        <w:rPr>
          <w:rFonts w:ascii="Times New Roman" w:eastAsia="Times New Roman" w:hAnsi="Times New Roman"/>
          <w:iCs/>
        </w:rPr>
        <w:t>общения и успешности в достижении прогнозируемого результата; понимать основные причины коммуникативных неудач и уметь объяснять их;</w:t>
      </w:r>
    </w:p>
    <w:p w:rsidR="00A04170" w:rsidRPr="003C5ACC" w:rsidRDefault="00A04170" w:rsidP="00A04170">
      <w:pPr>
        <w:spacing w:after="0" w:line="41" w:lineRule="exact"/>
        <w:rPr>
          <w:rFonts w:ascii="Times New Roman" w:hAnsi="Times New Roman"/>
        </w:rPr>
      </w:pPr>
    </w:p>
    <w:p w:rsidR="00A04170" w:rsidRPr="003C5ACC" w:rsidRDefault="00A04170" w:rsidP="00C6179D">
      <w:pPr>
        <w:numPr>
          <w:ilvl w:val="2"/>
          <w:numId w:val="283"/>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iCs/>
        </w:rPr>
        <w:t>оценивать собственную и чужую речь с точки зрения точного, уместного и выразительного словоупотребления;</w:t>
      </w:r>
    </w:p>
    <w:p w:rsidR="00A04170" w:rsidRPr="003C5ACC" w:rsidRDefault="00A04170" w:rsidP="00A04170">
      <w:pPr>
        <w:spacing w:after="0" w:line="31" w:lineRule="exact"/>
        <w:rPr>
          <w:rFonts w:ascii="Times New Roman" w:eastAsia="Symbol" w:hAnsi="Times New Roman"/>
        </w:rPr>
      </w:pPr>
    </w:p>
    <w:p w:rsidR="00A04170" w:rsidRPr="003C5ACC" w:rsidRDefault="00A04170" w:rsidP="00C6179D">
      <w:pPr>
        <w:numPr>
          <w:ilvl w:val="2"/>
          <w:numId w:val="283"/>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iCs/>
        </w:rPr>
        <w:t>опознавать различные выразительные средства языка;</w:t>
      </w:r>
    </w:p>
    <w:p w:rsidR="00A04170" w:rsidRPr="003C5ACC" w:rsidRDefault="00A04170" w:rsidP="00A04170">
      <w:pPr>
        <w:spacing w:after="0" w:line="69" w:lineRule="exact"/>
        <w:rPr>
          <w:rFonts w:ascii="Times New Roman" w:eastAsia="Symbol" w:hAnsi="Times New Roman"/>
        </w:rPr>
      </w:pPr>
    </w:p>
    <w:p w:rsidR="00A04170" w:rsidRPr="003C5ACC" w:rsidRDefault="00A04170" w:rsidP="00C6179D">
      <w:pPr>
        <w:numPr>
          <w:ilvl w:val="2"/>
          <w:numId w:val="283"/>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iCs/>
        </w:rPr>
        <w:t>писать конспект, отзыв, тезисы, рефераты, статьи, рецензии, доклады, интервью, очерки, доверенности, резюме и другие жанры;</w:t>
      </w:r>
    </w:p>
    <w:p w:rsidR="00A04170" w:rsidRPr="003C5ACC" w:rsidRDefault="00A04170" w:rsidP="00A04170">
      <w:pPr>
        <w:spacing w:after="0" w:line="61" w:lineRule="exact"/>
        <w:rPr>
          <w:rFonts w:ascii="Times New Roman" w:eastAsia="Symbol" w:hAnsi="Times New Roman"/>
        </w:rPr>
      </w:pPr>
    </w:p>
    <w:p w:rsidR="00A04170" w:rsidRPr="003C5ACC" w:rsidRDefault="00A04170" w:rsidP="00C6179D">
      <w:pPr>
        <w:numPr>
          <w:ilvl w:val="2"/>
          <w:numId w:val="283"/>
        </w:numPr>
        <w:tabs>
          <w:tab w:val="left" w:pos="1394"/>
        </w:tabs>
        <w:spacing w:after="0" w:line="261" w:lineRule="auto"/>
        <w:ind w:left="400" w:firstLine="712"/>
        <w:jc w:val="both"/>
        <w:rPr>
          <w:rFonts w:ascii="Times New Roman" w:eastAsia="Symbol" w:hAnsi="Times New Roman"/>
        </w:rPr>
      </w:pPr>
      <w:r w:rsidRPr="003C5ACC">
        <w:rPr>
          <w:rFonts w:ascii="Times New Roman" w:eastAsia="Times New Roman" w:hAnsi="Times New Roman"/>
          <w:iCs/>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04170" w:rsidRPr="003C5ACC" w:rsidRDefault="00A04170" w:rsidP="00A04170">
      <w:pPr>
        <w:spacing w:after="0" w:line="49" w:lineRule="exact"/>
        <w:rPr>
          <w:rFonts w:ascii="Times New Roman" w:eastAsia="Symbol" w:hAnsi="Times New Roman"/>
        </w:rPr>
      </w:pPr>
    </w:p>
    <w:p w:rsidR="00A04170" w:rsidRPr="003C5ACC" w:rsidRDefault="00A04170" w:rsidP="00C6179D">
      <w:pPr>
        <w:numPr>
          <w:ilvl w:val="2"/>
          <w:numId w:val="283"/>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iCs/>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04170" w:rsidRPr="003C5ACC" w:rsidRDefault="00A04170" w:rsidP="00A04170">
      <w:pPr>
        <w:spacing w:after="0" w:line="29" w:lineRule="exact"/>
        <w:rPr>
          <w:rFonts w:ascii="Times New Roman" w:eastAsia="Symbol" w:hAnsi="Times New Roman"/>
        </w:rPr>
      </w:pPr>
    </w:p>
    <w:p w:rsidR="00A04170" w:rsidRPr="003C5ACC" w:rsidRDefault="00A04170" w:rsidP="00C6179D">
      <w:pPr>
        <w:numPr>
          <w:ilvl w:val="2"/>
          <w:numId w:val="283"/>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iCs/>
        </w:rPr>
        <w:t>характеризовать словообразовательные цепочки и словообразовательные гнезда;</w:t>
      </w:r>
    </w:p>
    <w:p w:rsidR="00A04170" w:rsidRPr="003C5ACC" w:rsidRDefault="00A04170" w:rsidP="00A04170">
      <w:pPr>
        <w:spacing w:after="0" w:line="72" w:lineRule="exact"/>
        <w:rPr>
          <w:rFonts w:ascii="Times New Roman" w:eastAsia="Symbol" w:hAnsi="Times New Roman"/>
        </w:rPr>
      </w:pPr>
    </w:p>
    <w:p w:rsidR="00A04170" w:rsidRPr="003C5ACC" w:rsidRDefault="00A04170" w:rsidP="00C6179D">
      <w:pPr>
        <w:numPr>
          <w:ilvl w:val="2"/>
          <w:numId w:val="283"/>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iCs/>
        </w:rPr>
        <w:t>использовать этимологические данные для объяснения правописания и лексического значения слова;</w:t>
      </w:r>
    </w:p>
    <w:p w:rsidR="00A04170" w:rsidRPr="003C5ACC" w:rsidRDefault="00A04170" w:rsidP="00A04170">
      <w:pPr>
        <w:spacing w:after="0" w:line="59" w:lineRule="exact"/>
        <w:rPr>
          <w:rFonts w:ascii="Times New Roman" w:eastAsia="Symbol" w:hAnsi="Times New Roman"/>
        </w:rPr>
      </w:pPr>
    </w:p>
    <w:p w:rsidR="00A04170" w:rsidRPr="003C5ACC" w:rsidRDefault="00A04170" w:rsidP="00C6179D">
      <w:pPr>
        <w:numPr>
          <w:ilvl w:val="2"/>
          <w:numId w:val="283"/>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iCs/>
        </w:rPr>
        <w:lastRenderedPageBreak/>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04170" w:rsidRPr="003C5ACC" w:rsidRDefault="00A04170" w:rsidP="00A04170">
      <w:pPr>
        <w:spacing w:after="0" w:line="46" w:lineRule="exact"/>
        <w:rPr>
          <w:rFonts w:ascii="Times New Roman" w:eastAsia="Symbol" w:hAnsi="Times New Roman"/>
        </w:rPr>
      </w:pPr>
    </w:p>
    <w:p w:rsidR="00A04170" w:rsidRPr="003C5ACC" w:rsidRDefault="00A04170" w:rsidP="00C6179D">
      <w:pPr>
        <w:numPr>
          <w:ilvl w:val="2"/>
          <w:numId w:val="283"/>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iCs/>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04170" w:rsidRPr="003C5ACC" w:rsidRDefault="00A04170" w:rsidP="00A04170">
      <w:pPr>
        <w:spacing w:after="0" w:line="34" w:lineRule="exact"/>
        <w:rPr>
          <w:rFonts w:ascii="Times New Roman" w:eastAsia="Symbol" w:hAnsi="Times New Roman"/>
        </w:rPr>
      </w:pPr>
    </w:p>
    <w:p w:rsidR="00A04170" w:rsidRPr="003C5ACC" w:rsidRDefault="00A04170" w:rsidP="00A04170">
      <w:pPr>
        <w:spacing w:after="0" w:line="281" w:lineRule="auto"/>
        <w:ind w:left="400" w:right="940" w:firstLine="643"/>
        <w:rPr>
          <w:rFonts w:ascii="Times New Roman" w:eastAsia="Symbol" w:hAnsi="Times New Roman"/>
        </w:rPr>
      </w:pPr>
      <w:r w:rsidRPr="003C5ACC">
        <w:rPr>
          <w:rFonts w:ascii="Times New Roman" w:eastAsia="Times New Roman" w:hAnsi="Times New Roman"/>
          <w:b/>
          <w:bCs/>
        </w:rPr>
        <w:t>Речь и речевое общение:</w:t>
      </w:r>
    </w:p>
    <w:p w:rsidR="00A04170" w:rsidRPr="003C5ACC" w:rsidRDefault="00A04170" w:rsidP="00C6179D">
      <w:pPr>
        <w:numPr>
          <w:ilvl w:val="0"/>
          <w:numId w:val="283"/>
        </w:numPr>
        <w:tabs>
          <w:tab w:val="left" w:pos="544"/>
        </w:tabs>
        <w:spacing w:after="0" w:line="264" w:lineRule="auto"/>
        <w:ind w:left="400" w:right="80" w:firstLine="4"/>
        <w:rPr>
          <w:rFonts w:ascii="Times New Roman" w:eastAsia="Times New Roman" w:hAnsi="Times New Roman"/>
        </w:rPr>
      </w:pPr>
      <w:r w:rsidRPr="003C5ACC">
        <w:rPr>
          <w:rFonts w:ascii="Times New Roman" w:eastAsia="Times New Roman" w:hAnsi="Times New Roma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04170" w:rsidRPr="003C5ACC" w:rsidRDefault="00A04170" w:rsidP="00A04170">
      <w:pPr>
        <w:spacing w:after="0" w:line="26" w:lineRule="exact"/>
        <w:rPr>
          <w:rFonts w:ascii="Times New Roman" w:eastAsia="Times New Roman" w:hAnsi="Times New Roman"/>
        </w:rPr>
      </w:pPr>
    </w:p>
    <w:p w:rsidR="00A04170" w:rsidRPr="003C5ACC" w:rsidRDefault="00A04170" w:rsidP="00C6179D">
      <w:pPr>
        <w:numPr>
          <w:ilvl w:val="0"/>
          <w:numId w:val="283"/>
        </w:numPr>
        <w:tabs>
          <w:tab w:val="left" w:pos="544"/>
        </w:tabs>
        <w:spacing w:after="0" w:line="266" w:lineRule="auto"/>
        <w:ind w:left="400" w:right="960" w:firstLine="4"/>
        <w:rPr>
          <w:rFonts w:ascii="Times New Roman" w:eastAsia="Times New Roman" w:hAnsi="Times New Roman"/>
        </w:rPr>
      </w:pPr>
      <w:r w:rsidRPr="003C5ACC">
        <w:rPr>
          <w:rFonts w:ascii="Times New Roman" w:eastAsia="Times New Roman" w:hAnsi="Times New Roman"/>
        </w:rPr>
        <w:t>использовать различные виды диалога в ситуациях формального и неформального, межличностного и межкультурного общения;</w:t>
      </w:r>
    </w:p>
    <w:p w:rsidR="00A04170" w:rsidRPr="003C5ACC" w:rsidRDefault="00A04170" w:rsidP="00A04170">
      <w:pPr>
        <w:spacing w:after="0" w:line="12" w:lineRule="exact"/>
        <w:rPr>
          <w:rFonts w:ascii="Times New Roman" w:eastAsia="Times New Roman" w:hAnsi="Times New Roman"/>
        </w:rPr>
      </w:pPr>
    </w:p>
    <w:p w:rsidR="00A04170" w:rsidRPr="003C5ACC" w:rsidRDefault="00A04170" w:rsidP="00C6179D">
      <w:pPr>
        <w:numPr>
          <w:ilvl w:val="0"/>
          <w:numId w:val="283"/>
        </w:numPr>
        <w:tabs>
          <w:tab w:val="left" w:pos="540"/>
        </w:tabs>
        <w:spacing w:after="0" w:line="240" w:lineRule="auto"/>
        <w:ind w:left="540" w:hanging="136"/>
        <w:rPr>
          <w:rFonts w:ascii="Times New Roman" w:eastAsia="Times New Roman" w:hAnsi="Times New Roman"/>
        </w:rPr>
      </w:pPr>
      <w:r w:rsidRPr="003C5ACC">
        <w:rPr>
          <w:rFonts w:ascii="Times New Roman" w:eastAsia="Times New Roman" w:hAnsi="Times New Roman"/>
        </w:rPr>
        <w:t>соблюдать нормы речевого поведения в типичных ситуациях общения;</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83"/>
        </w:numPr>
        <w:tabs>
          <w:tab w:val="left" w:pos="544"/>
        </w:tabs>
        <w:spacing w:after="0" w:line="271" w:lineRule="auto"/>
        <w:ind w:left="400" w:right="440" w:firstLine="4"/>
        <w:rPr>
          <w:rFonts w:ascii="Times New Roman" w:eastAsia="Times New Roman" w:hAnsi="Times New Roman"/>
        </w:rPr>
      </w:pPr>
      <w:r w:rsidRPr="003C5ACC">
        <w:rPr>
          <w:rFonts w:ascii="Times New Roman" w:eastAsia="Times New Roman" w:hAnsi="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04170" w:rsidRPr="003C5ACC" w:rsidRDefault="00A04170" w:rsidP="00A04170">
      <w:pPr>
        <w:spacing w:after="0" w:line="5" w:lineRule="exact"/>
        <w:rPr>
          <w:rFonts w:ascii="Times New Roman" w:eastAsia="Times New Roman" w:hAnsi="Times New Roman"/>
        </w:rPr>
      </w:pPr>
    </w:p>
    <w:p w:rsidR="00A04170" w:rsidRPr="003C5ACC" w:rsidRDefault="00A04170" w:rsidP="00C6179D">
      <w:pPr>
        <w:numPr>
          <w:ilvl w:val="1"/>
          <w:numId w:val="283"/>
        </w:numPr>
        <w:tabs>
          <w:tab w:val="left" w:pos="640"/>
        </w:tabs>
        <w:spacing w:after="0" w:line="240" w:lineRule="auto"/>
        <w:ind w:left="640" w:hanging="126"/>
        <w:rPr>
          <w:rFonts w:ascii="Times New Roman" w:eastAsia="Times New Roman" w:hAnsi="Times New Roman"/>
        </w:rPr>
      </w:pPr>
      <w:r w:rsidRPr="003C5ACC">
        <w:rPr>
          <w:rFonts w:ascii="Times New Roman" w:eastAsia="Times New Roman" w:hAnsi="Times New Roman"/>
        </w:rPr>
        <w:t>предупреждать коммуникативные неудачи в процессе речевого общения.</w:t>
      </w:r>
    </w:p>
    <w:p w:rsidR="00A04170" w:rsidRPr="003C5ACC" w:rsidRDefault="00A04170" w:rsidP="00A04170">
      <w:pPr>
        <w:spacing w:after="0" w:line="55" w:lineRule="exact"/>
        <w:rPr>
          <w:rFonts w:ascii="Times New Roman" w:hAnsi="Times New Roman"/>
        </w:rPr>
      </w:pPr>
    </w:p>
    <w:p w:rsidR="00A04170" w:rsidRPr="003C5ACC" w:rsidRDefault="00A04170" w:rsidP="00A04170">
      <w:pPr>
        <w:spacing w:after="0" w:line="265" w:lineRule="auto"/>
        <w:ind w:left="400" w:right="300" w:firstLine="55"/>
        <w:rPr>
          <w:rFonts w:ascii="Times New Roman" w:hAnsi="Times New Roman"/>
        </w:rPr>
      </w:pPr>
      <w:r w:rsidRPr="003C5ACC">
        <w:rPr>
          <w:rFonts w:ascii="Times New Roman" w:eastAsia="Times New Roman" w:hAnsi="Times New Roman"/>
          <w:b/>
          <w:bCs/>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C6179D">
      <w:pPr>
        <w:numPr>
          <w:ilvl w:val="0"/>
          <w:numId w:val="284"/>
        </w:numPr>
        <w:tabs>
          <w:tab w:val="left" w:pos="544"/>
        </w:tabs>
        <w:spacing w:after="0" w:line="266" w:lineRule="auto"/>
        <w:ind w:left="400" w:right="540" w:firstLine="4"/>
        <w:rPr>
          <w:rFonts w:ascii="Times New Roman" w:eastAsia="Times New Roman" w:hAnsi="Times New Roman"/>
          <w:iCs/>
        </w:rPr>
      </w:pPr>
      <w:r w:rsidRPr="003C5ACC">
        <w:rPr>
          <w:rFonts w:ascii="Times New Roman" w:eastAsia="Times New Roman" w:hAnsi="Times New Roman"/>
          <w:iCs/>
        </w:rPr>
        <w:t>выступать перед аудиторией с небольшим докладом; публично представлять проект, реферат; публично защищать свою позицию;</w:t>
      </w:r>
    </w:p>
    <w:p w:rsidR="00A04170" w:rsidRPr="003C5ACC" w:rsidRDefault="00A04170" w:rsidP="00A04170">
      <w:pPr>
        <w:spacing w:after="0" w:line="24" w:lineRule="exact"/>
        <w:rPr>
          <w:rFonts w:ascii="Times New Roman" w:eastAsia="Times New Roman" w:hAnsi="Times New Roman"/>
          <w:iCs/>
        </w:rPr>
      </w:pPr>
    </w:p>
    <w:p w:rsidR="00A04170" w:rsidRPr="003C5ACC" w:rsidRDefault="00A04170" w:rsidP="00C6179D">
      <w:pPr>
        <w:numPr>
          <w:ilvl w:val="0"/>
          <w:numId w:val="284"/>
        </w:numPr>
        <w:tabs>
          <w:tab w:val="left" w:pos="544"/>
        </w:tabs>
        <w:spacing w:after="0" w:line="264" w:lineRule="auto"/>
        <w:ind w:left="400" w:right="860" w:firstLine="4"/>
        <w:rPr>
          <w:rFonts w:ascii="Times New Roman" w:eastAsia="Times New Roman" w:hAnsi="Times New Roman"/>
          <w:iCs/>
        </w:rPr>
      </w:pPr>
      <w:r w:rsidRPr="003C5ACC">
        <w:rPr>
          <w:rFonts w:ascii="Times New Roman" w:eastAsia="Times New Roman" w:hAnsi="Times New Roman"/>
          <w:iCs/>
        </w:rPr>
        <w:t>участвовать в коллективном обсуждении проблем, аргументировать собственную позицию, доказывать еѐ, убеждать;</w:t>
      </w:r>
    </w:p>
    <w:p w:rsidR="00A04170" w:rsidRPr="003C5ACC" w:rsidRDefault="00A04170" w:rsidP="00A04170">
      <w:pPr>
        <w:spacing w:after="0" w:line="14" w:lineRule="exact"/>
        <w:rPr>
          <w:rFonts w:ascii="Times New Roman" w:eastAsia="Times New Roman" w:hAnsi="Times New Roman"/>
          <w:iCs/>
        </w:rPr>
      </w:pPr>
    </w:p>
    <w:p w:rsidR="00A04170" w:rsidRPr="003C5ACC" w:rsidRDefault="00A04170" w:rsidP="00C6179D">
      <w:pPr>
        <w:numPr>
          <w:ilvl w:val="0"/>
          <w:numId w:val="284"/>
        </w:numPr>
        <w:tabs>
          <w:tab w:val="left" w:pos="540"/>
        </w:tabs>
        <w:spacing w:after="0" w:line="240" w:lineRule="auto"/>
        <w:ind w:left="540" w:hanging="136"/>
        <w:rPr>
          <w:rFonts w:ascii="Times New Roman" w:eastAsia="Times New Roman" w:hAnsi="Times New Roman"/>
          <w:iCs/>
        </w:rPr>
      </w:pPr>
      <w:r w:rsidRPr="003C5ACC">
        <w:rPr>
          <w:rFonts w:ascii="Times New Roman" w:eastAsia="Times New Roman" w:hAnsi="Times New Roman"/>
          <w:iCs/>
        </w:rPr>
        <w:t>понимать основные причины коммуникативных неудач и объяснять их.</w:t>
      </w:r>
    </w:p>
    <w:p w:rsidR="00A04170" w:rsidRPr="003C5ACC" w:rsidRDefault="00A04170" w:rsidP="00A04170">
      <w:pPr>
        <w:spacing w:after="0" w:line="48" w:lineRule="exact"/>
        <w:rPr>
          <w:rFonts w:ascii="Times New Roman" w:hAnsi="Times New Roman"/>
        </w:rPr>
      </w:pPr>
    </w:p>
    <w:p w:rsidR="00A04170" w:rsidRPr="003C5ACC" w:rsidRDefault="00A04170" w:rsidP="00A04170">
      <w:pPr>
        <w:spacing w:after="0"/>
        <w:ind w:left="1100"/>
        <w:rPr>
          <w:rFonts w:ascii="Times New Roman" w:hAnsi="Times New Roman"/>
        </w:rPr>
      </w:pPr>
      <w:r w:rsidRPr="003C5ACC">
        <w:rPr>
          <w:rFonts w:ascii="Times New Roman" w:eastAsia="Times New Roman" w:hAnsi="Times New Roman"/>
          <w:b/>
          <w:bCs/>
        </w:rPr>
        <w:t>Речевая деятельность. Аудирование:</w:t>
      </w:r>
    </w:p>
    <w:p w:rsidR="00A04170" w:rsidRPr="003C5ACC" w:rsidRDefault="00A04170" w:rsidP="00C6179D">
      <w:pPr>
        <w:numPr>
          <w:ilvl w:val="0"/>
          <w:numId w:val="285"/>
        </w:numPr>
        <w:tabs>
          <w:tab w:val="left" w:pos="684"/>
        </w:tabs>
        <w:spacing w:after="0" w:line="271" w:lineRule="auto"/>
        <w:ind w:left="540" w:right="100" w:firstLine="5"/>
        <w:rPr>
          <w:rFonts w:ascii="Times New Roman" w:eastAsia="Times New Roman" w:hAnsi="Times New Roman"/>
        </w:rPr>
      </w:pPr>
      <w:r w:rsidRPr="003C5ACC">
        <w:rPr>
          <w:rFonts w:ascii="Times New Roman" w:eastAsia="Times New Roman" w:hAnsi="Times New Roman"/>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04170" w:rsidRPr="003C5ACC" w:rsidRDefault="00A04170" w:rsidP="00A04170">
      <w:pPr>
        <w:spacing w:after="0" w:line="18" w:lineRule="exact"/>
        <w:rPr>
          <w:rFonts w:ascii="Times New Roman" w:eastAsia="Times New Roman" w:hAnsi="Times New Roman"/>
        </w:rPr>
      </w:pPr>
    </w:p>
    <w:p w:rsidR="00A04170" w:rsidRPr="003C5ACC" w:rsidRDefault="00A04170" w:rsidP="00C6179D">
      <w:pPr>
        <w:numPr>
          <w:ilvl w:val="0"/>
          <w:numId w:val="285"/>
        </w:numPr>
        <w:tabs>
          <w:tab w:val="left" w:pos="684"/>
        </w:tabs>
        <w:spacing w:after="0" w:line="272" w:lineRule="auto"/>
        <w:ind w:left="540" w:right="300"/>
        <w:rPr>
          <w:rFonts w:ascii="Times New Roman" w:eastAsia="Times New Roman" w:hAnsi="Times New Roman"/>
        </w:rPr>
      </w:pPr>
      <w:r w:rsidRPr="003C5ACC">
        <w:rPr>
          <w:rFonts w:ascii="Times New Roman" w:eastAsia="Times New Roman" w:hAnsi="Times New Roman"/>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04170" w:rsidRPr="003C5ACC" w:rsidRDefault="00A04170" w:rsidP="00A04170">
      <w:pPr>
        <w:spacing w:after="0" w:line="24" w:lineRule="exact"/>
        <w:rPr>
          <w:rFonts w:ascii="Times New Roman" w:eastAsia="Times New Roman" w:hAnsi="Times New Roman"/>
        </w:rPr>
      </w:pPr>
    </w:p>
    <w:p w:rsidR="00A04170" w:rsidRPr="003C5ACC" w:rsidRDefault="00A04170" w:rsidP="00C6179D">
      <w:pPr>
        <w:numPr>
          <w:ilvl w:val="0"/>
          <w:numId w:val="285"/>
        </w:numPr>
        <w:tabs>
          <w:tab w:val="left" w:pos="684"/>
        </w:tabs>
        <w:spacing w:after="0" w:line="264" w:lineRule="auto"/>
        <w:ind w:left="540" w:right="40" w:firstLine="5"/>
        <w:rPr>
          <w:rFonts w:ascii="Times New Roman" w:eastAsia="Times New Roman" w:hAnsi="Times New Roman"/>
          <w:iCs/>
        </w:rPr>
      </w:pPr>
      <w:r w:rsidRPr="003C5ACC">
        <w:rPr>
          <w:rFonts w:ascii="Times New Roman" w:eastAsia="Times New Roman" w:hAnsi="Times New Roman"/>
          <w:iCs/>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04170" w:rsidRPr="003C5ACC" w:rsidRDefault="00A04170" w:rsidP="00A04170">
      <w:pPr>
        <w:spacing w:after="0" w:line="31" w:lineRule="exact"/>
        <w:rPr>
          <w:rFonts w:ascii="Times New Roman" w:eastAsia="Times New Roman" w:hAnsi="Times New Roman"/>
          <w:iCs/>
        </w:rPr>
      </w:pPr>
    </w:p>
    <w:p w:rsidR="00A04170" w:rsidRPr="003C5ACC" w:rsidRDefault="00A04170" w:rsidP="00A04170">
      <w:pPr>
        <w:spacing w:after="0" w:line="281" w:lineRule="auto"/>
        <w:ind w:left="540" w:right="660" w:firstLine="862"/>
        <w:rPr>
          <w:rFonts w:ascii="Times New Roman" w:eastAsia="Times New Roman" w:hAnsi="Times New Roman"/>
          <w:iCs/>
        </w:rPr>
      </w:pPr>
      <w:r w:rsidRPr="003C5ACC">
        <w:rPr>
          <w:rFonts w:ascii="Times New Roman" w:eastAsia="Times New Roman" w:hAnsi="Times New Roman"/>
          <w:b/>
          <w:bCs/>
        </w:rPr>
        <w:t xml:space="preserve">Чтение  </w:t>
      </w:r>
    </w:p>
    <w:p w:rsidR="00A04170" w:rsidRPr="003C5ACC" w:rsidRDefault="00A04170" w:rsidP="00C6179D">
      <w:pPr>
        <w:numPr>
          <w:ilvl w:val="0"/>
          <w:numId w:val="285"/>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понимать содержание прочитанных учебно-научных, публицистических</w:t>
      </w:r>
    </w:p>
    <w:p w:rsidR="00A04170" w:rsidRPr="003C5ACC" w:rsidRDefault="00A04170" w:rsidP="00A04170">
      <w:pPr>
        <w:spacing w:after="0" w:line="53" w:lineRule="exact"/>
        <w:rPr>
          <w:rFonts w:ascii="Times New Roman" w:hAnsi="Times New Roman"/>
        </w:rPr>
      </w:pPr>
    </w:p>
    <w:p w:rsidR="00A04170" w:rsidRPr="003C5ACC" w:rsidRDefault="00A04170" w:rsidP="00A04170">
      <w:pPr>
        <w:spacing w:after="0" w:line="272" w:lineRule="auto"/>
        <w:ind w:left="540"/>
        <w:rPr>
          <w:rFonts w:ascii="Times New Roman" w:hAnsi="Times New Roman"/>
        </w:rPr>
      </w:pPr>
      <w:r w:rsidRPr="003C5ACC">
        <w:rPr>
          <w:rFonts w:ascii="Times New Roman" w:eastAsia="Times New Roman" w:hAnsi="Times New Roman"/>
        </w:rPr>
        <w:t>(информационных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A04170" w:rsidRPr="003C5ACC" w:rsidRDefault="00A04170" w:rsidP="00A04170">
      <w:pPr>
        <w:spacing w:after="0" w:line="19" w:lineRule="exact"/>
        <w:rPr>
          <w:rFonts w:ascii="Times New Roman" w:hAnsi="Times New Roman"/>
        </w:rPr>
      </w:pPr>
    </w:p>
    <w:p w:rsidR="00A04170" w:rsidRPr="003C5ACC" w:rsidRDefault="00A04170" w:rsidP="00C6179D">
      <w:pPr>
        <w:numPr>
          <w:ilvl w:val="0"/>
          <w:numId w:val="286"/>
        </w:numPr>
        <w:tabs>
          <w:tab w:val="left" w:pos="684"/>
        </w:tabs>
        <w:spacing w:after="0" w:line="264" w:lineRule="auto"/>
        <w:ind w:left="540" w:right="620" w:firstLine="5"/>
        <w:rPr>
          <w:rFonts w:ascii="Times New Roman" w:eastAsia="Times New Roman" w:hAnsi="Times New Roman"/>
        </w:rPr>
      </w:pPr>
      <w:r w:rsidRPr="003C5ACC">
        <w:rPr>
          <w:rFonts w:ascii="Times New Roman" w:eastAsia="Times New Roman" w:hAnsi="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04170" w:rsidRPr="003C5ACC" w:rsidRDefault="00A04170" w:rsidP="00A04170">
      <w:pPr>
        <w:spacing w:after="0" w:line="16" w:lineRule="exact"/>
        <w:rPr>
          <w:rFonts w:ascii="Times New Roman" w:eastAsia="Times New Roman" w:hAnsi="Times New Roman"/>
        </w:rPr>
      </w:pPr>
    </w:p>
    <w:p w:rsidR="00A04170" w:rsidRPr="003C5ACC" w:rsidRDefault="00A04170" w:rsidP="00C6179D">
      <w:pPr>
        <w:numPr>
          <w:ilvl w:val="0"/>
          <w:numId w:val="286"/>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передавать схематически представленную информацию в виде связного текста;</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86"/>
        </w:numPr>
        <w:tabs>
          <w:tab w:val="left" w:pos="684"/>
        </w:tabs>
        <w:spacing w:after="0" w:line="287" w:lineRule="auto"/>
        <w:ind w:left="540" w:right="1540" w:firstLine="5"/>
        <w:rPr>
          <w:rFonts w:ascii="Times New Roman" w:eastAsia="Times New Roman" w:hAnsi="Times New Roman"/>
        </w:rPr>
      </w:pPr>
      <w:r w:rsidRPr="003C5ACC">
        <w:rPr>
          <w:rFonts w:ascii="Times New Roman" w:eastAsia="Times New Roman" w:hAnsi="Times New Roman"/>
        </w:rPr>
        <w:t>использовать приѐмы работы с учебной книгой, справочниками и другими информационными источниками, включая СМИ и ресурсы Интернета;</w:t>
      </w:r>
    </w:p>
    <w:p w:rsidR="00A04170" w:rsidRPr="003C5ACC" w:rsidRDefault="00A04170" w:rsidP="00A04170">
      <w:pPr>
        <w:spacing w:after="0" w:line="1" w:lineRule="exact"/>
        <w:rPr>
          <w:rFonts w:ascii="Times New Roman" w:eastAsia="Times New Roman" w:hAnsi="Times New Roman"/>
        </w:rPr>
      </w:pPr>
    </w:p>
    <w:p w:rsidR="00A04170" w:rsidRPr="003C5ACC" w:rsidRDefault="00A04170" w:rsidP="00C6179D">
      <w:pPr>
        <w:numPr>
          <w:ilvl w:val="0"/>
          <w:numId w:val="286"/>
        </w:numPr>
        <w:tabs>
          <w:tab w:val="left" w:pos="684"/>
        </w:tabs>
        <w:spacing w:after="0" w:line="271" w:lineRule="auto"/>
        <w:ind w:left="540" w:right="1100"/>
        <w:jc w:val="both"/>
        <w:rPr>
          <w:rFonts w:ascii="Times New Roman" w:eastAsia="Times New Roman" w:hAnsi="Times New Roman"/>
        </w:rPr>
      </w:pPr>
      <w:r w:rsidRPr="003C5ACC">
        <w:rPr>
          <w:rFonts w:ascii="Times New Roman" w:eastAsia="Times New Roman" w:hAnsi="Times New Roman"/>
        </w:rPr>
        <w:t>отбирать и систематизировать материал на определѐнную тему, анализировать отобранную информацию и интерпретировать еѐ в соответствии с поставленной коммуникативной задачей.</w:t>
      </w:r>
    </w:p>
    <w:p w:rsidR="00A04170" w:rsidRPr="003C5ACC" w:rsidRDefault="00A04170" w:rsidP="00A04170">
      <w:pPr>
        <w:spacing w:after="0" w:line="21" w:lineRule="exact"/>
        <w:rPr>
          <w:rFonts w:ascii="Times New Roman" w:eastAsia="Times New Roman" w:hAnsi="Times New Roman"/>
        </w:rPr>
      </w:pPr>
    </w:p>
    <w:p w:rsidR="00A04170" w:rsidRPr="003C5ACC" w:rsidRDefault="00A04170" w:rsidP="00C6179D">
      <w:pPr>
        <w:numPr>
          <w:ilvl w:val="0"/>
          <w:numId w:val="286"/>
        </w:numPr>
        <w:tabs>
          <w:tab w:val="left" w:pos="684"/>
        </w:tabs>
        <w:spacing w:after="0" w:line="266" w:lineRule="auto"/>
        <w:ind w:left="540" w:right="120" w:firstLine="5"/>
        <w:rPr>
          <w:rFonts w:ascii="Times New Roman" w:eastAsia="Times New Roman" w:hAnsi="Times New Roman"/>
          <w:iCs/>
        </w:rPr>
      </w:pPr>
      <w:r w:rsidRPr="003C5ACC">
        <w:rPr>
          <w:rFonts w:ascii="Times New Roman" w:eastAsia="Times New Roman" w:hAnsi="Times New Roman"/>
          <w:iCs/>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04170" w:rsidRPr="003C5ACC" w:rsidRDefault="00A04170" w:rsidP="00A04170">
      <w:pPr>
        <w:spacing w:after="0" w:line="24" w:lineRule="exact"/>
        <w:rPr>
          <w:rFonts w:ascii="Times New Roman" w:eastAsia="Times New Roman" w:hAnsi="Times New Roman"/>
          <w:iCs/>
        </w:rPr>
      </w:pPr>
    </w:p>
    <w:p w:rsidR="00A04170" w:rsidRPr="003C5ACC" w:rsidRDefault="00A04170" w:rsidP="00C6179D">
      <w:pPr>
        <w:numPr>
          <w:ilvl w:val="0"/>
          <w:numId w:val="286"/>
        </w:numPr>
        <w:tabs>
          <w:tab w:val="left" w:pos="684"/>
        </w:tabs>
        <w:spacing w:after="0" w:line="273" w:lineRule="auto"/>
        <w:ind w:left="540" w:right="60" w:firstLine="5"/>
        <w:rPr>
          <w:rFonts w:ascii="Times New Roman" w:eastAsia="Times New Roman" w:hAnsi="Times New Roman"/>
          <w:iCs/>
        </w:rPr>
      </w:pPr>
      <w:r w:rsidRPr="003C5ACC">
        <w:rPr>
          <w:rFonts w:ascii="Times New Roman" w:eastAsia="Times New Roman" w:hAnsi="Times New Roman"/>
          <w:iCs/>
        </w:rPr>
        <w:t xml:space="preserve">извлекать информацию по заданной проблеме (включая противоположные точки зрения на еѐ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w:t>
      </w:r>
      <w:r w:rsidRPr="003C5ACC">
        <w:rPr>
          <w:rFonts w:ascii="Times New Roman" w:eastAsia="Times New Roman" w:hAnsi="Times New Roman"/>
          <w:iCs/>
        </w:rPr>
        <w:lastRenderedPageBreak/>
        <w:t>официально-деловых текстов), высказывать собственную точку зрения на решение проблемы.</w:t>
      </w:r>
    </w:p>
    <w:p w:rsidR="00A04170" w:rsidRPr="003C5ACC" w:rsidRDefault="00A04170" w:rsidP="00A04170">
      <w:pPr>
        <w:spacing w:after="0" w:line="9"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Говорение</w:t>
      </w:r>
    </w:p>
    <w:p w:rsidR="00A04170" w:rsidRPr="003C5ACC" w:rsidRDefault="00A04170" w:rsidP="00A04170">
      <w:pPr>
        <w:spacing w:after="0" w:line="266" w:lineRule="auto"/>
        <w:ind w:left="540" w:right="660"/>
        <w:rPr>
          <w:rFonts w:ascii="Times New Roman" w:eastAsia="Times New Roman" w:hAnsi="Times New Roman"/>
          <w:iCs/>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C6179D">
      <w:pPr>
        <w:numPr>
          <w:ilvl w:val="0"/>
          <w:numId w:val="286"/>
        </w:numPr>
        <w:tabs>
          <w:tab w:val="left" w:pos="684"/>
        </w:tabs>
        <w:spacing w:after="0" w:line="273" w:lineRule="auto"/>
        <w:ind w:left="540" w:right="360" w:firstLine="5"/>
        <w:rPr>
          <w:rFonts w:ascii="Times New Roman" w:eastAsia="Times New Roman" w:hAnsi="Times New Roman"/>
        </w:rPr>
      </w:pPr>
      <w:r w:rsidRPr="003C5ACC">
        <w:rPr>
          <w:rFonts w:ascii="Times New Roman" w:eastAsia="Times New Roman" w:hAnsi="Times New Roman"/>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w:t>
      </w:r>
    </w:p>
    <w:p w:rsidR="00A04170" w:rsidRPr="003C5ACC" w:rsidRDefault="00A04170" w:rsidP="00A04170">
      <w:pPr>
        <w:spacing w:after="0" w:line="266" w:lineRule="auto"/>
        <w:ind w:left="540"/>
        <w:rPr>
          <w:rFonts w:ascii="Times New Roman" w:hAnsi="Times New Roman"/>
        </w:rPr>
      </w:pPr>
      <w:r w:rsidRPr="003C5ACC">
        <w:rPr>
          <w:rFonts w:ascii="Times New Roman" w:eastAsia="Times New Roman" w:hAnsi="Times New Roman"/>
        </w:rPr>
        <w:t>доклад в ситуации учебно-научного общения, бытовой рассказ о событии, история, участие в беседе, споре);</w:t>
      </w:r>
    </w:p>
    <w:p w:rsidR="00A04170" w:rsidRPr="003C5ACC" w:rsidRDefault="00A04170" w:rsidP="00A04170">
      <w:pPr>
        <w:spacing w:after="0" w:line="25" w:lineRule="exact"/>
        <w:rPr>
          <w:rFonts w:ascii="Times New Roman" w:hAnsi="Times New Roman"/>
        </w:rPr>
      </w:pPr>
    </w:p>
    <w:p w:rsidR="00A04170" w:rsidRPr="003C5ACC" w:rsidRDefault="00A04170" w:rsidP="00C6179D">
      <w:pPr>
        <w:numPr>
          <w:ilvl w:val="0"/>
          <w:numId w:val="287"/>
        </w:numPr>
        <w:tabs>
          <w:tab w:val="left" w:pos="684"/>
        </w:tabs>
        <w:spacing w:after="0" w:line="264" w:lineRule="auto"/>
        <w:ind w:left="540" w:right="1300" w:firstLine="5"/>
        <w:rPr>
          <w:rFonts w:ascii="Times New Roman" w:eastAsia="Times New Roman" w:hAnsi="Times New Roman"/>
        </w:rPr>
      </w:pPr>
      <w:r w:rsidRPr="003C5ACC">
        <w:rPr>
          <w:rFonts w:ascii="Times New Roman" w:eastAsia="Times New Roman" w:hAnsi="Times New Roman"/>
        </w:rPr>
        <w:t>обсуждать и чётко формулировать цели, план совместной групповой учебной деятельности, распределение частей работы;</w:t>
      </w:r>
    </w:p>
    <w:p w:rsidR="00A04170" w:rsidRPr="003C5ACC" w:rsidRDefault="00A04170" w:rsidP="00A04170">
      <w:pPr>
        <w:spacing w:after="0" w:line="26"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66" w:lineRule="auto"/>
        <w:ind w:left="540" w:right="60" w:firstLine="5"/>
        <w:rPr>
          <w:rFonts w:ascii="Times New Roman" w:eastAsia="Times New Roman" w:hAnsi="Times New Roman"/>
        </w:rPr>
      </w:pPr>
      <w:r w:rsidRPr="003C5ACC">
        <w:rPr>
          <w:rFonts w:ascii="Times New Roman" w:eastAsia="Times New Roman" w:hAnsi="Times New Roma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04170" w:rsidRPr="003C5ACC" w:rsidRDefault="00A04170" w:rsidP="00A04170">
      <w:pPr>
        <w:spacing w:after="0" w:line="24"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87" w:lineRule="auto"/>
        <w:ind w:left="540" w:right="140" w:firstLine="5"/>
        <w:rPr>
          <w:rFonts w:ascii="Times New Roman" w:eastAsia="Times New Roman" w:hAnsi="Times New Roman"/>
        </w:rPr>
      </w:pPr>
      <w:r w:rsidRPr="003C5ACC">
        <w:rPr>
          <w:rFonts w:ascii="Times New Roman" w:eastAsia="Times New Roman" w:hAnsi="Times New Roman"/>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04170" w:rsidRPr="003C5ACC" w:rsidRDefault="00A04170" w:rsidP="00A04170">
      <w:pPr>
        <w:spacing w:after="0" w:line="8" w:lineRule="exact"/>
        <w:rPr>
          <w:rFonts w:ascii="Times New Roman" w:eastAsia="Times New Roman" w:hAnsi="Times New Roman"/>
        </w:rPr>
      </w:pPr>
    </w:p>
    <w:p w:rsidR="00A04170" w:rsidRPr="003C5ACC" w:rsidRDefault="00A04170" w:rsidP="00A04170">
      <w:pPr>
        <w:spacing w:after="0" w:line="264" w:lineRule="auto"/>
        <w:ind w:left="540" w:right="120"/>
        <w:rPr>
          <w:rFonts w:ascii="Times New Roman" w:eastAsia="Times New Roman" w:hAnsi="Times New Roman"/>
        </w:rPr>
      </w:pPr>
      <w:r w:rsidRPr="003C5ACC">
        <w:rPr>
          <w:rFonts w:ascii="Times New Roman" w:eastAsia="Times New Roman" w:hAnsi="Times New Roman"/>
          <w:b/>
          <w:bCs/>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21" w:lineRule="exact"/>
        <w:rPr>
          <w:rFonts w:ascii="Times New Roman" w:eastAsia="Times New Roman" w:hAnsi="Times New Roman"/>
        </w:rPr>
      </w:pPr>
    </w:p>
    <w:p w:rsidR="00A04170" w:rsidRPr="003C5ACC" w:rsidRDefault="00A04170" w:rsidP="00A04170">
      <w:pPr>
        <w:spacing w:after="0" w:line="272" w:lineRule="auto"/>
        <w:ind w:left="540" w:right="560"/>
        <w:rPr>
          <w:rFonts w:ascii="Times New Roman" w:eastAsia="Times New Roman" w:hAnsi="Times New Roman"/>
        </w:rPr>
      </w:pPr>
      <w:r w:rsidRPr="003C5ACC">
        <w:rPr>
          <w:rFonts w:ascii="Times New Roman" w:eastAsia="Times New Roman" w:hAnsi="Times New Roman"/>
          <w:iCs/>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A04170" w:rsidRPr="003C5ACC" w:rsidRDefault="00A04170" w:rsidP="00A04170">
      <w:pPr>
        <w:spacing w:after="0" w:line="19" w:lineRule="exact"/>
        <w:rPr>
          <w:rFonts w:ascii="Times New Roman" w:eastAsia="Times New Roman" w:hAnsi="Times New Roman"/>
        </w:rPr>
      </w:pPr>
    </w:p>
    <w:p w:rsidR="00A04170" w:rsidRPr="003C5ACC" w:rsidRDefault="00A04170" w:rsidP="00A04170">
      <w:pPr>
        <w:spacing w:after="0" w:line="264" w:lineRule="auto"/>
        <w:ind w:left="540" w:right="720"/>
        <w:rPr>
          <w:rFonts w:ascii="Times New Roman" w:eastAsia="Times New Roman" w:hAnsi="Times New Roman"/>
        </w:rPr>
      </w:pPr>
      <w:r w:rsidRPr="003C5ACC">
        <w:rPr>
          <w:rFonts w:ascii="Times New Roman" w:eastAsia="Times New Roman" w:hAnsi="Times New Roman"/>
          <w:iCs/>
        </w:rPr>
        <w:t>-анализировать и оценивать речевые высказывания с точки зрения их успешности в достижении прогнозируемого результата.</w:t>
      </w:r>
    </w:p>
    <w:p w:rsidR="00A04170" w:rsidRPr="003C5ACC" w:rsidRDefault="00A04170" w:rsidP="00A04170">
      <w:pPr>
        <w:spacing w:after="0" w:line="21" w:lineRule="exact"/>
        <w:rPr>
          <w:rFonts w:ascii="Times New Roman" w:eastAsia="Times New Roman" w:hAnsi="Times New Roman"/>
        </w:rPr>
      </w:pPr>
    </w:p>
    <w:p w:rsidR="00A04170" w:rsidRPr="003C5ACC" w:rsidRDefault="00A04170" w:rsidP="00A04170">
      <w:pPr>
        <w:spacing w:after="0"/>
        <w:ind w:left="540"/>
        <w:rPr>
          <w:rFonts w:ascii="Times New Roman" w:eastAsia="Times New Roman" w:hAnsi="Times New Roman"/>
        </w:rPr>
      </w:pPr>
      <w:r w:rsidRPr="003C5ACC">
        <w:rPr>
          <w:rFonts w:ascii="Times New Roman" w:eastAsia="Times New Roman" w:hAnsi="Times New Roman"/>
          <w:b/>
          <w:bCs/>
        </w:rPr>
        <w:t>Письмо</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A04170">
      <w:pPr>
        <w:spacing w:after="0" w:line="264" w:lineRule="auto"/>
        <w:ind w:left="540" w:right="720"/>
        <w:rPr>
          <w:rFonts w:ascii="Times New Roman" w:eastAsia="Times New Roman" w:hAnsi="Times New Roman"/>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21"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72" w:lineRule="auto"/>
        <w:ind w:left="540" w:right="660" w:firstLine="5"/>
        <w:rPr>
          <w:rFonts w:ascii="Times New Roman" w:eastAsia="Times New Roman" w:hAnsi="Times New Roman"/>
        </w:rPr>
      </w:pPr>
      <w:r w:rsidRPr="003C5ACC">
        <w:rPr>
          <w:rFonts w:ascii="Times New Roman" w:eastAsia="Times New Roman" w:hAnsi="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04170" w:rsidRPr="003C5ACC" w:rsidRDefault="00A04170" w:rsidP="00A04170">
      <w:pPr>
        <w:spacing w:after="0" w:line="18"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64" w:lineRule="auto"/>
        <w:ind w:left="540" w:right="940" w:firstLine="5"/>
        <w:rPr>
          <w:rFonts w:ascii="Times New Roman" w:eastAsia="Times New Roman" w:hAnsi="Times New Roman"/>
        </w:rPr>
      </w:pPr>
      <w:r w:rsidRPr="003C5ACC">
        <w:rPr>
          <w:rFonts w:ascii="Times New Roman" w:eastAsia="Times New Roman" w:hAnsi="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A04170" w:rsidRPr="003C5ACC" w:rsidRDefault="00A04170" w:rsidP="00A04170">
      <w:pPr>
        <w:spacing w:after="0" w:line="28"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70" w:lineRule="auto"/>
        <w:ind w:left="540" w:right="160" w:firstLine="5"/>
        <w:rPr>
          <w:rFonts w:ascii="Times New Roman" w:eastAsia="Times New Roman" w:hAnsi="Times New Roman"/>
        </w:rPr>
      </w:pPr>
      <w:r w:rsidRPr="003C5ACC">
        <w:rPr>
          <w:rFonts w:ascii="Times New Roman" w:eastAsia="Times New Roman" w:hAnsi="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04170" w:rsidRPr="003C5ACC" w:rsidRDefault="00A04170" w:rsidP="00A04170">
      <w:pPr>
        <w:spacing w:after="0" w:line="23" w:lineRule="exact"/>
        <w:rPr>
          <w:rFonts w:ascii="Times New Roman" w:eastAsia="Times New Roman" w:hAnsi="Times New Roman"/>
        </w:rPr>
      </w:pPr>
    </w:p>
    <w:p w:rsidR="00A04170" w:rsidRPr="003C5ACC" w:rsidRDefault="00A04170" w:rsidP="00A04170">
      <w:pPr>
        <w:spacing w:after="0" w:line="266" w:lineRule="auto"/>
        <w:ind w:left="540" w:right="120"/>
        <w:rPr>
          <w:rFonts w:ascii="Times New Roman" w:eastAsia="Times New Roman" w:hAnsi="Times New Roman"/>
        </w:rPr>
      </w:pPr>
      <w:r w:rsidRPr="003C5ACC">
        <w:rPr>
          <w:rFonts w:ascii="Times New Roman" w:eastAsia="Times New Roman" w:hAnsi="Times New Roman"/>
          <w:b/>
          <w:bCs/>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7" w:lineRule="exact"/>
        <w:rPr>
          <w:rFonts w:ascii="Times New Roman" w:eastAsia="Times New Roman" w:hAnsi="Times New Roman"/>
        </w:rPr>
      </w:pPr>
    </w:p>
    <w:p w:rsidR="00A04170" w:rsidRPr="003C5ACC" w:rsidRDefault="00A04170" w:rsidP="00C6179D">
      <w:pPr>
        <w:numPr>
          <w:ilvl w:val="0"/>
          <w:numId w:val="287"/>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писать рецензии, рефераты;</w:t>
      </w:r>
    </w:p>
    <w:p w:rsidR="00A04170" w:rsidRPr="003C5ACC" w:rsidRDefault="00A04170" w:rsidP="00A04170">
      <w:pPr>
        <w:spacing w:after="0" w:line="40" w:lineRule="exact"/>
        <w:rPr>
          <w:rFonts w:ascii="Times New Roman" w:eastAsia="Times New Roman" w:hAnsi="Times New Roman"/>
          <w:iCs/>
        </w:rPr>
      </w:pPr>
    </w:p>
    <w:p w:rsidR="00A04170" w:rsidRPr="003C5ACC" w:rsidRDefault="00A04170" w:rsidP="00C6179D">
      <w:pPr>
        <w:numPr>
          <w:ilvl w:val="0"/>
          <w:numId w:val="287"/>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составлять аннотации, тезисы выступления, конспекты;</w:t>
      </w:r>
    </w:p>
    <w:p w:rsidR="00A04170" w:rsidRPr="003C5ACC" w:rsidRDefault="00A04170" w:rsidP="00C6179D">
      <w:pPr>
        <w:numPr>
          <w:ilvl w:val="0"/>
          <w:numId w:val="287"/>
        </w:numPr>
        <w:tabs>
          <w:tab w:val="left" w:pos="684"/>
        </w:tabs>
        <w:spacing w:after="0" w:line="267" w:lineRule="auto"/>
        <w:ind w:left="540" w:right="200" w:firstLine="5"/>
        <w:rPr>
          <w:rFonts w:ascii="Times New Roman" w:eastAsia="Times New Roman" w:hAnsi="Times New Roman"/>
          <w:iCs/>
        </w:rPr>
      </w:pPr>
      <w:r w:rsidRPr="003C5ACC">
        <w:rPr>
          <w:rFonts w:ascii="Times New Roman" w:eastAsia="Times New Roman" w:hAnsi="Times New Roman"/>
          <w:iCs/>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04170" w:rsidRPr="003C5ACC" w:rsidRDefault="00A04170" w:rsidP="00A04170">
      <w:pPr>
        <w:spacing w:after="0" w:line="15"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Текст</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4" w:lineRule="auto"/>
        <w:ind w:left="540" w:right="720"/>
        <w:rPr>
          <w:rFonts w:ascii="Times New Roman" w:eastAsia="Times New Roman" w:hAnsi="Times New Roman"/>
          <w:iCs/>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24" w:lineRule="exact"/>
        <w:rPr>
          <w:rFonts w:ascii="Times New Roman" w:eastAsia="Times New Roman" w:hAnsi="Times New Roman"/>
          <w:iCs/>
        </w:rPr>
      </w:pPr>
    </w:p>
    <w:p w:rsidR="00A04170" w:rsidRPr="003C5ACC" w:rsidRDefault="00A04170" w:rsidP="00C6179D">
      <w:pPr>
        <w:numPr>
          <w:ilvl w:val="0"/>
          <w:numId w:val="287"/>
        </w:numPr>
        <w:tabs>
          <w:tab w:val="left" w:pos="684"/>
        </w:tabs>
        <w:spacing w:after="0" w:line="270" w:lineRule="auto"/>
        <w:ind w:left="540" w:right="120" w:firstLine="5"/>
        <w:rPr>
          <w:rFonts w:ascii="Times New Roman" w:eastAsia="Times New Roman" w:hAnsi="Times New Roman"/>
        </w:rPr>
      </w:pPr>
      <w:r w:rsidRPr="003C5ACC">
        <w:rPr>
          <w:rFonts w:ascii="Times New Roman" w:eastAsia="Times New Roman" w:hAnsi="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04170" w:rsidRPr="003C5ACC" w:rsidRDefault="00A04170" w:rsidP="00A04170">
      <w:pPr>
        <w:spacing w:after="0" w:line="18"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66" w:lineRule="auto"/>
        <w:ind w:left="540" w:right="420" w:firstLine="5"/>
        <w:rPr>
          <w:rFonts w:ascii="Times New Roman" w:eastAsia="Times New Roman" w:hAnsi="Times New Roman"/>
        </w:rPr>
      </w:pPr>
      <w:r w:rsidRPr="003C5ACC">
        <w:rPr>
          <w:rFonts w:ascii="Times New Roman" w:eastAsia="Times New Roman" w:hAnsi="Times New Roman"/>
        </w:rPr>
        <w:t>осуществлять информационную переработку текста, передавая его содержание в виде плана (простого, сложного), тезисов, схемы, таблицы и т. п.;</w:t>
      </w:r>
    </w:p>
    <w:p w:rsidR="00A04170" w:rsidRPr="003C5ACC" w:rsidRDefault="00A04170" w:rsidP="00A04170">
      <w:pPr>
        <w:spacing w:after="0" w:line="24" w:lineRule="exact"/>
        <w:rPr>
          <w:rFonts w:ascii="Times New Roman" w:eastAsia="Times New Roman" w:hAnsi="Times New Roman"/>
        </w:rPr>
      </w:pPr>
    </w:p>
    <w:p w:rsidR="00A04170" w:rsidRPr="003C5ACC" w:rsidRDefault="00A04170" w:rsidP="00C6179D">
      <w:pPr>
        <w:numPr>
          <w:ilvl w:val="0"/>
          <w:numId w:val="287"/>
        </w:numPr>
        <w:tabs>
          <w:tab w:val="left" w:pos="684"/>
        </w:tabs>
        <w:spacing w:after="0" w:line="264" w:lineRule="auto"/>
        <w:ind w:left="540" w:right="240" w:firstLine="5"/>
        <w:rPr>
          <w:rFonts w:ascii="Times New Roman" w:eastAsia="Times New Roman" w:hAnsi="Times New Roman"/>
        </w:rPr>
      </w:pPr>
      <w:r w:rsidRPr="003C5ACC">
        <w:rPr>
          <w:rFonts w:ascii="Times New Roman" w:eastAsia="Times New Roman" w:hAnsi="Times New Roman"/>
        </w:rPr>
        <w:t>создавать и редактировать собственные тексты различных типов речи, стилей, жанров с учётом требований к построению связного текста.</w:t>
      </w:r>
    </w:p>
    <w:p w:rsidR="00A04170" w:rsidRPr="003C5ACC" w:rsidRDefault="00A04170" w:rsidP="00A04170">
      <w:pPr>
        <w:spacing w:after="0" w:line="266" w:lineRule="auto"/>
        <w:ind w:left="540" w:right="120"/>
        <w:rPr>
          <w:rFonts w:ascii="Times New Roman" w:hAnsi="Times New Roman"/>
        </w:rPr>
      </w:pPr>
      <w:r w:rsidRPr="003C5ACC">
        <w:rPr>
          <w:rFonts w:ascii="Times New Roman" w:eastAsia="Times New Roman" w:hAnsi="Times New Roman"/>
          <w:b/>
          <w:bCs/>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Cs/>
        </w:rPr>
        <w:t xml:space="preserve"> образования получит возможность научиться:</w:t>
      </w:r>
    </w:p>
    <w:p w:rsidR="00A04170" w:rsidRPr="003C5ACC" w:rsidRDefault="00A04170" w:rsidP="00A04170">
      <w:pPr>
        <w:spacing w:after="0" w:line="20" w:lineRule="exact"/>
        <w:rPr>
          <w:rFonts w:ascii="Times New Roman" w:hAnsi="Times New Roman"/>
        </w:rPr>
      </w:pPr>
    </w:p>
    <w:p w:rsidR="00A04170" w:rsidRPr="003C5ACC" w:rsidRDefault="00A04170" w:rsidP="00C6179D">
      <w:pPr>
        <w:numPr>
          <w:ilvl w:val="0"/>
          <w:numId w:val="288"/>
        </w:numPr>
        <w:tabs>
          <w:tab w:val="left" w:pos="684"/>
        </w:tabs>
        <w:spacing w:after="0" w:line="270" w:lineRule="auto"/>
        <w:ind w:left="540" w:right="140" w:firstLine="5"/>
        <w:rPr>
          <w:rFonts w:ascii="Times New Roman" w:eastAsia="Times New Roman" w:hAnsi="Times New Roman"/>
          <w:iCs/>
        </w:rPr>
      </w:pPr>
      <w:r w:rsidRPr="003C5ACC">
        <w:rPr>
          <w:rFonts w:ascii="Times New Roman" w:eastAsia="Times New Roman" w:hAnsi="Times New Roman"/>
          <w:iCs/>
        </w:rPr>
        <w:lastRenderedPageBreak/>
        <w:t>создавать в устной и письменной форме учебно-научные тексты с учѐтом внеязыковых требований, предъявляемых к ним, и в соответствии со спецификой употребления в них языковых средств.</w:t>
      </w:r>
    </w:p>
    <w:p w:rsidR="00A04170" w:rsidRPr="003C5ACC" w:rsidRDefault="00A04170" w:rsidP="00A04170">
      <w:pPr>
        <w:spacing w:after="0" w:line="13"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Функциональные разновидности языка</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4" w:lineRule="auto"/>
        <w:ind w:left="540" w:right="720"/>
        <w:rPr>
          <w:rFonts w:ascii="Times New Roman" w:eastAsia="Times New Roman" w:hAnsi="Times New Roman"/>
          <w:iCs/>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21" w:lineRule="exact"/>
        <w:rPr>
          <w:rFonts w:ascii="Times New Roman" w:eastAsia="Times New Roman" w:hAnsi="Times New Roman"/>
          <w:iCs/>
        </w:rPr>
      </w:pPr>
    </w:p>
    <w:p w:rsidR="00A04170" w:rsidRPr="003C5ACC" w:rsidRDefault="00A04170" w:rsidP="00C6179D">
      <w:pPr>
        <w:numPr>
          <w:ilvl w:val="0"/>
          <w:numId w:val="288"/>
        </w:numPr>
        <w:tabs>
          <w:tab w:val="left" w:pos="684"/>
        </w:tabs>
        <w:spacing w:after="0" w:line="272" w:lineRule="auto"/>
        <w:ind w:left="540" w:right="420" w:firstLine="5"/>
        <w:rPr>
          <w:rFonts w:ascii="Times New Roman" w:eastAsia="Times New Roman" w:hAnsi="Times New Roman"/>
        </w:rPr>
      </w:pPr>
      <w:r w:rsidRPr="003C5ACC">
        <w:rPr>
          <w:rFonts w:ascii="Times New Roman" w:eastAsia="Times New Roman" w:hAnsi="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04170" w:rsidRPr="003C5ACC" w:rsidRDefault="00A04170" w:rsidP="00A04170">
      <w:pPr>
        <w:spacing w:after="0" w:line="6" w:lineRule="exact"/>
        <w:rPr>
          <w:rFonts w:ascii="Times New Roman" w:eastAsia="Times New Roman" w:hAnsi="Times New Roman"/>
        </w:rPr>
      </w:pPr>
    </w:p>
    <w:p w:rsidR="00A04170" w:rsidRPr="003C5ACC" w:rsidRDefault="00A04170" w:rsidP="00C6179D">
      <w:pPr>
        <w:numPr>
          <w:ilvl w:val="0"/>
          <w:numId w:val="288"/>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различать и анализировать тексты разных жанров,</w:t>
      </w:r>
    </w:p>
    <w:p w:rsidR="00A04170" w:rsidRPr="003C5ACC" w:rsidRDefault="00A04170" w:rsidP="00A04170">
      <w:pPr>
        <w:spacing w:after="0" w:line="43" w:lineRule="exact"/>
        <w:rPr>
          <w:rFonts w:ascii="Times New Roman" w:eastAsia="Times New Roman" w:hAnsi="Times New Roman"/>
        </w:rPr>
      </w:pPr>
    </w:p>
    <w:p w:rsidR="00A04170" w:rsidRPr="003C5ACC" w:rsidRDefault="00A04170" w:rsidP="00C6179D">
      <w:pPr>
        <w:numPr>
          <w:ilvl w:val="0"/>
          <w:numId w:val="288"/>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создавать устные и письменные высказывания разных стилей, жанров и типов речи;</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88"/>
        </w:numPr>
        <w:tabs>
          <w:tab w:val="left" w:pos="684"/>
        </w:tabs>
        <w:spacing w:after="0" w:line="270" w:lineRule="auto"/>
        <w:ind w:left="540" w:right="960" w:firstLine="5"/>
        <w:jc w:val="both"/>
        <w:rPr>
          <w:rFonts w:ascii="Times New Roman" w:eastAsia="Times New Roman" w:hAnsi="Times New Roman"/>
        </w:rPr>
      </w:pPr>
      <w:r w:rsidRPr="003C5ACC">
        <w:rPr>
          <w:rFonts w:ascii="Times New Roman" w:eastAsia="Times New Roman" w:hAnsi="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04170" w:rsidRPr="003C5ACC" w:rsidRDefault="00A04170" w:rsidP="00A04170">
      <w:pPr>
        <w:spacing w:after="0" w:line="9" w:lineRule="exact"/>
        <w:rPr>
          <w:rFonts w:ascii="Times New Roman" w:eastAsia="Times New Roman" w:hAnsi="Times New Roman"/>
        </w:rPr>
      </w:pPr>
    </w:p>
    <w:p w:rsidR="00A04170" w:rsidRPr="003C5ACC" w:rsidRDefault="00A04170" w:rsidP="00C6179D">
      <w:pPr>
        <w:numPr>
          <w:ilvl w:val="0"/>
          <w:numId w:val="288"/>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исправлять речевые недостатки, редактировать текст;</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88"/>
        </w:numPr>
        <w:tabs>
          <w:tab w:val="left" w:pos="684"/>
        </w:tabs>
        <w:spacing w:after="0" w:line="286" w:lineRule="auto"/>
        <w:ind w:left="540" w:right="1440" w:firstLine="5"/>
        <w:jc w:val="both"/>
        <w:rPr>
          <w:rFonts w:ascii="Times New Roman" w:eastAsia="Times New Roman" w:hAnsi="Times New Roman"/>
        </w:rPr>
      </w:pPr>
      <w:r w:rsidRPr="003C5ACC">
        <w:rPr>
          <w:rFonts w:ascii="Times New Roman" w:eastAsia="Times New Roman" w:hAnsi="Times New Roman"/>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A04170" w:rsidRPr="003C5ACC" w:rsidRDefault="00A04170" w:rsidP="00A04170">
      <w:pPr>
        <w:spacing w:after="0" w:line="8" w:lineRule="exact"/>
        <w:rPr>
          <w:rFonts w:ascii="Times New Roman" w:eastAsia="Times New Roman" w:hAnsi="Times New Roman"/>
        </w:rPr>
      </w:pPr>
    </w:p>
    <w:p w:rsidR="00A04170" w:rsidRPr="003C5ACC" w:rsidRDefault="00A04170" w:rsidP="00A04170">
      <w:pPr>
        <w:spacing w:after="0" w:line="266" w:lineRule="auto"/>
        <w:ind w:left="540" w:right="120"/>
        <w:rPr>
          <w:rFonts w:ascii="Times New Roman" w:eastAsia="Times New Roman" w:hAnsi="Times New Roman"/>
        </w:rPr>
      </w:pPr>
      <w:r w:rsidRPr="003C5ACC">
        <w:rPr>
          <w:rFonts w:ascii="Times New Roman" w:eastAsia="Times New Roman" w:hAnsi="Times New Roman"/>
          <w:b/>
          <w:bCs/>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19" w:lineRule="exact"/>
        <w:rPr>
          <w:rFonts w:ascii="Times New Roman" w:eastAsia="Times New Roman" w:hAnsi="Times New Roman"/>
        </w:rPr>
      </w:pPr>
    </w:p>
    <w:p w:rsidR="00A04170" w:rsidRPr="003C5ACC" w:rsidRDefault="00A04170" w:rsidP="00C6179D">
      <w:pPr>
        <w:numPr>
          <w:ilvl w:val="0"/>
          <w:numId w:val="288"/>
        </w:numPr>
        <w:tabs>
          <w:tab w:val="left" w:pos="684"/>
        </w:tabs>
        <w:spacing w:after="0" w:line="272" w:lineRule="auto"/>
        <w:ind w:left="540" w:right="280" w:firstLine="5"/>
        <w:rPr>
          <w:rFonts w:ascii="Times New Roman" w:eastAsia="Times New Roman" w:hAnsi="Times New Roman"/>
          <w:iCs/>
        </w:rPr>
      </w:pPr>
      <w:r w:rsidRPr="003C5ACC">
        <w:rPr>
          <w:rFonts w:ascii="Times New Roman" w:eastAsia="Times New Roman" w:hAnsi="Times New Roman"/>
          <w:iCs/>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04170" w:rsidRPr="003C5ACC" w:rsidRDefault="00A04170" w:rsidP="00A04170">
      <w:pPr>
        <w:spacing w:after="0" w:line="18" w:lineRule="exact"/>
        <w:rPr>
          <w:rFonts w:ascii="Times New Roman" w:eastAsia="Times New Roman" w:hAnsi="Times New Roman"/>
          <w:iCs/>
        </w:rPr>
      </w:pPr>
    </w:p>
    <w:p w:rsidR="00A04170" w:rsidRPr="003C5ACC" w:rsidRDefault="00A04170" w:rsidP="00C6179D">
      <w:pPr>
        <w:numPr>
          <w:ilvl w:val="0"/>
          <w:numId w:val="288"/>
        </w:numPr>
        <w:tabs>
          <w:tab w:val="left" w:pos="684"/>
        </w:tabs>
        <w:spacing w:after="0" w:line="274" w:lineRule="auto"/>
        <w:ind w:left="540" w:firstLine="5"/>
        <w:rPr>
          <w:rFonts w:ascii="Times New Roman" w:eastAsia="Times New Roman" w:hAnsi="Times New Roman"/>
          <w:iCs/>
        </w:rPr>
      </w:pPr>
      <w:r w:rsidRPr="003C5ACC">
        <w:rPr>
          <w:rFonts w:ascii="Times New Roman" w:eastAsia="Times New Roman" w:hAnsi="Times New Roman"/>
          <w:iCs/>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учѐтом внеязыковых требований, предъявляемых к ним, и в соответствии со спецификой употребления языковых средств;</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C6179D">
      <w:pPr>
        <w:numPr>
          <w:ilvl w:val="0"/>
          <w:numId w:val="288"/>
        </w:numPr>
        <w:tabs>
          <w:tab w:val="left" w:pos="684"/>
        </w:tabs>
        <w:spacing w:after="0" w:line="264" w:lineRule="auto"/>
        <w:ind w:left="540" w:right="400" w:firstLine="5"/>
        <w:rPr>
          <w:rFonts w:ascii="Times New Roman" w:eastAsia="Times New Roman" w:hAnsi="Times New Roman"/>
          <w:iCs/>
        </w:rPr>
      </w:pPr>
      <w:r w:rsidRPr="003C5ACC">
        <w:rPr>
          <w:rFonts w:ascii="Times New Roman" w:eastAsia="Times New Roman" w:hAnsi="Times New Roman"/>
          <w:iCs/>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04170" w:rsidRPr="003C5ACC" w:rsidRDefault="00A04170" w:rsidP="00C6179D">
      <w:pPr>
        <w:numPr>
          <w:ilvl w:val="0"/>
          <w:numId w:val="288"/>
        </w:numPr>
        <w:tabs>
          <w:tab w:val="left" w:pos="684"/>
        </w:tabs>
        <w:spacing w:after="0" w:line="264" w:lineRule="auto"/>
        <w:ind w:left="540" w:right="800" w:firstLine="5"/>
        <w:rPr>
          <w:rFonts w:ascii="Times New Roman" w:eastAsia="Times New Roman" w:hAnsi="Times New Roman"/>
          <w:iCs/>
        </w:rPr>
      </w:pPr>
      <w:r w:rsidRPr="003C5ACC">
        <w:rPr>
          <w:rFonts w:ascii="Times New Roman" w:eastAsia="Times New Roman" w:hAnsi="Times New Roman"/>
          <w:iCs/>
        </w:rPr>
        <w:t>выступать перед аудиторией сверстников с небольшой протокольно-этикетной, развлекательной, убеждающей речью.</w:t>
      </w:r>
    </w:p>
    <w:p w:rsidR="00A04170" w:rsidRPr="003C5ACC" w:rsidRDefault="00A04170" w:rsidP="00A04170">
      <w:pPr>
        <w:spacing w:after="0" w:line="21"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Общие сведения о языке</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4" w:lineRule="auto"/>
        <w:ind w:left="540" w:right="780"/>
        <w:rPr>
          <w:rFonts w:ascii="Times New Roman" w:eastAsia="Times New Roman" w:hAnsi="Times New Roman"/>
          <w:iCs/>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21" w:lineRule="exact"/>
        <w:rPr>
          <w:rFonts w:ascii="Times New Roman" w:eastAsia="Times New Roman" w:hAnsi="Times New Roman"/>
          <w:iCs/>
        </w:rPr>
      </w:pPr>
    </w:p>
    <w:p w:rsidR="00A04170" w:rsidRPr="003C5ACC" w:rsidRDefault="00A04170" w:rsidP="00C6179D">
      <w:pPr>
        <w:numPr>
          <w:ilvl w:val="0"/>
          <w:numId w:val="288"/>
        </w:numPr>
        <w:tabs>
          <w:tab w:val="left" w:pos="684"/>
        </w:tabs>
        <w:spacing w:after="0" w:line="271" w:lineRule="auto"/>
        <w:ind w:left="540" w:right="280" w:firstLine="5"/>
        <w:rPr>
          <w:rFonts w:ascii="Times New Roman" w:eastAsia="Times New Roman" w:hAnsi="Times New Roman"/>
        </w:rPr>
      </w:pPr>
      <w:r w:rsidRPr="003C5ACC">
        <w:rPr>
          <w:rFonts w:ascii="Times New Roman" w:eastAsia="Times New Roman" w:hAnsi="Times New Roman"/>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04170" w:rsidRPr="003C5ACC" w:rsidRDefault="00A04170" w:rsidP="00C6179D">
      <w:pPr>
        <w:numPr>
          <w:ilvl w:val="0"/>
          <w:numId w:val="289"/>
        </w:numPr>
        <w:tabs>
          <w:tab w:val="left" w:pos="684"/>
        </w:tabs>
        <w:spacing w:after="0" w:line="266" w:lineRule="auto"/>
        <w:ind w:left="540" w:right="280" w:firstLine="5"/>
        <w:rPr>
          <w:rFonts w:ascii="Times New Roman" w:eastAsia="Times New Roman" w:hAnsi="Times New Roman"/>
        </w:rPr>
      </w:pPr>
      <w:r w:rsidRPr="003C5ACC">
        <w:rPr>
          <w:rFonts w:ascii="Times New Roman" w:eastAsia="Times New Roman" w:hAnsi="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04170" w:rsidRPr="003C5ACC" w:rsidRDefault="00A04170" w:rsidP="00A04170">
      <w:pPr>
        <w:spacing w:after="0" w:line="12" w:lineRule="exact"/>
        <w:rPr>
          <w:rFonts w:ascii="Times New Roman" w:eastAsia="Times New Roman" w:hAnsi="Times New Roman"/>
        </w:rPr>
      </w:pPr>
    </w:p>
    <w:p w:rsidR="00A04170" w:rsidRPr="003C5ACC" w:rsidRDefault="00A04170" w:rsidP="00C6179D">
      <w:pPr>
        <w:numPr>
          <w:ilvl w:val="0"/>
          <w:numId w:val="289"/>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оценивать использование основных изобразительных средств языка.</w:t>
      </w:r>
    </w:p>
    <w:p w:rsidR="00A04170" w:rsidRPr="003C5ACC" w:rsidRDefault="00A04170" w:rsidP="00A04170">
      <w:pPr>
        <w:spacing w:after="0" w:line="58" w:lineRule="exact"/>
        <w:rPr>
          <w:rFonts w:ascii="Times New Roman" w:hAnsi="Times New Roman"/>
        </w:rPr>
      </w:pPr>
    </w:p>
    <w:p w:rsidR="00A04170" w:rsidRPr="003C5ACC" w:rsidRDefault="00A04170" w:rsidP="00A04170">
      <w:pPr>
        <w:spacing w:after="0" w:line="264" w:lineRule="auto"/>
        <w:ind w:left="540" w:right="120"/>
        <w:rPr>
          <w:rFonts w:ascii="Times New Roman" w:hAnsi="Times New Roman"/>
        </w:rPr>
      </w:pPr>
      <w:r w:rsidRPr="003C5ACC">
        <w:rPr>
          <w:rFonts w:ascii="Times New Roman" w:eastAsia="Times New Roman" w:hAnsi="Times New Roman"/>
          <w:b/>
          <w:bCs/>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12" w:lineRule="exact"/>
        <w:rPr>
          <w:rFonts w:ascii="Times New Roman" w:hAnsi="Times New Roman"/>
        </w:rPr>
      </w:pPr>
    </w:p>
    <w:p w:rsidR="00A04170" w:rsidRPr="003C5ACC" w:rsidRDefault="00A04170" w:rsidP="00C6179D">
      <w:pPr>
        <w:numPr>
          <w:ilvl w:val="0"/>
          <w:numId w:val="290"/>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характеризовать вклад выдающихся лингвистов в развитие русистики.</w:t>
      </w:r>
    </w:p>
    <w:p w:rsidR="00A04170" w:rsidRPr="003C5ACC" w:rsidRDefault="00A04170" w:rsidP="00A04170">
      <w:pPr>
        <w:spacing w:after="0" w:line="45"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Фонетика и орфоэпия. Графика</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4" w:lineRule="auto"/>
        <w:ind w:left="540" w:right="800"/>
        <w:rPr>
          <w:rFonts w:ascii="Times New Roman" w:eastAsia="Times New Roman" w:hAnsi="Times New Roman"/>
          <w:iCs/>
        </w:rPr>
      </w:pPr>
      <w:r w:rsidRPr="003C5ACC">
        <w:rPr>
          <w:rFonts w:ascii="Times New Roman" w:eastAsia="Times New Roman" w:hAnsi="Times New Roman"/>
          <w:b/>
          <w:bCs/>
        </w:rPr>
        <w:t>Выпускник  научится:</w:t>
      </w:r>
    </w:p>
    <w:p w:rsidR="00A04170" w:rsidRPr="003C5ACC" w:rsidRDefault="00A04170" w:rsidP="00A04170">
      <w:pPr>
        <w:spacing w:after="0" w:line="11" w:lineRule="exact"/>
        <w:rPr>
          <w:rFonts w:ascii="Times New Roman" w:eastAsia="Times New Roman" w:hAnsi="Times New Roman"/>
          <w:iCs/>
        </w:rPr>
      </w:pPr>
    </w:p>
    <w:p w:rsidR="00A04170" w:rsidRPr="003C5ACC" w:rsidRDefault="00A04170" w:rsidP="00C6179D">
      <w:pPr>
        <w:numPr>
          <w:ilvl w:val="0"/>
          <w:numId w:val="290"/>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проводить фонетический анализ слова;</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90"/>
        </w:numPr>
        <w:tabs>
          <w:tab w:val="left" w:pos="684"/>
        </w:tabs>
        <w:spacing w:after="0" w:line="264" w:lineRule="auto"/>
        <w:ind w:left="540" w:right="640" w:firstLine="5"/>
        <w:rPr>
          <w:rFonts w:ascii="Times New Roman" w:eastAsia="Times New Roman" w:hAnsi="Times New Roman"/>
        </w:rPr>
      </w:pPr>
      <w:r w:rsidRPr="003C5ACC">
        <w:rPr>
          <w:rFonts w:ascii="Times New Roman" w:eastAsia="Times New Roman" w:hAnsi="Times New Roman"/>
        </w:rPr>
        <w:t>соблюдать основные орфоэпические правила современного русского литературного языка;</w:t>
      </w:r>
    </w:p>
    <w:p w:rsidR="00A04170" w:rsidRPr="003C5ACC" w:rsidRDefault="00A04170" w:rsidP="00A04170">
      <w:pPr>
        <w:spacing w:after="0" w:line="26" w:lineRule="exact"/>
        <w:rPr>
          <w:rFonts w:ascii="Times New Roman" w:eastAsia="Times New Roman" w:hAnsi="Times New Roman"/>
        </w:rPr>
      </w:pPr>
    </w:p>
    <w:p w:rsidR="00A04170" w:rsidRPr="003C5ACC" w:rsidRDefault="00A04170" w:rsidP="00C6179D">
      <w:pPr>
        <w:numPr>
          <w:ilvl w:val="0"/>
          <w:numId w:val="290"/>
        </w:numPr>
        <w:tabs>
          <w:tab w:val="left" w:pos="684"/>
        </w:tabs>
        <w:spacing w:after="0" w:line="267" w:lineRule="auto"/>
        <w:ind w:left="540" w:right="760" w:firstLine="5"/>
        <w:rPr>
          <w:rFonts w:ascii="Times New Roman" w:eastAsia="Times New Roman" w:hAnsi="Times New Roman"/>
        </w:rPr>
      </w:pPr>
      <w:r w:rsidRPr="003C5ACC">
        <w:rPr>
          <w:rFonts w:ascii="Times New Roman" w:eastAsia="Times New Roman" w:hAnsi="Times New Roman"/>
        </w:rPr>
        <w:t>извлекать необходимую информацию из орфоэпических словарей и справочников; использовать её в различных видах деятельности.</w:t>
      </w:r>
    </w:p>
    <w:p w:rsidR="00A04170" w:rsidRPr="003C5ACC" w:rsidRDefault="00A04170" w:rsidP="00A04170">
      <w:pPr>
        <w:spacing w:after="0" w:line="27" w:lineRule="exact"/>
        <w:rPr>
          <w:rFonts w:ascii="Times New Roman" w:eastAsia="Times New Roman" w:hAnsi="Times New Roman"/>
        </w:rPr>
      </w:pPr>
    </w:p>
    <w:p w:rsidR="00A04170" w:rsidRPr="003C5ACC" w:rsidRDefault="00A04170" w:rsidP="00A04170">
      <w:pPr>
        <w:spacing w:after="0" w:line="264" w:lineRule="auto"/>
        <w:ind w:left="540" w:right="120"/>
        <w:rPr>
          <w:rFonts w:ascii="Times New Roman" w:eastAsia="Times New Roman" w:hAnsi="Times New Roman"/>
        </w:rPr>
      </w:pPr>
      <w:r w:rsidRPr="003C5ACC">
        <w:rPr>
          <w:rFonts w:ascii="Times New Roman" w:eastAsia="Times New Roman" w:hAnsi="Times New Roman"/>
          <w:b/>
          <w:bCs/>
          <w:iCs/>
        </w:rPr>
        <w:lastRenderedPageBreak/>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9" w:lineRule="exact"/>
        <w:rPr>
          <w:rFonts w:ascii="Times New Roman" w:eastAsia="Times New Roman" w:hAnsi="Times New Roman"/>
        </w:rPr>
      </w:pPr>
    </w:p>
    <w:p w:rsidR="00A04170" w:rsidRPr="003C5ACC" w:rsidRDefault="00A04170" w:rsidP="00C6179D">
      <w:pPr>
        <w:numPr>
          <w:ilvl w:val="0"/>
          <w:numId w:val="290"/>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опознавать основные выразительные средства фонетики (звукопись);</w:t>
      </w:r>
    </w:p>
    <w:p w:rsidR="00A04170" w:rsidRPr="003C5ACC" w:rsidRDefault="00A04170" w:rsidP="00A04170">
      <w:pPr>
        <w:spacing w:after="0" w:line="43" w:lineRule="exact"/>
        <w:rPr>
          <w:rFonts w:ascii="Times New Roman" w:eastAsia="Times New Roman" w:hAnsi="Times New Roman"/>
          <w:iCs/>
        </w:rPr>
      </w:pPr>
    </w:p>
    <w:p w:rsidR="00A04170" w:rsidRPr="003C5ACC" w:rsidRDefault="00A04170" w:rsidP="00C6179D">
      <w:pPr>
        <w:numPr>
          <w:ilvl w:val="0"/>
          <w:numId w:val="290"/>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выразительно читать прозаические и поэтические тексты;</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C6179D">
      <w:pPr>
        <w:numPr>
          <w:ilvl w:val="0"/>
          <w:numId w:val="290"/>
        </w:numPr>
        <w:tabs>
          <w:tab w:val="left" w:pos="684"/>
        </w:tabs>
        <w:spacing w:after="0" w:line="264" w:lineRule="auto"/>
        <w:ind w:left="540" w:right="560" w:firstLine="5"/>
        <w:rPr>
          <w:rFonts w:ascii="Times New Roman" w:eastAsia="Times New Roman" w:hAnsi="Times New Roman"/>
          <w:iCs/>
        </w:rPr>
      </w:pPr>
      <w:r w:rsidRPr="003C5ACC">
        <w:rPr>
          <w:rFonts w:ascii="Times New Roman" w:eastAsia="Times New Roman" w:hAnsi="Times New Roman"/>
          <w:iCs/>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Морфемика и словообразование</w:t>
      </w:r>
    </w:p>
    <w:p w:rsidR="00A04170" w:rsidRPr="003C5ACC" w:rsidRDefault="00A04170" w:rsidP="00A04170">
      <w:pPr>
        <w:spacing w:after="0" w:line="55" w:lineRule="exact"/>
        <w:rPr>
          <w:rFonts w:ascii="Times New Roman" w:eastAsia="Times New Roman" w:hAnsi="Times New Roman"/>
          <w:iCs/>
        </w:rPr>
      </w:pPr>
    </w:p>
    <w:p w:rsidR="00A04170" w:rsidRPr="003C5ACC" w:rsidRDefault="00A04170" w:rsidP="00A04170">
      <w:pPr>
        <w:spacing w:after="0" w:line="264" w:lineRule="auto"/>
        <w:ind w:left="540" w:right="800"/>
        <w:rPr>
          <w:rFonts w:ascii="Times New Roman" w:eastAsia="Times New Roman" w:hAnsi="Times New Roman"/>
          <w:iCs/>
        </w:rPr>
      </w:pPr>
      <w:r w:rsidRPr="003C5ACC">
        <w:rPr>
          <w:rFonts w:ascii="Times New Roman" w:eastAsia="Times New Roman" w:hAnsi="Times New Roman"/>
          <w:b/>
          <w:b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22" w:lineRule="exact"/>
        <w:rPr>
          <w:rFonts w:ascii="Times New Roman" w:eastAsia="Times New Roman" w:hAnsi="Times New Roman"/>
          <w:iCs/>
        </w:rPr>
      </w:pPr>
    </w:p>
    <w:p w:rsidR="00A04170" w:rsidRPr="003C5ACC" w:rsidRDefault="00A04170" w:rsidP="00C6179D">
      <w:pPr>
        <w:numPr>
          <w:ilvl w:val="0"/>
          <w:numId w:val="290"/>
        </w:numPr>
        <w:tabs>
          <w:tab w:val="left" w:pos="684"/>
        </w:tabs>
        <w:spacing w:after="0" w:line="264" w:lineRule="auto"/>
        <w:ind w:left="540" w:right="2240" w:firstLine="5"/>
        <w:rPr>
          <w:rFonts w:ascii="Times New Roman" w:eastAsia="Times New Roman" w:hAnsi="Times New Roman"/>
        </w:rPr>
      </w:pPr>
      <w:r w:rsidRPr="003C5ACC">
        <w:rPr>
          <w:rFonts w:ascii="Times New Roman" w:eastAsia="Times New Roman" w:hAnsi="Times New Roman"/>
        </w:rPr>
        <w:t>делить слова на морфемы на основе смыслового, грамматического и словообразовательного анализа слова;</w:t>
      </w:r>
    </w:p>
    <w:p w:rsidR="00A04170" w:rsidRPr="003C5ACC" w:rsidRDefault="00A04170" w:rsidP="00A04170">
      <w:pPr>
        <w:spacing w:after="0" w:line="14" w:lineRule="exact"/>
        <w:rPr>
          <w:rFonts w:ascii="Times New Roman" w:eastAsia="Times New Roman" w:hAnsi="Times New Roman"/>
        </w:rPr>
      </w:pPr>
    </w:p>
    <w:p w:rsidR="00A04170" w:rsidRPr="003C5ACC" w:rsidRDefault="00A04170" w:rsidP="00C6179D">
      <w:pPr>
        <w:numPr>
          <w:ilvl w:val="0"/>
          <w:numId w:val="290"/>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различать изученные способы словообразования;</w:t>
      </w:r>
    </w:p>
    <w:p w:rsidR="00A04170" w:rsidRPr="003C5ACC" w:rsidRDefault="00A04170" w:rsidP="00A04170">
      <w:pPr>
        <w:spacing w:after="0" w:line="55" w:lineRule="exact"/>
        <w:rPr>
          <w:rFonts w:ascii="Times New Roman" w:eastAsia="Times New Roman" w:hAnsi="Times New Roman"/>
        </w:rPr>
      </w:pPr>
    </w:p>
    <w:p w:rsidR="00A04170" w:rsidRPr="003C5ACC" w:rsidRDefault="00A04170" w:rsidP="00C6179D">
      <w:pPr>
        <w:numPr>
          <w:ilvl w:val="0"/>
          <w:numId w:val="290"/>
        </w:numPr>
        <w:tabs>
          <w:tab w:val="left" w:pos="684"/>
        </w:tabs>
        <w:spacing w:after="0" w:line="264" w:lineRule="auto"/>
        <w:ind w:left="540" w:right="1620" w:firstLine="5"/>
        <w:rPr>
          <w:rFonts w:ascii="Times New Roman" w:eastAsia="Times New Roman" w:hAnsi="Times New Roman"/>
        </w:rPr>
      </w:pPr>
      <w:r w:rsidRPr="003C5ACC">
        <w:rPr>
          <w:rFonts w:ascii="Times New Roman" w:eastAsia="Times New Roman" w:hAnsi="Times New Roman"/>
        </w:rPr>
        <w:t>анализировать и самостоятельно составлять словообразовательные пары и словообразовательные цепочки слов;</w:t>
      </w:r>
    </w:p>
    <w:p w:rsidR="00A04170" w:rsidRPr="003C5ACC" w:rsidRDefault="00A04170" w:rsidP="00A04170">
      <w:pPr>
        <w:spacing w:after="0" w:line="26" w:lineRule="exact"/>
        <w:rPr>
          <w:rFonts w:ascii="Times New Roman" w:eastAsia="Times New Roman" w:hAnsi="Times New Roman"/>
        </w:rPr>
      </w:pPr>
    </w:p>
    <w:p w:rsidR="00A04170" w:rsidRPr="003C5ACC" w:rsidRDefault="00A04170" w:rsidP="00C6179D">
      <w:pPr>
        <w:numPr>
          <w:ilvl w:val="0"/>
          <w:numId w:val="290"/>
        </w:numPr>
        <w:tabs>
          <w:tab w:val="left" w:pos="684"/>
        </w:tabs>
        <w:spacing w:after="0" w:line="264" w:lineRule="auto"/>
        <w:ind w:left="540" w:right="20" w:firstLine="5"/>
        <w:rPr>
          <w:rFonts w:ascii="Times New Roman" w:eastAsia="Times New Roman" w:hAnsi="Times New Roman"/>
        </w:rPr>
      </w:pPr>
      <w:r w:rsidRPr="003C5ACC">
        <w:rPr>
          <w:rFonts w:ascii="Times New Roman" w:eastAsia="Times New Roman" w:hAnsi="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04170" w:rsidRPr="003C5ACC" w:rsidRDefault="00A04170" w:rsidP="00A04170">
      <w:pPr>
        <w:spacing w:after="0" w:line="33" w:lineRule="exact"/>
        <w:rPr>
          <w:rFonts w:ascii="Times New Roman" w:eastAsia="Times New Roman" w:hAnsi="Times New Roman"/>
        </w:rPr>
      </w:pPr>
    </w:p>
    <w:p w:rsidR="00A04170" w:rsidRPr="003C5ACC" w:rsidRDefault="00A04170" w:rsidP="00A04170">
      <w:pPr>
        <w:spacing w:after="0" w:line="264" w:lineRule="auto"/>
        <w:ind w:left="540" w:right="140"/>
        <w:rPr>
          <w:rFonts w:ascii="Times New Roman" w:eastAsia="Times New Roman" w:hAnsi="Times New Roman"/>
        </w:rPr>
      </w:pPr>
      <w:r w:rsidRPr="003C5ACC">
        <w:rPr>
          <w:rFonts w:ascii="Times New Roman" w:eastAsia="Times New Roman" w:hAnsi="Times New Roman"/>
          <w:b/>
          <w:bCs/>
          <w:i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iCs/>
        </w:rPr>
        <w:t>получит возможность научиться:</w:t>
      </w:r>
    </w:p>
    <w:p w:rsidR="00A04170" w:rsidRPr="003C5ACC" w:rsidRDefault="00A04170" w:rsidP="00C6179D">
      <w:pPr>
        <w:numPr>
          <w:ilvl w:val="0"/>
          <w:numId w:val="290"/>
        </w:numPr>
        <w:tabs>
          <w:tab w:val="left" w:pos="684"/>
        </w:tabs>
        <w:spacing w:after="0" w:line="264" w:lineRule="auto"/>
        <w:ind w:left="540" w:right="780" w:firstLine="5"/>
        <w:rPr>
          <w:rFonts w:ascii="Times New Roman" w:eastAsia="Times New Roman" w:hAnsi="Times New Roman"/>
          <w:iCs/>
        </w:rPr>
      </w:pPr>
      <w:r w:rsidRPr="003C5ACC">
        <w:rPr>
          <w:rFonts w:ascii="Times New Roman" w:eastAsia="Times New Roman" w:hAnsi="Times New Roman"/>
          <w:iCs/>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04170" w:rsidRPr="003C5ACC" w:rsidRDefault="00A04170" w:rsidP="00A04170">
      <w:pPr>
        <w:spacing w:after="0" w:line="29" w:lineRule="exact"/>
        <w:rPr>
          <w:rFonts w:ascii="Times New Roman" w:eastAsia="Times New Roman" w:hAnsi="Times New Roman"/>
          <w:iCs/>
        </w:rPr>
      </w:pPr>
    </w:p>
    <w:p w:rsidR="00A04170" w:rsidRPr="003C5ACC" w:rsidRDefault="00A04170" w:rsidP="00C6179D">
      <w:pPr>
        <w:numPr>
          <w:ilvl w:val="0"/>
          <w:numId w:val="290"/>
        </w:numPr>
        <w:tabs>
          <w:tab w:val="left" w:pos="684"/>
        </w:tabs>
        <w:spacing w:after="0" w:line="264" w:lineRule="auto"/>
        <w:ind w:left="540" w:firstLine="5"/>
        <w:rPr>
          <w:rFonts w:ascii="Times New Roman" w:eastAsia="Times New Roman" w:hAnsi="Times New Roman"/>
          <w:iCs/>
        </w:rPr>
      </w:pPr>
      <w:r w:rsidRPr="003C5ACC">
        <w:rPr>
          <w:rFonts w:ascii="Times New Roman" w:eastAsia="Times New Roman" w:hAnsi="Times New Roman"/>
          <w:iCs/>
        </w:rPr>
        <w:t>опознавать основные выразительные средства словообразования в художественной речи и оценивать их;</w:t>
      </w:r>
    </w:p>
    <w:p w:rsidR="00A04170" w:rsidRPr="003C5ACC" w:rsidRDefault="00A04170" w:rsidP="00A04170">
      <w:pPr>
        <w:spacing w:after="0" w:line="26" w:lineRule="exact"/>
        <w:rPr>
          <w:rFonts w:ascii="Times New Roman" w:eastAsia="Times New Roman" w:hAnsi="Times New Roman"/>
          <w:iCs/>
        </w:rPr>
      </w:pPr>
    </w:p>
    <w:p w:rsidR="00A04170" w:rsidRPr="003C5ACC" w:rsidRDefault="00A04170" w:rsidP="00C6179D">
      <w:pPr>
        <w:numPr>
          <w:ilvl w:val="0"/>
          <w:numId w:val="290"/>
        </w:numPr>
        <w:tabs>
          <w:tab w:val="left" w:pos="684"/>
        </w:tabs>
        <w:spacing w:after="0" w:line="264" w:lineRule="auto"/>
        <w:ind w:left="540" w:right="1220" w:firstLine="5"/>
        <w:rPr>
          <w:rFonts w:ascii="Times New Roman" w:eastAsia="Times New Roman" w:hAnsi="Times New Roman"/>
          <w:iCs/>
        </w:rPr>
      </w:pPr>
      <w:r w:rsidRPr="003C5ACC">
        <w:rPr>
          <w:rFonts w:ascii="Times New Roman" w:eastAsia="Times New Roman" w:hAnsi="Times New Roman"/>
          <w:iCs/>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A04170" w:rsidRPr="003C5ACC" w:rsidRDefault="00A04170" w:rsidP="00A04170">
      <w:pPr>
        <w:spacing w:after="0" w:line="28" w:lineRule="exact"/>
        <w:rPr>
          <w:rFonts w:ascii="Times New Roman" w:eastAsia="Times New Roman" w:hAnsi="Times New Roman"/>
          <w:iCs/>
        </w:rPr>
      </w:pPr>
    </w:p>
    <w:p w:rsidR="00A04170" w:rsidRPr="003C5ACC" w:rsidRDefault="00A04170" w:rsidP="00C6179D">
      <w:pPr>
        <w:numPr>
          <w:ilvl w:val="0"/>
          <w:numId w:val="290"/>
        </w:numPr>
        <w:tabs>
          <w:tab w:val="left" w:pos="684"/>
        </w:tabs>
        <w:spacing w:after="0" w:line="264" w:lineRule="auto"/>
        <w:ind w:left="540" w:right="500" w:firstLine="5"/>
        <w:rPr>
          <w:rFonts w:ascii="Times New Roman" w:eastAsia="Times New Roman" w:hAnsi="Times New Roman"/>
          <w:iCs/>
        </w:rPr>
      </w:pPr>
      <w:r w:rsidRPr="003C5ACC">
        <w:rPr>
          <w:rFonts w:ascii="Times New Roman" w:eastAsia="Times New Roman" w:hAnsi="Times New Roman"/>
          <w:iCs/>
        </w:rPr>
        <w:t>использовать этимологическую справку для объяснения правописания и лексического значения слова.</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Лексикология и фразеология</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6" w:lineRule="auto"/>
        <w:ind w:left="540" w:right="800"/>
        <w:rPr>
          <w:rFonts w:ascii="Times New Roman" w:eastAsia="Times New Roman" w:hAnsi="Times New Roman"/>
          <w:iCs/>
        </w:rPr>
      </w:pPr>
      <w:r w:rsidRPr="003C5ACC">
        <w:rPr>
          <w:rFonts w:ascii="Times New Roman" w:eastAsia="Times New Roman" w:hAnsi="Times New Roman"/>
          <w:b/>
          <w:b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C6179D">
      <w:pPr>
        <w:numPr>
          <w:ilvl w:val="0"/>
          <w:numId w:val="290"/>
        </w:numPr>
        <w:tabs>
          <w:tab w:val="left" w:pos="684"/>
        </w:tabs>
        <w:spacing w:after="0" w:line="286" w:lineRule="auto"/>
        <w:ind w:left="540" w:right="220" w:firstLine="5"/>
        <w:rPr>
          <w:rFonts w:ascii="Times New Roman" w:eastAsia="Times New Roman" w:hAnsi="Times New Roman"/>
        </w:rPr>
      </w:pPr>
      <w:r w:rsidRPr="003C5ACC">
        <w:rPr>
          <w:rFonts w:ascii="Times New Roman" w:eastAsia="Times New Roman" w:hAnsi="Times New Roman"/>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A04170" w:rsidRPr="003C5ACC" w:rsidRDefault="00A04170" w:rsidP="00A04170">
      <w:pPr>
        <w:spacing w:after="0" w:line="266" w:lineRule="auto"/>
        <w:ind w:left="540" w:right="280"/>
        <w:rPr>
          <w:rFonts w:ascii="Times New Roman" w:hAnsi="Times New Roman"/>
        </w:rPr>
      </w:pPr>
      <w:r w:rsidRPr="003C5ACC">
        <w:rPr>
          <w:rFonts w:ascii="Times New Roman" w:eastAsia="Times New Roman" w:hAnsi="Times New Roman"/>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04170" w:rsidRPr="003C5ACC" w:rsidRDefault="00A04170" w:rsidP="00A04170">
      <w:pPr>
        <w:spacing w:after="0" w:line="12" w:lineRule="exact"/>
        <w:rPr>
          <w:rFonts w:ascii="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группировать слова по тематическим группам;</w:t>
      </w:r>
    </w:p>
    <w:p w:rsidR="00A04170" w:rsidRPr="003C5ACC" w:rsidRDefault="00A04170" w:rsidP="00A04170">
      <w:pPr>
        <w:spacing w:after="0" w:line="40" w:lineRule="exact"/>
        <w:rPr>
          <w:rFonts w:ascii="Times New Roman" w:eastAsia="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подбирать к словам синонимы, антонимы;</w:t>
      </w:r>
    </w:p>
    <w:p w:rsidR="00A04170" w:rsidRPr="003C5ACC" w:rsidRDefault="00A04170" w:rsidP="00A04170">
      <w:pPr>
        <w:spacing w:after="0" w:line="40" w:lineRule="exact"/>
        <w:rPr>
          <w:rFonts w:ascii="Times New Roman" w:eastAsia="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опознавать фразеологические обороты;</w:t>
      </w:r>
    </w:p>
    <w:p w:rsidR="00A04170" w:rsidRPr="003C5ACC" w:rsidRDefault="00A04170" w:rsidP="00A04170">
      <w:pPr>
        <w:spacing w:after="0" w:line="43" w:lineRule="exact"/>
        <w:rPr>
          <w:rFonts w:ascii="Times New Roman" w:eastAsia="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соблюдать лексические нормы в устных и письменных высказываниях;</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91"/>
        </w:numPr>
        <w:tabs>
          <w:tab w:val="left" w:pos="684"/>
        </w:tabs>
        <w:spacing w:after="0" w:line="264" w:lineRule="auto"/>
        <w:ind w:left="540" w:right="760" w:firstLine="5"/>
        <w:rPr>
          <w:rFonts w:ascii="Times New Roman" w:eastAsia="Times New Roman" w:hAnsi="Times New Roman"/>
        </w:rPr>
      </w:pPr>
      <w:r w:rsidRPr="003C5ACC">
        <w:rPr>
          <w:rFonts w:ascii="Times New Roman" w:eastAsia="Times New Roman" w:hAnsi="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A04170" w:rsidRPr="003C5ACC" w:rsidRDefault="00A04170" w:rsidP="00A04170">
      <w:pPr>
        <w:spacing w:after="0" w:line="26" w:lineRule="exact"/>
        <w:rPr>
          <w:rFonts w:ascii="Times New Roman" w:eastAsia="Times New Roman" w:hAnsi="Times New Roman"/>
        </w:rPr>
      </w:pPr>
    </w:p>
    <w:p w:rsidR="00A04170" w:rsidRPr="003C5ACC" w:rsidRDefault="00A04170" w:rsidP="00C6179D">
      <w:pPr>
        <w:numPr>
          <w:ilvl w:val="0"/>
          <w:numId w:val="291"/>
        </w:numPr>
        <w:tabs>
          <w:tab w:val="left" w:pos="684"/>
        </w:tabs>
        <w:spacing w:after="0" w:line="271" w:lineRule="auto"/>
        <w:ind w:left="540" w:right="180" w:firstLine="5"/>
        <w:rPr>
          <w:rFonts w:ascii="Times New Roman" w:eastAsia="Times New Roman" w:hAnsi="Times New Roman"/>
        </w:rPr>
      </w:pPr>
      <w:r w:rsidRPr="003C5ACC">
        <w:rPr>
          <w:rFonts w:ascii="Times New Roman" w:eastAsia="Times New Roman" w:hAnsi="Times New Roma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04170" w:rsidRPr="003C5ACC" w:rsidRDefault="00A04170" w:rsidP="00A04170">
      <w:pPr>
        <w:spacing w:after="0" w:line="22" w:lineRule="exact"/>
        <w:rPr>
          <w:rFonts w:ascii="Times New Roman" w:eastAsia="Times New Roman" w:hAnsi="Times New Roman"/>
        </w:rPr>
      </w:pPr>
    </w:p>
    <w:p w:rsidR="00A04170" w:rsidRPr="003C5ACC" w:rsidRDefault="00A04170" w:rsidP="00A04170">
      <w:pPr>
        <w:spacing w:after="0" w:line="264" w:lineRule="auto"/>
        <w:ind w:left="540" w:right="60"/>
        <w:rPr>
          <w:rFonts w:ascii="Times New Roman" w:eastAsia="Times New Roman" w:hAnsi="Times New Roman"/>
        </w:rPr>
      </w:pPr>
      <w:r w:rsidRPr="003C5ACC">
        <w:rPr>
          <w:rFonts w:ascii="Times New Roman" w:eastAsia="Times New Roman" w:hAnsi="Times New Roman"/>
          <w:b/>
          <w:bCs/>
          <w:i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12" w:lineRule="exact"/>
        <w:rPr>
          <w:rFonts w:ascii="Times New Roman" w:eastAsia="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объяснять общие принципы классификации словарного состава русского языка;</w:t>
      </w:r>
    </w:p>
    <w:p w:rsidR="00A04170" w:rsidRPr="003C5ACC" w:rsidRDefault="00A04170" w:rsidP="00A04170">
      <w:pPr>
        <w:spacing w:after="0" w:line="40" w:lineRule="exact"/>
        <w:rPr>
          <w:rFonts w:ascii="Times New Roman" w:eastAsia="Times New Roman" w:hAnsi="Times New Roman"/>
          <w:iCs/>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аргументировать различие лексического и грамматического значений слова;</w:t>
      </w:r>
    </w:p>
    <w:p w:rsidR="00A04170" w:rsidRPr="003C5ACC" w:rsidRDefault="00A04170" w:rsidP="00A04170">
      <w:pPr>
        <w:spacing w:after="0" w:line="40" w:lineRule="exact"/>
        <w:rPr>
          <w:rFonts w:ascii="Times New Roman" w:eastAsia="Times New Roman" w:hAnsi="Times New Roman"/>
          <w:iCs/>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опознавать омонимы разных видов;</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C6179D">
      <w:pPr>
        <w:numPr>
          <w:ilvl w:val="0"/>
          <w:numId w:val="291"/>
        </w:numPr>
        <w:tabs>
          <w:tab w:val="left" w:pos="684"/>
        </w:tabs>
        <w:spacing w:after="0" w:line="266" w:lineRule="auto"/>
        <w:ind w:left="540" w:right="1300" w:firstLine="5"/>
        <w:rPr>
          <w:rFonts w:ascii="Times New Roman" w:eastAsia="Times New Roman" w:hAnsi="Times New Roman"/>
          <w:iCs/>
        </w:rPr>
      </w:pPr>
      <w:r w:rsidRPr="003C5ACC">
        <w:rPr>
          <w:rFonts w:ascii="Times New Roman" w:eastAsia="Times New Roman" w:hAnsi="Times New Roman"/>
          <w:iCs/>
        </w:rPr>
        <w:t>оценивать собственную и чужую речь с точки зрения точного, уместного и выразительного словоупотребления;</w:t>
      </w:r>
    </w:p>
    <w:p w:rsidR="00A04170" w:rsidRPr="003C5ACC" w:rsidRDefault="00A04170" w:rsidP="00A04170">
      <w:pPr>
        <w:spacing w:after="0" w:line="24" w:lineRule="exact"/>
        <w:rPr>
          <w:rFonts w:ascii="Times New Roman" w:eastAsia="Times New Roman" w:hAnsi="Times New Roman"/>
          <w:iCs/>
        </w:rPr>
      </w:pPr>
    </w:p>
    <w:p w:rsidR="00A04170" w:rsidRPr="003C5ACC" w:rsidRDefault="00A04170" w:rsidP="00C6179D">
      <w:pPr>
        <w:numPr>
          <w:ilvl w:val="0"/>
          <w:numId w:val="291"/>
        </w:numPr>
        <w:tabs>
          <w:tab w:val="left" w:pos="684"/>
        </w:tabs>
        <w:spacing w:after="0" w:line="272" w:lineRule="auto"/>
        <w:ind w:left="540" w:right="180" w:firstLine="5"/>
        <w:rPr>
          <w:rFonts w:ascii="Times New Roman" w:eastAsia="Times New Roman" w:hAnsi="Times New Roman"/>
          <w:iCs/>
        </w:rPr>
      </w:pPr>
      <w:r w:rsidRPr="003C5ACC">
        <w:rPr>
          <w:rFonts w:ascii="Times New Roman" w:eastAsia="Times New Roman" w:hAnsi="Times New Roman"/>
          <w:iCs/>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04170" w:rsidRPr="003C5ACC" w:rsidRDefault="00A04170" w:rsidP="00A04170">
      <w:pPr>
        <w:spacing w:after="0" w:line="11"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Морфология</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4" w:lineRule="auto"/>
        <w:ind w:left="540" w:right="720"/>
        <w:rPr>
          <w:rFonts w:ascii="Times New Roman" w:eastAsia="Times New Roman" w:hAnsi="Times New Roman"/>
          <w:iCs/>
        </w:rPr>
      </w:pPr>
      <w:r w:rsidRPr="003C5ACC">
        <w:rPr>
          <w:rFonts w:ascii="Times New Roman" w:eastAsia="Times New Roman" w:hAnsi="Times New Roman"/>
          <w:b/>
          <w:bCs/>
        </w:rPr>
        <w:t xml:space="preserve">Выпускник </w:t>
      </w:r>
      <w:r w:rsidR="000947CC" w:rsidRPr="003C5ACC">
        <w:rPr>
          <w:rFonts w:ascii="Times New Roman" w:eastAsia="Times New Roman" w:hAnsi="Times New Roman"/>
          <w:b/>
          <w:bCs/>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21" w:lineRule="exact"/>
        <w:rPr>
          <w:rFonts w:ascii="Times New Roman" w:eastAsia="Times New Roman" w:hAnsi="Times New Roman"/>
          <w:iCs/>
        </w:rPr>
      </w:pPr>
    </w:p>
    <w:p w:rsidR="00A04170" w:rsidRPr="003C5ACC" w:rsidRDefault="00A04170" w:rsidP="00C6179D">
      <w:pPr>
        <w:numPr>
          <w:ilvl w:val="0"/>
          <w:numId w:val="291"/>
        </w:numPr>
        <w:tabs>
          <w:tab w:val="left" w:pos="684"/>
        </w:tabs>
        <w:spacing w:after="0" w:line="266" w:lineRule="auto"/>
        <w:ind w:left="540" w:right="40" w:firstLine="5"/>
        <w:rPr>
          <w:rFonts w:ascii="Times New Roman" w:eastAsia="Times New Roman" w:hAnsi="Times New Roman"/>
        </w:rPr>
      </w:pPr>
      <w:r w:rsidRPr="003C5ACC">
        <w:rPr>
          <w:rFonts w:ascii="Times New Roman" w:eastAsia="Times New Roman" w:hAnsi="Times New Roman"/>
        </w:rPr>
        <w:lastRenderedPageBreak/>
        <w:t>опознавать самостоятельные (знаменательные) части речи и их формы, служебные части речи;</w:t>
      </w:r>
    </w:p>
    <w:p w:rsidR="00A04170" w:rsidRPr="003C5ACC" w:rsidRDefault="00A04170" w:rsidP="00A04170">
      <w:pPr>
        <w:spacing w:after="0" w:line="12" w:lineRule="exact"/>
        <w:rPr>
          <w:rFonts w:ascii="Times New Roman" w:eastAsia="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анализировать слово с точки зрения его принадлежности к той или иной части речи;</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91"/>
        </w:numPr>
        <w:tabs>
          <w:tab w:val="left" w:pos="686"/>
        </w:tabs>
        <w:spacing w:after="0" w:line="264" w:lineRule="auto"/>
        <w:ind w:left="540" w:firstLine="5"/>
        <w:rPr>
          <w:rFonts w:ascii="Times New Roman" w:eastAsia="Times New Roman" w:hAnsi="Times New Roman"/>
        </w:rPr>
      </w:pPr>
      <w:r w:rsidRPr="003C5ACC">
        <w:rPr>
          <w:rFonts w:ascii="Times New Roman" w:eastAsia="Times New Roman" w:hAnsi="Times New Roman"/>
        </w:rPr>
        <w:t>употреблять формы слов различных частей речи в соответствии с нормами современного русского литературного языка;</w:t>
      </w:r>
    </w:p>
    <w:p w:rsidR="00A04170" w:rsidRPr="003C5ACC" w:rsidRDefault="00A04170" w:rsidP="00A04170">
      <w:pPr>
        <w:spacing w:after="0" w:line="28" w:lineRule="exact"/>
        <w:rPr>
          <w:rFonts w:ascii="Times New Roman" w:eastAsia="Times New Roman" w:hAnsi="Times New Roman"/>
        </w:rPr>
      </w:pPr>
    </w:p>
    <w:p w:rsidR="00A04170" w:rsidRPr="003C5ACC" w:rsidRDefault="00A04170" w:rsidP="00C6179D">
      <w:pPr>
        <w:numPr>
          <w:ilvl w:val="0"/>
          <w:numId w:val="291"/>
        </w:numPr>
        <w:tabs>
          <w:tab w:val="left" w:pos="684"/>
        </w:tabs>
        <w:spacing w:after="0" w:line="264" w:lineRule="auto"/>
        <w:ind w:left="540" w:right="440" w:firstLine="5"/>
        <w:rPr>
          <w:rFonts w:ascii="Times New Roman" w:eastAsia="Times New Roman" w:hAnsi="Times New Roman"/>
        </w:rPr>
      </w:pPr>
      <w:r w:rsidRPr="003C5ACC">
        <w:rPr>
          <w:rFonts w:ascii="Times New Roman" w:eastAsia="Times New Roman" w:hAnsi="Times New Roman"/>
        </w:rPr>
        <w:t>применять морфологические знания и умения в практике правописания, в различных видах анализа;</w:t>
      </w:r>
    </w:p>
    <w:p w:rsidR="00A04170" w:rsidRPr="003C5ACC" w:rsidRDefault="00A04170" w:rsidP="00C6179D">
      <w:pPr>
        <w:numPr>
          <w:ilvl w:val="0"/>
          <w:numId w:val="291"/>
        </w:numPr>
        <w:tabs>
          <w:tab w:val="left" w:pos="684"/>
        </w:tabs>
        <w:spacing w:after="0" w:line="264" w:lineRule="auto"/>
        <w:ind w:left="540" w:right="1180" w:firstLine="5"/>
        <w:rPr>
          <w:rFonts w:ascii="Times New Roman" w:eastAsia="Times New Roman" w:hAnsi="Times New Roman"/>
        </w:rPr>
      </w:pPr>
      <w:r w:rsidRPr="003C5ACC">
        <w:rPr>
          <w:rFonts w:ascii="Times New Roman" w:eastAsia="Times New Roman" w:hAnsi="Times New Roman"/>
        </w:rPr>
        <w:t>распознавать явления грамматической омонимии, существенные для решения орфографических и пунктуационных задач.</w:t>
      </w:r>
    </w:p>
    <w:p w:rsidR="00A04170" w:rsidRPr="003C5ACC" w:rsidRDefault="00A04170" w:rsidP="00A04170">
      <w:pPr>
        <w:spacing w:after="0" w:line="34" w:lineRule="exact"/>
        <w:rPr>
          <w:rFonts w:ascii="Times New Roman" w:eastAsia="Times New Roman" w:hAnsi="Times New Roman"/>
        </w:rPr>
      </w:pPr>
    </w:p>
    <w:p w:rsidR="00A04170" w:rsidRPr="003C5ACC" w:rsidRDefault="00A04170" w:rsidP="00A04170">
      <w:pPr>
        <w:spacing w:after="0" w:line="264" w:lineRule="auto"/>
        <w:ind w:left="540" w:right="60"/>
        <w:rPr>
          <w:rFonts w:ascii="Times New Roman" w:eastAsia="Times New Roman" w:hAnsi="Times New Roman"/>
        </w:rPr>
      </w:pPr>
      <w:r w:rsidRPr="003C5ACC">
        <w:rPr>
          <w:rFonts w:ascii="Times New Roman" w:eastAsia="Times New Roman" w:hAnsi="Times New Roman"/>
          <w:b/>
          <w:bCs/>
          <w:i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9" w:lineRule="exact"/>
        <w:rPr>
          <w:rFonts w:ascii="Times New Roman" w:eastAsia="Times New Roman" w:hAnsi="Times New Roman"/>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анализировать синонимические средства морфологии;</w:t>
      </w:r>
    </w:p>
    <w:p w:rsidR="00A04170" w:rsidRPr="003C5ACC" w:rsidRDefault="00A04170" w:rsidP="00A04170">
      <w:pPr>
        <w:spacing w:after="0" w:line="40" w:lineRule="exact"/>
        <w:rPr>
          <w:rFonts w:ascii="Times New Roman" w:eastAsia="Times New Roman" w:hAnsi="Times New Roman"/>
          <w:iCs/>
        </w:rPr>
      </w:pPr>
    </w:p>
    <w:p w:rsidR="00A04170" w:rsidRPr="003C5ACC" w:rsidRDefault="00A04170" w:rsidP="00C6179D">
      <w:pPr>
        <w:numPr>
          <w:ilvl w:val="0"/>
          <w:numId w:val="291"/>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различать грамматические омонимы;</w:t>
      </w:r>
    </w:p>
    <w:p w:rsidR="00A04170" w:rsidRPr="003C5ACC" w:rsidRDefault="00A04170" w:rsidP="00A04170">
      <w:pPr>
        <w:spacing w:after="0" w:line="55" w:lineRule="exact"/>
        <w:rPr>
          <w:rFonts w:ascii="Times New Roman" w:eastAsia="Times New Roman" w:hAnsi="Times New Roman"/>
          <w:iCs/>
        </w:rPr>
      </w:pPr>
    </w:p>
    <w:p w:rsidR="00A04170" w:rsidRPr="003C5ACC" w:rsidRDefault="00A04170" w:rsidP="00C6179D">
      <w:pPr>
        <w:numPr>
          <w:ilvl w:val="0"/>
          <w:numId w:val="291"/>
        </w:numPr>
        <w:tabs>
          <w:tab w:val="left" w:pos="684"/>
        </w:tabs>
        <w:spacing w:after="0" w:line="270" w:lineRule="auto"/>
        <w:ind w:left="540" w:right="700" w:firstLine="5"/>
        <w:rPr>
          <w:rFonts w:ascii="Times New Roman" w:eastAsia="Times New Roman" w:hAnsi="Times New Roman"/>
          <w:iCs/>
        </w:rPr>
      </w:pPr>
      <w:r w:rsidRPr="003C5ACC">
        <w:rPr>
          <w:rFonts w:ascii="Times New Roman" w:eastAsia="Times New Roman" w:hAnsi="Times New Roman"/>
          <w:iCs/>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04170" w:rsidRPr="003C5ACC" w:rsidRDefault="00A04170" w:rsidP="00A04170">
      <w:pPr>
        <w:spacing w:after="0" w:line="18" w:lineRule="exact"/>
        <w:rPr>
          <w:rFonts w:ascii="Times New Roman" w:eastAsia="Times New Roman" w:hAnsi="Times New Roman"/>
          <w:iCs/>
        </w:rPr>
      </w:pPr>
    </w:p>
    <w:p w:rsidR="00A04170" w:rsidRPr="003C5ACC" w:rsidRDefault="00A04170" w:rsidP="00C6179D">
      <w:pPr>
        <w:numPr>
          <w:ilvl w:val="0"/>
          <w:numId w:val="291"/>
        </w:numPr>
        <w:tabs>
          <w:tab w:val="left" w:pos="684"/>
        </w:tabs>
        <w:spacing w:after="0" w:line="266" w:lineRule="auto"/>
        <w:ind w:left="540" w:right="60" w:firstLine="5"/>
        <w:rPr>
          <w:rFonts w:ascii="Times New Roman" w:eastAsia="Times New Roman" w:hAnsi="Times New Roman"/>
          <w:iCs/>
        </w:rPr>
      </w:pPr>
      <w:r w:rsidRPr="003C5ACC">
        <w:rPr>
          <w:rFonts w:ascii="Times New Roman" w:eastAsia="Times New Roman" w:hAnsi="Times New Roman"/>
          <w:iCs/>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04170" w:rsidRPr="003C5ACC" w:rsidRDefault="00A04170" w:rsidP="00A04170">
      <w:pPr>
        <w:spacing w:after="0" w:line="16"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Синтаксис</w:t>
      </w:r>
    </w:p>
    <w:p w:rsidR="00A04170" w:rsidRPr="003C5ACC" w:rsidRDefault="00A04170" w:rsidP="00A04170">
      <w:pPr>
        <w:spacing w:after="0" w:line="266" w:lineRule="auto"/>
        <w:ind w:left="540" w:right="800"/>
        <w:rPr>
          <w:rFonts w:ascii="Times New Roman" w:hAnsi="Times New Roman"/>
        </w:rPr>
      </w:pPr>
      <w:r w:rsidRPr="003C5ACC">
        <w:rPr>
          <w:rFonts w:ascii="Times New Roman" w:eastAsia="Times New Roman" w:hAnsi="Times New Roman"/>
          <w:b/>
          <w:b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8" w:lineRule="exact"/>
        <w:rPr>
          <w:rFonts w:ascii="Times New Roman" w:hAnsi="Times New Roman"/>
        </w:rPr>
      </w:pPr>
    </w:p>
    <w:p w:rsidR="00A04170" w:rsidRPr="003C5ACC" w:rsidRDefault="00A04170" w:rsidP="00C6179D">
      <w:pPr>
        <w:numPr>
          <w:ilvl w:val="0"/>
          <w:numId w:val="292"/>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опознавать основные единицы синтаксиса (словосочетание, предложение) и их виды;</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92"/>
        </w:numPr>
        <w:tabs>
          <w:tab w:val="left" w:pos="684"/>
        </w:tabs>
        <w:spacing w:after="0" w:line="286" w:lineRule="auto"/>
        <w:ind w:left="540" w:right="1180" w:firstLine="5"/>
        <w:rPr>
          <w:rFonts w:ascii="Times New Roman" w:eastAsia="Times New Roman" w:hAnsi="Times New Roman"/>
        </w:rPr>
      </w:pPr>
      <w:r w:rsidRPr="003C5ACC">
        <w:rPr>
          <w:rFonts w:ascii="Times New Roman" w:eastAsia="Times New Roman" w:hAnsi="Times New Roman"/>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04170" w:rsidRPr="003C5ACC" w:rsidRDefault="00A04170" w:rsidP="00A04170">
      <w:pPr>
        <w:spacing w:after="0" w:line="5" w:lineRule="exact"/>
        <w:rPr>
          <w:rFonts w:ascii="Times New Roman" w:eastAsia="Times New Roman" w:hAnsi="Times New Roman"/>
        </w:rPr>
      </w:pPr>
    </w:p>
    <w:p w:rsidR="00A04170" w:rsidRPr="003C5ACC" w:rsidRDefault="00A04170" w:rsidP="00C6179D">
      <w:pPr>
        <w:numPr>
          <w:ilvl w:val="0"/>
          <w:numId w:val="292"/>
        </w:numPr>
        <w:tabs>
          <w:tab w:val="left" w:pos="686"/>
        </w:tabs>
        <w:spacing w:after="0" w:line="264" w:lineRule="auto"/>
        <w:ind w:left="540" w:right="200" w:firstLine="5"/>
        <w:rPr>
          <w:rFonts w:ascii="Times New Roman" w:eastAsia="Times New Roman" w:hAnsi="Times New Roman"/>
        </w:rPr>
      </w:pPr>
      <w:r w:rsidRPr="003C5ACC">
        <w:rPr>
          <w:rFonts w:ascii="Times New Roman" w:eastAsia="Times New Roman" w:hAnsi="Times New Roman"/>
        </w:rPr>
        <w:t>употреблять синтаксические единицы в соответствии с нормами современного русского литературного языка;</w:t>
      </w:r>
    </w:p>
    <w:p w:rsidR="00A04170" w:rsidRPr="003C5ACC" w:rsidRDefault="00A04170" w:rsidP="00A04170">
      <w:pPr>
        <w:spacing w:after="0" w:line="26" w:lineRule="exact"/>
        <w:rPr>
          <w:rFonts w:ascii="Times New Roman" w:eastAsia="Times New Roman" w:hAnsi="Times New Roman"/>
        </w:rPr>
      </w:pPr>
    </w:p>
    <w:p w:rsidR="00A04170" w:rsidRPr="003C5ACC" w:rsidRDefault="00A04170" w:rsidP="00C6179D">
      <w:pPr>
        <w:numPr>
          <w:ilvl w:val="0"/>
          <w:numId w:val="292"/>
        </w:numPr>
        <w:tabs>
          <w:tab w:val="left" w:pos="684"/>
        </w:tabs>
        <w:spacing w:after="0" w:line="264" w:lineRule="auto"/>
        <w:ind w:left="540" w:firstLine="5"/>
        <w:rPr>
          <w:rFonts w:ascii="Times New Roman" w:eastAsia="Times New Roman" w:hAnsi="Times New Roman"/>
        </w:rPr>
      </w:pPr>
      <w:r w:rsidRPr="003C5ACC">
        <w:rPr>
          <w:rFonts w:ascii="Times New Roman" w:eastAsia="Times New Roman" w:hAnsi="Times New Roman"/>
        </w:rPr>
        <w:t>использовать разнообразные синонимические синтаксические конструкции в собственной речевой практике;</w:t>
      </w:r>
    </w:p>
    <w:p w:rsidR="00A04170" w:rsidRPr="003C5ACC" w:rsidRDefault="00A04170" w:rsidP="00A04170">
      <w:pPr>
        <w:spacing w:after="0" w:line="28" w:lineRule="exact"/>
        <w:rPr>
          <w:rFonts w:ascii="Times New Roman" w:eastAsia="Times New Roman" w:hAnsi="Times New Roman"/>
        </w:rPr>
      </w:pPr>
    </w:p>
    <w:p w:rsidR="00A04170" w:rsidRPr="003C5ACC" w:rsidRDefault="00A04170" w:rsidP="00C6179D">
      <w:pPr>
        <w:numPr>
          <w:ilvl w:val="0"/>
          <w:numId w:val="292"/>
        </w:numPr>
        <w:tabs>
          <w:tab w:val="left" w:pos="684"/>
        </w:tabs>
        <w:spacing w:after="0" w:line="264" w:lineRule="auto"/>
        <w:ind w:left="540" w:right="80" w:firstLine="5"/>
        <w:rPr>
          <w:rFonts w:ascii="Times New Roman" w:eastAsia="Times New Roman" w:hAnsi="Times New Roman"/>
        </w:rPr>
      </w:pPr>
      <w:r w:rsidRPr="003C5ACC">
        <w:rPr>
          <w:rFonts w:ascii="Times New Roman" w:eastAsia="Times New Roman" w:hAnsi="Times New Roman"/>
        </w:rPr>
        <w:t>применять синтаксические знания и умения в практике правописания, в различных видах анализа.</w:t>
      </w:r>
    </w:p>
    <w:p w:rsidR="00A04170" w:rsidRPr="003C5ACC" w:rsidRDefault="00A04170" w:rsidP="00A04170">
      <w:pPr>
        <w:spacing w:after="0" w:line="31" w:lineRule="exact"/>
        <w:rPr>
          <w:rFonts w:ascii="Times New Roman" w:eastAsia="Times New Roman" w:hAnsi="Times New Roman"/>
        </w:rPr>
      </w:pPr>
    </w:p>
    <w:p w:rsidR="00A04170" w:rsidRPr="003C5ACC" w:rsidRDefault="00A04170" w:rsidP="00A04170">
      <w:pPr>
        <w:spacing w:after="0" w:line="264" w:lineRule="auto"/>
        <w:ind w:left="540" w:right="140"/>
        <w:rPr>
          <w:rFonts w:ascii="Times New Roman" w:eastAsia="Times New Roman" w:hAnsi="Times New Roman"/>
        </w:rPr>
      </w:pPr>
      <w:r w:rsidRPr="003C5ACC">
        <w:rPr>
          <w:rFonts w:ascii="Times New Roman" w:eastAsia="Times New Roman" w:hAnsi="Times New Roman"/>
          <w:b/>
          <w:bCs/>
          <w:i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12" w:lineRule="exact"/>
        <w:rPr>
          <w:rFonts w:ascii="Times New Roman" w:eastAsia="Times New Roman" w:hAnsi="Times New Roman"/>
        </w:rPr>
      </w:pPr>
    </w:p>
    <w:p w:rsidR="00A04170" w:rsidRPr="003C5ACC" w:rsidRDefault="00A04170" w:rsidP="00C6179D">
      <w:pPr>
        <w:numPr>
          <w:ilvl w:val="0"/>
          <w:numId w:val="292"/>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анализировать синонимические средства синтаксиса;</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C6179D">
      <w:pPr>
        <w:numPr>
          <w:ilvl w:val="0"/>
          <w:numId w:val="292"/>
        </w:numPr>
        <w:tabs>
          <w:tab w:val="left" w:pos="684"/>
        </w:tabs>
        <w:spacing w:after="0" w:line="270" w:lineRule="auto"/>
        <w:ind w:left="540" w:right="460" w:firstLine="5"/>
        <w:rPr>
          <w:rFonts w:ascii="Times New Roman" w:eastAsia="Times New Roman" w:hAnsi="Times New Roman"/>
          <w:iCs/>
        </w:rPr>
      </w:pPr>
      <w:r w:rsidRPr="003C5ACC">
        <w:rPr>
          <w:rFonts w:ascii="Times New Roman" w:eastAsia="Times New Roman" w:hAnsi="Times New Roman"/>
          <w:iCs/>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04170" w:rsidRPr="003C5ACC" w:rsidRDefault="00A04170" w:rsidP="00A04170">
      <w:pPr>
        <w:spacing w:after="0" w:line="21" w:lineRule="exact"/>
        <w:rPr>
          <w:rFonts w:ascii="Times New Roman" w:eastAsia="Times New Roman" w:hAnsi="Times New Roman"/>
          <w:iCs/>
        </w:rPr>
      </w:pPr>
    </w:p>
    <w:p w:rsidR="00A04170" w:rsidRPr="003C5ACC" w:rsidRDefault="00A04170" w:rsidP="00C6179D">
      <w:pPr>
        <w:numPr>
          <w:ilvl w:val="0"/>
          <w:numId w:val="292"/>
        </w:numPr>
        <w:tabs>
          <w:tab w:val="left" w:pos="684"/>
        </w:tabs>
        <w:spacing w:after="0" w:line="264" w:lineRule="auto"/>
        <w:ind w:left="540" w:right="160" w:firstLine="5"/>
        <w:rPr>
          <w:rFonts w:ascii="Times New Roman" w:eastAsia="Times New Roman" w:hAnsi="Times New Roman"/>
          <w:iCs/>
        </w:rPr>
      </w:pPr>
      <w:r w:rsidRPr="003C5ACC">
        <w:rPr>
          <w:rFonts w:ascii="Times New Roman" w:eastAsia="Times New Roman" w:hAnsi="Times New Roman"/>
          <w:iCs/>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Правописание: орфография и пунктуация</w:t>
      </w:r>
    </w:p>
    <w:p w:rsidR="00A04170" w:rsidRPr="003C5ACC" w:rsidRDefault="00A04170" w:rsidP="00A04170">
      <w:pPr>
        <w:spacing w:after="0" w:line="53" w:lineRule="exact"/>
        <w:rPr>
          <w:rFonts w:ascii="Times New Roman" w:eastAsia="Times New Roman" w:hAnsi="Times New Roman"/>
          <w:iCs/>
        </w:rPr>
      </w:pPr>
    </w:p>
    <w:p w:rsidR="00A04170" w:rsidRPr="003C5ACC" w:rsidRDefault="00A04170" w:rsidP="00A04170">
      <w:pPr>
        <w:spacing w:after="0" w:line="266" w:lineRule="auto"/>
        <w:ind w:left="540" w:right="800"/>
        <w:rPr>
          <w:rFonts w:ascii="Times New Roman" w:eastAsia="Times New Roman" w:hAnsi="Times New Roman"/>
          <w:iCs/>
        </w:rPr>
      </w:pPr>
      <w:r w:rsidRPr="003C5ACC">
        <w:rPr>
          <w:rFonts w:ascii="Times New Roman" w:eastAsia="Times New Roman" w:hAnsi="Times New Roman"/>
          <w:b/>
          <w:b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A04170" w:rsidRPr="003C5ACC" w:rsidRDefault="00A04170" w:rsidP="00A04170">
      <w:pPr>
        <w:spacing w:after="0" w:line="19" w:lineRule="exact"/>
        <w:rPr>
          <w:rFonts w:ascii="Times New Roman" w:eastAsia="Times New Roman" w:hAnsi="Times New Roman"/>
          <w:iCs/>
        </w:rPr>
      </w:pPr>
    </w:p>
    <w:p w:rsidR="00A04170" w:rsidRPr="003C5ACC" w:rsidRDefault="00A04170" w:rsidP="00C6179D">
      <w:pPr>
        <w:numPr>
          <w:ilvl w:val="0"/>
          <w:numId w:val="292"/>
        </w:numPr>
        <w:tabs>
          <w:tab w:val="left" w:pos="684"/>
        </w:tabs>
        <w:spacing w:after="0" w:line="265" w:lineRule="auto"/>
        <w:ind w:left="540" w:right="600" w:firstLine="5"/>
        <w:rPr>
          <w:rFonts w:ascii="Times New Roman" w:eastAsia="Times New Roman" w:hAnsi="Times New Roman"/>
        </w:rPr>
      </w:pPr>
      <w:r w:rsidRPr="003C5ACC">
        <w:rPr>
          <w:rFonts w:ascii="Times New Roman" w:eastAsia="Times New Roman" w:hAnsi="Times New Roman"/>
        </w:rPr>
        <w:t>соблюдать орфографические и пунктуационные нормы в процессе письма (в объѐме содержания курса);</w:t>
      </w:r>
    </w:p>
    <w:p w:rsidR="00A04170" w:rsidRPr="003C5ACC" w:rsidRDefault="00A04170" w:rsidP="00A04170">
      <w:pPr>
        <w:spacing w:after="0" w:line="24" w:lineRule="exact"/>
        <w:rPr>
          <w:rFonts w:ascii="Times New Roman" w:eastAsia="Times New Roman" w:hAnsi="Times New Roman"/>
        </w:rPr>
      </w:pPr>
    </w:p>
    <w:p w:rsidR="00A04170" w:rsidRPr="003C5ACC" w:rsidRDefault="00A04170" w:rsidP="00C6179D">
      <w:pPr>
        <w:numPr>
          <w:ilvl w:val="0"/>
          <w:numId w:val="292"/>
        </w:numPr>
        <w:tabs>
          <w:tab w:val="left" w:pos="684"/>
        </w:tabs>
        <w:spacing w:after="0" w:line="264" w:lineRule="auto"/>
        <w:ind w:left="540" w:right="780" w:firstLine="5"/>
        <w:rPr>
          <w:rFonts w:ascii="Times New Roman" w:eastAsia="Times New Roman" w:hAnsi="Times New Roman"/>
        </w:rPr>
      </w:pPr>
      <w:r w:rsidRPr="003C5ACC">
        <w:rPr>
          <w:rFonts w:ascii="Times New Roman" w:eastAsia="Times New Roman" w:hAnsi="Times New Roman"/>
        </w:rPr>
        <w:t>объяснять выбор написания в устной форме (рассуждение) и письменной форме (с помощью графических символов);</w:t>
      </w:r>
    </w:p>
    <w:p w:rsidR="00A04170" w:rsidRPr="003C5ACC" w:rsidRDefault="00A04170" w:rsidP="00A04170">
      <w:pPr>
        <w:spacing w:after="0" w:line="16" w:lineRule="exact"/>
        <w:rPr>
          <w:rFonts w:ascii="Times New Roman" w:eastAsia="Times New Roman" w:hAnsi="Times New Roman"/>
        </w:rPr>
      </w:pPr>
    </w:p>
    <w:p w:rsidR="00A04170" w:rsidRPr="003C5ACC" w:rsidRDefault="00A04170" w:rsidP="00C6179D">
      <w:pPr>
        <w:numPr>
          <w:ilvl w:val="0"/>
          <w:numId w:val="292"/>
        </w:numPr>
        <w:tabs>
          <w:tab w:val="left" w:pos="680"/>
        </w:tabs>
        <w:spacing w:after="0" w:line="240" w:lineRule="auto"/>
        <w:ind w:left="680" w:hanging="135"/>
        <w:rPr>
          <w:rFonts w:ascii="Times New Roman" w:eastAsia="Times New Roman" w:hAnsi="Times New Roman"/>
        </w:rPr>
      </w:pPr>
      <w:r w:rsidRPr="003C5ACC">
        <w:rPr>
          <w:rFonts w:ascii="Times New Roman" w:eastAsia="Times New Roman" w:hAnsi="Times New Roman"/>
        </w:rPr>
        <w:t>обнаруживать и исправлять орфографические и пунктуационные ошибки;</w:t>
      </w:r>
    </w:p>
    <w:p w:rsidR="00A04170" w:rsidRPr="003C5ACC" w:rsidRDefault="00A04170" w:rsidP="00A04170">
      <w:pPr>
        <w:spacing w:after="0" w:line="53" w:lineRule="exact"/>
        <w:rPr>
          <w:rFonts w:ascii="Times New Roman" w:eastAsia="Times New Roman" w:hAnsi="Times New Roman"/>
        </w:rPr>
      </w:pPr>
    </w:p>
    <w:p w:rsidR="00A04170" w:rsidRPr="003C5ACC" w:rsidRDefault="00A04170" w:rsidP="00C6179D">
      <w:pPr>
        <w:numPr>
          <w:ilvl w:val="0"/>
          <w:numId w:val="292"/>
        </w:numPr>
        <w:tabs>
          <w:tab w:val="left" w:pos="684"/>
        </w:tabs>
        <w:spacing w:after="0" w:line="264" w:lineRule="auto"/>
        <w:ind w:left="540" w:right="500" w:firstLine="5"/>
        <w:rPr>
          <w:rFonts w:ascii="Times New Roman" w:eastAsia="Times New Roman" w:hAnsi="Times New Roman"/>
        </w:rPr>
      </w:pPr>
      <w:r w:rsidRPr="003C5ACC">
        <w:rPr>
          <w:rFonts w:ascii="Times New Roman" w:eastAsia="Times New Roman" w:hAnsi="Times New Roman"/>
        </w:rPr>
        <w:t>извлекать необходимую информацию из орфографических словарей и справочников; использовать её в процессе письма.</w:t>
      </w:r>
    </w:p>
    <w:p w:rsidR="00A04170" w:rsidRPr="003C5ACC" w:rsidRDefault="00A04170" w:rsidP="00A04170">
      <w:pPr>
        <w:spacing w:after="0" w:line="31" w:lineRule="exact"/>
        <w:rPr>
          <w:rFonts w:ascii="Times New Roman" w:eastAsia="Times New Roman" w:hAnsi="Times New Roman"/>
        </w:rPr>
      </w:pPr>
    </w:p>
    <w:p w:rsidR="00A04170" w:rsidRPr="003C5ACC" w:rsidRDefault="00A04170" w:rsidP="00A04170">
      <w:pPr>
        <w:spacing w:after="0" w:line="266" w:lineRule="auto"/>
        <w:ind w:left="540" w:right="140"/>
        <w:rPr>
          <w:rFonts w:ascii="Times New Roman" w:eastAsia="Times New Roman" w:hAnsi="Times New Roman"/>
        </w:rPr>
      </w:pPr>
      <w:r w:rsidRPr="003C5ACC">
        <w:rPr>
          <w:rFonts w:ascii="Times New Roman" w:eastAsia="Times New Roman" w:hAnsi="Times New Roman"/>
          <w:b/>
          <w:bCs/>
          <w:iCs/>
        </w:rPr>
        <w:t xml:space="preserve">Выпускник </w:t>
      </w:r>
      <w:r w:rsidR="000947CC" w:rsidRPr="003C5ACC">
        <w:rPr>
          <w:rFonts w:ascii="Times New Roman" w:eastAsia="Arial Unicode MS" w:hAnsi="Times New Roman"/>
          <w:b/>
        </w:rPr>
        <w:t xml:space="preserve"> </w:t>
      </w:r>
      <w:r w:rsidRPr="003C5ACC">
        <w:rPr>
          <w:rFonts w:ascii="Times New Roman" w:eastAsia="Times New Roman" w:hAnsi="Times New Roman"/>
          <w:b/>
          <w:bCs/>
          <w:iCs/>
        </w:rPr>
        <w:t xml:space="preserve"> получит возможность научиться:</w:t>
      </w:r>
    </w:p>
    <w:p w:rsidR="00A04170" w:rsidRPr="003C5ACC" w:rsidRDefault="00A04170" w:rsidP="00A04170">
      <w:pPr>
        <w:spacing w:after="0" w:line="7" w:lineRule="exact"/>
        <w:rPr>
          <w:rFonts w:ascii="Times New Roman" w:eastAsia="Times New Roman" w:hAnsi="Times New Roman"/>
        </w:rPr>
      </w:pPr>
    </w:p>
    <w:p w:rsidR="00A04170" w:rsidRPr="003C5ACC" w:rsidRDefault="00A04170" w:rsidP="00C6179D">
      <w:pPr>
        <w:numPr>
          <w:ilvl w:val="0"/>
          <w:numId w:val="292"/>
        </w:numPr>
        <w:tabs>
          <w:tab w:val="left" w:pos="680"/>
        </w:tabs>
        <w:spacing w:after="0" w:line="240" w:lineRule="auto"/>
        <w:ind w:left="680" w:hanging="135"/>
        <w:rPr>
          <w:rFonts w:ascii="Times New Roman" w:eastAsia="Times New Roman" w:hAnsi="Times New Roman"/>
          <w:iCs/>
        </w:rPr>
      </w:pPr>
      <w:r w:rsidRPr="003C5ACC">
        <w:rPr>
          <w:rFonts w:ascii="Times New Roman" w:eastAsia="Times New Roman" w:hAnsi="Times New Roman"/>
          <w:iCs/>
        </w:rPr>
        <w:t>демонстрировать роль орфографии и пунктуации в передаче смысловой стороны речи;</w:t>
      </w:r>
    </w:p>
    <w:p w:rsidR="00A04170" w:rsidRPr="003C5ACC" w:rsidRDefault="00A04170" w:rsidP="00C6179D">
      <w:pPr>
        <w:numPr>
          <w:ilvl w:val="0"/>
          <w:numId w:val="292"/>
        </w:numPr>
        <w:tabs>
          <w:tab w:val="left" w:pos="684"/>
        </w:tabs>
        <w:spacing w:after="0" w:line="264" w:lineRule="auto"/>
        <w:ind w:left="540" w:right="280" w:firstLine="5"/>
        <w:rPr>
          <w:rFonts w:ascii="Times New Roman" w:eastAsia="Times New Roman" w:hAnsi="Times New Roman"/>
          <w:iCs/>
        </w:rPr>
      </w:pPr>
      <w:r w:rsidRPr="003C5ACC">
        <w:rPr>
          <w:rFonts w:ascii="Times New Roman" w:eastAsia="Times New Roman" w:hAnsi="Times New Roman"/>
          <w:iCs/>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04170" w:rsidRPr="003C5ACC" w:rsidRDefault="00A04170" w:rsidP="00A04170">
      <w:pPr>
        <w:spacing w:after="0" w:line="22" w:lineRule="exact"/>
        <w:rPr>
          <w:rFonts w:ascii="Times New Roman" w:eastAsia="Times New Roman" w:hAnsi="Times New Roman"/>
          <w:iCs/>
        </w:rPr>
      </w:pPr>
    </w:p>
    <w:p w:rsidR="00A04170" w:rsidRPr="003C5ACC" w:rsidRDefault="00A04170" w:rsidP="00A04170">
      <w:pPr>
        <w:spacing w:after="0"/>
        <w:ind w:left="540"/>
        <w:rPr>
          <w:rFonts w:ascii="Times New Roman" w:eastAsia="Times New Roman" w:hAnsi="Times New Roman"/>
          <w:iCs/>
        </w:rPr>
      </w:pPr>
      <w:r w:rsidRPr="003C5ACC">
        <w:rPr>
          <w:rFonts w:ascii="Times New Roman" w:eastAsia="Times New Roman" w:hAnsi="Times New Roman"/>
          <w:b/>
          <w:bCs/>
        </w:rPr>
        <w:t>Язык и культура</w:t>
      </w:r>
    </w:p>
    <w:p w:rsidR="00A04170" w:rsidRPr="003C5ACC" w:rsidRDefault="00A04170" w:rsidP="00A04170">
      <w:pPr>
        <w:spacing w:after="0" w:line="21" w:lineRule="exact"/>
        <w:rPr>
          <w:rFonts w:ascii="Times New Roman" w:eastAsia="Times New Roman" w:hAnsi="Times New Roman"/>
          <w:iCs/>
        </w:rPr>
      </w:pPr>
    </w:p>
    <w:p w:rsidR="00A04170" w:rsidRPr="003C5ACC" w:rsidRDefault="00A04170" w:rsidP="00C6179D">
      <w:pPr>
        <w:numPr>
          <w:ilvl w:val="0"/>
          <w:numId w:val="292"/>
        </w:numPr>
        <w:tabs>
          <w:tab w:val="left" w:pos="684"/>
        </w:tabs>
        <w:spacing w:after="0" w:line="271" w:lineRule="auto"/>
        <w:ind w:left="540" w:right="1240" w:firstLine="5"/>
        <w:rPr>
          <w:rFonts w:ascii="Times New Roman" w:eastAsia="Times New Roman" w:hAnsi="Times New Roman"/>
        </w:rPr>
      </w:pPr>
      <w:r w:rsidRPr="003C5ACC">
        <w:rPr>
          <w:rFonts w:ascii="Times New Roman" w:eastAsia="Times New Roman" w:hAnsi="Times New Roman"/>
        </w:rPr>
        <w:lastRenderedPageBreak/>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04170" w:rsidRPr="003C5ACC" w:rsidRDefault="00A04170" w:rsidP="00A04170">
      <w:pPr>
        <w:spacing w:after="0" w:line="17" w:lineRule="exact"/>
        <w:rPr>
          <w:rFonts w:ascii="Times New Roman" w:eastAsia="Times New Roman" w:hAnsi="Times New Roman"/>
        </w:rPr>
      </w:pPr>
    </w:p>
    <w:p w:rsidR="00A04170" w:rsidRPr="003C5ACC" w:rsidRDefault="00A04170" w:rsidP="00C6179D">
      <w:pPr>
        <w:numPr>
          <w:ilvl w:val="0"/>
          <w:numId w:val="292"/>
        </w:numPr>
        <w:tabs>
          <w:tab w:val="left" w:pos="684"/>
        </w:tabs>
        <w:spacing w:after="0" w:line="264" w:lineRule="auto"/>
        <w:ind w:left="540" w:right="340" w:firstLine="5"/>
        <w:rPr>
          <w:rFonts w:ascii="Times New Roman" w:eastAsia="Times New Roman" w:hAnsi="Times New Roman"/>
        </w:rPr>
      </w:pPr>
      <w:r w:rsidRPr="003C5ACC">
        <w:rPr>
          <w:rFonts w:ascii="Times New Roman" w:eastAsia="Times New Roman" w:hAnsi="Times New Roman"/>
        </w:rPr>
        <w:t>приводить примеры, которые доказывают, что изучение языка позволяет лучше узнать историю и культуру страны;</w:t>
      </w:r>
    </w:p>
    <w:p w:rsidR="00A04170" w:rsidRPr="003C5ACC" w:rsidRDefault="00A04170" w:rsidP="00A04170">
      <w:pPr>
        <w:spacing w:after="0" w:line="28" w:lineRule="exact"/>
        <w:rPr>
          <w:rFonts w:ascii="Times New Roman" w:eastAsia="Times New Roman" w:hAnsi="Times New Roman"/>
        </w:rPr>
      </w:pPr>
    </w:p>
    <w:p w:rsidR="00A04170" w:rsidRPr="003C5ACC" w:rsidRDefault="00A04170" w:rsidP="00C6179D">
      <w:pPr>
        <w:numPr>
          <w:ilvl w:val="0"/>
          <w:numId w:val="292"/>
        </w:numPr>
        <w:tabs>
          <w:tab w:val="left" w:pos="686"/>
        </w:tabs>
        <w:spacing w:after="0" w:line="264" w:lineRule="auto"/>
        <w:ind w:left="540" w:right="660"/>
        <w:rPr>
          <w:rFonts w:ascii="Times New Roman" w:eastAsia="Times New Roman" w:hAnsi="Times New Roman"/>
        </w:rPr>
      </w:pPr>
      <w:r w:rsidRPr="003C5ACC">
        <w:rPr>
          <w:rFonts w:ascii="Times New Roman" w:eastAsia="Times New Roman" w:hAnsi="Times New Roman"/>
        </w:rPr>
        <w:t>уместно использовать правила русского речевого этикета в учебной деятельности и повседневной жизни.</w:t>
      </w:r>
    </w:p>
    <w:p w:rsidR="00A04170" w:rsidRPr="003C5ACC" w:rsidRDefault="00A04170" w:rsidP="00A04170">
      <w:pPr>
        <w:spacing w:after="0" w:line="20" w:lineRule="exact"/>
        <w:rPr>
          <w:rFonts w:ascii="Times New Roman" w:hAnsi="Times New Roman"/>
        </w:rPr>
      </w:pPr>
    </w:p>
    <w:p w:rsidR="00A04170" w:rsidRPr="003C5ACC" w:rsidRDefault="00A04170" w:rsidP="00C6179D">
      <w:pPr>
        <w:numPr>
          <w:ilvl w:val="0"/>
          <w:numId w:val="293"/>
        </w:numPr>
        <w:tabs>
          <w:tab w:val="left" w:pos="684"/>
        </w:tabs>
        <w:spacing w:after="0" w:line="264" w:lineRule="auto"/>
        <w:ind w:left="540" w:right="820" w:firstLine="5"/>
        <w:rPr>
          <w:rFonts w:ascii="Times New Roman" w:eastAsia="Times New Roman" w:hAnsi="Times New Roman"/>
          <w:iCs/>
        </w:rPr>
      </w:pPr>
      <w:r w:rsidRPr="003C5ACC">
        <w:rPr>
          <w:rFonts w:ascii="Times New Roman" w:eastAsia="Times New Roman" w:hAnsi="Times New Roman"/>
          <w:iCs/>
        </w:rPr>
        <w:t>характеризовать на отдельных примерах взаимосвязь языка, культуры и истории народа — носителя языка;</w:t>
      </w:r>
    </w:p>
    <w:p w:rsidR="00A04170" w:rsidRPr="003C5ACC" w:rsidRDefault="00A04170" w:rsidP="00A04170">
      <w:pPr>
        <w:spacing w:after="0" w:line="26" w:lineRule="exact"/>
        <w:rPr>
          <w:rFonts w:ascii="Times New Roman" w:eastAsia="Times New Roman" w:hAnsi="Times New Roman"/>
          <w:iCs/>
        </w:rPr>
      </w:pPr>
    </w:p>
    <w:p w:rsidR="00105119" w:rsidRPr="003C5ACC" w:rsidRDefault="00A04170" w:rsidP="00C6179D">
      <w:pPr>
        <w:numPr>
          <w:ilvl w:val="0"/>
          <w:numId w:val="293"/>
        </w:numPr>
        <w:tabs>
          <w:tab w:val="left" w:pos="684"/>
        </w:tabs>
        <w:spacing w:after="0" w:line="266" w:lineRule="auto"/>
        <w:ind w:right="420"/>
        <w:rPr>
          <w:rFonts w:ascii="Times New Roman" w:eastAsia="Times New Roman" w:hAnsi="Times New Roman"/>
          <w:iCs/>
        </w:rPr>
      </w:pPr>
      <w:r w:rsidRPr="003C5ACC">
        <w:rPr>
          <w:rFonts w:ascii="Times New Roman" w:eastAsia="Times New Roman" w:hAnsi="Times New Roman"/>
          <w:iCs/>
        </w:rPr>
        <w:t>анализировать и сравнивать русский речевой этикет с речевым этикетом отдельных народов России и мира.</w:t>
      </w:r>
    </w:p>
    <w:bookmarkEnd w:id="32"/>
    <w:p w:rsidR="00B540EE" w:rsidRPr="003C5ACC" w:rsidRDefault="00B540EE" w:rsidP="00A04170">
      <w:pPr>
        <w:spacing w:after="0" w:line="240" w:lineRule="auto"/>
        <w:ind w:firstLine="709"/>
        <w:jc w:val="both"/>
        <w:rPr>
          <w:rFonts w:ascii="Times New Roman" w:hAnsi="Times New Roman"/>
        </w:rPr>
      </w:pPr>
    </w:p>
    <w:p w:rsidR="00301DC9" w:rsidRPr="003C5ACC" w:rsidRDefault="006F777F" w:rsidP="005D6059">
      <w:pPr>
        <w:pStyle w:val="2"/>
        <w:spacing w:line="240" w:lineRule="auto"/>
        <w:ind w:left="709" w:firstLine="0"/>
        <w:rPr>
          <w:rStyle w:val="dash041e005f0431005f044b005f0447005f043d005f044b005f0439005f005fchar1char1"/>
          <w:rFonts w:eastAsia="Calibri"/>
          <w:b w:val="0"/>
          <w:bCs w:val="0"/>
          <w:sz w:val="22"/>
          <w:szCs w:val="22"/>
          <w:lang w:eastAsia="en-US"/>
        </w:rPr>
      </w:pPr>
      <w:bookmarkStart w:id="33" w:name="_Toc409691629"/>
      <w:bookmarkStart w:id="34" w:name="_Toc410653954"/>
      <w:bookmarkStart w:id="35" w:name="_Toc414553136"/>
      <w:r w:rsidRPr="003C5ACC">
        <w:rPr>
          <w:sz w:val="22"/>
          <w:szCs w:val="22"/>
        </w:rPr>
        <w:t>1.2.</w:t>
      </w:r>
      <w:r w:rsidR="00105119" w:rsidRPr="003C5ACC">
        <w:rPr>
          <w:sz w:val="22"/>
          <w:szCs w:val="22"/>
        </w:rPr>
        <w:t>5.2.</w:t>
      </w:r>
      <w:r w:rsidR="00B540EE" w:rsidRPr="003C5ACC">
        <w:rPr>
          <w:sz w:val="22"/>
          <w:szCs w:val="22"/>
        </w:rPr>
        <w:t>Литература</w:t>
      </w:r>
      <w:bookmarkEnd w:id="33"/>
      <w:bookmarkEnd w:id="34"/>
      <w:bookmarkEnd w:id="35"/>
    </w:p>
    <w:p w:rsidR="000947CC" w:rsidRPr="003C5ACC" w:rsidRDefault="000947CC" w:rsidP="000947CC">
      <w:pPr>
        <w:spacing w:after="0" w:line="271" w:lineRule="auto"/>
        <w:ind w:left="540"/>
        <w:jc w:val="both"/>
        <w:rPr>
          <w:rFonts w:ascii="Times New Roman" w:eastAsia="Times New Roman" w:hAnsi="Times New Roman"/>
          <w:i/>
          <w:iCs/>
        </w:rPr>
      </w:pPr>
      <w:r w:rsidRPr="003C5ACC">
        <w:rPr>
          <w:rFonts w:ascii="Times New Roman" w:eastAsia="Times New Roman" w:hAnsi="Times New Roman"/>
        </w:rPr>
        <w:t xml:space="preserve">В соответствии с Федеральным государственным образовательным стандартом основного общего образования </w:t>
      </w:r>
      <w:r w:rsidRPr="003C5ACC">
        <w:rPr>
          <w:rFonts w:ascii="Times New Roman" w:eastAsia="Times New Roman" w:hAnsi="Times New Roman"/>
          <w:b/>
          <w:bCs/>
        </w:rPr>
        <w:t>предметными</w:t>
      </w:r>
      <w:r w:rsidRPr="003C5ACC">
        <w:rPr>
          <w:rFonts w:ascii="Times New Roman" w:eastAsia="Times New Roman" w:hAnsi="Times New Roman"/>
        </w:rPr>
        <w:t xml:space="preserve"> результатами изучения предмета «Литература» являются:</w:t>
      </w:r>
    </w:p>
    <w:p w:rsidR="000947CC" w:rsidRPr="003C5ACC" w:rsidRDefault="000947CC" w:rsidP="000947CC">
      <w:pPr>
        <w:spacing w:after="0" w:line="7" w:lineRule="exact"/>
        <w:rPr>
          <w:rFonts w:ascii="Times New Roman" w:eastAsia="Times New Roman" w:hAnsi="Times New Roman"/>
          <w:i/>
          <w:iCs/>
        </w:rPr>
      </w:pPr>
    </w:p>
    <w:p w:rsidR="000947CC" w:rsidRPr="003C5ACC" w:rsidRDefault="000947CC" w:rsidP="000947CC">
      <w:pPr>
        <w:spacing w:after="0"/>
        <w:ind w:left="540"/>
        <w:jc w:val="both"/>
        <w:rPr>
          <w:rFonts w:ascii="Times New Roman" w:eastAsia="Times New Roman" w:hAnsi="Times New Roman"/>
          <w:i/>
          <w:iCs/>
        </w:rPr>
      </w:pPr>
      <w:r w:rsidRPr="003C5ACC">
        <w:rPr>
          <w:rFonts w:ascii="Times New Roman" w:eastAsia="Symbol" w:hAnsi="Times New Roman"/>
        </w:rPr>
        <w:t></w:t>
      </w:r>
      <w:r w:rsidRPr="003C5ACC">
        <w:rPr>
          <w:rFonts w:ascii="Times New Roman" w:eastAsia="Times New Roman" w:hAnsi="Times New Roman"/>
        </w:rPr>
        <w:t xml:space="preserve">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0947CC" w:rsidRPr="003C5ACC" w:rsidRDefault="000947CC" w:rsidP="000947CC">
      <w:pPr>
        <w:spacing w:after="0" w:line="314" w:lineRule="exact"/>
        <w:rPr>
          <w:rFonts w:ascii="Times New Roman" w:eastAsia="Times New Roman" w:hAnsi="Times New Roman"/>
          <w:i/>
          <w:iCs/>
        </w:rPr>
      </w:pPr>
    </w:p>
    <w:p w:rsidR="000947CC" w:rsidRPr="003C5ACC" w:rsidRDefault="000947CC" w:rsidP="000947CC">
      <w:pPr>
        <w:spacing w:after="0" w:line="274" w:lineRule="auto"/>
        <w:ind w:left="540"/>
        <w:jc w:val="both"/>
        <w:rPr>
          <w:rFonts w:ascii="Times New Roman" w:eastAsia="Times New Roman" w:hAnsi="Times New Roman"/>
          <w:i/>
          <w:iCs/>
        </w:rPr>
      </w:pPr>
      <w:r w:rsidRPr="003C5ACC">
        <w:rPr>
          <w:rFonts w:ascii="Times New Roman" w:eastAsia="Symbol" w:hAnsi="Times New Roman"/>
        </w:rPr>
        <w:t></w:t>
      </w:r>
      <w:r w:rsidRPr="003C5ACC">
        <w:rPr>
          <w:rFonts w:ascii="Times New Roman" w:eastAsia="Times New Roman" w:hAnsi="Times New Roman"/>
        </w:rPr>
        <w:t xml:space="preserve">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0947CC" w:rsidRPr="003C5ACC" w:rsidRDefault="000947CC" w:rsidP="000947CC">
      <w:pPr>
        <w:spacing w:after="0" w:line="31" w:lineRule="exact"/>
        <w:rPr>
          <w:rFonts w:ascii="Times New Roman" w:eastAsia="Times New Roman" w:hAnsi="Times New Roman"/>
          <w:i/>
          <w:iCs/>
        </w:rPr>
      </w:pPr>
    </w:p>
    <w:p w:rsidR="000947CC" w:rsidRPr="003C5ACC" w:rsidRDefault="000947CC" w:rsidP="00C6179D">
      <w:pPr>
        <w:numPr>
          <w:ilvl w:val="1"/>
          <w:numId w:val="293"/>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0947CC" w:rsidRPr="003C5ACC" w:rsidRDefault="000947CC" w:rsidP="000947CC">
      <w:pPr>
        <w:spacing w:after="0" w:line="46" w:lineRule="exact"/>
        <w:rPr>
          <w:rFonts w:ascii="Times New Roman" w:eastAsia="Symbol" w:hAnsi="Times New Roman"/>
        </w:rPr>
      </w:pPr>
    </w:p>
    <w:p w:rsidR="000947CC" w:rsidRPr="003C5ACC" w:rsidRDefault="000947CC" w:rsidP="00C6179D">
      <w:pPr>
        <w:numPr>
          <w:ilvl w:val="1"/>
          <w:numId w:val="293"/>
        </w:numPr>
        <w:tabs>
          <w:tab w:val="left" w:pos="1394"/>
        </w:tabs>
        <w:spacing w:after="0" w:line="269" w:lineRule="auto"/>
        <w:ind w:left="400" w:firstLine="712"/>
        <w:jc w:val="both"/>
        <w:rPr>
          <w:rFonts w:ascii="Times New Roman" w:eastAsia="Symbol" w:hAnsi="Times New Roman"/>
        </w:rPr>
      </w:pPr>
      <w:r w:rsidRPr="003C5ACC">
        <w:rPr>
          <w:rFonts w:ascii="Times New Roman" w:eastAsia="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947CC" w:rsidRPr="003C5ACC" w:rsidRDefault="000947CC" w:rsidP="000947CC">
      <w:pPr>
        <w:spacing w:after="0" w:line="36" w:lineRule="exact"/>
        <w:rPr>
          <w:rFonts w:ascii="Times New Roman" w:eastAsia="Symbol" w:hAnsi="Times New Roman"/>
        </w:rPr>
      </w:pPr>
    </w:p>
    <w:p w:rsidR="000947CC" w:rsidRPr="003C5ACC" w:rsidRDefault="000947CC" w:rsidP="00C6179D">
      <w:pPr>
        <w:numPr>
          <w:ilvl w:val="1"/>
          <w:numId w:val="293"/>
        </w:numPr>
        <w:tabs>
          <w:tab w:val="left" w:pos="1394"/>
        </w:tabs>
        <w:spacing w:after="0" w:line="251" w:lineRule="auto"/>
        <w:ind w:left="400" w:firstLine="712"/>
        <w:rPr>
          <w:rFonts w:ascii="Times New Roman" w:eastAsia="Symbol" w:hAnsi="Times New Roman"/>
        </w:rPr>
      </w:pPr>
      <w:r w:rsidRPr="003C5ACC">
        <w:rPr>
          <w:rFonts w:ascii="Times New Roman" w:eastAsia="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0947CC" w:rsidRPr="003C5ACC" w:rsidRDefault="000947CC" w:rsidP="000947CC">
      <w:pPr>
        <w:spacing w:after="0" w:line="56" w:lineRule="exact"/>
        <w:rPr>
          <w:rFonts w:ascii="Times New Roman" w:eastAsia="Symbol" w:hAnsi="Times New Roman"/>
        </w:rPr>
      </w:pPr>
    </w:p>
    <w:p w:rsidR="000947CC" w:rsidRPr="003C5ACC" w:rsidRDefault="000947CC" w:rsidP="00C6179D">
      <w:pPr>
        <w:numPr>
          <w:ilvl w:val="1"/>
          <w:numId w:val="293"/>
        </w:numPr>
        <w:tabs>
          <w:tab w:val="left" w:pos="1394"/>
        </w:tabs>
        <w:spacing w:after="0" w:line="270" w:lineRule="auto"/>
        <w:ind w:left="400" w:firstLine="712"/>
        <w:jc w:val="both"/>
        <w:rPr>
          <w:rFonts w:ascii="Times New Roman" w:eastAsia="Symbol" w:hAnsi="Times New Roman"/>
        </w:rPr>
      </w:pPr>
      <w:r w:rsidRPr="003C5ACC">
        <w:rPr>
          <w:rFonts w:ascii="Times New Roman" w:eastAsia="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947CC" w:rsidRPr="003C5ACC" w:rsidRDefault="000947CC" w:rsidP="000947CC">
      <w:pPr>
        <w:spacing w:after="0" w:line="20" w:lineRule="exact"/>
        <w:rPr>
          <w:rFonts w:ascii="Times New Roman" w:eastAsia="Symbol" w:hAnsi="Times New Roman"/>
        </w:rPr>
      </w:pPr>
    </w:p>
    <w:p w:rsidR="000947CC" w:rsidRPr="003C5ACC" w:rsidRDefault="000947CC" w:rsidP="000947CC">
      <w:pPr>
        <w:spacing w:after="0" w:line="272" w:lineRule="auto"/>
        <w:ind w:left="400" w:firstLine="708"/>
        <w:jc w:val="both"/>
        <w:rPr>
          <w:rFonts w:ascii="Times New Roman" w:eastAsia="Symbol" w:hAnsi="Times New Roman"/>
        </w:rPr>
      </w:pPr>
      <w:r w:rsidRPr="003C5ACC">
        <w:rPr>
          <w:rFonts w:ascii="Times New Roman" w:eastAsia="Times New Roman" w:hAnsi="Times New Roman"/>
        </w:rPr>
        <w:t xml:space="preserve">В результате освоения программы по литературе при получении основного общего образования у учеников </w:t>
      </w:r>
      <w:r w:rsidRPr="003C5ACC">
        <w:rPr>
          <w:rFonts w:ascii="Times New Roman" w:eastAsia="Arial Unicode MS" w:hAnsi="Times New Roman"/>
        </w:rPr>
        <w:t>МБОУ «Лаишевская СОШ №2 им.Героя Советского Союза Б.К.Кузнецова»</w:t>
      </w:r>
      <w:r w:rsidRPr="003C5ACC">
        <w:rPr>
          <w:rFonts w:ascii="Times New Roman" w:eastAsia="Times New Roman" w:hAnsi="Times New Roman"/>
        </w:rPr>
        <w:t xml:space="preserve"> будут сформированы наиболее важные предметные умения (в скобках указаны классы, когда эти умения активно формируются; в этих классах проводится контроль сформированности этих умений):</w:t>
      </w:r>
    </w:p>
    <w:p w:rsidR="000947CC" w:rsidRPr="003C5ACC" w:rsidRDefault="000947CC" w:rsidP="00C6179D">
      <w:pPr>
        <w:numPr>
          <w:ilvl w:val="1"/>
          <w:numId w:val="293"/>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rPr>
        <w:t>определять тему и основную мысль произведения (5–6 кл.);</w:t>
      </w:r>
    </w:p>
    <w:p w:rsidR="000947CC" w:rsidRPr="003C5ACC" w:rsidRDefault="000947CC" w:rsidP="000947CC">
      <w:pPr>
        <w:spacing w:after="0" w:line="72" w:lineRule="exact"/>
        <w:rPr>
          <w:rFonts w:ascii="Times New Roman" w:eastAsia="Symbol" w:hAnsi="Times New Roman"/>
        </w:rPr>
      </w:pPr>
    </w:p>
    <w:p w:rsidR="000947CC" w:rsidRPr="003C5ACC" w:rsidRDefault="000947CC" w:rsidP="00C6179D">
      <w:pPr>
        <w:numPr>
          <w:ilvl w:val="1"/>
          <w:numId w:val="293"/>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владеть различными видами пересказа (5–6 кл.), пересказывать сюжет; выявлять особенности композиции, основной конфликт, вычленять фабулу (6–7 кл.);</w:t>
      </w:r>
    </w:p>
    <w:p w:rsidR="000947CC" w:rsidRPr="003C5ACC" w:rsidRDefault="000947CC" w:rsidP="000947CC">
      <w:pPr>
        <w:spacing w:after="0" w:line="59" w:lineRule="exact"/>
        <w:rPr>
          <w:rFonts w:ascii="Times New Roman" w:eastAsia="Symbol" w:hAnsi="Times New Roman"/>
        </w:rPr>
      </w:pPr>
    </w:p>
    <w:p w:rsidR="000947CC" w:rsidRPr="003C5ACC" w:rsidRDefault="000947CC" w:rsidP="00C6179D">
      <w:pPr>
        <w:numPr>
          <w:ilvl w:val="1"/>
          <w:numId w:val="293"/>
        </w:numPr>
        <w:tabs>
          <w:tab w:val="left" w:pos="1394"/>
        </w:tabs>
        <w:spacing w:after="0" w:line="251" w:lineRule="auto"/>
        <w:ind w:left="400" w:firstLine="712"/>
        <w:rPr>
          <w:rFonts w:ascii="Times New Roman" w:eastAsia="Symbol" w:hAnsi="Times New Roman"/>
        </w:rPr>
      </w:pPr>
      <w:r w:rsidRPr="003C5ACC">
        <w:rPr>
          <w:rFonts w:ascii="Times New Roman" w:eastAsia="Times New Roman" w:hAnsi="Times New Roman"/>
        </w:rPr>
        <w:t>характеризовать героев-персонажей, давать их сравнительные характеристики (5–6 кл.); оценивать систему персонажей (6–7 кл.);</w:t>
      </w:r>
    </w:p>
    <w:p w:rsidR="000947CC" w:rsidRPr="003C5ACC" w:rsidRDefault="000947CC" w:rsidP="000947CC">
      <w:pPr>
        <w:spacing w:after="0" w:line="56" w:lineRule="exact"/>
        <w:rPr>
          <w:rFonts w:ascii="Times New Roman" w:eastAsia="Symbol" w:hAnsi="Times New Roman"/>
        </w:rPr>
      </w:pPr>
    </w:p>
    <w:p w:rsidR="000947CC" w:rsidRPr="003C5ACC" w:rsidRDefault="000947CC" w:rsidP="00C6179D">
      <w:pPr>
        <w:numPr>
          <w:ilvl w:val="1"/>
          <w:numId w:val="293"/>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0947CC" w:rsidRPr="003C5ACC" w:rsidRDefault="000947CC" w:rsidP="00C6179D">
      <w:pPr>
        <w:numPr>
          <w:ilvl w:val="0"/>
          <w:numId w:val="294"/>
        </w:numPr>
        <w:tabs>
          <w:tab w:val="left" w:pos="1400"/>
        </w:tabs>
        <w:spacing w:after="0" w:line="240" w:lineRule="auto"/>
        <w:ind w:left="1400" w:hanging="288"/>
        <w:rPr>
          <w:rFonts w:ascii="Times New Roman" w:eastAsia="Symbol" w:hAnsi="Times New Roman"/>
        </w:rPr>
      </w:pPr>
      <w:r w:rsidRPr="003C5ACC">
        <w:rPr>
          <w:rFonts w:ascii="Times New Roman" w:eastAsia="Times New Roman" w:hAnsi="Times New Roman"/>
        </w:rPr>
        <w:lastRenderedPageBreak/>
        <w:t>определять родо-жанровую специфику художественного произведения (5–9 кл.);</w:t>
      </w:r>
    </w:p>
    <w:p w:rsidR="000947CC" w:rsidRPr="003C5ACC" w:rsidRDefault="000947CC" w:rsidP="000947CC">
      <w:pPr>
        <w:spacing w:after="0" w:line="72" w:lineRule="exact"/>
        <w:rPr>
          <w:rFonts w:ascii="Times New Roman" w:eastAsia="Symbol" w:hAnsi="Times New Roman"/>
        </w:rPr>
      </w:pPr>
    </w:p>
    <w:p w:rsidR="000947CC" w:rsidRPr="003C5ACC" w:rsidRDefault="000947CC" w:rsidP="00C6179D">
      <w:pPr>
        <w:numPr>
          <w:ilvl w:val="0"/>
          <w:numId w:val="294"/>
        </w:numPr>
        <w:tabs>
          <w:tab w:val="left" w:pos="1394"/>
        </w:tabs>
        <w:spacing w:after="0" w:line="249" w:lineRule="auto"/>
        <w:ind w:left="400" w:firstLine="712"/>
        <w:rPr>
          <w:rFonts w:ascii="Times New Roman" w:eastAsia="Symbol" w:hAnsi="Times New Roman"/>
        </w:rPr>
      </w:pPr>
      <w:r w:rsidRPr="003C5ACC">
        <w:rPr>
          <w:rFonts w:ascii="Times New Roman" w:eastAsia="Times New Roman" w:hAnsi="Times New Roman"/>
        </w:rPr>
        <w:t>объяснять свое понимание нравственно-философской, социально-исторической и эстетической проблематики произведений (7–9 кл.);</w:t>
      </w:r>
    </w:p>
    <w:p w:rsidR="000947CC" w:rsidRPr="003C5ACC" w:rsidRDefault="000947CC" w:rsidP="000947CC">
      <w:pPr>
        <w:spacing w:after="0" w:line="61" w:lineRule="exact"/>
        <w:rPr>
          <w:rFonts w:ascii="Times New Roman" w:eastAsia="Symbol" w:hAnsi="Times New Roman"/>
        </w:rPr>
      </w:pPr>
    </w:p>
    <w:p w:rsidR="000947CC" w:rsidRPr="003C5ACC" w:rsidRDefault="000947CC" w:rsidP="00C6179D">
      <w:pPr>
        <w:numPr>
          <w:ilvl w:val="0"/>
          <w:numId w:val="294"/>
        </w:numPr>
        <w:tabs>
          <w:tab w:val="left" w:pos="1394"/>
        </w:tabs>
        <w:spacing w:after="0" w:line="261" w:lineRule="auto"/>
        <w:ind w:left="400" w:firstLine="712"/>
        <w:jc w:val="both"/>
        <w:rPr>
          <w:rFonts w:ascii="Times New Roman" w:eastAsia="Symbol" w:hAnsi="Times New Roman"/>
        </w:rPr>
      </w:pPr>
      <w:r w:rsidRPr="003C5ACC">
        <w:rPr>
          <w:rFonts w:ascii="Times New Roman" w:eastAsia="Times New Roman" w:hAnsi="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0947CC" w:rsidRPr="003C5ACC" w:rsidRDefault="000947CC" w:rsidP="000947CC">
      <w:pPr>
        <w:spacing w:after="0" w:line="47" w:lineRule="exact"/>
        <w:rPr>
          <w:rFonts w:ascii="Times New Roman" w:eastAsia="Symbol" w:hAnsi="Times New Roman"/>
        </w:rPr>
      </w:pPr>
    </w:p>
    <w:p w:rsidR="000947CC" w:rsidRPr="003C5ACC" w:rsidRDefault="000947CC" w:rsidP="00C6179D">
      <w:pPr>
        <w:numPr>
          <w:ilvl w:val="0"/>
          <w:numId w:val="294"/>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0947CC" w:rsidRPr="003C5ACC" w:rsidRDefault="000947CC" w:rsidP="000947CC">
      <w:pPr>
        <w:spacing w:after="0" w:line="46" w:lineRule="exact"/>
        <w:rPr>
          <w:rFonts w:ascii="Times New Roman" w:eastAsia="Symbol" w:hAnsi="Times New Roman"/>
        </w:rPr>
      </w:pPr>
    </w:p>
    <w:p w:rsidR="000947CC" w:rsidRPr="003C5ACC" w:rsidRDefault="000947CC" w:rsidP="00C6179D">
      <w:pPr>
        <w:numPr>
          <w:ilvl w:val="0"/>
          <w:numId w:val="294"/>
        </w:numPr>
        <w:tabs>
          <w:tab w:val="left" w:pos="1394"/>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947CC" w:rsidRPr="003C5ACC" w:rsidRDefault="000947CC" w:rsidP="000947CC">
      <w:pPr>
        <w:spacing w:after="0" w:line="46" w:lineRule="exact"/>
        <w:rPr>
          <w:rFonts w:ascii="Times New Roman" w:eastAsia="Symbol" w:hAnsi="Times New Roman"/>
        </w:rPr>
      </w:pPr>
    </w:p>
    <w:p w:rsidR="000947CC" w:rsidRPr="003C5ACC" w:rsidRDefault="000947CC" w:rsidP="00C6179D">
      <w:pPr>
        <w:numPr>
          <w:ilvl w:val="0"/>
          <w:numId w:val="294"/>
        </w:numPr>
        <w:tabs>
          <w:tab w:val="left" w:pos="1394"/>
        </w:tabs>
        <w:spacing w:after="0" w:line="251" w:lineRule="auto"/>
        <w:ind w:left="400" w:firstLine="712"/>
        <w:rPr>
          <w:rFonts w:ascii="Times New Roman" w:eastAsia="Symbol" w:hAnsi="Times New Roman"/>
        </w:rPr>
      </w:pPr>
      <w:r w:rsidRPr="003C5ACC">
        <w:rPr>
          <w:rFonts w:ascii="Times New Roman" w:eastAsia="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0947CC" w:rsidRPr="003C5ACC" w:rsidRDefault="000947CC" w:rsidP="000947CC">
      <w:pPr>
        <w:spacing w:after="0" w:line="56" w:lineRule="exact"/>
        <w:rPr>
          <w:rFonts w:ascii="Times New Roman" w:eastAsia="Symbol" w:hAnsi="Times New Roman"/>
        </w:rPr>
      </w:pPr>
    </w:p>
    <w:p w:rsidR="000947CC" w:rsidRPr="003C5ACC" w:rsidRDefault="000947CC" w:rsidP="00C6179D">
      <w:pPr>
        <w:numPr>
          <w:ilvl w:val="0"/>
          <w:numId w:val="294"/>
        </w:numPr>
        <w:tabs>
          <w:tab w:val="left" w:pos="1816"/>
        </w:tabs>
        <w:spacing w:after="0" w:line="268" w:lineRule="auto"/>
        <w:ind w:left="400" w:firstLine="712"/>
        <w:jc w:val="both"/>
        <w:rPr>
          <w:rFonts w:ascii="Times New Roman" w:eastAsia="Symbol" w:hAnsi="Times New Roman"/>
        </w:rPr>
      </w:pPr>
      <w:r w:rsidRPr="003C5ACC">
        <w:rPr>
          <w:rFonts w:ascii="Times New Roman" w:eastAsia="Times New Roman" w:hAnsi="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0947CC" w:rsidRPr="003C5ACC" w:rsidRDefault="000947CC" w:rsidP="000947CC">
      <w:pPr>
        <w:spacing w:after="0" w:line="42" w:lineRule="exact"/>
        <w:rPr>
          <w:rFonts w:ascii="Times New Roman" w:eastAsia="Symbol" w:hAnsi="Times New Roman"/>
        </w:rPr>
      </w:pPr>
    </w:p>
    <w:p w:rsidR="000947CC" w:rsidRPr="003C5ACC" w:rsidRDefault="000947CC" w:rsidP="00C6179D">
      <w:pPr>
        <w:numPr>
          <w:ilvl w:val="0"/>
          <w:numId w:val="294"/>
        </w:numPr>
        <w:tabs>
          <w:tab w:val="left" w:pos="1394"/>
        </w:tabs>
        <w:spacing w:after="0" w:line="251" w:lineRule="auto"/>
        <w:ind w:left="400" w:firstLine="712"/>
        <w:rPr>
          <w:rFonts w:ascii="Times New Roman" w:eastAsia="Symbol" w:hAnsi="Times New Roman"/>
        </w:rPr>
      </w:pPr>
      <w:r w:rsidRPr="003C5ACC">
        <w:rPr>
          <w:rFonts w:ascii="Times New Roman" w:eastAsia="Times New Roman"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947CC" w:rsidRPr="003C5ACC" w:rsidRDefault="000947CC" w:rsidP="000947CC">
      <w:pPr>
        <w:spacing w:after="0" w:line="26" w:lineRule="exact"/>
        <w:rPr>
          <w:rFonts w:ascii="Times New Roman" w:eastAsia="Symbol" w:hAnsi="Times New Roman"/>
        </w:rPr>
      </w:pPr>
    </w:p>
    <w:p w:rsidR="000947CC" w:rsidRPr="003C5ACC" w:rsidRDefault="000947CC" w:rsidP="00C6179D">
      <w:pPr>
        <w:numPr>
          <w:ilvl w:val="0"/>
          <w:numId w:val="294"/>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выразительно читать с листа и наизусть произведения/фрагменты</w:t>
      </w:r>
    </w:p>
    <w:p w:rsidR="000947CC" w:rsidRPr="003C5ACC" w:rsidRDefault="000947CC" w:rsidP="000947CC">
      <w:pPr>
        <w:spacing w:after="0" w:line="53" w:lineRule="exact"/>
        <w:rPr>
          <w:rFonts w:ascii="Times New Roman" w:eastAsia="Symbol" w:hAnsi="Times New Roman"/>
        </w:rPr>
      </w:pPr>
    </w:p>
    <w:p w:rsidR="000947CC" w:rsidRPr="003C5ACC" w:rsidRDefault="000947CC" w:rsidP="000947CC">
      <w:pPr>
        <w:spacing w:after="0" w:line="267" w:lineRule="auto"/>
        <w:ind w:left="400"/>
        <w:rPr>
          <w:rFonts w:ascii="Times New Roman" w:eastAsia="Symbol" w:hAnsi="Times New Roman"/>
        </w:rPr>
      </w:pPr>
      <w:r w:rsidRPr="003C5ACC">
        <w:rPr>
          <w:rFonts w:ascii="Times New Roman" w:eastAsia="Times New Roman" w:hAnsi="Times New Roman"/>
        </w:rPr>
        <w:t>произведений художественной литературы, передавая личное отношение к произведению (5-9 класс);</w:t>
      </w:r>
    </w:p>
    <w:p w:rsidR="000947CC" w:rsidRPr="003C5ACC" w:rsidRDefault="000947CC" w:rsidP="000947CC">
      <w:pPr>
        <w:spacing w:after="0" w:line="39" w:lineRule="exact"/>
        <w:rPr>
          <w:rFonts w:ascii="Times New Roman" w:eastAsia="Symbol" w:hAnsi="Times New Roman"/>
        </w:rPr>
      </w:pPr>
    </w:p>
    <w:p w:rsidR="000947CC" w:rsidRPr="003C5ACC" w:rsidRDefault="000947CC" w:rsidP="00C6179D">
      <w:pPr>
        <w:numPr>
          <w:ilvl w:val="0"/>
          <w:numId w:val="294"/>
        </w:numPr>
        <w:tabs>
          <w:tab w:val="left" w:pos="1394"/>
        </w:tabs>
        <w:spacing w:after="0" w:line="266" w:lineRule="auto"/>
        <w:ind w:left="400" w:firstLine="712"/>
        <w:jc w:val="both"/>
        <w:rPr>
          <w:rFonts w:ascii="Times New Roman" w:eastAsia="Symbol" w:hAnsi="Times New Roman"/>
        </w:rPr>
      </w:pPr>
      <w:r w:rsidRPr="003C5ACC">
        <w:rPr>
          <w:rFonts w:ascii="Times New Roman" w:eastAsia="Times New Roman"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0947CC" w:rsidRPr="003C5ACC" w:rsidRDefault="000947CC" w:rsidP="000947CC">
      <w:pPr>
        <w:spacing w:after="0" w:line="24" w:lineRule="exact"/>
        <w:rPr>
          <w:rFonts w:ascii="Times New Roman" w:hAnsi="Times New Roman"/>
        </w:rPr>
      </w:pPr>
    </w:p>
    <w:p w:rsidR="000947CC" w:rsidRPr="003C5ACC" w:rsidRDefault="000947CC" w:rsidP="000947CC">
      <w:pPr>
        <w:spacing w:after="0" w:line="234" w:lineRule="auto"/>
        <w:ind w:left="400" w:right="60" w:firstLine="240"/>
        <w:rPr>
          <w:rFonts w:ascii="Times New Roman" w:hAnsi="Times New Roman"/>
        </w:rPr>
      </w:pPr>
      <w:r w:rsidRPr="003C5ACC">
        <w:rPr>
          <w:rFonts w:ascii="Times New Roman" w:eastAsia="Times New Roman" w:hAnsi="Times New Roman"/>
          <w:b/>
          <w:bCs/>
        </w:rPr>
        <w:t xml:space="preserve">Предметными результатами освоения курса литературы </w:t>
      </w:r>
      <w:r w:rsidRPr="003C5ACC">
        <w:rPr>
          <w:rFonts w:ascii="Times New Roman" w:eastAsia="Times New Roman" w:hAnsi="Times New Roman"/>
        </w:rPr>
        <w:t xml:space="preserve"> при получении основного общего образования также являются:</w:t>
      </w:r>
    </w:p>
    <w:p w:rsidR="000947CC" w:rsidRPr="003C5ACC" w:rsidRDefault="000947CC" w:rsidP="000947CC">
      <w:pPr>
        <w:spacing w:after="0" w:line="2" w:lineRule="exact"/>
        <w:rPr>
          <w:rFonts w:ascii="Times New Roman" w:hAnsi="Times New Roman"/>
        </w:rPr>
      </w:pPr>
    </w:p>
    <w:p w:rsidR="000947CC" w:rsidRPr="003C5ACC" w:rsidRDefault="000947CC" w:rsidP="00C6179D">
      <w:pPr>
        <w:numPr>
          <w:ilvl w:val="0"/>
          <w:numId w:val="295"/>
        </w:numPr>
        <w:tabs>
          <w:tab w:val="left" w:pos="1820"/>
        </w:tabs>
        <w:spacing w:after="0" w:line="240" w:lineRule="auto"/>
        <w:ind w:left="1820" w:hanging="850"/>
        <w:rPr>
          <w:rFonts w:ascii="Times New Roman" w:eastAsia="Times New Roman" w:hAnsi="Times New Roman"/>
        </w:rPr>
      </w:pPr>
      <w:r w:rsidRPr="003C5ACC">
        <w:rPr>
          <w:rFonts w:ascii="Times New Roman" w:eastAsia="Times New Roman" w:hAnsi="Times New Roman"/>
        </w:rPr>
        <w:t>в познавательной сфере:</w:t>
      </w:r>
    </w:p>
    <w:p w:rsidR="000947CC" w:rsidRPr="003C5ACC" w:rsidRDefault="000947CC" w:rsidP="000947CC">
      <w:pPr>
        <w:spacing w:after="0" w:line="12" w:lineRule="exact"/>
        <w:rPr>
          <w:rFonts w:ascii="Times New Roman" w:hAnsi="Times New Roman"/>
        </w:rPr>
      </w:pPr>
    </w:p>
    <w:p w:rsidR="000947CC" w:rsidRPr="003C5ACC" w:rsidRDefault="000947CC" w:rsidP="00C6179D">
      <w:pPr>
        <w:numPr>
          <w:ilvl w:val="0"/>
          <w:numId w:val="296"/>
        </w:numPr>
        <w:tabs>
          <w:tab w:val="left" w:pos="1204"/>
        </w:tabs>
        <w:spacing w:after="0" w:line="236" w:lineRule="auto"/>
        <w:ind w:left="460" w:right="60" w:firstLine="510"/>
        <w:jc w:val="both"/>
        <w:rPr>
          <w:rFonts w:ascii="Times New Roman" w:eastAsia="Times New Roman" w:hAnsi="Times New Roman"/>
        </w:rPr>
      </w:pPr>
      <w:r w:rsidRPr="003C5ACC">
        <w:rPr>
          <w:rFonts w:ascii="Times New Roman" w:eastAsia="Times New Roman" w:hAnsi="Times New Roman"/>
        </w:rPr>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w:t>
      </w:r>
    </w:p>
    <w:p w:rsidR="000947CC" w:rsidRPr="003C5ACC" w:rsidRDefault="000947CC" w:rsidP="000947CC">
      <w:pPr>
        <w:spacing w:after="0" w:line="13" w:lineRule="exact"/>
        <w:rPr>
          <w:rFonts w:ascii="Times New Roman" w:eastAsia="Times New Roman" w:hAnsi="Times New Roman"/>
        </w:rPr>
      </w:pPr>
    </w:p>
    <w:p w:rsidR="000947CC" w:rsidRPr="003C5ACC" w:rsidRDefault="000947CC" w:rsidP="00C6179D">
      <w:pPr>
        <w:numPr>
          <w:ilvl w:val="0"/>
          <w:numId w:val="296"/>
        </w:numPr>
        <w:tabs>
          <w:tab w:val="left" w:pos="1170"/>
        </w:tabs>
        <w:spacing w:after="0" w:line="236" w:lineRule="auto"/>
        <w:ind w:left="460" w:right="60" w:firstLine="510"/>
        <w:jc w:val="both"/>
        <w:rPr>
          <w:rFonts w:ascii="Times New Roman" w:eastAsia="Times New Roman" w:hAnsi="Times New Roman"/>
        </w:rPr>
      </w:pPr>
      <w:r w:rsidRPr="003C5ACC">
        <w:rPr>
          <w:rFonts w:ascii="Times New Roman" w:eastAsia="Times New Roman" w:hAnsi="Times New Roman"/>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0947CC" w:rsidRPr="003C5ACC" w:rsidRDefault="000947CC" w:rsidP="00C6179D">
      <w:pPr>
        <w:numPr>
          <w:ilvl w:val="0"/>
          <w:numId w:val="296"/>
        </w:numPr>
        <w:tabs>
          <w:tab w:val="left" w:pos="1139"/>
        </w:tabs>
        <w:spacing w:after="0" w:line="237" w:lineRule="auto"/>
        <w:ind w:left="460" w:right="60" w:firstLine="510"/>
        <w:jc w:val="both"/>
        <w:rPr>
          <w:rFonts w:ascii="Times New Roman" w:eastAsia="Times New Roman" w:hAnsi="Times New Roman"/>
        </w:rPr>
      </w:pPr>
      <w:r w:rsidRPr="003C5ACC">
        <w:rPr>
          <w:rFonts w:ascii="Times New Roman" w:eastAsia="Times New Roman" w:hAnsi="Times New Roman"/>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0947CC" w:rsidRPr="003C5ACC" w:rsidRDefault="000947CC" w:rsidP="000947CC">
      <w:pPr>
        <w:spacing w:after="0" w:line="13" w:lineRule="exact"/>
        <w:rPr>
          <w:rFonts w:ascii="Times New Roman" w:eastAsia="Times New Roman" w:hAnsi="Times New Roman"/>
        </w:rPr>
      </w:pPr>
    </w:p>
    <w:p w:rsidR="000947CC" w:rsidRPr="003C5ACC" w:rsidRDefault="000947CC" w:rsidP="00C6179D">
      <w:pPr>
        <w:numPr>
          <w:ilvl w:val="0"/>
          <w:numId w:val="296"/>
        </w:numPr>
        <w:tabs>
          <w:tab w:val="left" w:pos="1235"/>
        </w:tabs>
        <w:spacing w:after="0" w:line="236" w:lineRule="auto"/>
        <w:ind w:left="460" w:right="60" w:firstLine="510"/>
        <w:jc w:val="both"/>
        <w:rPr>
          <w:rFonts w:ascii="Times New Roman" w:eastAsia="Times New Roman" w:hAnsi="Times New Roman"/>
        </w:rPr>
      </w:pPr>
      <w:r w:rsidRPr="003C5ACC">
        <w:rPr>
          <w:rFonts w:ascii="Times New Roman" w:eastAsia="Times New Roman" w:hAnsi="Times New Roman"/>
        </w:rPr>
        <w:t>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w:t>
      </w:r>
    </w:p>
    <w:p w:rsidR="000947CC" w:rsidRPr="003C5ACC" w:rsidRDefault="000947CC" w:rsidP="000947CC">
      <w:pPr>
        <w:spacing w:after="0" w:line="13" w:lineRule="exact"/>
        <w:rPr>
          <w:rFonts w:ascii="Times New Roman" w:eastAsia="Times New Roman" w:hAnsi="Times New Roman"/>
        </w:rPr>
      </w:pPr>
    </w:p>
    <w:p w:rsidR="000947CC" w:rsidRPr="003C5ACC" w:rsidRDefault="000947CC" w:rsidP="00C6179D">
      <w:pPr>
        <w:numPr>
          <w:ilvl w:val="0"/>
          <w:numId w:val="296"/>
        </w:numPr>
        <w:tabs>
          <w:tab w:val="left" w:pos="1324"/>
        </w:tabs>
        <w:spacing w:after="0" w:line="234" w:lineRule="auto"/>
        <w:ind w:left="460" w:right="60" w:firstLine="510"/>
        <w:rPr>
          <w:rFonts w:ascii="Times New Roman" w:eastAsia="Times New Roman" w:hAnsi="Times New Roman"/>
        </w:rPr>
      </w:pPr>
      <w:r w:rsidRPr="003C5ACC">
        <w:rPr>
          <w:rFonts w:ascii="Times New Roman" w:eastAsia="Times New Roman" w:hAnsi="Times New Roman"/>
        </w:rPr>
        <w:t>владение элементарной литературоведческой терминологией при анализе литературного произведения;</w:t>
      </w:r>
    </w:p>
    <w:p w:rsidR="000947CC" w:rsidRPr="003C5ACC" w:rsidRDefault="000947CC" w:rsidP="000947CC">
      <w:pPr>
        <w:spacing w:after="0" w:line="1" w:lineRule="exact"/>
        <w:rPr>
          <w:rFonts w:ascii="Times New Roman" w:eastAsia="Times New Roman" w:hAnsi="Times New Roman"/>
        </w:rPr>
      </w:pPr>
    </w:p>
    <w:p w:rsidR="000947CC" w:rsidRPr="003C5ACC" w:rsidRDefault="000947CC" w:rsidP="00C6179D">
      <w:pPr>
        <w:numPr>
          <w:ilvl w:val="1"/>
          <w:numId w:val="296"/>
        </w:numPr>
        <w:tabs>
          <w:tab w:val="left" w:pos="1520"/>
        </w:tabs>
        <w:spacing w:after="0" w:line="240" w:lineRule="auto"/>
        <w:ind w:left="1520" w:hanging="250"/>
        <w:rPr>
          <w:rFonts w:ascii="Times New Roman" w:eastAsia="Times New Roman" w:hAnsi="Times New Roman"/>
        </w:rPr>
      </w:pPr>
      <w:r w:rsidRPr="003C5ACC">
        <w:rPr>
          <w:rFonts w:ascii="Times New Roman" w:eastAsia="Times New Roman" w:hAnsi="Times New Roman"/>
        </w:rPr>
        <w:t>в ценностно-ориентационной сфере:</w:t>
      </w:r>
    </w:p>
    <w:p w:rsidR="000947CC" w:rsidRPr="003C5ACC" w:rsidRDefault="000947CC" w:rsidP="00C6179D">
      <w:pPr>
        <w:numPr>
          <w:ilvl w:val="1"/>
          <w:numId w:val="297"/>
        </w:numPr>
        <w:tabs>
          <w:tab w:val="left" w:pos="1146"/>
        </w:tabs>
        <w:spacing w:after="0" w:line="234" w:lineRule="auto"/>
        <w:ind w:left="460" w:right="60" w:firstLine="510"/>
        <w:rPr>
          <w:rFonts w:ascii="Times New Roman" w:eastAsia="Times New Roman" w:hAnsi="Times New Roman"/>
        </w:rPr>
      </w:pPr>
      <w:r w:rsidRPr="003C5ACC">
        <w:rPr>
          <w:rFonts w:ascii="Times New Roman" w:eastAsia="Times New Roman" w:hAnsi="Times New Roman"/>
        </w:rPr>
        <w:t>приобщение к духовно- нравственным ценностям русской литературы и культуры, сопоставление их с духовно-нравственными ценностями других народов;</w:t>
      </w:r>
    </w:p>
    <w:p w:rsidR="000947CC" w:rsidRPr="003C5ACC" w:rsidRDefault="000947CC" w:rsidP="000947CC">
      <w:pPr>
        <w:spacing w:after="0" w:line="14" w:lineRule="exact"/>
        <w:rPr>
          <w:rFonts w:ascii="Times New Roman" w:eastAsia="Times New Roman" w:hAnsi="Times New Roman"/>
        </w:rPr>
      </w:pPr>
    </w:p>
    <w:p w:rsidR="000947CC" w:rsidRPr="003C5ACC" w:rsidRDefault="000947CC" w:rsidP="00C6179D">
      <w:pPr>
        <w:numPr>
          <w:ilvl w:val="1"/>
          <w:numId w:val="297"/>
        </w:numPr>
        <w:tabs>
          <w:tab w:val="left" w:pos="1134"/>
        </w:tabs>
        <w:spacing w:after="0" w:line="234" w:lineRule="auto"/>
        <w:ind w:left="460" w:right="60" w:firstLine="510"/>
        <w:rPr>
          <w:rFonts w:ascii="Times New Roman" w:eastAsia="Times New Roman" w:hAnsi="Times New Roman"/>
        </w:rPr>
      </w:pPr>
      <w:r w:rsidRPr="003C5ACC">
        <w:rPr>
          <w:rFonts w:ascii="Times New Roman" w:eastAsia="Times New Roman" w:hAnsi="Times New Roman"/>
        </w:rPr>
        <w:t>формулирование собственного отношения к произведениям русской литературы, их оценка;</w:t>
      </w:r>
    </w:p>
    <w:p w:rsidR="000947CC" w:rsidRPr="003C5ACC" w:rsidRDefault="000947CC" w:rsidP="000947CC">
      <w:pPr>
        <w:spacing w:after="0" w:line="13" w:lineRule="exact"/>
        <w:rPr>
          <w:rFonts w:ascii="Times New Roman" w:eastAsia="Times New Roman" w:hAnsi="Times New Roman"/>
        </w:rPr>
      </w:pPr>
    </w:p>
    <w:p w:rsidR="000947CC" w:rsidRPr="003C5ACC" w:rsidRDefault="000947CC" w:rsidP="00C6179D">
      <w:pPr>
        <w:numPr>
          <w:ilvl w:val="1"/>
          <w:numId w:val="297"/>
        </w:numPr>
        <w:tabs>
          <w:tab w:val="left" w:pos="1254"/>
        </w:tabs>
        <w:spacing w:after="0" w:line="234" w:lineRule="auto"/>
        <w:ind w:left="460" w:right="60" w:firstLine="510"/>
        <w:rPr>
          <w:rFonts w:ascii="Times New Roman" w:eastAsia="Times New Roman" w:hAnsi="Times New Roman"/>
        </w:rPr>
      </w:pPr>
      <w:r w:rsidRPr="003C5ACC">
        <w:rPr>
          <w:rFonts w:ascii="Times New Roman" w:eastAsia="Times New Roman" w:hAnsi="Times New Roman"/>
        </w:rPr>
        <w:t>собственная интерпретация (в отдельных случаях) изученных литературных произведений;</w:t>
      </w:r>
    </w:p>
    <w:p w:rsidR="000947CC" w:rsidRPr="003C5ACC" w:rsidRDefault="000947CC" w:rsidP="000947CC">
      <w:pPr>
        <w:spacing w:after="0" w:line="1" w:lineRule="exact"/>
        <w:rPr>
          <w:rFonts w:ascii="Times New Roman" w:eastAsia="Times New Roman" w:hAnsi="Times New Roman"/>
        </w:rPr>
      </w:pPr>
    </w:p>
    <w:p w:rsidR="000947CC" w:rsidRPr="003C5ACC" w:rsidRDefault="000947CC" w:rsidP="00C6179D">
      <w:pPr>
        <w:numPr>
          <w:ilvl w:val="1"/>
          <w:numId w:val="297"/>
        </w:numPr>
        <w:tabs>
          <w:tab w:val="left" w:pos="1100"/>
        </w:tabs>
        <w:spacing w:after="0" w:line="240" w:lineRule="auto"/>
        <w:ind w:left="1100" w:hanging="130"/>
        <w:rPr>
          <w:rFonts w:ascii="Times New Roman" w:eastAsia="Times New Roman" w:hAnsi="Times New Roman"/>
        </w:rPr>
      </w:pPr>
      <w:r w:rsidRPr="003C5ACC">
        <w:rPr>
          <w:rFonts w:ascii="Times New Roman" w:eastAsia="Times New Roman" w:hAnsi="Times New Roman"/>
        </w:rPr>
        <w:t>понимание авторской позиции и своего отношения к ней;</w:t>
      </w:r>
    </w:p>
    <w:p w:rsidR="000947CC" w:rsidRPr="003C5ACC" w:rsidRDefault="000947CC" w:rsidP="00C6179D">
      <w:pPr>
        <w:numPr>
          <w:ilvl w:val="3"/>
          <w:numId w:val="297"/>
        </w:numPr>
        <w:tabs>
          <w:tab w:val="left" w:pos="1460"/>
        </w:tabs>
        <w:spacing w:after="0" w:line="240" w:lineRule="auto"/>
        <w:ind w:left="1460" w:hanging="250"/>
        <w:rPr>
          <w:rFonts w:ascii="Times New Roman" w:eastAsia="Times New Roman" w:hAnsi="Times New Roman"/>
        </w:rPr>
      </w:pPr>
      <w:r w:rsidRPr="003C5ACC">
        <w:rPr>
          <w:rFonts w:ascii="Times New Roman" w:eastAsia="Times New Roman" w:hAnsi="Times New Roman"/>
        </w:rPr>
        <w:t>в коммуникативной сфере:</w:t>
      </w:r>
    </w:p>
    <w:p w:rsidR="000947CC" w:rsidRPr="003C5ACC" w:rsidRDefault="000947CC" w:rsidP="00C6179D">
      <w:pPr>
        <w:numPr>
          <w:ilvl w:val="1"/>
          <w:numId w:val="297"/>
        </w:numPr>
        <w:tabs>
          <w:tab w:val="left" w:pos="1120"/>
        </w:tabs>
        <w:spacing w:after="0" w:line="240" w:lineRule="auto"/>
        <w:ind w:left="660" w:hanging="199"/>
        <w:rPr>
          <w:rFonts w:ascii="Times New Roman" w:eastAsia="Times New Roman" w:hAnsi="Times New Roman"/>
        </w:rPr>
      </w:pPr>
      <w:r w:rsidRPr="003C5ACC">
        <w:rPr>
          <w:rFonts w:ascii="Times New Roman" w:eastAsia="Times New Roman" w:hAnsi="Times New Roman"/>
        </w:rPr>
        <w:lastRenderedPageBreak/>
        <w:t>восприятие на слух литературных произведений разных жанров, осмысленное чтение и адекватное восприятие;</w:t>
      </w:r>
    </w:p>
    <w:p w:rsidR="000947CC" w:rsidRPr="003C5ACC" w:rsidRDefault="000947CC" w:rsidP="000947CC">
      <w:pPr>
        <w:spacing w:after="0" w:line="12" w:lineRule="exact"/>
        <w:rPr>
          <w:rFonts w:ascii="Times New Roman" w:eastAsia="Times New Roman" w:hAnsi="Times New Roman"/>
        </w:rPr>
      </w:pPr>
    </w:p>
    <w:p w:rsidR="000947CC" w:rsidRPr="003C5ACC" w:rsidRDefault="000947CC" w:rsidP="00C6179D">
      <w:pPr>
        <w:numPr>
          <w:ilvl w:val="1"/>
          <w:numId w:val="297"/>
        </w:numPr>
        <w:tabs>
          <w:tab w:val="left" w:pos="1125"/>
        </w:tabs>
        <w:spacing w:after="0" w:line="237" w:lineRule="auto"/>
        <w:ind w:left="460" w:right="60" w:firstLine="510"/>
        <w:jc w:val="both"/>
        <w:rPr>
          <w:rFonts w:ascii="Times New Roman" w:eastAsia="Times New Roman" w:hAnsi="Times New Roman"/>
        </w:rPr>
      </w:pPr>
      <w:r w:rsidRPr="003C5ACC">
        <w:rPr>
          <w:rFonts w:ascii="Times New Roman" w:eastAsia="Times New Roman" w:hAnsi="Times New Roman"/>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0947CC" w:rsidRPr="003C5ACC" w:rsidRDefault="000947CC" w:rsidP="000947CC">
      <w:pPr>
        <w:spacing w:after="0" w:line="14" w:lineRule="exact"/>
        <w:rPr>
          <w:rFonts w:ascii="Times New Roman" w:eastAsia="Times New Roman" w:hAnsi="Times New Roman"/>
        </w:rPr>
      </w:pPr>
    </w:p>
    <w:p w:rsidR="000947CC" w:rsidRPr="003C5ACC" w:rsidRDefault="000947CC" w:rsidP="00C6179D">
      <w:pPr>
        <w:numPr>
          <w:ilvl w:val="1"/>
          <w:numId w:val="297"/>
        </w:numPr>
        <w:tabs>
          <w:tab w:val="left" w:pos="1132"/>
        </w:tabs>
        <w:spacing w:after="0" w:line="236" w:lineRule="auto"/>
        <w:ind w:left="460" w:right="60" w:firstLine="510"/>
        <w:jc w:val="both"/>
        <w:rPr>
          <w:rFonts w:ascii="Times New Roman" w:eastAsia="Times New Roman" w:hAnsi="Times New Roman"/>
        </w:rPr>
      </w:pPr>
      <w:r w:rsidRPr="003C5ACC">
        <w:rPr>
          <w:rFonts w:ascii="Times New Roman" w:eastAsia="Times New Roman" w:hAnsi="Times New Roman"/>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0947CC" w:rsidRPr="003C5ACC" w:rsidRDefault="000947CC" w:rsidP="000947CC">
      <w:pPr>
        <w:spacing w:after="0" w:line="1" w:lineRule="exact"/>
        <w:rPr>
          <w:rFonts w:ascii="Times New Roman" w:eastAsia="Times New Roman" w:hAnsi="Times New Roman"/>
        </w:rPr>
      </w:pPr>
    </w:p>
    <w:p w:rsidR="000947CC" w:rsidRPr="003C5ACC" w:rsidRDefault="000947CC" w:rsidP="00C6179D">
      <w:pPr>
        <w:numPr>
          <w:ilvl w:val="2"/>
          <w:numId w:val="298"/>
        </w:numPr>
        <w:tabs>
          <w:tab w:val="left" w:pos="1400"/>
        </w:tabs>
        <w:spacing w:after="0" w:line="240" w:lineRule="auto"/>
        <w:ind w:left="1400" w:hanging="250"/>
        <w:rPr>
          <w:rFonts w:ascii="Times New Roman" w:eastAsia="Times New Roman" w:hAnsi="Times New Roman"/>
        </w:rPr>
      </w:pPr>
      <w:r w:rsidRPr="003C5ACC">
        <w:rPr>
          <w:rFonts w:ascii="Times New Roman" w:eastAsia="Times New Roman" w:hAnsi="Times New Roman"/>
        </w:rPr>
        <w:t>в эстетической сфере:</w:t>
      </w:r>
    </w:p>
    <w:p w:rsidR="000947CC" w:rsidRPr="003C5ACC" w:rsidRDefault="000947CC" w:rsidP="000947CC">
      <w:pPr>
        <w:spacing w:after="0" w:line="12" w:lineRule="exact"/>
        <w:rPr>
          <w:rFonts w:ascii="Times New Roman" w:eastAsia="Times New Roman" w:hAnsi="Times New Roman"/>
        </w:rPr>
      </w:pPr>
    </w:p>
    <w:p w:rsidR="000947CC" w:rsidRPr="003C5ACC" w:rsidRDefault="000947CC" w:rsidP="00C6179D">
      <w:pPr>
        <w:numPr>
          <w:ilvl w:val="1"/>
          <w:numId w:val="298"/>
        </w:numPr>
        <w:tabs>
          <w:tab w:val="left" w:pos="1250"/>
        </w:tabs>
        <w:spacing w:after="0" w:line="234" w:lineRule="auto"/>
        <w:ind w:left="460" w:right="60" w:firstLine="510"/>
        <w:rPr>
          <w:rFonts w:ascii="Times New Roman" w:eastAsia="Times New Roman" w:hAnsi="Times New Roman"/>
        </w:rPr>
      </w:pPr>
      <w:r w:rsidRPr="003C5ACC">
        <w:rPr>
          <w:rFonts w:ascii="Times New Roman" w:eastAsia="Times New Roman" w:hAnsi="Times New Roman"/>
        </w:rPr>
        <w:t>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w:t>
      </w:r>
    </w:p>
    <w:p w:rsidR="000947CC" w:rsidRPr="003C5ACC" w:rsidRDefault="000947CC" w:rsidP="000947CC">
      <w:pPr>
        <w:spacing w:after="0" w:line="13" w:lineRule="exact"/>
        <w:rPr>
          <w:rFonts w:ascii="Times New Roman" w:eastAsia="Times New Roman" w:hAnsi="Times New Roman"/>
        </w:rPr>
      </w:pPr>
    </w:p>
    <w:p w:rsidR="000947CC" w:rsidRPr="003C5ACC" w:rsidRDefault="000947CC" w:rsidP="00C6179D">
      <w:pPr>
        <w:numPr>
          <w:ilvl w:val="1"/>
          <w:numId w:val="298"/>
        </w:numPr>
        <w:tabs>
          <w:tab w:val="left" w:pos="1214"/>
        </w:tabs>
        <w:spacing w:after="0" w:line="236" w:lineRule="auto"/>
        <w:ind w:left="460" w:right="60" w:firstLine="510"/>
        <w:jc w:val="both"/>
        <w:rPr>
          <w:rFonts w:ascii="Times New Roman" w:eastAsia="Times New Roman" w:hAnsi="Times New Roman"/>
        </w:rPr>
      </w:pPr>
      <w:r w:rsidRPr="003C5ACC">
        <w:rPr>
          <w:rFonts w:ascii="Times New Roman" w:eastAsia="Times New Roman" w:hAnsi="Times New Roman"/>
        </w:rPr>
        <w:t>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w:t>
      </w:r>
    </w:p>
    <w:p w:rsidR="000947CC" w:rsidRPr="003C5ACC" w:rsidRDefault="000947CC" w:rsidP="000947CC">
      <w:pPr>
        <w:spacing w:after="0" w:line="4" w:lineRule="exact"/>
        <w:rPr>
          <w:rFonts w:ascii="Times New Roman" w:eastAsia="Times New Roman" w:hAnsi="Times New Roman"/>
        </w:rPr>
      </w:pPr>
    </w:p>
    <w:p w:rsidR="000947CC" w:rsidRPr="003C5ACC" w:rsidRDefault="000947CC" w:rsidP="000947CC">
      <w:pPr>
        <w:spacing w:after="0"/>
        <w:ind w:left="1120"/>
        <w:rPr>
          <w:rFonts w:ascii="Times New Roman" w:eastAsia="Times New Roman" w:hAnsi="Times New Roman"/>
        </w:rPr>
      </w:pPr>
      <w:r w:rsidRPr="003C5ACC">
        <w:rPr>
          <w:rFonts w:ascii="Times New Roman" w:eastAsia="Times New Roman" w:hAnsi="Times New Roman"/>
        </w:rPr>
        <w:t>При планировании предметных результатов освоения программы  учитывалось, что</w:t>
      </w:r>
    </w:p>
    <w:p w:rsidR="000947CC" w:rsidRPr="003C5ACC" w:rsidRDefault="000947CC" w:rsidP="000947CC">
      <w:pPr>
        <w:spacing w:after="0" w:line="55" w:lineRule="exact"/>
        <w:rPr>
          <w:rFonts w:ascii="Times New Roman" w:hAnsi="Times New Roman"/>
        </w:rPr>
      </w:pPr>
    </w:p>
    <w:p w:rsidR="000947CC" w:rsidRPr="003C5ACC" w:rsidRDefault="000947CC" w:rsidP="000947CC">
      <w:pPr>
        <w:spacing w:after="0" w:line="264" w:lineRule="auto"/>
        <w:ind w:left="400"/>
        <w:rPr>
          <w:rFonts w:ascii="Times New Roman" w:hAnsi="Times New Roman"/>
        </w:rPr>
      </w:pPr>
      <w:r w:rsidRPr="003C5ACC">
        <w:rPr>
          <w:rFonts w:ascii="Times New Roman" w:eastAsia="Times New Roman" w:hAnsi="Times New Roman"/>
        </w:rPr>
        <w:t>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0947CC" w:rsidRPr="003C5ACC" w:rsidRDefault="000947CC" w:rsidP="000947CC">
      <w:pPr>
        <w:spacing w:after="0" w:line="27" w:lineRule="exact"/>
        <w:rPr>
          <w:rFonts w:ascii="Times New Roman" w:hAnsi="Times New Roman"/>
        </w:rPr>
      </w:pPr>
    </w:p>
    <w:p w:rsidR="000947CC" w:rsidRPr="003C5ACC" w:rsidRDefault="000947CC" w:rsidP="000947CC">
      <w:pPr>
        <w:spacing w:after="0" w:line="264" w:lineRule="auto"/>
        <w:ind w:left="400" w:firstLine="708"/>
        <w:rPr>
          <w:rFonts w:ascii="Times New Roman" w:hAnsi="Times New Roman"/>
        </w:rPr>
      </w:pPr>
      <w:r w:rsidRPr="003C5ACC">
        <w:rPr>
          <w:rFonts w:ascii="Times New Roman" w:eastAsia="Times New Roman" w:hAnsi="Times New Roman"/>
        </w:rPr>
        <w:t>При оценке предметных результатов обучения литературе учитываются несколько основных уровней сформированности читательской культуры.</w:t>
      </w:r>
    </w:p>
    <w:p w:rsidR="000947CC" w:rsidRPr="003C5ACC" w:rsidRDefault="000947CC" w:rsidP="000947CC">
      <w:pPr>
        <w:spacing w:after="0" w:line="26" w:lineRule="exact"/>
        <w:rPr>
          <w:rFonts w:ascii="Times New Roman" w:hAnsi="Times New Roman"/>
        </w:rPr>
      </w:pPr>
    </w:p>
    <w:p w:rsidR="000947CC" w:rsidRPr="003C5ACC" w:rsidRDefault="000947CC" w:rsidP="00C6179D">
      <w:pPr>
        <w:numPr>
          <w:ilvl w:val="0"/>
          <w:numId w:val="299"/>
        </w:numPr>
        <w:tabs>
          <w:tab w:val="left" w:pos="1497"/>
        </w:tabs>
        <w:spacing w:after="0" w:line="274" w:lineRule="auto"/>
        <w:ind w:left="400"/>
        <w:jc w:val="both"/>
        <w:rPr>
          <w:rFonts w:ascii="Times New Roman" w:eastAsia="Times New Roman" w:hAnsi="Times New Roman"/>
        </w:rPr>
      </w:pPr>
      <w:r w:rsidRPr="003C5ACC">
        <w:rPr>
          <w:rFonts w:ascii="Times New Roman" w:eastAsia="Times New Roman" w:hAnsi="Times New Roman"/>
        </w:rPr>
        <w:t xml:space="preserve">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3C5ACC">
        <w:rPr>
          <w:rFonts w:ascii="Times New Roman" w:eastAsia="Times New Roman" w:hAnsi="Times New Roman"/>
          <w:i/>
          <w:iCs/>
        </w:rPr>
        <w:t>характеризуется способностями читателя</w:t>
      </w:r>
      <w:r w:rsidRPr="003C5ACC">
        <w:rPr>
          <w:rFonts w:ascii="Times New Roman" w:eastAsia="Times New Roman" w:hAnsi="Times New Roman"/>
        </w:rPr>
        <w:t xml:space="preserve"> </w:t>
      </w:r>
      <w:r w:rsidRPr="003C5ACC">
        <w:rPr>
          <w:rFonts w:ascii="Times New Roman" w:eastAsia="Times New Roman" w:hAnsi="Times New Roman"/>
          <w:i/>
          <w:iCs/>
        </w:rPr>
        <w:t>воспроизводить содержание литературного произведения, отвечая на тестовые вопросы</w:t>
      </w:r>
      <w:r w:rsidRPr="003C5ACC">
        <w:rPr>
          <w:rFonts w:ascii="Times New Roman" w:eastAsia="Times New Roman" w:hAnsi="Times New Roman"/>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0947CC" w:rsidRPr="003C5ACC" w:rsidRDefault="000947CC" w:rsidP="000947CC">
      <w:pPr>
        <w:spacing w:after="0" w:line="18" w:lineRule="exact"/>
        <w:rPr>
          <w:rFonts w:ascii="Times New Roman" w:eastAsia="Times New Roman" w:hAnsi="Times New Roman"/>
        </w:rPr>
      </w:pPr>
    </w:p>
    <w:p w:rsidR="000947CC" w:rsidRPr="003C5ACC" w:rsidRDefault="000947CC" w:rsidP="000947CC">
      <w:pPr>
        <w:spacing w:after="0" w:line="273" w:lineRule="auto"/>
        <w:ind w:left="400" w:firstLine="708"/>
        <w:jc w:val="both"/>
        <w:rPr>
          <w:rFonts w:ascii="Times New Roman" w:eastAsia="Times New Roman" w:hAnsi="Times New Roman"/>
        </w:rPr>
      </w:pPr>
      <w:r w:rsidRPr="003C5ACC">
        <w:rPr>
          <w:rFonts w:ascii="Times New Roman" w:eastAsia="Times New Roman" w:hAnsi="Times New Roman"/>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0947CC" w:rsidRPr="003C5ACC" w:rsidRDefault="000947CC" w:rsidP="000947CC">
      <w:pPr>
        <w:spacing w:after="0" w:line="16" w:lineRule="exact"/>
        <w:rPr>
          <w:rFonts w:ascii="Times New Roman" w:eastAsia="Times New Roman" w:hAnsi="Times New Roman"/>
        </w:rPr>
      </w:pPr>
    </w:p>
    <w:p w:rsidR="000947CC" w:rsidRPr="003C5ACC" w:rsidRDefault="000947CC" w:rsidP="000947CC">
      <w:pPr>
        <w:spacing w:after="0" w:line="272" w:lineRule="auto"/>
        <w:ind w:left="400" w:right="1580" w:firstLine="708"/>
        <w:rPr>
          <w:rFonts w:ascii="Times New Roman" w:eastAsia="Times New Roman" w:hAnsi="Times New Roman"/>
        </w:rPr>
      </w:pPr>
      <w:r w:rsidRPr="003C5ACC">
        <w:rPr>
          <w:rFonts w:ascii="Times New Roman" w:eastAsia="Times New Roman" w:hAnsi="Times New Roman"/>
        </w:rPr>
        <w:t>Условно им соответствуют следующие типы диагностических заданий: -выразительно прочтите следующий фрагмент; -определите, какие события в произведении являются центральными; -определите, где и когда происходят описываемые события;</w:t>
      </w: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rPr>
        <w:t>-опишите, каким вам представляется герой произведения, прокомментируйте слова героя;</w:t>
      </w:r>
    </w:p>
    <w:p w:rsidR="000947CC" w:rsidRPr="003C5ACC" w:rsidRDefault="000947CC" w:rsidP="000947CC">
      <w:pPr>
        <w:spacing w:after="0" w:line="43" w:lineRule="exact"/>
        <w:rPr>
          <w:rFonts w:ascii="Times New Roman" w:hAnsi="Times New Roman"/>
        </w:rPr>
      </w:pP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rPr>
        <w:t>-выделите в тексте наиболее непонятные (загадочные, удивительные и т. п.) для вас места;</w:t>
      </w:r>
    </w:p>
    <w:p w:rsidR="000947CC" w:rsidRPr="003C5ACC" w:rsidRDefault="000947CC" w:rsidP="000947CC">
      <w:pPr>
        <w:spacing w:after="0" w:line="41" w:lineRule="exact"/>
        <w:rPr>
          <w:rFonts w:ascii="Times New Roman" w:hAnsi="Times New Roman"/>
        </w:rPr>
      </w:pP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rPr>
        <w:t>-ответьте на поставленный учителем/автором учебника вопрос;</w:t>
      </w:r>
    </w:p>
    <w:p w:rsidR="000947CC" w:rsidRPr="003C5ACC" w:rsidRDefault="000947CC" w:rsidP="000947CC">
      <w:pPr>
        <w:spacing w:after="0" w:line="41" w:lineRule="exact"/>
        <w:rPr>
          <w:rFonts w:ascii="Times New Roman" w:hAnsi="Times New Roman"/>
        </w:rPr>
      </w:pP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rPr>
        <w:t>-определите, выделите, найдите, перечислите признаки, черты, повторяющиеся детали и т. п.</w:t>
      </w:r>
    </w:p>
    <w:p w:rsidR="000947CC" w:rsidRPr="003C5ACC" w:rsidRDefault="000947CC" w:rsidP="000947CC">
      <w:pPr>
        <w:spacing w:after="0" w:line="53" w:lineRule="exact"/>
        <w:rPr>
          <w:rFonts w:ascii="Times New Roman" w:hAnsi="Times New Roman"/>
        </w:rPr>
      </w:pPr>
    </w:p>
    <w:p w:rsidR="000947CC" w:rsidRPr="003C5ACC" w:rsidRDefault="000947CC" w:rsidP="00C6179D">
      <w:pPr>
        <w:numPr>
          <w:ilvl w:val="1"/>
          <w:numId w:val="300"/>
        </w:numPr>
        <w:tabs>
          <w:tab w:val="left" w:pos="1441"/>
        </w:tabs>
        <w:spacing w:after="0" w:line="272" w:lineRule="auto"/>
        <w:ind w:left="400" w:firstLine="712"/>
        <w:jc w:val="both"/>
        <w:rPr>
          <w:rFonts w:ascii="Times New Roman" w:eastAsia="Times New Roman" w:hAnsi="Times New Roman"/>
        </w:rPr>
      </w:pPr>
      <w:r w:rsidRPr="003C5ACC">
        <w:rPr>
          <w:rFonts w:ascii="Times New Roman" w:eastAsia="Times New Roman" w:hAnsi="Times New Roman"/>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0947CC" w:rsidRPr="003C5ACC" w:rsidRDefault="000947CC" w:rsidP="000947CC">
      <w:pPr>
        <w:spacing w:after="0" w:line="18" w:lineRule="exact"/>
        <w:rPr>
          <w:rFonts w:ascii="Times New Roman" w:eastAsia="Times New Roman" w:hAnsi="Times New Roman"/>
        </w:rPr>
      </w:pPr>
    </w:p>
    <w:p w:rsidR="000947CC" w:rsidRPr="003C5ACC" w:rsidRDefault="000947CC" w:rsidP="000947CC">
      <w:pPr>
        <w:spacing w:after="0" w:line="271" w:lineRule="auto"/>
        <w:ind w:left="400" w:firstLine="708"/>
        <w:jc w:val="both"/>
        <w:rPr>
          <w:rFonts w:ascii="Times New Roman" w:eastAsia="Times New Roman" w:hAnsi="Times New Roman"/>
        </w:rPr>
      </w:pPr>
      <w:r w:rsidRPr="003C5ACC">
        <w:rPr>
          <w:rFonts w:ascii="Times New Roman" w:eastAsia="Times New Roman" w:hAnsi="Times New Roman"/>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0947CC" w:rsidRPr="003C5ACC" w:rsidRDefault="000947CC" w:rsidP="000947CC">
      <w:pPr>
        <w:spacing w:after="0" w:line="17" w:lineRule="exact"/>
        <w:rPr>
          <w:rFonts w:ascii="Times New Roman" w:eastAsia="Times New Roman" w:hAnsi="Times New Roman"/>
        </w:rPr>
      </w:pPr>
    </w:p>
    <w:p w:rsidR="000947CC" w:rsidRPr="003C5ACC" w:rsidRDefault="000947CC" w:rsidP="00C6179D">
      <w:pPr>
        <w:numPr>
          <w:ilvl w:val="0"/>
          <w:numId w:val="300"/>
        </w:numPr>
        <w:tabs>
          <w:tab w:val="left" w:pos="604"/>
        </w:tabs>
        <w:spacing w:after="0" w:line="272" w:lineRule="auto"/>
        <w:ind w:left="400" w:firstLine="4"/>
        <w:jc w:val="both"/>
        <w:rPr>
          <w:rFonts w:ascii="Times New Roman" w:eastAsia="Times New Roman" w:hAnsi="Times New Roman"/>
        </w:rPr>
      </w:pPr>
      <w:r w:rsidRPr="003C5ACC">
        <w:rPr>
          <w:rFonts w:ascii="Times New Roman" w:eastAsia="Times New Roman" w:hAnsi="Times New Roman"/>
        </w:rPr>
        <w:lastRenderedPageBreak/>
        <w:t>объяснять связи между ними. Читатель этого уровня пытается аргументированно отвечать на вопрос «Как устроен текст?» ,</w:t>
      </w:r>
      <w:r w:rsidRPr="003C5ACC">
        <w:rPr>
          <w:rFonts w:ascii="Times New Roman" w:eastAsia="Times New Roman" w:hAnsi="Times New Roman"/>
          <w:i/>
          <w:iCs/>
        </w:rPr>
        <w:t>умеет выделять крупные единицы произведения,</w:t>
      </w:r>
      <w:r w:rsidRPr="003C5ACC">
        <w:rPr>
          <w:rFonts w:ascii="Times New Roman" w:eastAsia="Times New Roman" w:hAnsi="Times New Roman"/>
        </w:rPr>
        <w:t xml:space="preserve"> </w:t>
      </w:r>
      <w:r w:rsidRPr="003C5ACC">
        <w:rPr>
          <w:rFonts w:ascii="Times New Roman" w:eastAsia="Times New Roman" w:hAnsi="Times New Roman"/>
          <w:i/>
          <w:iCs/>
        </w:rPr>
        <w:t>пытается</w:t>
      </w:r>
      <w:r w:rsidRPr="003C5ACC">
        <w:rPr>
          <w:rFonts w:ascii="Times New Roman" w:eastAsia="Times New Roman" w:hAnsi="Times New Roman"/>
        </w:rPr>
        <w:t xml:space="preserve"> </w:t>
      </w:r>
      <w:r w:rsidRPr="003C5ACC">
        <w:rPr>
          <w:rFonts w:ascii="Times New Roman" w:eastAsia="Times New Roman" w:hAnsi="Times New Roman"/>
          <w:i/>
          <w:iCs/>
        </w:rPr>
        <w:t>определять связи между ними для доказательства верности понимания темы, проблемы и идеи художественного текста.</w:t>
      </w:r>
    </w:p>
    <w:p w:rsidR="000947CC" w:rsidRPr="003C5ACC" w:rsidRDefault="000947CC" w:rsidP="000947CC">
      <w:pPr>
        <w:spacing w:after="0" w:line="19" w:lineRule="exact"/>
        <w:rPr>
          <w:rFonts w:ascii="Times New Roman" w:eastAsia="Times New Roman" w:hAnsi="Times New Roman"/>
        </w:rPr>
      </w:pPr>
    </w:p>
    <w:p w:rsidR="000947CC" w:rsidRPr="003C5ACC" w:rsidRDefault="000947CC" w:rsidP="00C6179D">
      <w:pPr>
        <w:numPr>
          <w:ilvl w:val="2"/>
          <w:numId w:val="300"/>
        </w:numPr>
        <w:tabs>
          <w:tab w:val="left" w:pos="1583"/>
        </w:tabs>
        <w:spacing w:after="0" w:line="274" w:lineRule="auto"/>
        <w:ind w:left="400" w:firstLine="856"/>
        <w:jc w:val="both"/>
        <w:rPr>
          <w:rFonts w:ascii="Times New Roman" w:eastAsia="Times New Roman" w:hAnsi="Times New Roman"/>
        </w:rPr>
      </w:pPr>
      <w:r w:rsidRPr="003C5ACC">
        <w:rPr>
          <w:rFonts w:ascii="Times New Roman" w:eastAsia="Times New Roman" w:hAnsi="Times New Roman"/>
        </w:rPr>
        <w:t xml:space="preserve">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C5ACC">
        <w:rPr>
          <w:rFonts w:ascii="Times New Roman" w:eastAsia="Times New Roman" w:hAnsi="Times New Roman"/>
          <w:i/>
          <w:iCs/>
        </w:rPr>
        <w:t>пофразового</w:t>
      </w:r>
      <w:r w:rsidRPr="003C5ACC">
        <w:rPr>
          <w:rFonts w:ascii="Times New Roman" w:eastAsia="Times New Roman" w:hAnsi="Times New Roman"/>
        </w:rPr>
        <w:t xml:space="preserve"> (при анализе стихотворений и небольших прозаических произведений – рассказов, новелл) или </w:t>
      </w:r>
      <w:r w:rsidRPr="003C5ACC">
        <w:rPr>
          <w:rFonts w:ascii="Times New Roman" w:eastAsia="Times New Roman" w:hAnsi="Times New Roman"/>
          <w:i/>
          <w:iCs/>
        </w:rPr>
        <w:t>поэпизодного</w:t>
      </w:r>
      <w:r w:rsidRPr="003C5ACC">
        <w:rPr>
          <w:rFonts w:ascii="Times New Roman" w:eastAsia="Times New Roman" w:hAnsi="Times New Roman"/>
        </w:rPr>
        <w:t>;</w:t>
      </w:r>
      <w:r w:rsidRPr="003C5ACC">
        <w:rPr>
          <w:rFonts w:ascii="Times New Roman" w:eastAsia="Times New Roman" w:hAnsi="Times New Roman"/>
          <w:i/>
          <w:iCs/>
        </w:rPr>
        <w:t xml:space="preserve"> </w:t>
      </w:r>
      <w:r w:rsidRPr="003C5ACC">
        <w:rPr>
          <w:rFonts w:ascii="Times New Roman" w:eastAsia="Times New Roman" w:hAnsi="Times New Roman"/>
        </w:rPr>
        <w:t>проведение целостного и межтекстового анализа).</w:t>
      </w:r>
    </w:p>
    <w:p w:rsidR="000947CC" w:rsidRPr="003C5ACC" w:rsidRDefault="000947CC" w:rsidP="000947CC">
      <w:pPr>
        <w:spacing w:after="0" w:line="6" w:lineRule="exact"/>
        <w:rPr>
          <w:rFonts w:ascii="Times New Roman" w:eastAsia="Times New Roman" w:hAnsi="Times New Roman"/>
        </w:rPr>
      </w:pPr>
    </w:p>
    <w:p w:rsidR="000947CC" w:rsidRPr="003C5ACC" w:rsidRDefault="000947CC" w:rsidP="000947CC">
      <w:pPr>
        <w:spacing w:after="0"/>
        <w:ind w:left="760"/>
        <w:rPr>
          <w:rFonts w:ascii="Times New Roman" w:eastAsia="Times New Roman" w:hAnsi="Times New Roman"/>
        </w:rPr>
      </w:pPr>
      <w:r w:rsidRPr="003C5ACC">
        <w:rPr>
          <w:rFonts w:ascii="Times New Roman" w:eastAsia="Times New Roman" w:hAnsi="Times New Roman"/>
        </w:rPr>
        <w:t>Условно им соответствуют следующие типы диагностических заданий:</w:t>
      </w:r>
    </w:p>
    <w:p w:rsidR="000947CC" w:rsidRPr="003C5ACC" w:rsidRDefault="000947CC" w:rsidP="000947CC">
      <w:pPr>
        <w:spacing w:after="0" w:line="40" w:lineRule="exact"/>
        <w:rPr>
          <w:rFonts w:ascii="Times New Roman" w:eastAsia="Times New Roman" w:hAnsi="Times New Roman"/>
        </w:rPr>
      </w:pPr>
    </w:p>
    <w:p w:rsidR="000947CC" w:rsidRPr="003C5ACC" w:rsidRDefault="000947CC" w:rsidP="000947CC">
      <w:pPr>
        <w:spacing w:after="0"/>
        <w:ind w:left="400"/>
        <w:rPr>
          <w:rFonts w:ascii="Times New Roman" w:eastAsia="Times New Roman" w:hAnsi="Times New Roman"/>
        </w:rPr>
      </w:pPr>
      <w:r w:rsidRPr="003C5ACC">
        <w:rPr>
          <w:rFonts w:ascii="Times New Roman" w:eastAsia="Times New Roman" w:hAnsi="Times New Roman"/>
        </w:rPr>
        <w:t>-выделите, определите, найдите, перечислите признаки, черты, повторяющиеся детали и т.</w:t>
      </w:r>
    </w:p>
    <w:p w:rsidR="000947CC" w:rsidRPr="003C5ACC" w:rsidRDefault="000947CC" w:rsidP="000947CC">
      <w:pPr>
        <w:spacing w:after="0" w:line="40" w:lineRule="exact"/>
        <w:rPr>
          <w:rFonts w:ascii="Times New Roman" w:eastAsia="Times New Roman" w:hAnsi="Times New Roman"/>
        </w:rPr>
      </w:pPr>
    </w:p>
    <w:p w:rsidR="000947CC" w:rsidRPr="003C5ACC" w:rsidRDefault="000947CC" w:rsidP="000947CC">
      <w:pPr>
        <w:spacing w:after="0"/>
        <w:ind w:left="400"/>
        <w:rPr>
          <w:rFonts w:ascii="Times New Roman" w:eastAsia="Times New Roman" w:hAnsi="Times New Roman"/>
        </w:rPr>
      </w:pPr>
      <w:r w:rsidRPr="003C5ACC">
        <w:rPr>
          <w:rFonts w:ascii="Times New Roman" w:eastAsia="Times New Roman" w:hAnsi="Times New Roman"/>
        </w:rPr>
        <w:t>п.;</w:t>
      </w:r>
    </w:p>
    <w:p w:rsidR="000947CC" w:rsidRPr="003C5ACC" w:rsidRDefault="000947CC" w:rsidP="000947CC">
      <w:pPr>
        <w:spacing w:after="0" w:line="43" w:lineRule="exact"/>
        <w:rPr>
          <w:rFonts w:ascii="Times New Roman" w:eastAsia="Times New Roman" w:hAnsi="Times New Roman"/>
        </w:rPr>
      </w:pPr>
    </w:p>
    <w:p w:rsidR="000947CC" w:rsidRPr="003C5ACC" w:rsidRDefault="000947CC" w:rsidP="000947CC">
      <w:pPr>
        <w:spacing w:after="0"/>
        <w:ind w:left="400"/>
        <w:rPr>
          <w:rFonts w:ascii="Times New Roman" w:eastAsia="Times New Roman" w:hAnsi="Times New Roman"/>
        </w:rPr>
      </w:pPr>
      <w:r w:rsidRPr="003C5ACC">
        <w:rPr>
          <w:rFonts w:ascii="Times New Roman" w:eastAsia="Times New Roman" w:hAnsi="Times New Roman"/>
        </w:rPr>
        <w:t>-покажите, какие особенности художественного текста проявляют позицию его автора;</w:t>
      </w:r>
    </w:p>
    <w:p w:rsidR="000947CC" w:rsidRPr="003C5ACC" w:rsidRDefault="000947CC" w:rsidP="000947CC">
      <w:pPr>
        <w:spacing w:after="0" w:line="53" w:lineRule="exact"/>
        <w:rPr>
          <w:rFonts w:ascii="Times New Roman" w:eastAsia="Times New Roman" w:hAnsi="Times New Roman"/>
        </w:rPr>
      </w:pPr>
    </w:p>
    <w:p w:rsidR="000947CC" w:rsidRPr="003C5ACC" w:rsidRDefault="000947CC" w:rsidP="000947CC">
      <w:pPr>
        <w:spacing w:after="0" w:line="275" w:lineRule="auto"/>
        <w:ind w:left="400"/>
        <w:rPr>
          <w:rFonts w:ascii="Times New Roman" w:eastAsia="Times New Roman" w:hAnsi="Times New Roman"/>
        </w:rPr>
      </w:pPr>
      <w:r w:rsidRPr="003C5ACC">
        <w:rPr>
          <w:rFonts w:ascii="Times New Roman" w:eastAsia="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 -проанализируйте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w:t>
      </w:r>
    </w:p>
    <w:p w:rsidR="000947CC" w:rsidRPr="003C5ACC" w:rsidRDefault="000947CC" w:rsidP="000947CC">
      <w:pPr>
        <w:spacing w:after="0" w:line="322" w:lineRule="exact"/>
        <w:rPr>
          <w:rFonts w:ascii="Times New Roman" w:eastAsia="Times New Roman" w:hAnsi="Times New Roman"/>
        </w:rPr>
      </w:pPr>
    </w:p>
    <w:p w:rsidR="000947CC" w:rsidRPr="003C5ACC" w:rsidRDefault="000947CC" w:rsidP="000947CC">
      <w:pPr>
        <w:spacing w:after="0" w:line="267" w:lineRule="auto"/>
        <w:ind w:left="1120" w:hanging="708"/>
        <w:rPr>
          <w:rFonts w:ascii="Times New Roman" w:eastAsia="Times New Roman" w:hAnsi="Times New Roman"/>
        </w:rPr>
      </w:pPr>
      <w:r w:rsidRPr="003C5ACC">
        <w:rPr>
          <w:rFonts w:ascii="Times New Roman" w:eastAsia="Times New Roman" w:hAnsi="Times New Roman"/>
        </w:rPr>
        <w:t>-дайте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0947CC" w:rsidRPr="003C5ACC" w:rsidRDefault="000947CC" w:rsidP="000947CC">
      <w:pPr>
        <w:spacing w:after="0" w:line="22" w:lineRule="exact"/>
        <w:rPr>
          <w:rFonts w:ascii="Times New Roman" w:eastAsia="Times New Roman" w:hAnsi="Times New Roman"/>
        </w:rPr>
      </w:pPr>
    </w:p>
    <w:p w:rsidR="000947CC" w:rsidRPr="003C5ACC" w:rsidRDefault="000947CC" w:rsidP="000947CC">
      <w:pPr>
        <w:spacing w:after="0" w:line="272" w:lineRule="auto"/>
        <w:ind w:left="400"/>
        <w:jc w:val="both"/>
        <w:rPr>
          <w:rFonts w:ascii="Times New Roman" w:eastAsia="Times New Roman" w:hAnsi="Times New Roman"/>
        </w:rPr>
      </w:pPr>
      <w:r w:rsidRPr="003C5ACC">
        <w:rPr>
          <w:rFonts w:ascii="Times New Roman" w:eastAsia="Times New Roman" w:hAnsi="Times New Roman"/>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0947CC" w:rsidRPr="003C5ACC" w:rsidRDefault="000947CC" w:rsidP="000947CC">
      <w:pPr>
        <w:spacing w:after="0" w:line="18" w:lineRule="exact"/>
        <w:rPr>
          <w:rFonts w:ascii="Times New Roman" w:eastAsia="Times New Roman" w:hAnsi="Times New Roman"/>
        </w:rPr>
      </w:pPr>
    </w:p>
    <w:p w:rsidR="000947CC" w:rsidRPr="003C5ACC" w:rsidRDefault="000947CC" w:rsidP="00C6179D">
      <w:pPr>
        <w:numPr>
          <w:ilvl w:val="1"/>
          <w:numId w:val="301"/>
        </w:numPr>
        <w:tabs>
          <w:tab w:val="left" w:pos="1456"/>
        </w:tabs>
        <w:spacing w:after="0" w:line="273" w:lineRule="auto"/>
        <w:ind w:left="400" w:firstLine="712"/>
        <w:jc w:val="both"/>
        <w:rPr>
          <w:rFonts w:ascii="Times New Roman" w:eastAsia="Times New Roman" w:hAnsi="Times New Roman"/>
        </w:rPr>
      </w:pPr>
      <w:r w:rsidRPr="003C5ACC">
        <w:rPr>
          <w:rFonts w:ascii="Times New Roman" w:eastAsia="Times New Roman" w:hAnsi="Times New Roman"/>
        </w:rPr>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w:t>
      </w:r>
    </w:p>
    <w:p w:rsidR="000947CC" w:rsidRPr="003C5ACC" w:rsidRDefault="000947CC" w:rsidP="000947CC">
      <w:pPr>
        <w:spacing w:after="0" w:line="266" w:lineRule="auto"/>
        <w:ind w:left="400"/>
        <w:rPr>
          <w:rFonts w:ascii="Times New Roman" w:hAnsi="Times New Roman"/>
        </w:rPr>
      </w:pPr>
      <w:r w:rsidRPr="003C5ACC">
        <w:rPr>
          <w:rFonts w:ascii="Times New Roman" w:eastAsia="Times New Roman" w:hAnsi="Times New Roman"/>
        </w:rPr>
        <w:t>сделать о тематике, проблематике и авторской позиции в данном конкретном произведении?».</w:t>
      </w:r>
    </w:p>
    <w:p w:rsidR="000947CC" w:rsidRPr="003C5ACC" w:rsidRDefault="000947CC" w:rsidP="000947CC">
      <w:pPr>
        <w:spacing w:after="0" w:line="25" w:lineRule="exact"/>
        <w:rPr>
          <w:rFonts w:ascii="Times New Roman" w:hAnsi="Times New Roman"/>
        </w:rPr>
      </w:pPr>
    </w:p>
    <w:p w:rsidR="000947CC" w:rsidRPr="003C5ACC" w:rsidRDefault="000947CC" w:rsidP="00C6179D">
      <w:pPr>
        <w:numPr>
          <w:ilvl w:val="0"/>
          <w:numId w:val="302"/>
        </w:numPr>
        <w:tabs>
          <w:tab w:val="left" w:pos="1463"/>
        </w:tabs>
        <w:spacing w:after="0" w:line="273" w:lineRule="auto"/>
        <w:ind w:left="400" w:firstLine="712"/>
        <w:jc w:val="both"/>
        <w:rPr>
          <w:rFonts w:ascii="Times New Roman" w:eastAsia="Times New Roman" w:hAnsi="Times New Roman"/>
        </w:rPr>
      </w:pPr>
      <w:r w:rsidRPr="003C5ACC">
        <w:rPr>
          <w:rFonts w:ascii="Times New Roman" w:eastAsia="Times New Roman" w:hAnsi="Times New Roman"/>
        </w:rPr>
        <w:t>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0947CC" w:rsidRPr="003C5ACC" w:rsidRDefault="000947CC" w:rsidP="000947CC">
      <w:pPr>
        <w:spacing w:after="0" w:line="7" w:lineRule="exact"/>
        <w:rPr>
          <w:rFonts w:ascii="Times New Roman" w:eastAsia="Times New Roman" w:hAnsi="Times New Roman"/>
        </w:rPr>
      </w:pPr>
    </w:p>
    <w:p w:rsidR="000947CC" w:rsidRPr="003C5ACC" w:rsidRDefault="000947CC" w:rsidP="000947CC">
      <w:pPr>
        <w:spacing w:after="0"/>
        <w:ind w:left="1120"/>
        <w:rPr>
          <w:rFonts w:ascii="Times New Roman" w:eastAsia="Times New Roman" w:hAnsi="Times New Roman"/>
        </w:rPr>
      </w:pPr>
      <w:r w:rsidRPr="003C5ACC">
        <w:rPr>
          <w:rFonts w:ascii="Times New Roman" w:eastAsia="Times New Roman" w:hAnsi="Times New Roman"/>
        </w:rPr>
        <w:t>Условно им соответствуют следующие типы диагностических заданий:</w:t>
      </w:r>
    </w:p>
    <w:p w:rsidR="000947CC" w:rsidRPr="003C5ACC" w:rsidRDefault="000947CC" w:rsidP="000947CC">
      <w:pPr>
        <w:spacing w:after="0" w:line="55" w:lineRule="exact"/>
        <w:rPr>
          <w:rFonts w:ascii="Times New Roman" w:eastAsia="Times New Roman" w:hAnsi="Times New Roman"/>
        </w:rPr>
      </w:pPr>
    </w:p>
    <w:p w:rsidR="000947CC" w:rsidRPr="003C5ACC" w:rsidRDefault="000947CC" w:rsidP="000947CC">
      <w:pPr>
        <w:spacing w:after="0" w:line="275" w:lineRule="auto"/>
        <w:ind w:left="400" w:right="60"/>
        <w:rPr>
          <w:rFonts w:ascii="Times New Roman" w:eastAsia="Times New Roman" w:hAnsi="Times New Roman"/>
        </w:rPr>
      </w:pPr>
      <w:r w:rsidRPr="003C5ACC">
        <w:rPr>
          <w:rFonts w:ascii="Times New Roman" w:eastAsia="Times New Roman" w:hAnsi="Times New Roman"/>
        </w:rPr>
        <w:t>-выделите, определите, найдите, перечислите признаки, черты, повторяющиеся детали и т. п. -определите художественную функцию той или иной детали, приема и т. п.; -определите позицию автора и способы ее выражения; -проинтерпретируйте выбранный фрагмент произведения; -объясните (устно, письменно) смысл названия произведения;</w:t>
      </w:r>
    </w:p>
    <w:p w:rsidR="000947CC" w:rsidRPr="003C5ACC" w:rsidRDefault="000947CC" w:rsidP="000947CC">
      <w:pPr>
        <w:spacing w:after="0" w:line="322" w:lineRule="exact"/>
        <w:rPr>
          <w:rFonts w:ascii="Times New Roman" w:eastAsia="Times New Roman" w:hAnsi="Times New Roman"/>
        </w:rPr>
      </w:pPr>
    </w:p>
    <w:p w:rsidR="000947CC" w:rsidRPr="003C5ACC" w:rsidRDefault="000947CC" w:rsidP="000947CC">
      <w:pPr>
        <w:spacing w:after="0" w:line="270" w:lineRule="auto"/>
        <w:ind w:left="400" w:right="80"/>
        <w:rPr>
          <w:rFonts w:ascii="Times New Roman" w:eastAsia="Times New Roman" w:hAnsi="Times New Roman"/>
        </w:rPr>
      </w:pPr>
      <w:r w:rsidRPr="003C5ACC">
        <w:rPr>
          <w:rFonts w:ascii="Times New Roman" w:eastAsia="Times New Roman" w:hAnsi="Times New Roman"/>
        </w:rPr>
        <w:t>-озаглавьте предложенный текст (в случае если у литературного произведения нет заглавия); -напишите сочинение-интерпретацию; -напишите рецензию на произведение, не изучавшееся на уроках литературы.</w:t>
      </w:r>
    </w:p>
    <w:p w:rsidR="000947CC" w:rsidRPr="003C5ACC" w:rsidRDefault="000947CC" w:rsidP="000947CC">
      <w:pPr>
        <w:spacing w:after="0" w:line="9" w:lineRule="exact"/>
        <w:rPr>
          <w:rFonts w:ascii="Times New Roman" w:eastAsia="Times New Roman" w:hAnsi="Times New Roman"/>
        </w:rPr>
      </w:pPr>
    </w:p>
    <w:p w:rsidR="000947CC" w:rsidRPr="003C5ACC" w:rsidRDefault="000947CC" w:rsidP="000947CC">
      <w:pPr>
        <w:spacing w:after="0"/>
        <w:ind w:left="1120"/>
        <w:rPr>
          <w:rFonts w:ascii="Times New Roman" w:eastAsia="Times New Roman" w:hAnsi="Times New Roman"/>
        </w:rPr>
      </w:pPr>
      <w:r w:rsidRPr="003C5ACC">
        <w:rPr>
          <w:rFonts w:ascii="Times New Roman" w:eastAsia="Times New Roman" w:hAnsi="Times New Roman"/>
        </w:rPr>
        <w:lastRenderedPageBreak/>
        <w:t>Понимание текста на этом уровне читательской культуры осуществляется на основе</w:t>
      </w:r>
    </w:p>
    <w:p w:rsidR="000947CC" w:rsidRPr="003C5ACC" w:rsidRDefault="000947CC" w:rsidP="000947CC">
      <w:pPr>
        <w:spacing w:after="0" w:line="53" w:lineRule="exact"/>
        <w:rPr>
          <w:rFonts w:ascii="Times New Roman" w:eastAsia="Times New Roman" w:hAnsi="Times New Roman"/>
        </w:rPr>
      </w:pPr>
    </w:p>
    <w:p w:rsidR="000947CC" w:rsidRPr="003C5ACC" w:rsidRDefault="000947CC" w:rsidP="000947CC">
      <w:pPr>
        <w:spacing w:after="0" w:line="239" w:lineRule="auto"/>
        <w:ind w:left="400"/>
        <w:rPr>
          <w:rFonts w:ascii="Times New Roman" w:eastAsia="Times New Roman" w:hAnsi="Times New Roman"/>
        </w:rPr>
      </w:pPr>
      <w:r w:rsidRPr="003C5ACC">
        <w:rPr>
          <w:rFonts w:ascii="Times New Roman" w:eastAsia="Times New Roman" w:hAnsi="Times New Roman"/>
        </w:rPr>
        <w:t>«распаковки» смыслов художественного текста как дважды «закодированного» (естественным языком и специфическими художественными средствами</w:t>
      </w:r>
      <w:r w:rsidRPr="003C5ACC">
        <w:rPr>
          <w:rFonts w:ascii="Times New Roman" w:eastAsia="Times New Roman" w:hAnsi="Times New Roman"/>
          <w:vertAlign w:val="superscript"/>
        </w:rPr>
        <w:t>1</w:t>
      </w:r>
      <w:r w:rsidRPr="003C5ACC">
        <w:rPr>
          <w:rFonts w:ascii="Times New Roman" w:eastAsia="Times New Roman" w:hAnsi="Times New Roman"/>
        </w:rPr>
        <w:t>).</w:t>
      </w:r>
    </w:p>
    <w:p w:rsidR="000947CC" w:rsidRPr="003C5ACC" w:rsidRDefault="000947CC" w:rsidP="000947CC">
      <w:pPr>
        <w:spacing w:after="0" w:line="2" w:lineRule="exact"/>
        <w:rPr>
          <w:rFonts w:ascii="Times New Roman" w:eastAsia="Times New Roman" w:hAnsi="Times New Roman"/>
        </w:rPr>
      </w:pPr>
    </w:p>
    <w:p w:rsidR="000947CC" w:rsidRPr="003C5ACC" w:rsidRDefault="000947CC" w:rsidP="000947CC">
      <w:pPr>
        <w:spacing w:after="0" w:line="273" w:lineRule="auto"/>
        <w:ind w:left="400" w:firstLine="708"/>
        <w:jc w:val="both"/>
        <w:rPr>
          <w:rFonts w:ascii="Times New Roman" w:eastAsia="Times New Roman" w:hAnsi="Times New Roman"/>
        </w:rPr>
      </w:pPr>
      <w:r w:rsidRPr="003C5ACC">
        <w:rPr>
          <w:rFonts w:ascii="Times New Roman" w:eastAsia="Times New Roman" w:hAnsi="Times New Roman"/>
        </w:rPr>
        <w:t>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положение учитывается при осуществлении в литературном образовании разноуровневого подхода к обучению, а также при проверке качества его результатов.</w:t>
      </w:r>
    </w:p>
    <w:p w:rsidR="000947CC" w:rsidRPr="003C5ACC" w:rsidRDefault="000947CC" w:rsidP="000947CC">
      <w:pPr>
        <w:spacing w:after="0" w:line="15" w:lineRule="exact"/>
        <w:rPr>
          <w:rFonts w:ascii="Times New Roman" w:eastAsia="Times New Roman" w:hAnsi="Times New Roman"/>
        </w:rPr>
      </w:pPr>
    </w:p>
    <w:p w:rsidR="000947CC" w:rsidRPr="003C5ACC" w:rsidRDefault="000947CC" w:rsidP="000947CC">
      <w:pPr>
        <w:spacing w:after="0" w:line="274" w:lineRule="auto"/>
        <w:ind w:left="400" w:firstLine="708"/>
        <w:jc w:val="both"/>
        <w:rPr>
          <w:rFonts w:ascii="Times New Roman" w:eastAsia="Times New Roman" w:hAnsi="Times New Roman"/>
        </w:rPr>
      </w:pPr>
      <w:r w:rsidRPr="003C5ACC">
        <w:rPr>
          <w:rFonts w:ascii="Times New Roman" w:eastAsia="Times New Roman" w:hAnsi="Times New Roman"/>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3C5ACC">
        <w:rPr>
          <w:rFonts w:ascii="Times New Roman" w:eastAsia="Times New Roman" w:hAnsi="Times New Roman"/>
          <w:b/>
          <w:bCs/>
        </w:rPr>
        <w:t xml:space="preserve">качество </w:t>
      </w:r>
      <w:r w:rsidRPr="003C5ACC">
        <w:rPr>
          <w:rFonts w:ascii="Times New Roman" w:eastAsia="Times New Roman" w:hAnsi="Times New Roman"/>
        </w:rPr>
        <w:t>их выполнения.</w:t>
      </w:r>
      <w:r w:rsidRPr="003C5ACC">
        <w:rPr>
          <w:rFonts w:ascii="Times New Roman" w:eastAsia="Times New Roman" w:hAnsi="Times New Roman"/>
          <w:b/>
          <w:bCs/>
        </w:rPr>
        <w:t xml:space="preserve"> </w:t>
      </w:r>
      <w:r w:rsidRPr="003C5ACC">
        <w:rPr>
          <w:rFonts w:ascii="Times New Roman" w:eastAsia="Times New Roman" w:hAnsi="Times New Roman"/>
        </w:rPr>
        <w:t>Учитель может давать одни и те же задания</w:t>
      </w:r>
      <w:r w:rsidRPr="003C5ACC">
        <w:rPr>
          <w:rFonts w:ascii="Times New Roman" w:eastAsia="Times New Roman" w:hAnsi="Times New Roman"/>
          <w:b/>
          <w:bCs/>
        </w:rPr>
        <w:t xml:space="preserve"> </w:t>
      </w:r>
      <w:r w:rsidRPr="003C5ACC">
        <w:rPr>
          <w:rFonts w:ascii="Times New Roman" w:eastAsia="Times New Roman" w:hAnsi="Times New Roman"/>
        </w:rPr>
        <w:t>(определите тематику,</w:t>
      </w:r>
      <w:r w:rsidRPr="003C5ACC">
        <w:rPr>
          <w:rFonts w:ascii="Times New Roman" w:eastAsia="Times New Roman" w:hAnsi="Times New Roman"/>
          <w:b/>
          <w:bCs/>
        </w:rPr>
        <w:t xml:space="preserve"> </w:t>
      </w:r>
      <w:r w:rsidRPr="003C5ACC">
        <w:rPr>
          <w:rFonts w:ascii="Times New Roman" w:eastAsia="Times New Roman" w:hAnsi="Times New Roman"/>
        </w:rPr>
        <w:t>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947CC" w:rsidRPr="003C5ACC" w:rsidRDefault="000947CC" w:rsidP="000947CC">
      <w:pPr>
        <w:spacing w:after="0" w:line="29" w:lineRule="exact"/>
        <w:rPr>
          <w:rFonts w:ascii="Times New Roman" w:hAnsi="Times New Roman"/>
        </w:rPr>
      </w:pPr>
    </w:p>
    <w:p w:rsidR="000947CC" w:rsidRPr="003C5ACC" w:rsidRDefault="000947CC" w:rsidP="000947CC">
      <w:pPr>
        <w:spacing w:after="0" w:line="234" w:lineRule="auto"/>
        <w:ind w:left="400" w:right="60" w:firstLine="360"/>
        <w:rPr>
          <w:rFonts w:ascii="Times New Roman" w:hAnsi="Times New Roman"/>
        </w:rPr>
      </w:pPr>
      <w:r w:rsidRPr="003C5ACC">
        <w:rPr>
          <w:rFonts w:ascii="Times New Roman" w:eastAsia="Times New Roman" w:hAnsi="Times New Roman"/>
          <w:b/>
          <w:bCs/>
        </w:rPr>
        <w:t>Планируемые результаты изучения учебного курса «Литература» на уровне основного общего образования</w:t>
      </w:r>
    </w:p>
    <w:p w:rsidR="000947CC" w:rsidRPr="003C5ACC" w:rsidRDefault="000947CC" w:rsidP="000947CC">
      <w:pPr>
        <w:spacing w:after="0" w:line="16" w:lineRule="exact"/>
        <w:rPr>
          <w:rFonts w:ascii="Times New Roman" w:hAnsi="Times New Roman"/>
        </w:rPr>
      </w:pPr>
    </w:p>
    <w:p w:rsidR="000947CC" w:rsidRPr="003C5ACC" w:rsidRDefault="000947CC" w:rsidP="000947CC">
      <w:pPr>
        <w:spacing w:after="0" w:line="264" w:lineRule="auto"/>
        <w:ind w:left="400" w:firstLine="420"/>
        <w:rPr>
          <w:rFonts w:ascii="Times New Roman" w:hAnsi="Times New Roman"/>
        </w:rPr>
      </w:pPr>
      <w:r w:rsidRPr="003C5ACC">
        <w:rPr>
          <w:rFonts w:ascii="Times New Roman" w:eastAsia="Times New Roman" w:hAnsi="Times New Roman"/>
          <w:b/>
          <w:bCs/>
        </w:rPr>
        <w:t>По годам обучения результаты структурированы и конкретизированы следующим образом:</w:t>
      </w:r>
    </w:p>
    <w:p w:rsidR="000947CC" w:rsidRPr="003C5ACC" w:rsidRDefault="000947CC" w:rsidP="000947CC">
      <w:pPr>
        <w:spacing w:after="0"/>
        <w:ind w:right="-439"/>
        <w:jc w:val="center"/>
        <w:rPr>
          <w:rFonts w:ascii="Times New Roman" w:hAnsi="Times New Roman"/>
        </w:rPr>
      </w:pPr>
      <w:r w:rsidRPr="003C5ACC">
        <w:rPr>
          <w:rFonts w:ascii="Times New Roman" w:eastAsia="Times New Roman" w:hAnsi="Times New Roman"/>
          <w:b/>
          <w:bCs/>
        </w:rPr>
        <w:t>5 класс</w:t>
      </w: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b/>
          <w:bCs/>
        </w:rPr>
        <w:t>Предметные результаты обучения</w:t>
      </w:r>
    </w:p>
    <w:p w:rsidR="000947CC" w:rsidRPr="003C5ACC" w:rsidRDefault="000947CC" w:rsidP="000947CC">
      <w:pPr>
        <w:spacing w:after="0" w:line="13" w:lineRule="exact"/>
        <w:rPr>
          <w:rFonts w:ascii="Times New Roman" w:hAnsi="Times New Roman"/>
        </w:rPr>
      </w:pPr>
    </w:p>
    <w:p w:rsidR="000947CC" w:rsidRPr="003C5ACC" w:rsidRDefault="000947CC" w:rsidP="000947CC">
      <w:pPr>
        <w:spacing w:after="0" w:line="234" w:lineRule="auto"/>
        <w:ind w:left="680" w:right="540" w:hanging="282"/>
        <w:rPr>
          <w:rFonts w:ascii="Times New Roman" w:hAnsi="Times New Roman"/>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0947CC" w:rsidRPr="003C5ACC" w:rsidRDefault="000947CC" w:rsidP="000947CC">
      <w:pPr>
        <w:spacing w:after="0" w:line="28" w:lineRule="exact"/>
        <w:rPr>
          <w:rFonts w:ascii="Times New Roman" w:hAnsi="Times New Roman"/>
        </w:rPr>
      </w:pPr>
    </w:p>
    <w:p w:rsidR="000947CC" w:rsidRPr="003C5ACC" w:rsidRDefault="000947CC" w:rsidP="00C6179D">
      <w:pPr>
        <w:numPr>
          <w:ilvl w:val="0"/>
          <w:numId w:val="303"/>
        </w:numPr>
        <w:tabs>
          <w:tab w:val="left" w:pos="680"/>
        </w:tabs>
        <w:spacing w:after="0" w:line="234" w:lineRule="auto"/>
        <w:ind w:left="680" w:hanging="276"/>
        <w:rPr>
          <w:rFonts w:ascii="Times New Roman" w:eastAsia="Symbol" w:hAnsi="Times New Roman"/>
        </w:rPr>
      </w:pPr>
      <w:r w:rsidRPr="003C5ACC">
        <w:rPr>
          <w:rFonts w:ascii="Times New Roman" w:eastAsia="Times New Roman" w:hAnsi="Times New Roman"/>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0947CC" w:rsidRPr="003C5ACC" w:rsidRDefault="000947CC" w:rsidP="000947CC">
      <w:pPr>
        <w:spacing w:after="0" w:line="36" w:lineRule="exact"/>
        <w:rPr>
          <w:rFonts w:ascii="Times New Roman" w:eastAsia="Symbol" w:hAnsi="Times New Roman"/>
        </w:rPr>
      </w:pPr>
    </w:p>
    <w:p w:rsidR="000947CC" w:rsidRPr="003C5ACC" w:rsidRDefault="000947CC" w:rsidP="00C6179D">
      <w:pPr>
        <w:numPr>
          <w:ilvl w:val="0"/>
          <w:numId w:val="303"/>
        </w:numPr>
        <w:tabs>
          <w:tab w:val="left" w:pos="680"/>
        </w:tabs>
        <w:spacing w:after="0" w:line="230" w:lineRule="auto"/>
        <w:ind w:left="680" w:right="520" w:hanging="276"/>
        <w:rPr>
          <w:rFonts w:ascii="Times New Roman" w:eastAsia="Symbol" w:hAnsi="Times New Roman"/>
        </w:rPr>
      </w:pPr>
      <w:r w:rsidRPr="003C5ACC">
        <w:rPr>
          <w:rFonts w:ascii="Times New Roman" w:eastAsia="Times New Roman" w:hAnsi="Times New Roman"/>
        </w:rPr>
        <w:t>выделять нравственную проблематику фольклорных текстов как основу для развития представлений о нравственном идеале народа, для формирования представлений о русском национальном характере;</w:t>
      </w:r>
    </w:p>
    <w:p w:rsidR="000947CC" w:rsidRPr="003C5ACC" w:rsidRDefault="000947CC" w:rsidP="000947CC">
      <w:pPr>
        <w:spacing w:after="0" w:line="34" w:lineRule="exact"/>
        <w:rPr>
          <w:rFonts w:ascii="Times New Roman" w:eastAsia="Symbol" w:hAnsi="Times New Roman"/>
        </w:rPr>
      </w:pPr>
    </w:p>
    <w:p w:rsidR="000947CC" w:rsidRPr="003C5ACC" w:rsidRDefault="000947CC" w:rsidP="00C6179D">
      <w:pPr>
        <w:numPr>
          <w:ilvl w:val="0"/>
          <w:numId w:val="303"/>
        </w:numPr>
        <w:tabs>
          <w:tab w:val="left" w:pos="740"/>
        </w:tabs>
        <w:spacing w:after="0" w:line="226" w:lineRule="auto"/>
        <w:ind w:left="680" w:right="280" w:hanging="276"/>
        <w:rPr>
          <w:rFonts w:ascii="Times New Roman" w:eastAsia="Symbol" w:hAnsi="Times New Roman"/>
        </w:rPr>
      </w:pPr>
      <w:r w:rsidRPr="003C5ACC">
        <w:rPr>
          <w:rFonts w:ascii="Times New Roman" w:eastAsia="Times New Roman" w:hAnsi="Times New Roman"/>
        </w:rPr>
        <w:t>видеть черты русского национального характера в героях русских сказок, видеть черты национального характера других народов в героях народного эпоса;</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3"/>
        </w:numPr>
        <w:tabs>
          <w:tab w:val="left" w:pos="680"/>
        </w:tabs>
        <w:spacing w:after="0" w:line="226" w:lineRule="auto"/>
        <w:ind w:left="680" w:right="1200" w:hanging="276"/>
        <w:rPr>
          <w:rFonts w:ascii="Times New Roman" w:eastAsia="Symbol" w:hAnsi="Times New Roman"/>
        </w:rPr>
      </w:pPr>
      <w:r w:rsidRPr="003C5ACC">
        <w:rPr>
          <w:rFonts w:ascii="Times New Roman" w:eastAsia="Times New Roman" w:hAnsi="Times New Roman"/>
        </w:rPr>
        <w:t>выразительно читать сказки, соблюдая соответствующую интонацию «устного высказывания»;</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3"/>
        </w:numPr>
        <w:tabs>
          <w:tab w:val="left" w:pos="680"/>
        </w:tabs>
        <w:spacing w:after="0" w:line="226" w:lineRule="auto"/>
        <w:ind w:left="680" w:right="160" w:hanging="276"/>
        <w:rPr>
          <w:rFonts w:ascii="Times New Roman" w:eastAsia="Symbol" w:hAnsi="Times New Roman"/>
        </w:rPr>
      </w:pPr>
      <w:r w:rsidRPr="003C5ACC">
        <w:rPr>
          <w:rFonts w:ascii="Times New Roman" w:eastAsia="Times New Roman" w:hAnsi="Times New Roman"/>
        </w:rPr>
        <w:t>пересказывать сказки, используя в своей речи художественные приёмы, характерные для народных сказок;</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3"/>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осознанно воспринимать художественное произведение в единстве формы и содержания;</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3"/>
        </w:numPr>
        <w:tabs>
          <w:tab w:val="left" w:pos="740"/>
        </w:tabs>
        <w:spacing w:after="0" w:line="227" w:lineRule="auto"/>
        <w:ind w:left="680" w:right="1500" w:hanging="276"/>
        <w:rPr>
          <w:rFonts w:ascii="Times New Roman" w:eastAsia="Symbol" w:hAnsi="Times New Roman"/>
        </w:rPr>
      </w:pPr>
      <w:r w:rsidRPr="003C5ACC">
        <w:rPr>
          <w:rFonts w:ascii="Times New Roman" w:eastAsia="Times New Roman" w:hAnsi="Times New Roman"/>
        </w:rPr>
        <w:t>адекватно понимать художественный текст и давать его смысловой анализ, интерпретировать прочитанное, отбирать произведения для чтения;</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3"/>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воспринимать художественный текст как произведение искусства;</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3"/>
        </w:numPr>
        <w:tabs>
          <w:tab w:val="left" w:pos="740"/>
        </w:tabs>
        <w:spacing w:after="0" w:line="226" w:lineRule="auto"/>
        <w:ind w:left="680" w:right="320" w:hanging="276"/>
        <w:rPr>
          <w:rFonts w:ascii="Times New Roman" w:eastAsia="Symbol" w:hAnsi="Times New Roman"/>
        </w:rPr>
      </w:pPr>
      <w:r w:rsidRPr="003C5ACC">
        <w:rPr>
          <w:rFonts w:ascii="Times New Roman" w:eastAsia="Times New Roman" w:hAnsi="Times New Roman"/>
        </w:rPr>
        <w:t>определять для себя цели чтения художественной литературы, выбирать произведения для самостоятельного чтения;</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3"/>
        </w:numPr>
        <w:tabs>
          <w:tab w:val="left" w:pos="680"/>
        </w:tabs>
        <w:spacing w:after="0" w:line="226" w:lineRule="auto"/>
        <w:ind w:left="680" w:right="60" w:hanging="276"/>
        <w:rPr>
          <w:rFonts w:ascii="Times New Roman" w:eastAsia="Symbol" w:hAnsi="Times New Roman"/>
        </w:rPr>
      </w:pPr>
      <w:r w:rsidRPr="003C5ACC">
        <w:rPr>
          <w:rFonts w:ascii="Times New Roman" w:eastAsia="Times New Roman" w:hAnsi="Times New Roman"/>
        </w:rPr>
        <w:t>выявлять и интерпретировать авторскую позицию, определять своё отношение к ней, и на этой основе формировать собственные ценностные ориентации;</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3"/>
        </w:numPr>
        <w:tabs>
          <w:tab w:val="left" w:pos="680"/>
        </w:tabs>
        <w:spacing w:after="0" w:line="226" w:lineRule="auto"/>
        <w:ind w:left="680" w:right="500" w:hanging="276"/>
        <w:rPr>
          <w:rFonts w:ascii="Times New Roman" w:eastAsia="Symbol" w:hAnsi="Times New Roman"/>
        </w:rPr>
      </w:pPr>
      <w:r w:rsidRPr="003C5ACC">
        <w:rPr>
          <w:rFonts w:ascii="Times New Roman" w:eastAsia="Times New Roman" w:hAnsi="Times New Roman"/>
        </w:rPr>
        <w:t>определять актуальность произведений для читателей разных поколений и вступать в диалог с другими читателями;</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3"/>
        </w:numPr>
        <w:tabs>
          <w:tab w:val="left" w:pos="680"/>
        </w:tabs>
        <w:spacing w:after="0" w:line="226" w:lineRule="auto"/>
        <w:ind w:left="680" w:right="1080" w:hanging="276"/>
        <w:rPr>
          <w:rFonts w:ascii="Times New Roman" w:eastAsia="Symbol" w:hAnsi="Times New Roman"/>
        </w:rPr>
      </w:pPr>
      <w:r w:rsidRPr="003C5ACC">
        <w:rPr>
          <w:rFonts w:ascii="Times New Roman" w:eastAsia="Times New Roman" w:hAnsi="Times New Roman"/>
        </w:rPr>
        <w:t>создавать собственный текст аналитического и интерпретирующего характера в различных форматах;</w:t>
      </w:r>
    </w:p>
    <w:p w:rsidR="000947CC" w:rsidRPr="003C5ACC" w:rsidRDefault="000947CC" w:rsidP="000947CC">
      <w:pPr>
        <w:spacing w:after="0" w:line="20" w:lineRule="exact"/>
        <w:rPr>
          <w:rFonts w:ascii="Times New Roman" w:hAnsi="Times New Roman"/>
        </w:rPr>
      </w:pPr>
    </w:p>
    <w:p w:rsidR="003C5ACC" w:rsidRDefault="003C5ACC" w:rsidP="000947CC">
      <w:pPr>
        <w:spacing w:after="0" w:line="266" w:lineRule="auto"/>
        <w:ind w:left="400" w:right="200"/>
        <w:rPr>
          <w:rFonts w:ascii="Times New Roman" w:eastAsia="Times New Roman" w:hAnsi="Times New Roman"/>
          <w:b/>
          <w:bCs/>
          <w:i/>
          <w:iCs/>
        </w:rPr>
      </w:pPr>
    </w:p>
    <w:p w:rsidR="000947CC" w:rsidRPr="003C5ACC" w:rsidRDefault="000947CC" w:rsidP="000947CC">
      <w:pPr>
        <w:spacing w:after="0" w:line="266" w:lineRule="auto"/>
        <w:ind w:left="400" w:right="200"/>
        <w:rPr>
          <w:rFonts w:ascii="Times New Roman" w:hAnsi="Times New Roman"/>
          <w:i/>
        </w:rPr>
      </w:pPr>
      <w:r w:rsidRPr="003C5ACC">
        <w:rPr>
          <w:rFonts w:ascii="Times New Roman" w:eastAsia="Times New Roman" w:hAnsi="Times New Roman"/>
          <w:b/>
          <w:bCs/>
          <w:i/>
          <w:iCs/>
        </w:rPr>
        <w:lastRenderedPageBreak/>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
          <w:iCs/>
        </w:rPr>
        <w:t xml:space="preserve"> получит возможность научиться:</w:t>
      </w:r>
    </w:p>
    <w:p w:rsidR="000947CC" w:rsidRPr="003C5ACC" w:rsidRDefault="000947CC" w:rsidP="000947CC">
      <w:pPr>
        <w:spacing w:after="0" w:line="36" w:lineRule="exact"/>
        <w:rPr>
          <w:rFonts w:ascii="Times New Roman" w:hAnsi="Times New Roman"/>
        </w:rPr>
      </w:pPr>
    </w:p>
    <w:p w:rsidR="000947CC" w:rsidRPr="003C5ACC" w:rsidRDefault="000947CC" w:rsidP="00C6179D">
      <w:pPr>
        <w:numPr>
          <w:ilvl w:val="0"/>
          <w:numId w:val="304"/>
        </w:numPr>
        <w:tabs>
          <w:tab w:val="left" w:pos="680"/>
        </w:tabs>
        <w:spacing w:after="0" w:line="230" w:lineRule="auto"/>
        <w:ind w:left="680" w:right="720" w:hanging="276"/>
        <w:rPr>
          <w:rFonts w:ascii="Times New Roman" w:eastAsia="Symbol" w:hAnsi="Times New Roman"/>
        </w:rPr>
      </w:pPr>
      <w:r w:rsidRPr="003C5ACC">
        <w:rPr>
          <w:rFonts w:ascii="Times New Roman" w:eastAsia="Times New Roman" w:hAnsi="Times New Roman"/>
          <w:i/>
          <w:iCs/>
        </w:rPr>
        <w:t>сравнивать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0947CC" w:rsidRPr="003C5ACC" w:rsidRDefault="000947CC" w:rsidP="000947CC">
      <w:pPr>
        <w:spacing w:after="0" w:line="3" w:lineRule="exact"/>
        <w:rPr>
          <w:rFonts w:ascii="Times New Roman" w:eastAsia="Symbol" w:hAnsi="Times New Roman"/>
        </w:rPr>
      </w:pPr>
    </w:p>
    <w:p w:rsidR="000947CC" w:rsidRPr="003C5ACC" w:rsidRDefault="000947CC" w:rsidP="00C6179D">
      <w:pPr>
        <w:numPr>
          <w:ilvl w:val="0"/>
          <w:numId w:val="304"/>
        </w:numPr>
        <w:tabs>
          <w:tab w:val="left" w:pos="740"/>
        </w:tabs>
        <w:spacing w:after="0" w:line="240" w:lineRule="auto"/>
        <w:ind w:left="740" w:hanging="336"/>
        <w:rPr>
          <w:rFonts w:ascii="Times New Roman" w:eastAsia="Symbol" w:hAnsi="Times New Roman"/>
        </w:rPr>
      </w:pPr>
      <w:r w:rsidRPr="003C5ACC">
        <w:rPr>
          <w:rFonts w:ascii="Times New Roman" w:eastAsia="Times New Roman" w:hAnsi="Times New Roman"/>
          <w:i/>
          <w:iCs/>
        </w:rPr>
        <w:t>сочинять сказку (в том числе и по пословице) и/или придумывать сюжетные линии;</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4"/>
        </w:numPr>
        <w:tabs>
          <w:tab w:val="left" w:pos="680"/>
        </w:tabs>
        <w:spacing w:after="0" w:line="226" w:lineRule="auto"/>
        <w:ind w:left="680" w:right="800" w:hanging="276"/>
        <w:rPr>
          <w:rFonts w:ascii="Times New Roman" w:eastAsia="Symbol" w:hAnsi="Times New Roman"/>
        </w:rPr>
      </w:pPr>
      <w:r w:rsidRPr="003C5ACC">
        <w:rPr>
          <w:rFonts w:ascii="Times New Roman" w:eastAsia="Times New Roman" w:hAnsi="Times New Roman"/>
          <w:i/>
          <w:iCs/>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4"/>
        </w:numPr>
        <w:tabs>
          <w:tab w:val="left" w:pos="680"/>
        </w:tabs>
        <w:spacing w:after="0" w:line="226" w:lineRule="auto"/>
        <w:ind w:left="680" w:right="1280" w:hanging="276"/>
        <w:rPr>
          <w:rFonts w:ascii="Times New Roman" w:eastAsia="Symbol" w:hAnsi="Times New Roman"/>
        </w:rPr>
      </w:pPr>
      <w:r w:rsidRPr="003C5ACC">
        <w:rPr>
          <w:rFonts w:ascii="Times New Roman" w:eastAsia="Times New Roman" w:hAnsi="Times New Roman"/>
          <w:i/>
          <w:iCs/>
        </w:rPr>
        <w:t>выбирать путь анализа произведения, адекватный жанрово-родовой природе художественного текста;</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4"/>
        </w:numPr>
        <w:tabs>
          <w:tab w:val="left" w:pos="740"/>
        </w:tabs>
        <w:spacing w:after="0" w:line="227" w:lineRule="auto"/>
        <w:ind w:left="680" w:right="180" w:hanging="276"/>
        <w:rPr>
          <w:rFonts w:ascii="Times New Roman" w:eastAsia="Symbol" w:hAnsi="Times New Roman"/>
        </w:rPr>
      </w:pPr>
      <w:r w:rsidRPr="003C5ACC">
        <w:rPr>
          <w:rFonts w:ascii="Times New Roman" w:eastAsia="Times New Roman" w:hAnsi="Times New Roman"/>
          <w:i/>
          <w:iCs/>
        </w:rPr>
        <w:t>видеть элементы поэтики художественного текста, их художественную и смысловую функцию;</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4"/>
        </w:numPr>
        <w:tabs>
          <w:tab w:val="left" w:pos="680"/>
        </w:tabs>
        <w:spacing w:after="0" w:line="226" w:lineRule="auto"/>
        <w:ind w:left="680" w:right="640" w:hanging="276"/>
        <w:rPr>
          <w:rFonts w:ascii="Times New Roman" w:eastAsia="Symbol" w:hAnsi="Times New Roman"/>
        </w:rPr>
      </w:pPr>
      <w:r w:rsidRPr="003C5ACC">
        <w:rPr>
          <w:rFonts w:ascii="Times New Roman" w:eastAsia="Times New Roman" w:hAnsi="Times New Roman"/>
          <w:i/>
          <w:iCs/>
        </w:rPr>
        <w:t>сопоставлять «чужие» тексты интерпретирующего характера, аргументировано оценивать их;</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4"/>
        </w:numPr>
        <w:tabs>
          <w:tab w:val="left" w:pos="680"/>
        </w:tabs>
        <w:spacing w:after="0" w:line="226" w:lineRule="auto"/>
        <w:ind w:left="680" w:right="500" w:hanging="276"/>
        <w:rPr>
          <w:rFonts w:ascii="Times New Roman" w:eastAsia="Symbol" w:hAnsi="Times New Roman"/>
        </w:rPr>
      </w:pPr>
      <w:r w:rsidRPr="003C5ACC">
        <w:rPr>
          <w:rFonts w:ascii="Times New Roman" w:eastAsia="Times New Roman" w:hAnsi="Times New Roman"/>
          <w:i/>
          <w:iCs/>
        </w:rPr>
        <w:t>оценивать интерпретацию художественного текста, созданную средствами других искусств;</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4"/>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i/>
          <w:iCs/>
        </w:rPr>
        <w:t>сопоставлять произведения русской и мировой литературы, самостоятельно (или под</w:t>
      </w:r>
    </w:p>
    <w:p w:rsidR="000947CC" w:rsidRPr="003C5ACC" w:rsidRDefault="000947CC" w:rsidP="000947CC">
      <w:pPr>
        <w:spacing w:after="0" w:line="10" w:lineRule="exact"/>
        <w:rPr>
          <w:rFonts w:ascii="Times New Roman" w:hAnsi="Times New Roman"/>
        </w:rPr>
      </w:pPr>
    </w:p>
    <w:p w:rsidR="000947CC" w:rsidRPr="003C5ACC" w:rsidRDefault="000947CC" w:rsidP="000947CC">
      <w:pPr>
        <w:spacing w:after="0" w:line="234" w:lineRule="auto"/>
        <w:ind w:left="680" w:right="1200"/>
        <w:rPr>
          <w:rFonts w:ascii="Times New Roman" w:hAnsi="Times New Roman"/>
        </w:rPr>
      </w:pPr>
      <w:r w:rsidRPr="003C5ACC">
        <w:rPr>
          <w:rFonts w:ascii="Times New Roman" w:eastAsia="Times New Roman" w:hAnsi="Times New Roman"/>
          <w:i/>
          <w:iCs/>
        </w:rPr>
        <w:t>руководством учителя) определяя линии сопоставления, выбирая аспект для сопоставительного анализа;</w:t>
      </w:r>
    </w:p>
    <w:p w:rsidR="000947CC" w:rsidRPr="003C5ACC" w:rsidRDefault="000947CC" w:rsidP="00C6179D">
      <w:pPr>
        <w:numPr>
          <w:ilvl w:val="0"/>
          <w:numId w:val="305"/>
        </w:numPr>
        <w:tabs>
          <w:tab w:val="left" w:pos="740"/>
        </w:tabs>
        <w:spacing w:after="0" w:line="231" w:lineRule="auto"/>
        <w:ind w:left="680" w:right="240" w:hanging="276"/>
        <w:rPr>
          <w:rFonts w:ascii="Times New Roman" w:eastAsia="Symbol" w:hAnsi="Times New Roman"/>
        </w:rPr>
      </w:pPr>
      <w:r w:rsidRPr="003C5ACC">
        <w:rPr>
          <w:rFonts w:ascii="Times New Roman" w:eastAsia="Times New Roman" w:hAnsi="Times New Roman"/>
          <w:i/>
          <w:iCs/>
        </w:rPr>
        <w:t>осуществлять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0947CC" w:rsidRPr="003C5ACC" w:rsidRDefault="000947CC" w:rsidP="000947CC">
      <w:pPr>
        <w:spacing w:after="0" w:line="283" w:lineRule="exact"/>
        <w:rPr>
          <w:rFonts w:ascii="Times New Roman" w:hAnsi="Times New Roman"/>
        </w:rPr>
      </w:pPr>
    </w:p>
    <w:p w:rsidR="000947CC" w:rsidRPr="003C5ACC" w:rsidRDefault="000947CC" w:rsidP="000947CC">
      <w:pPr>
        <w:spacing w:after="0"/>
        <w:ind w:right="-399"/>
        <w:jc w:val="center"/>
        <w:rPr>
          <w:rFonts w:ascii="Times New Roman" w:hAnsi="Times New Roman"/>
        </w:rPr>
      </w:pPr>
      <w:r w:rsidRPr="003C5ACC">
        <w:rPr>
          <w:rFonts w:ascii="Times New Roman" w:eastAsia="Times New Roman" w:hAnsi="Times New Roman"/>
          <w:b/>
          <w:bCs/>
        </w:rPr>
        <w:t>6 класс</w:t>
      </w: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b/>
          <w:bCs/>
        </w:rPr>
        <w:t>Предметные результаты обучения</w:t>
      </w:r>
    </w:p>
    <w:p w:rsidR="000947CC" w:rsidRPr="003C5ACC" w:rsidRDefault="000947CC" w:rsidP="000947CC">
      <w:pPr>
        <w:spacing w:after="0"/>
        <w:ind w:left="680"/>
        <w:rPr>
          <w:rFonts w:ascii="Times New Roman" w:hAnsi="Times New Roman"/>
        </w:rPr>
      </w:pPr>
      <w:r w:rsidRPr="003C5ACC">
        <w:rPr>
          <w:rFonts w:ascii="Times New Roman" w:eastAsia="Times New Roman" w:hAnsi="Times New Roman"/>
          <w:b/>
          <w:bCs/>
        </w:rPr>
        <w:t>Выпускник</w:t>
      </w:r>
      <w:r w:rsidRPr="003C5ACC">
        <w:rPr>
          <w:rFonts w:ascii="Times New Roman" w:eastAsia="Arial Unicode MS" w:hAnsi="Times New Roman"/>
          <w:b/>
        </w:rPr>
        <w:t xml:space="preserve"> </w:t>
      </w:r>
      <w:r w:rsidRPr="003C5ACC">
        <w:rPr>
          <w:rFonts w:ascii="Times New Roman" w:eastAsia="Times New Roman" w:hAnsi="Times New Roman"/>
          <w:b/>
          <w:bCs/>
        </w:rPr>
        <w:t>научится:</w:t>
      </w:r>
    </w:p>
    <w:p w:rsidR="000947CC" w:rsidRPr="003C5ACC" w:rsidRDefault="000947CC" w:rsidP="000947CC">
      <w:pPr>
        <w:spacing w:after="0" w:line="7" w:lineRule="exact"/>
        <w:rPr>
          <w:rFonts w:ascii="Times New Roman" w:hAnsi="Times New Roman"/>
        </w:rPr>
      </w:pPr>
    </w:p>
    <w:p w:rsidR="000947CC" w:rsidRPr="003C5ACC" w:rsidRDefault="000947CC" w:rsidP="000947CC">
      <w:pPr>
        <w:spacing w:after="0" w:line="234" w:lineRule="auto"/>
        <w:ind w:left="680" w:right="840" w:hanging="162"/>
        <w:rPr>
          <w:rFonts w:ascii="Times New Roman" w:hAnsi="Times New Roman"/>
        </w:rPr>
      </w:pPr>
      <w:r w:rsidRPr="003C5ACC">
        <w:rPr>
          <w:rFonts w:ascii="Times New Roman" w:eastAsia="Times New Roman" w:hAnsi="Times New Roman"/>
        </w:rPr>
        <w:t>-осознанно воспринимать и понимать фольклорный текст; различать фольклорные и литературные произведения;</w:t>
      </w:r>
    </w:p>
    <w:p w:rsidR="000947CC" w:rsidRPr="003C5ACC" w:rsidRDefault="000947CC" w:rsidP="000947CC">
      <w:pPr>
        <w:spacing w:after="0" w:line="33" w:lineRule="exact"/>
        <w:rPr>
          <w:rFonts w:ascii="Times New Roman" w:hAnsi="Times New Roman"/>
        </w:rPr>
      </w:pPr>
    </w:p>
    <w:p w:rsidR="000947CC" w:rsidRPr="003C5ACC" w:rsidRDefault="000947CC" w:rsidP="00C6179D">
      <w:pPr>
        <w:numPr>
          <w:ilvl w:val="0"/>
          <w:numId w:val="306"/>
        </w:numPr>
        <w:tabs>
          <w:tab w:val="left" w:pos="680"/>
        </w:tabs>
        <w:spacing w:after="0" w:line="226" w:lineRule="auto"/>
        <w:ind w:left="680" w:right="1440" w:hanging="276"/>
        <w:rPr>
          <w:rFonts w:ascii="Times New Roman" w:eastAsia="Symbol" w:hAnsi="Times New Roman"/>
        </w:rPr>
      </w:pPr>
      <w:r w:rsidRPr="003C5ACC">
        <w:rPr>
          <w:rFonts w:ascii="Times New Roman" w:eastAsia="Times New Roman" w:hAnsi="Times New Roman"/>
        </w:rPr>
        <w:t>выразительно читать легенды, предания, сказки, соблюдая соответствующий интонационный рисунок устного рассказывания;</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6"/>
        </w:numPr>
        <w:tabs>
          <w:tab w:val="left" w:pos="680"/>
        </w:tabs>
        <w:spacing w:after="0" w:line="230" w:lineRule="auto"/>
        <w:ind w:left="680" w:right="240" w:hanging="276"/>
        <w:rPr>
          <w:rFonts w:ascii="Times New Roman" w:eastAsia="Symbol" w:hAnsi="Times New Roman"/>
        </w:rPr>
      </w:pPr>
      <w:r w:rsidRPr="003C5ACC">
        <w:rPr>
          <w:rFonts w:ascii="Times New Roman" w:eastAsia="Times New Roman" w:hAnsi="Times New Roman"/>
        </w:rPr>
        <w:t>пересказывать легенды, предания, сказки, чѐтко выделяя сюжетные линии, не пропуская значимых композиционных элементов, используя в своей речи характерные для этих жанров художественные приѐмы;</w:t>
      </w:r>
    </w:p>
    <w:p w:rsidR="000947CC" w:rsidRPr="003C5ACC" w:rsidRDefault="000947CC" w:rsidP="000947CC">
      <w:pPr>
        <w:spacing w:after="0" w:line="4" w:lineRule="exact"/>
        <w:rPr>
          <w:rFonts w:ascii="Times New Roman" w:eastAsia="Symbol" w:hAnsi="Times New Roman"/>
        </w:rPr>
      </w:pPr>
    </w:p>
    <w:p w:rsidR="000947CC" w:rsidRPr="003C5ACC" w:rsidRDefault="000947CC" w:rsidP="00C6179D">
      <w:pPr>
        <w:numPr>
          <w:ilvl w:val="0"/>
          <w:numId w:val="306"/>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выявлять в легендах, преданиях и сказках характерные художественные приѐмы;</w:t>
      </w:r>
    </w:p>
    <w:p w:rsidR="000947CC" w:rsidRPr="003C5ACC" w:rsidRDefault="000947CC" w:rsidP="00C6179D">
      <w:pPr>
        <w:numPr>
          <w:ilvl w:val="0"/>
          <w:numId w:val="306"/>
        </w:numPr>
        <w:tabs>
          <w:tab w:val="left" w:pos="680"/>
        </w:tabs>
        <w:spacing w:after="0" w:line="239" w:lineRule="auto"/>
        <w:ind w:left="680" w:hanging="276"/>
        <w:rPr>
          <w:rFonts w:ascii="Times New Roman" w:eastAsia="Symbol" w:hAnsi="Times New Roman"/>
        </w:rPr>
      </w:pPr>
      <w:r w:rsidRPr="003C5ACC">
        <w:rPr>
          <w:rFonts w:ascii="Times New Roman" w:eastAsia="Times New Roman" w:hAnsi="Times New Roman"/>
        </w:rPr>
        <w:t>осознанно воспринимать художественное произведение в единстве формы и содержания;</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6"/>
        </w:numPr>
        <w:tabs>
          <w:tab w:val="left" w:pos="740"/>
        </w:tabs>
        <w:spacing w:after="0" w:line="226" w:lineRule="auto"/>
        <w:ind w:left="680" w:right="1540" w:hanging="276"/>
        <w:rPr>
          <w:rFonts w:ascii="Times New Roman" w:eastAsia="Symbol" w:hAnsi="Times New Roman"/>
        </w:rPr>
      </w:pPr>
      <w:r w:rsidRPr="003C5ACC">
        <w:rPr>
          <w:rFonts w:ascii="Times New Roman" w:eastAsia="Times New Roman" w:hAnsi="Times New Roman"/>
        </w:rPr>
        <w:t>адекватно понимать художественный текст и давать его смысловой анализ, интерпретировать прочитанное, отбирать произведения для чтения;</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6"/>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воспринимать художественный текст как произведение искусства;</w:t>
      </w:r>
    </w:p>
    <w:p w:rsidR="000947CC" w:rsidRPr="003C5ACC" w:rsidRDefault="000947CC" w:rsidP="000947CC">
      <w:pPr>
        <w:spacing w:after="0" w:line="31" w:lineRule="exact"/>
        <w:rPr>
          <w:rFonts w:ascii="Times New Roman" w:eastAsia="Symbol" w:hAnsi="Times New Roman"/>
        </w:rPr>
      </w:pPr>
    </w:p>
    <w:p w:rsidR="000947CC" w:rsidRPr="003C5ACC" w:rsidRDefault="000947CC" w:rsidP="00C6179D">
      <w:pPr>
        <w:numPr>
          <w:ilvl w:val="0"/>
          <w:numId w:val="306"/>
        </w:numPr>
        <w:tabs>
          <w:tab w:val="left" w:pos="740"/>
        </w:tabs>
        <w:spacing w:after="0" w:line="226" w:lineRule="auto"/>
        <w:ind w:left="680" w:right="360" w:hanging="276"/>
        <w:rPr>
          <w:rFonts w:ascii="Times New Roman" w:eastAsia="Symbol" w:hAnsi="Times New Roman"/>
        </w:rPr>
      </w:pPr>
      <w:r w:rsidRPr="003C5ACC">
        <w:rPr>
          <w:rFonts w:ascii="Times New Roman" w:eastAsia="Times New Roman" w:hAnsi="Times New Roman"/>
        </w:rPr>
        <w:t>определять для себя цели чтения художественной литературы, выбирать произведения для самостоятельного чтения;</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6"/>
        </w:numPr>
        <w:tabs>
          <w:tab w:val="left" w:pos="680"/>
        </w:tabs>
        <w:spacing w:after="0" w:line="226" w:lineRule="auto"/>
        <w:ind w:left="680" w:right="100" w:hanging="276"/>
        <w:rPr>
          <w:rFonts w:ascii="Times New Roman" w:eastAsia="Symbol" w:hAnsi="Times New Roman"/>
        </w:rPr>
      </w:pPr>
      <w:r w:rsidRPr="003C5ACC">
        <w:rPr>
          <w:rFonts w:ascii="Times New Roman" w:eastAsia="Times New Roman" w:hAnsi="Times New Roman"/>
        </w:rPr>
        <w:t>выявлять и интерпретировать авторскую позицию, определять своѐ отношение к ней, и на этой основе формировать собственные ценностные ориентации;</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6"/>
        </w:numPr>
        <w:tabs>
          <w:tab w:val="left" w:pos="680"/>
        </w:tabs>
        <w:spacing w:after="0" w:line="226" w:lineRule="auto"/>
        <w:ind w:left="680" w:right="540" w:hanging="276"/>
        <w:rPr>
          <w:rFonts w:ascii="Times New Roman" w:eastAsia="Symbol" w:hAnsi="Times New Roman"/>
        </w:rPr>
      </w:pPr>
      <w:r w:rsidRPr="003C5ACC">
        <w:rPr>
          <w:rFonts w:ascii="Times New Roman" w:eastAsia="Times New Roman" w:hAnsi="Times New Roman"/>
        </w:rPr>
        <w:t>определять актуальность произведений для читателей разных поколений и вступать в диалог с другими читателями;</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6"/>
        </w:numPr>
        <w:tabs>
          <w:tab w:val="left" w:pos="680"/>
        </w:tabs>
        <w:spacing w:after="0" w:line="226" w:lineRule="auto"/>
        <w:ind w:left="680" w:right="1120" w:hanging="276"/>
        <w:rPr>
          <w:rFonts w:ascii="Times New Roman" w:eastAsia="Symbol" w:hAnsi="Times New Roman"/>
        </w:rPr>
      </w:pPr>
      <w:r w:rsidRPr="003C5ACC">
        <w:rPr>
          <w:rFonts w:ascii="Times New Roman" w:eastAsia="Times New Roman" w:hAnsi="Times New Roman"/>
        </w:rPr>
        <w:t>создавать собственный текст аналитического и интерпретирующего характера в различных форматах;</w:t>
      </w:r>
    </w:p>
    <w:p w:rsidR="000947CC" w:rsidRPr="003C5ACC" w:rsidRDefault="000947CC" w:rsidP="000947CC">
      <w:pPr>
        <w:spacing w:after="0" w:line="20" w:lineRule="exact"/>
        <w:rPr>
          <w:rFonts w:ascii="Times New Roman" w:hAnsi="Times New Roman"/>
        </w:rPr>
      </w:pPr>
    </w:p>
    <w:p w:rsidR="000947CC" w:rsidRPr="003C5ACC" w:rsidRDefault="000947CC" w:rsidP="000947CC">
      <w:pPr>
        <w:spacing w:after="0" w:line="264" w:lineRule="auto"/>
        <w:ind w:left="400" w:right="240"/>
        <w:rPr>
          <w:rFonts w:ascii="Times New Roman" w:hAnsi="Times New Roman"/>
        </w:rPr>
      </w:pPr>
      <w:r w:rsidRPr="003C5ACC">
        <w:rPr>
          <w:rFonts w:ascii="Times New Roman" w:eastAsia="Times New Roman" w:hAnsi="Times New Roman"/>
          <w:b/>
          <w:bCs/>
          <w:i/>
          <w:i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i/>
          <w:iCs/>
        </w:rPr>
        <w:t xml:space="preserve"> получит возможность научиться:</w:t>
      </w:r>
    </w:p>
    <w:p w:rsidR="000947CC" w:rsidRPr="003C5ACC" w:rsidRDefault="000947CC" w:rsidP="000947CC">
      <w:pPr>
        <w:spacing w:after="0" w:line="41" w:lineRule="exact"/>
        <w:rPr>
          <w:rFonts w:ascii="Times New Roman" w:hAnsi="Times New Roman"/>
        </w:rPr>
      </w:pPr>
    </w:p>
    <w:p w:rsidR="000947CC" w:rsidRPr="003C5ACC" w:rsidRDefault="000947CC" w:rsidP="00C6179D">
      <w:pPr>
        <w:numPr>
          <w:ilvl w:val="0"/>
          <w:numId w:val="307"/>
        </w:numPr>
        <w:tabs>
          <w:tab w:val="left" w:pos="680"/>
        </w:tabs>
        <w:spacing w:after="0" w:line="226" w:lineRule="auto"/>
        <w:ind w:left="680" w:right="420" w:hanging="276"/>
        <w:rPr>
          <w:rFonts w:ascii="Times New Roman" w:eastAsia="Symbol" w:hAnsi="Times New Roman"/>
        </w:rPr>
      </w:pPr>
      <w:r w:rsidRPr="003C5ACC">
        <w:rPr>
          <w:rFonts w:ascii="Times New Roman" w:eastAsia="Times New Roman" w:hAnsi="Times New Roman"/>
          <w:i/>
          <w:iCs/>
        </w:rPr>
        <w:t>рассказывать о самостоятельно прочитанной сказке, предании, легенде, обосновывая свой выбор;</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7"/>
        </w:numPr>
        <w:tabs>
          <w:tab w:val="left" w:pos="680"/>
        </w:tabs>
        <w:spacing w:after="0" w:line="226" w:lineRule="auto"/>
        <w:ind w:left="680" w:right="640" w:hanging="276"/>
        <w:rPr>
          <w:rFonts w:ascii="Times New Roman" w:eastAsia="Symbol" w:hAnsi="Times New Roman"/>
        </w:rPr>
      </w:pPr>
      <w:r w:rsidRPr="003C5ACC">
        <w:rPr>
          <w:rFonts w:ascii="Times New Roman" w:eastAsia="Times New Roman" w:hAnsi="Times New Roman"/>
          <w:i/>
          <w:iCs/>
        </w:rPr>
        <w:t>сравнивая произведения героического эпоса разных народов (былину и сагу, былину и сказание), определять черты национального характера;</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7"/>
        </w:numPr>
        <w:tabs>
          <w:tab w:val="left" w:pos="680"/>
        </w:tabs>
        <w:spacing w:after="0" w:line="226" w:lineRule="auto"/>
        <w:ind w:left="680" w:hanging="276"/>
        <w:rPr>
          <w:rFonts w:ascii="Times New Roman" w:eastAsia="Symbol" w:hAnsi="Times New Roman"/>
        </w:rPr>
      </w:pPr>
      <w:r w:rsidRPr="003C5ACC">
        <w:rPr>
          <w:rFonts w:ascii="Times New Roman" w:eastAsia="Times New Roman" w:hAnsi="Times New Roman"/>
          <w:i/>
          <w:iCs/>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7"/>
        </w:numPr>
        <w:tabs>
          <w:tab w:val="left" w:pos="680"/>
        </w:tabs>
        <w:spacing w:after="0" w:line="226" w:lineRule="auto"/>
        <w:ind w:left="680" w:hanging="276"/>
        <w:rPr>
          <w:rFonts w:ascii="Times New Roman" w:eastAsia="Symbol" w:hAnsi="Times New Roman"/>
        </w:rPr>
      </w:pPr>
      <w:r w:rsidRPr="003C5ACC">
        <w:rPr>
          <w:rFonts w:ascii="Times New Roman" w:eastAsia="Times New Roman" w:hAnsi="Times New Roman"/>
          <w:i/>
          <w:iCs/>
        </w:rPr>
        <w:t>дифференцировать элементы поэтики художественного текста, видеть их художественную и смысловую функцию;</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7"/>
        </w:numPr>
        <w:tabs>
          <w:tab w:val="left" w:pos="680"/>
        </w:tabs>
        <w:spacing w:after="0" w:line="226" w:lineRule="auto"/>
        <w:ind w:left="680" w:hanging="276"/>
        <w:rPr>
          <w:rFonts w:ascii="Times New Roman" w:eastAsia="Symbol" w:hAnsi="Times New Roman"/>
        </w:rPr>
      </w:pPr>
      <w:r w:rsidRPr="003C5ACC">
        <w:rPr>
          <w:rFonts w:ascii="Times New Roman" w:eastAsia="Times New Roman" w:hAnsi="Times New Roman"/>
          <w:i/>
          <w:iCs/>
        </w:rPr>
        <w:t>сопоставлять «чужие» тексты интерпретирующего характера, аргументированно оценивать их;</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7"/>
        </w:numPr>
        <w:tabs>
          <w:tab w:val="left" w:pos="680"/>
        </w:tabs>
        <w:spacing w:after="0" w:line="227" w:lineRule="auto"/>
        <w:ind w:left="680" w:hanging="276"/>
        <w:rPr>
          <w:rFonts w:ascii="Times New Roman" w:eastAsia="Symbol" w:hAnsi="Times New Roman"/>
        </w:rPr>
      </w:pPr>
      <w:r w:rsidRPr="003C5ACC">
        <w:rPr>
          <w:rFonts w:ascii="Times New Roman" w:eastAsia="Times New Roman" w:hAnsi="Times New Roman"/>
          <w:i/>
          <w:iCs/>
        </w:rPr>
        <w:lastRenderedPageBreak/>
        <w:t>оценивать интерпретацию художественного текста, созданную средствами других искусств;</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7"/>
        </w:numPr>
        <w:tabs>
          <w:tab w:val="left" w:pos="680"/>
        </w:tabs>
        <w:spacing w:after="0" w:line="226" w:lineRule="auto"/>
        <w:ind w:left="680" w:hanging="276"/>
        <w:rPr>
          <w:rFonts w:ascii="Times New Roman" w:eastAsia="Symbol" w:hAnsi="Times New Roman"/>
        </w:rPr>
      </w:pPr>
      <w:r w:rsidRPr="003C5ACC">
        <w:rPr>
          <w:rFonts w:ascii="Times New Roman" w:eastAsia="Times New Roman" w:hAnsi="Times New Roman"/>
          <w:i/>
          <w:iCs/>
        </w:rPr>
        <w:t>вести самостоятельную проектно-исследовательскую деятельность и оформлять еѐ результаты в разных форматах;</w:t>
      </w:r>
    </w:p>
    <w:p w:rsidR="000947CC" w:rsidRPr="003C5ACC" w:rsidRDefault="000947CC" w:rsidP="000947CC">
      <w:pPr>
        <w:spacing w:after="0" w:line="281" w:lineRule="exact"/>
        <w:rPr>
          <w:rFonts w:ascii="Times New Roman" w:hAnsi="Times New Roman"/>
        </w:rPr>
      </w:pPr>
    </w:p>
    <w:p w:rsidR="000947CC" w:rsidRPr="003C5ACC" w:rsidRDefault="000947CC" w:rsidP="000947CC">
      <w:pPr>
        <w:spacing w:after="0"/>
        <w:ind w:right="-399"/>
        <w:jc w:val="center"/>
        <w:rPr>
          <w:rFonts w:ascii="Times New Roman" w:hAnsi="Times New Roman"/>
        </w:rPr>
      </w:pPr>
      <w:r w:rsidRPr="003C5ACC">
        <w:rPr>
          <w:rFonts w:ascii="Times New Roman" w:eastAsia="Times New Roman" w:hAnsi="Times New Roman"/>
          <w:b/>
          <w:bCs/>
        </w:rPr>
        <w:t>7 класс</w:t>
      </w: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b/>
          <w:bCs/>
        </w:rPr>
        <w:t>Предметные результаты обучения</w:t>
      </w:r>
    </w:p>
    <w:p w:rsidR="000947CC" w:rsidRPr="003C5ACC" w:rsidRDefault="000947CC" w:rsidP="000947CC">
      <w:pPr>
        <w:spacing w:after="0" w:line="15" w:lineRule="exact"/>
        <w:rPr>
          <w:rFonts w:ascii="Times New Roman" w:hAnsi="Times New Roman"/>
        </w:rPr>
      </w:pPr>
    </w:p>
    <w:p w:rsidR="000947CC" w:rsidRPr="003C5ACC" w:rsidRDefault="000947CC" w:rsidP="000947CC">
      <w:pPr>
        <w:spacing w:after="0" w:line="264" w:lineRule="auto"/>
        <w:ind w:left="400" w:right="580"/>
        <w:rPr>
          <w:rFonts w:ascii="Times New Roman" w:hAnsi="Times New Roman"/>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0947CC" w:rsidRPr="003C5ACC" w:rsidRDefault="000947CC" w:rsidP="00C6179D">
      <w:pPr>
        <w:numPr>
          <w:ilvl w:val="0"/>
          <w:numId w:val="308"/>
        </w:numPr>
        <w:tabs>
          <w:tab w:val="left" w:pos="680"/>
        </w:tabs>
        <w:spacing w:after="0" w:line="227" w:lineRule="auto"/>
        <w:ind w:left="680" w:right="740" w:hanging="276"/>
        <w:rPr>
          <w:rFonts w:ascii="Times New Roman" w:eastAsia="Symbol" w:hAnsi="Times New Roman"/>
        </w:rPr>
      </w:pPr>
      <w:r w:rsidRPr="003C5ACC">
        <w:rPr>
          <w:rFonts w:ascii="Times New Roman" w:eastAsia="Times New Roman" w:hAnsi="Times New Roman"/>
        </w:rPr>
        <w:t>осознанно воспринимать и понимать фольклорный текст; различать фольклорные и литературные произведения,</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8"/>
        </w:numPr>
        <w:tabs>
          <w:tab w:val="left" w:pos="680"/>
        </w:tabs>
        <w:spacing w:after="0" w:line="226" w:lineRule="auto"/>
        <w:ind w:left="680" w:right="720" w:hanging="276"/>
        <w:rPr>
          <w:rFonts w:ascii="Times New Roman" w:eastAsia="Symbol" w:hAnsi="Times New Roman"/>
        </w:rPr>
      </w:pPr>
      <w:r w:rsidRPr="003C5ACC">
        <w:rPr>
          <w:rFonts w:ascii="Times New Roman" w:eastAsia="Times New Roman" w:hAnsi="Times New Roman"/>
        </w:rPr>
        <w:t>выразительно читать былины, соблюдая соответствующий интонационный рисунок устного рассказывания;</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8"/>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выявлять в былинах характерные художественные приѐмы;</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8"/>
        </w:numPr>
        <w:tabs>
          <w:tab w:val="left" w:pos="680"/>
        </w:tabs>
        <w:spacing w:after="0" w:line="226" w:lineRule="auto"/>
        <w:ind w:left="680" w:right="380" w:hanging="276"/>
        <w:rPr>
          <w:rFonts w:ascii="Times New Roman" w:eastAsia="Symbol" w:hAnsi="Times New Roman"/>
        </w:rPr>
      </w:pPr>
      <w:r w:rsidRPr="003C5ACC">
        <w:rPr>
          <w:rFonts w:ascii="Times New Roman" w:eastAsia="Times New Roman" w:hAnsi="Times New Roman"/>
        </w:rPr>
        <w:t>видеть черты русского национального характера в героях русских былин, видеть черты национального характера других народов в героях народного эпоса;</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8"/>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осознанно воспринимать художественное произведение в единстве формы и содержания;</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8"/>
        </w:numPr>
        <w:tabs>
          <w:tab w:val="left" w:pos="680"/>
        </w:tabs>
        <w:spacing w:after="0" w:line="226" w:lineRule="auto"/>
        <w:ind w:left="680" w:right="1600" w:hanging="276"/>
        <w:rPr>
          <w:rFonts w:ascii="Times New Roman" w:eastAsia="Symbol" w:hAnsi="Times New Roman"/>
        </w:rPr>
      </w:pPr>
      <w:r w:rsidRPr="003C5ACC">
        <w:rPr>
          <w:rFonts w:ascii="Times New Roman" w:eastAsia="Times New Roman" w:hAnsi="Times New Roman"/>
        </w:rPr>
        <w:t>адекватно понимать художественный текст и давать его смысловой анализ; интерпретировать прочитанное,</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8"/>
        </w:numPr>
        <w:tabs>
          <w:tab w:val="left" w:pos="680"/>
        </w:tabs>
        <w:spacing w:after="0" w:line="227" w:lineRule="auto"/>
        <w:ind w:left="680" w:right="200" w:hanging="276"/>
        <w:rPr>
          <w:rFonts w:ascii="Times New Roman" w:eastAsia="Symbol" w:hAnsi="Times New Roman"/>
        </w:rPr>
      </w:pPr>
      <w:r w:rsidRPr="003C5ACC">
        <w:rPr>
          <w:rFonts w:ascii="Times New Roman" w:eastAsia="Times New Roman" w:hAnsi="Times New Roman"/>
        </w:rPr>
        <w:t>выявлять и интерпретировать авторскую позицию, определяя своѐ к ней отношение, и на этой основе формировать собственные ценностные ориентации;</w:t>
      </w:r>
    </w:p>
    <w:p w:rsidR="000947CC" w:rsidRPr="003C5ACC" w:rsidRDefault="000947CC" w:rsidP="000947CC">
      <w:pPr>
        <w:spacing w:after="0" w:line="20" w:lineRule="exact"/>
        <w:rPr>
          <w:rFonts w:ascii="Times New Roman" w:hAnsi="Times New Roman"/>
        </w:rPr>
      </w:pPr>
    </w:p>
    <w:p w:rsidR="000947CC" w:rsidRPr="003C5ACC" w:rsidRDefault="000947CC" w:rsidP="000947CC">
      <w:pPr>
        <w:spacing w:after="0" w:line="264" w:lineRule="auto"/>
        <w:ind w:left="400" w:right="300"/>
        <w:rPr>
          <w:rFonts w:ascii="Times New Roman" w:hAnsi="Times New Roman"/>
          <w:i/>
        </w:rPr>
      </w:pPr>
      <w:r w:rsidRPr="003C5ACC">
        <w:rPr>
          <w:rFonts w:ascii="Times New Roman" w:eastAsia="Times New Roman" w:hAnsi="Times New Roman"/>
          <w:b/>
          <w:bCs/>
          <w:i/>
          <w:iCs/>
        </w:rPr>
        <w:t xml:space="preserve">Выпускник </w:t>
      </w:r>
      <w:r w:rsidR="006F37A4" w:rsidRPr="003C5ACC">
        <w:rPr>
          <w:rFonts w:ascii="Times New Roman" w:eastAsia="Arial Unicode MS" w:hAnsi="Times New Roman"/>
          <w:b/>
        </w:rPr>
        <w:t xml:space="preserve"> </w:t>
      </w:r>
      <w:r w:rsidRPr="003C5ACC">
        <w:rPr>
          <w:rFonts w:ascii="Times New Roman" w:eastAsia="Times New Roman" w:hAnsi="Times New Roman"/>
          <w:b/>
          <w:bCs/>
          <w:i/>
          <w:iCs/>
        </w:rPr>
        <w:t xml:space="preserve"> получит возможность научиться:</w:t>
      </w:r>
    </w:p>
    <w:p w:rsidR="000947CC" w:rsidRPr="003C5ACC" w:rsidRDefault="000947CC" w:rsidP="000947CC">
      <w:pPr>
        <w:spacing w:after="0" w:line="39" w:lineRule="exact"/>
        <w:rPr>
          <w:rFonts w:ascii="Times New Roman" w:hAnsi="Times New Roman"/>
        </w:rPr>
      </w:pPr>
    </w:p>
    <w:p w:rsidR="000947CC" w:rsidRPr="003C5ACC" w:rsidRDefault="000947CC" w:rsidP="00C6179D">
      <w:pPr>
        <w:numPr>
          <w:ilvl w:val="0"/>
          <w:numId w:val="309"/>
        </w:numPr>
        <w:tabs>
          <w:tab w:val="left" w:pos="680"/>
        </w:tabs>
        <w:spacing w:after="0" w:line="226" w:lineRule="auto"/>
        <w:ind w:left="680" w:right="1320" w:hanging="276"/>
        <w:rPr>
          <w:rFonts w:ascii="Times New Roman" w:eastAsia="Symbol" w:hAnsi="Times New Roman"/>
        </w:rPr>
      </w:pPr>
      <w:r w:rsidRPr="003C5ACC">
        <w:rPr>
          <w:rFonts w:ascii="Times New Roman" w:eastAsia="Times New Roman" w:hAnsi="Times New Roman"/>
          <w:i/>
          <w:iCs/>
        </w:rPr>
        <w:t>выбирать путь анализа произведения, адекватный жанрово-родовой природе художественного текста;</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9"/>
        </w:numPr>
        <w:tabs>
          <w:tab w:val="left" w:pos="680"/>
        </w:tabs>
        <w:spacing w:after="0" w:line="226" w:lineRule="auto"/>
        <w:ind w:left="680" w:right="1420" w:hanging="276"/>
        <w:rPr>
          <w:rFonts w:ascii="Times New Roman" w:eastAsia="Symbol" w:hAnsi="Times New Roman"/>
        </w:rPr>
      </w:pPr>
      <w:r w:rsidRPr="003C5ACC">
        <w:rPr>
          <w:rFonts w:ascii="Times New Roman" w:eastAsia="Times New Roman" w:hAnsi="Times New Roman"/>
          <w:i/>
          <w:iCs/>
        </w:rPr>
        <w:t>дифференцировать элементы поэтики художественного текста, видеть их художественную и смысловую функцию;</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09"/>
        </w:numPr>
        <w:tabs>
          <w:tab w:val="left" w:pos="680"/>
        </w:tabs>
        <w:spacing w:after="0" w:line="227" w:lineRule="auto"/>
        <w:ind w:left="680" w:right="540" w:hanging="276"/>
        <w:rPr>
          <w:rFonts w:ascii="Times New Roman" w:eastAsia="Symbol" w:hAnsi="Times New Roman"/>
        </w:rPr>
      </w:pPr>
      <w:r w:rsidRPr="003C5ACC">
        <w:rPr>
          <w:rFonts w:ascii="Times New Roman" w:eastAsia="Times New Roman" w:hAnsi="Times New Roman"/>
          <w:i/>
          <w:iCs/>
        </w:rPr>
        <w:t>оценивать интерпретацию художественного текста, созданную средствами других искусств;</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09"/>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i/>
          <w:iCs/>
        </w:rPr>
        <w:t>создавать собственную интерпретацию изученного текста средствами других искусств;</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09"/>
        </w:numPr>
        <w:tabs>
          <w:tab w:val="left" w:pos="680"/>
        </w:tabs>
        <w:spacing w:after="0" w:line="230" w:lineRule="auto"/>
        <w:ind w:left="680" w:right="440" w:hanging="276"/>
        <w:rPr>
          <w:rFonts w:ascii="Times New Roman" w:eastAsia="Symbol" w:hAnsi="Times New Roman"/>
        </w:rPr>
      </w:pPr>
      <w:r w:rsidRPr="003C5ACC">
        <w:rPr>
          <w:rFonts w:ascii="Times New Roman" w:eastAsia="Times New Roman" w:hAnsi="Times New Roman"/>
          <w:i/>
          <w:iCs/>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947CC" w:rsidRPr="003C5ACC" w:rsidRDefault="000947CC" w:rsidP="000947CC">
      <w:pPr>
        <w:spacing w:after="0" w:line="34" w:lineRule="exact"/>
        <w:rPr>
          <w:rFonts w:ascii="Times New Roman" w:eastAsia="Symbol" w:hAnsi="Times New Roman"/>
        </w:rPr>
      </w:pPr>
    </w:p>
    <w:p w:rsidR="000947CC" w:rsidRPr="003C5ACC" w:rsidRDefault="000947CC" w:rsidP="00C6179D">
      <w:pPr>
        <w:numPr>
          <w:ilvl w:val="0"/>
          <w:numId w:val="309"/>
        </w:numPr>
        <w:tabs>
          <w:tab w:val="left" w:pos="680"/>
        </w:tabs>
        <w:spacing w:after="0" w:line="226" w:lineRule="auto"/>
        <w:ind w:left="680" w:right="440" w:hanging="276"/>
        <w:rPr>
          <w:rFonts w:ascii="Times New Roman" w:eastAsia="Symbol" w:hAnsi="Times New Roman"/>
        </w:rPr>
      </w:pPr>
      <w:r w:rsidRPr="003C5ACC">
        <w:rPr>
          <w:rFonts w:ascii="Times New Roman" w:eastAsia="Times New Roman" w:hAnsi="Times New Roman"/>
          <w:i/>
          <w:iCs/>
        </w:rPr>
        <w:t>вести самостоятельную проектно-исследовательскую деятельность и оформлять еѐ результаты в разных форматах (работа исследовательского характера, проект).</w:t>
      </w:r>
    </w:p>
    <w:p w:rsidR="000947CC" w:rsidRPr="003C5ACC" w:rsidRDefault="000947CC" w:rsidP="000947CC">
      <w:pPr>
        <w:spacing w:after="0" w:line="6" w:lineRule="exact"/>
        <w:rPr>
          <w:rFonts w:ascii="Times New Roman" w:hAnsi="Times New Roman"/>
        </w:rPr>
      </w:pPr>
    </w:p>
    <w:p w:rsidR="000947CC" w:rsidRPr="003C5ACC" w:rsidRDefault="000947CC" w:rsidP="000947CC">
      <w:pPr>
        <w:spacing w:after="0"/>
        <w:ind w:right="-399"/>
        <w:jc w:val="center"/>
        <w:rPr>
          <w:rFonts w:ascii="Times New Roman" w:hAnsi="Times New Roman"/>
        </w:rPr>
      </w:pPr>
      <w:r w:rsidRPr="003C5ACC">
        <w:rPr>
          <w:rFonts w:ascii="Times New Roman" w:eastAsia="Times New Roman" w:hAnsi="Times New Roman"/>
          <w:b/>
          <w:bCs/>
        </w:rPr>
        <w:t>8 класс</w:t>
      </w:r>
    </w:p>
    <w:p w:rsidR="000947CC" w:rsidRPr="003C5ACC" w:rsidRDefault="000947CC" w:rsidP="000947CC">
      <w:pPr>
        <w:spacing w:after="0"/>
        <w:ind w:left="400"/>
        <w:rPr>
          <w:rFonts w:ascii="Times New Roman" w:hAnsi="Times New Roman"/>
        </w:rPr>
      </w:pPr>
      <w:r w:rsidRPr="003C5ACC">
        <w:rPr>
          <w:rFonts w:ascii="Times New Roman" w:eastAsia="Times New Roman" w:hAnsi="Times New Roman"/>
          <w:b/>
          <w:bCs/>
        </w:rPr>
        <w:t>Предметные результаты обучения:</w:t>
      </w:r>
    </w:p>
    <w:p w:rsidR="000947CC" w:rsidRPr="003C5ACC" w:rsidRDefault="000947CC" w:rsidP="006F37A4">
      <w:pPr>
        <w:spacing w:after="0" w:line="264" w:lineRule="auto"/>
        <w:ind w:right="580"/>
        <w:rPr>
          <w:rFonts w:ascii="Times New Roman" w:hAnsi="Times New Roman"/>
        </w:rPr>
      </w:pPr>
    </w:p>
    <w:p w:rsidR="000947CC" w:rsidRPr="003C5ACC" w:rsidRDefault="000947CC" w:rsidP="000947CC">
      <w:pPr>
        <w:spacing w:after="0" w:line="41" w:lineRule="exact"/>
        <w:rPr>
          <w:rFonts w:ascii="Times New Roman" w:hAnsi="Times New Roman"/>
        </w:rPr>
      </w:pPr>
    </w:p>
    <w:p w:rsidR="000947CC" w:rsidRPr="003C5ACC" w:rsidRDefault="000947CC" w:rsidP="00C6179D">
      <w:pPr>
        <w:numPr>
          <w:ilvl w:val="0"/>
          <w:numId w:val="310"/>
        </w:numPr>
        <w:tabs>
          <w:tab w:val="left" w:pos="680"/>
        </w:tabs>
        <w:spacing w:after="0" w:line="230" w:lineRule="auto"/>
        <w:ind w:left="680" w:hanging="276"/>
        <w:jc w:val="both"/>
        <w:rPr>
          <w:rFonts w:ascii="Times New Roman" w:eastAsia="Symbol" w:hAnsi="Times New Roman"/>
        </w:rPr>
      </w:pPr>
      <w:r w:rsidRPr="003C5ACC">
        <w:rPr>
          <w:rFonts w:ascii="Times New Roman" w:eastAsia="Times New Roman" w:hAnsi="Times New Roman"/>
        </w:rPr>
        <w:t>осознанно понимать связь литературных произведений с эпохой их написания, выявлять заложенные в них вневременные, непреходящие нравственные ценности и их современное звучание;</w:t>
      </w:r>
    </w:p>
    <w:p w:rsidR="000947CC" w:rsidRPr="003C5ACC" w:rsidRDefault="000947CC" w:rsidP="000947CC">
      <w:pPr>
        <w:spacing w:after="0" w:line="34" w:lineRule="exact"/>
        <w:rPr>
          <w:rFonts w:ascii="Times New Roman" w:eastAsia="Symbol" w:hAnsi="Times New Roman"/>
        </w:rPr>
      </w:pPr>
    </w:p>
    <w:p w:rsidR="000947CC" w:rsidRPr="003C5ACC" w:rsidRDefault="000947CC" w:rsidP="00C6179D">
      <w:pPr>
        <w:numPr>
          <w:ilvl w:val="0"/>
          <w:numId w:val="310"/>
        </w:numPr>
        <w:tabs>
          <w:tab w:val="left" w:pos="680"/>
        </w:tabs>
        <w:spacing w:after="0" w:line="233" w:lineRule="auto"/>
        <w:ind w:left="680" w:hanging="276"/>
        <w:jc w:val="both"/>
        <w:rPr>
          <w:rFonts w:ascii="Times New Roman" w:eastAsia="Symbol" w:hAnsi="Times New Roman"/>
        </w:rPr>
      </w:pPr>
      <w:r w:rsidRPr="003C5ACC">
        <w:rPr>
          <w:rFonts w:ascii="Times New Roman" w:eastAsia="Times New Roman" w:hAnsi="Times New Roman"/>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0947CC" w:rsidRPr="003C5ACC" w:rsidRDefault="000947CC" w:rsidP="000947CC">
      <w:pPr>
        <w:spacing w:after="0" w:line="31" w:lineRule="exact"/>
        <w:rPr>
          <w:rFonts w:ascii="Times New Roman" w:eastAsia="Symbol" w:hAnsi="Times New Roman"/>
        </w:rPr>
      </w:pPr>
    </w:p>
    <w:p w:rsidR="000947CC" w:rsidRPr="003C5ACC" w:rsidRDefault="000947CC" w:rsidP="00C6179D">
      <w:pPr>
        <w:numPr>
          <w:ilvl w:val="0"/>
          <w:numId w:val="310"/>
        </w:numPr>
        <w:tabs>
          <w:tab w:val="left" w:pos="680"/>
        </w:tabs>
        <w:spacing w:after="0" w:line="230" w:lineRule="auto"/>
        <w:ind w:left="680" w:hanging="276"/>
        <w:jc w:val="both"/>
        <w:rPr>
          <w:rFonts w:ascii="Times New Roman" w:eastAsia="Symbol" w:hAnsi="Times New Roman"/>
        </w:rPr>
      </w:pPr>
      <w:r w:rsidRPr="003C5ACC">
        <w:rPr>
          <w:rFonts w:ascii="Times New Roman" w:eastAsia="Times New Roman" w:hAnsi="Times New Roman"/>
        </w:rPr>
        <w:t>определять в произведении элементы сюжета, композиции, изобразительно-выразительные средства языка, понимать их роль в раскрытии идейно художественного содержания произведения (элементы филологического анализа);</w:t>
      </w:r>
    </w:p>
    <w:p w:rsidR="000947CC" w:rsidRPr="003C5ACC" w:rsidRDefault="000947CC" w:rsidP="000947CC">
      <w:pPr>
        <w:spacing w:after="0" w:line="4" w:lineRule="exact"/>
        <w:rPr>
          <w:rFonts w:ascii="Times New Roman" w:eastAsia="Symbol" w:hAnsi="Times New Roman"/>
        </w:rPr>
      </w:pPr>
    </w:p>
    <w:p w:rsidR="000947CC" w:rsidRPr="003C5ACC" w:rsidRDefault="000947CC" w:rsidP="00C6179D">
      <w:pPr>
        <w:numPr>
          <w:ilvl w:val="0"/>
          <w:numId w:val="310"/>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выявлять и интерпретировать авторскую позицию, определять свое отношение к ней;</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10"/>
        </w:numPr>
        <w:tabs>
          <w:tab w:val="left" w:pos="680"/>
        </w:tabs>
        <w:spacing w:after="0" w:line="230" w:lineRule="auto"/>
        <w:ind w:left="680" w:hanging="276"/>
        <w:jc w:val="both"/>
        <w:rPr>
          <w:rFonts w:ascii="Times New Roman" w:eastAsia="Symbol" w:hAnsi="Times New Roman"/>
        </w:rPr>
      </w:pPr>
      <w:r w:rsidRPr="003C5ACC">
        <w:rPr>
          <w:rFonts w:ascii="Times New Roman" w:eastAsia="Times New Roman" w:hAnsi="Times New Roman"/>
        </w:rPr>
        <w:t>создавать собственный текст аналитического и интерпретационного характера в различных формах (изложения и сочинения, классные и домашние сочинения творческие работы, рефераты на литературные и общекультурные темы).</w:t>
      </w:r>
    </w:p>
    <w:p w:rsidR="000947CC" w:rsidRPr="003C5ACC" w:rsidRDefault="000947CC" w:rsidP="000947CC">
      <w:pPr>
        <w:spacing w:after="0" w:line="22" w:lineRule="exact"/>
        <w:rPr>
          <w:rFonts w:ascii="Times New Roman" w:hAnsi="Times New Roman"/>
        </w:rPr>
      </w:pPr>
    </w:p>
    <w:p w:rsidR="000947CC" w:rsidRPr="003C5ACC" w:rsidRDefault="000947CC" w:rsidP="000947CC">
      <w:pPr>
        <w:spacing w:after="0" w:line="266" w:lineRule="auto"/>
        <w:ind w:left="400" w:right="300"/>
        <w:rPr>
          <w:rFonts w:ascii="Times New Roman" w:hAnsi="Times New Roman"/>
        </w:rPr>
      </w:pPr>
      <w:r w:rsidRPr="003C5ACC">
        <w:rPr>
          <w:rFonts w:ascii="Times New Roman" w:eastAsia="Times New Roman" w:hAnsi="Times New Roman"/>
          <w:b/>
          <w:bCs/>
          <w:i/>
          <w:iCs/>
        </w:rPr>
        <w:t xml:space="preserve">Выпускник </w:t>
      </w:r>
      <w:r w:rsidR="006F37A4" w:rsidRPr="003C5ACC">
        <w:rPr>
          <w:rFonts w:ascii="Times New Roman" w:eastAsia="Arial Unicode MS" w:hAnsi="Times New Roman"/>
          <w:b/>
        </w:rPr>
        <w:t xml:space="preserve"> </w:t>
      </w:r>
      <w:r w:rsidRPr="003C5ACC">
        <w:rPr>
          <w:rFonts w:ascii="Times New Roman" w:eastAsia="Times New Roman" w:hAnsi="Times New Roman"/>
          <w:b/>
          <w:bCs/>
          <w:i/>
          <w:iCs/>
        </w:rPr>
        <w:t xml:space="preserve"> получит возможность научиться:</w:t>
      </w:r>
    </w:p>
    <w:p w:rsidR="000947CC" w:rsidRPr="003C5ACC" w:rsidRDefault="000947CC" w:rsidP="000947CC">
      <w:pPr>
        <w:spacing w:after="0" w:line="36" w:lineRule="exact"/>
        <w:rPr>
          <w:rFonts w:ascii="Times New Roman" w:hAnsi="Times New Roman"/>
        </w:rPr>
      </w:pPr>
    </w:p>
    <w:p w:rsidR="000947CC" w:rsidRPr="003C5ACC" w:rsidRDefault="000947CC" w:rsidP="00C6179D">
      <w:pPr>
        <w:numPr>
          <w:ilvl w:val="0"/>
          <w:numId w:val="311"/>
        </w:numPr>
        <w:tabs>
          <w:tab w:val="left" w:pos="680"/>
        </w:tabs>
        <w:spacing w:after="0" w:line="226" w:lineRule="auto"/>
        <w:ind w:left="680" w:right="1320" w:hanging="276"/>
        <w:rPr>
          <w:rFonts w:ascii="Times New Roman" w:eastAsia="Symbol" w:hAnsi="Times New Roman"/>
        </w:rPr>
      </w:pPr>
      <w:r w:rsidRPr="003C5ACC">
        <w:rPr>
          <w:rFonts w:ascii="Times New Roman" w:eastAsia="Times New Roman" w:hAnsi="Times New Roman"/>
          <w:i/>
          <w:iCs/>
        </w:rPr>
        <w:t>выбирать путь анализа произведения, адекватный жанрово-родовой природе художественного текста;</w:t>
      </w:r>
    </w:p>
    <w:p w:rsidR="000947CC" w:rsidRPr="003C5ACC" w:rsidRDefault="000947CC" w:rsidP="000947CC">
      <w:pPr>
        <w:spacing w:after="0" w:line="31" w:lineRule="exact"/>
        <w:rPr>
          <w:rFonts w:ascii="Times New Roman" w:eastAsia="Symbol" w:hAnsi="Times New Roman"/>
        </w:rPr>
      </w:pPr>
    </w:p>
    <w:p w:rsidR="000947CC" w:rsidRPr="003C5ACC" w:rsidRDefault="000947CC" w:rsidP="00C6179D">
      <w:pPr>
        <w:numPr>
          <w:ilvl w:val="0"/>
          <w:numId w:val="311"/>
        </w:numPr>
        <w:tabs>
          <w:tab w:val="left" w:pos="680"/>
        </w:tabs>
        <w:spacing w:after="0" w:line="226" w:lineRule="auto"/>
        <w:ind w:left="680" w:right="1400" w:hanging="276"/>
        <w:rPr>
          <w:rFonts w:ascii="Times New Roman" w:eastAsia="Symbol" w:hAnsi="Times New Roman"/>
        </w:rPr>
      </w:pPr>
      <w:r w:rsidRPr="003C5ACC">
        <w:rPr>
          <w:rFonts w:ascii="Times New Roman" w:eastAsia="Times New Roman" w:hAnsi="Times New Roman"/>
          <w:i/>
          <w:iCs/>
        </w:rPr>
        <w:t>дифференцировать элементы поэтики художественного текста, видеть их художественную и смысловую функцию;</w:t>
      </w:r>
    </w:p>
    <w:p w:rsidR="000947CC" w:rsidRPr="003C5ACC" w:rsidRDefault="000947CC" w:rsidP="00C6179D">
      <w:pPr>
        <w:numPr>
          <w:ilvl w:val="0"/>
          <w:numId w:val="312"/>
        </w:numPr>
        <w:tabs>
          <w:tab w:val="left" w:pos="680"/>
        </w:tabs>
        <w:spacing w:after="0" w:line="227" w:lineRule="auto"/>
        <w:ind w:left="680" w:right="540" w:hanging="276"/>
        <w:rPr>
          <w:rFonts w:ascii="Times New Roman" w:eastAsia="Symbol" w:hAnsi="Times New Roman"/>
        </w:rPr>
      </w:pPr>
      <w:r w:rsidRPr="003C5ACC">
        <w:rPr>
          <w:rFonts w:ascii="Times New Roman" w:eastAsia="Times New Roman" w:hAnsi="Times New Roman"/>
          <w:i/>
          <w:iCs/>
        </w:rPr>
        <w:t>оценивать интерпретацию художественного текста, созданную средствами других искусств;</w:t>
      </w:r>
    </w:p>
    <w:p w:rsidR="000947CC" w:rsidRPr="003C5ACC" w:rsidRDefault="000947CC" w:rsidP="000947CC">
      <w:pPr>
        <w:spacing w:after="0" w:line="2" w:lineRule="exact"/>
        <w:rPr>
          <w:rFonts w:ascii="Times New Roman" w:eastAsia="Symbol" w:hAnsi="Times New Roman"/>
        </w:rPr>
      </w:pPr>
    </w:p>
    <w:p w:rsidR="000947CC" w:rsidRPr="003C5ACC" w:rsidRDefault="000947CC" w:rsidP="00C6179D">
      <w:pPr>
        <w:numPr>
          <w:ilvl w:val="0"/>
          <w:numId w:val="312"/>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i/>
          <w:iCs/>
        </w:rPr>
        <w:lastRenderedPageBreak/>
        <w:t>создавать собственную интерпретацию изученного текста средствами других искусств;</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12"/>
        </w:numPr>
        <w:tabs>
          <w:tab w:val="left" w:pos="680"/>
        </w:tabs>
        <w:spacing w:after="0" w:line="230" w:lineRule="auto"/>
        <w:ind w:left="680" w:right="440" w:hanging="276"/>
        <w:rPr>
          <w:rFonts w:ascii="Times New Roman" w:eastAsia="Symbol" w:hAnsi="Times New Roman"/>
        </w:rPr>
      </w:pPr>
      <w:r w:rsidRPr="003C5ACC">
        <w:rPr>
          <w:rFonts w:ascii="Times New Roman" w:eastAsia="Times New Roman" w:hAnsi="Times New Roman"/>
          <w:i/>
          <w:iCs/>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947CC" w:rsidRPr="003C5ACC" w:rsidRDefault="000947CC" w:rsidP="000947CC">
      <w:pPr>
        <w:spacing w:after="0" w:line="34" w:lineRule="exact"/>
        <w:rPr>
          <w:rFonts w:ascii="Times New Roman" w:eastAsia="Symbol" w:hAnsi="Times New Roman"/>
        </w:rPr>
      </w:pPr>
    </w:p>
    <w:p w:rsidR="000947CC" w:rsidRPr="003C5ACC" w:rsidRDefault="000947CC" w:rsidP="00C6179D">
      <w:pPr>
        <w:numPr>
          <w:ilvl w:val="0"/>
          <w:numId w:val="312"/>
        </w:numPr>
        <w:tabs>
          <w:tab w:val="left" w:pos="680"/>
        </w:tabs>
        <w:spacing w:after="0" w:line="226" w:lineRule="auto"/>
        <w:ind w:left="680" w:right="440" w:hanging="276"/>
        <w:rPr>
          <w:rFonts w:ascii="Times New Roman" w:eastAsia="Symbol" w:hAnsi="Times New Roman"/>
        </w:rPr>
      </w:pPr>
      <w:r w:rsidRPr="003C5ACC">
        <w:rPr>
          <w:rFonts w:ascii="Times New Roman" w:eastAsia="Times New Roman" w:hAnsi="Times New Roman"/>
          <w:i/>
          <w:iCs/>
        </w:rPr>
        <w:t>вести самостоятельную проектно-исследовательскую деятельность и оформлять еѐ результаты в разных форматах (работа исследовательского характера, проект).</w:t>
      </w:r>
    </w:p>
    <w:p w:rsidR="000947CC" w:rsidRPr="003C5ACC" w:rsidRDefault="000947CC" w:rsidP="000947CC">
      <w:pPr>
        <w:spacing w:after="0" w:line="5" w:lineRule="exact"/>
        <w:rPr>
          <w:rFonts w:ascii="Times New Roman" w:hAnsi="Times New Roman"/>
        </w:rPr>
      </w:pPr>
    </w:p>
    <w:p w:rsidR="000947CC" w:rsidRPr="003C5ACC" w:rsidRDefault="000947CC" w:rsidP="000947CC">
      <w:pPr>
        <w:spacing w:after="0"/>
        <w:ind w:right="-399"/>
        <w:jc w:val="center"/>
        <w:rPr>
          <w:rFonts w:ascii="Times New Roman" w:hAnsi="Times New Roman"/>
        </w:rPr>
      </w:pPr>
      <w:r w:rsidRPr="003C5ACC">
        <w:rPr>
          <w:rFonts w:ascii="Times New Roman" w:eastAsia="Times New Roman" w:hAnsi="Times New Roman"/>
          <w:b/>
          <w:bCs/>
        </w:rPr>
        <w:t>9 класс</w:t>
      </w:r>
    </w:p>
    <w:p w:rsidR="000947CC" w:rsidRPr="003C5ACC" w:rsidRDefault="000947CC" w:rsidP="000947CC">
      <w:pPr>
        <w:spacing w:after="0" w:line="12" w:lineRule="exact"/>
        <w:rPr>
          <w:rFonts w:ascii="Times New Roman" w:hAnsi="Times New Roman"/>
        </w:rPr>
      </w:pPr>
    </w:p>
    <w:p w:rsidR="000947CC" w:rsidRPr="003C5ACC" w:rsidRDefault="000947CC" w:rsidP="000947CC">
      <w:pPr>
        <w:spacing w:after="0"/>
        <w:ind w:left="680" w:hanging="282"/>
        <w:rPr>
          <w:rFonts w:ascii="Times New Roman" w:hAnsi="Times New Roman"/>
        </w:rPr>
      </w:pPr>
      <w:r w:rsidRPr="003C5ACC">
        <w:rPr>
          <w:rFonts w:ascii="Times New Roman" w:eastAsia="Times New Roman" w:hAnsi="Times New Roman"/>
          <w:b/>
          <w:bCs/>
        </w:rPr>
        <w:t>Выпускник</w:t>
      </w:r>
      <w:r w:rsidRPr="003C5ACC">
        <w:rPr>
          <w:rFonts w:ascii="Times New Roman" w:hAnsi="Times New Roman"/>
        </w:rPr>
        <w:t xml:space="preserve"> </w:t>
      </w:r>
      <w:r w:rsidR="006F37A4"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0947CC" w:rsidRPr="003C5ACC" w:rsidRDefault="000947CC" w:rsidP="000947CC">
      <w:pPr>
        <w:spacing w:after="0" w:line="290" w:lineRule="exact"/>
        <w:rPr>
          <w:rFonts w:ascii="Times New Roman" w:hAnsi="Times New Roman"/>
        </w:rPr>
      </w:pPr>
    </w:p>
    <w:p w:rsidR="000947CC" w:rsidRPr="003C5ACC" w:rsidRDefault="000947CC" w:rsidP="00C6179D">
      <w:pPr>
        <w:numPr>
          <w:ilvl w:val="0"/>
          <w:numId w:val="313"/>
        </w:numPr>
        <w:tabs>
          <w:tab w:val="left" w:pos="680"/>
        </w:tabs>
        <w:spacing w:after="0" w:line="230" w:lineRule="auto"/>
        <w:ind w:left="680" w:right="140" w:hanging="276"/>
        <w:rPr>
          <w:rFonts w:ascii="Times New Roman" w:eastAsia="Symbol" w:hAnsi="Times New Roman"/>
        </w:rPr>
      </w:pPr>
      <w:r w:rsidRPr="003C5ACC">
        <w:rPr>
          <w:rFonts w:ascii="Times New Roman" w:eastAsia="Times New Roman" w:hAnsi="Times New Roman"/>
        </w:rPr>
        <w:t>осознанно понимать ключевые проблемы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0947CC" w:rsidRPr="003C5ACC" w:rsidRDefault="000947CC" w:rsidP="000947CC">
      <w:pPr>
        <w:spacing w:after="0" w:line="34" w:lineRule="exact"/>
        <w:rPr>
          <w:rFonts w:ascii="Times New Roman" w:eastAsia="Symbol" w:hAnsi="Times New Roman"/>
        </w:rPr>
      </w:pPr>
    </w:p>
    <w:p w:rsidR="000947CC" w:rsidRPr="003C5ACC" w:rsidRDefault="000947CC" w:rsidP="00C6179D">
      <w:pPr>
        <w:numPr>
          <w:ilvl w:val="0"/>
          <w:numId w:val="313"/>
        </w:numPr>
        <w:tabs>
          <w:tab w:val="left" w:pos="680"/>
        </w:tabs>
        <w:spacing w:after="0" w:line="230" w:lineRule="auto"/>
        <w:ind w:left="680" w:hanging="276"/>
        <w:jc w:val="both"/>
        <w:rPr>
          <w:rFonts w:ascii="Times New Roman" w:eastAsia="Symbol" w:hAnsi="Times New Roman"/>
        </w:rPr>
      </w:pPr>
      <w:r w:rsidRPr="003C5ACC">
        <w:rPr>
          <w:rFonts w:ascii="Times New Roman" w:eastAsia="Times New Roman" w:hAnsi="Times New Roman"/>
        </w:rPr>
        <w:t>осознанно понимать связь литературных произведений с эпохой их написания, выявлять заложенные в них вневременные, непреходящие нравственные ценности и их современное звучание;</w:t>
      </w:r>
    </w:p>
    <w:p w:rsidR="000947CC" w:rsidRPr="003C5ACC" w:rsidRDefault="000947CC" w:rsidP="000947CC">
      <w:pPr>
        <w:spacing w:after="0" w:line="34" w:lineRule="exact"/>
        <w:rPr>
          <w:rFonts w:ascii="Times New Roman" w:eastAsia="Symbol" w:hAnsi="Times New Roman"/>
        </w:rPr>
      </w:pPr>
    </w:p>
    <w:p w:rsidR="000947CC" w:rsidRPr="003C5ACC" w:rsidRDefault="000947CC" w:rsidP="00C6179D">
      <w:pPr>
        <w:numPr>
          <w:ilvl w:val="0"/>
          <w:numId w:val="313"/>
        </w:numPr>
        <w:tabs>
          <w:tab w:val="left" w:pos="680"/>
        </w:tabs>
        <w:spacing w:after="0" w:line="233" w:lineRule="auto"/>
        <w:ind w:left="680" w:hanging="276"/>
        <w:jc w:val="both"/>
        <w:rPr>
          <w:rFonts w:ascii="Times New Roman" w:eastAsia="Symbol" w:hAnsi="Times New Roman"/>
        </w:rPr>
      </w:pPr>
      <w:r w:rsidRPr="003C5ACC">
        <w:rPr>
          <w:rFonts w:ascii="Times New Roman" w:eastAsia="Times New Roman" w:hAnsi="Times New Roman"/>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0947CC" w:rsidRPr="003C5ACC" w:rsidRDefault="000947CC" w:rsidP="000947CC">
      <w:pPr>
        <w:spacing w:after="0" w:line="33" w:lineRule="exact"/>
        <w:rPr>
          <w:rFonts w:ascii="Times New Roman" w:eastAsia="Symbol" w:hAnsi="Times New Roman"/>
        </w:rPr>
      </w:pPr>
    </w:p>
    <w:p w:rsidR="000947CC" w:rsidRPr="003C5ACC" w:rsidRDefault="000947CC" w:rsidP="00C6179D">
      <w:pPr>
        <w:numPr>
          <w:ilvl w:val="0"/>
          <w:numId w:val="313"/>
        </w:numPr>
        <w:tabs>
          <w:tab w:val="left" w:pos="680"/>
        </w:tabs>
        <w:spacing w:after="0" w:line="230" w:lineRule="auto"/>
        <w:ind w:left="680" w:hanging="276"/>
        <w:jc w:val="both"/>
        <w:rPr>
          <w:rFonts w:ascii="Times New Roman" w:eastAsia="Symbol" w:hAnsi="Times New Roman"/>
        </w:rPr>
      </w:pPr>
      <w:r w:rsidRPr="003C5ACC">
        <w:rPr>
          <w:rFonts w:ascii="Times New Roman" w:eastAsia="Times New Roman" w:hAnsi="Times New Roman"/>
        </w:rPr>
        <w:t>определять в произведении элементы сюжета, композиции, изобразительно-выразительные средства языка, понимать их роль в раскрытии идейно художественного содержания произведения (элементы филологического анализа);</w:t>
      </w:r>
    </w:p>
    <w:p w:rsidR="000947CC" w:rsidRPr="003C5ACC" w:rsidRDefault="000947CC" w:rsidP="000947CC">
      <w:pPr>
        <w:spacing w:after="0" w:line="3" w:lineRule="exact"/>
        <w:rPr>
          <w:rFonts w:ascii="Times New Roman" w:eastAsia="Symbol" w:hAnsi="Times New Roman"/>
        </w:rPr>
      </w:pPr>
    </w:p>
    <w:p w:rsidR="000947CC" w:rsidRPr="003C5ACC" w:rsidRDefault="000947CC" w:rsidP="00C6179D">
      <w:pPr>
        <w:numPr>
          <w:ilvl w:val="0"/>
          <w:numId w:val="313"/>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выявлять и интерпретировать авторскую позицию, определять свое отношение к ней;</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13"/>
        </w:numPr>
        <w:tabs>
          <w:tab w:val="left" w:pos="680"/>
        </w:tabs>
        <w:spacing w:after="0" w:line="233" w:lineRule="auto"/>
        <w:ind w:left="680" w:hanging="276"/>
        <w:jc w:val="both"/>
        <w:rPr>
          <w:rFonts w:ascii="Times New Roman" w:eastAsia="Symbol" w:hAnsi="Times New Roman"/>
        </w:rPr>
      </w:pPr>
      <w:r w:rsidRPr="003C5ACC">
        <w:rPr>
          <w:rFonts w:ascii="Times New Roman" w:eastAsia="Times New Roman" w:hAnsi="Times New Roman"/>
        </w:rPr>
        <w:t>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13"/>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понимать образную природу литературы как явления словесного искусства;</w:t>
      </w:r>
    </w:p>
    <w:p w:rsidR="000947CC" w:rsidRPr="003C5ACC" w:rsidRDefault="000947CC" w:rsidP="00C6179D">
      <w:pPr>
        <w:numPr>
          <w:ilvl w:val="0"/>
          <w:numId w:val="313"/>
        </w:numPr>
        <w:tabs>
          <w:tab w:val="left" w:pos="680"/>
        </w:tabs>
        <w:spacing w:after="0" w:line="239" w:lineRule="auto"/>
        <w:ind w:left="680" w:hanging="276"/>
        <w:rPr>
          <w:rFonts w:ascii="Times New Roman" w:eastAsia="Symbol" w:hAnsi="Times New Roman"/>
        </w:rPr>
      </w:pPr>
      <w:r w:rsidRPr="003C5ACC">
        <w:rPr>
          <w:rFonts w:ascii="Times New Roman" w:eastAsia="Times New Roman" w:hAnsi="Times New Roman"/>
        </w:rPr>
        <w:t>эстетическому восприятию произведений литературы;</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13"/>
        </w:numPr>
        <w:tabs>
          <w:tab w:val="left" w:pos="680"/>
        </w:tabs>
        <w:spacing w:after="0" w:line="226" w:lineRule="auto"/>
        <w:ind w:left="680" w:hanging="276"/>
        <w:rPr>
          <w:rFonts w:ascii="Times New Roman" w:eastAsia="Symbol" w:hAnsi="Times New Roman"/>
        </w:rPr>
      </w:pPr>
      <w:r w:rsidRPr="003C5ACC">
        <w:rPr>
          <w:rFonts w:ascii="Times New Roman" w:eastAsia="Times New Roman" w:hAnsi="Times New Roman"/>
        </w:rPr>
        <w:t>понимать русское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13"/>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rPr>
        <w:t>создавать  собственный   текст  аналитического  и   интерпретационного  характера  в</w:t>
      </w:r>
    </w:p>
    <w:p w:rsidR="000947CC" w:rsidRPr="003C5ACC" w:rsidRDefault="000947CC" w:rsidP="000947CC">
      <w:pPr>
        <w:spacing w:after="0" w:line="12" w:lineRule="exact"/>
        <w:rPr>
          <w:rFonts w:ascii="Times New Roman" w:hAnsi="Times New Roman"/>
        </w:rPr>
      </w:pPr>
    </w:p>
    <w:p w:rsidR="000947CC" w:rsidRPr="003C5ACC" w:rsidRDefault="000947CC" w:rsidP="000947CC">
      <w:pPr>
        <w:spacing w:after="0" w:line="234" w:lineRule="auto"/>
        <w:ind w:left="680"/>
        <w:rPr>
          <w:rFonts w:ascii="Times New Roman" w:hAnsi="Times New Roman"/>
        </w:rPr>
      </w:pPr>
      <w:r w:rsidRPr="003C5ACC">
        <w:rPr>
          <w:rFonts w:ascii="Times New Roman" w:eastAsia="Times New Roman" w:hAnsi="Times New Roman"/>
        </w:rPr>
        <w:t>различных формах (изложения и сочинения, классные и домашние сочинения творческие работы, рефераты на литературные и общекультурные темы).</w:t>
      </w:r>
    </w:p>
    <w:p w:rsidR="000947CC" w:rsidRPr="003C5ACC" w:rsidRDefault="000947CC" w:rsidP="000947CC">
      <w:pPr>
        <w:spacing w:after="0" w:line="14" w:lineRule="exact"/>
        <w:rPr>
          <w:rFonts w:ascii="Times New Roman" w:hAnsi="Times New Roman"/>
        </w:rPr>
      </w:pPr>
    </w:p>
    <w:p w:rsidR="000947CC" w:rsidRPr="003C5ACC" w:rsidRDefault="000947CC" w:rsidP="006F37A4">
      <w:pPr>
        <w:spacing w:after="0"/>
        <w:ind w:left="680" w:hanging="282"/>
        <w:rPr>
          <w:rFonts w:ascii="Times New Roman" w:hAnsi="Times New Roman"/>
          <w:b/>
          <w:i/>
        </w:rPr>
      </w:pPr>
      <w:r w:rsidRPr="003C5ACC">
        <w:rPr>
          <w:rFonts w:ascii="Times New Roman" w:eastAsia="Times New Roman" w:hAnsi="Times New Roman"/>
          <w:b/>
          <w:i/>
          <w:iCs/>
        </w:rPr>
        <w:t xml:space="preserve">Выпускник </w:t>
      </w:r>
      <w:r w:rsidRPr="003C5ACC">
        <w:rPr>
          <w:rFonts w:ascii="Times New Roman" w:hAnsi="Times New Roman"/>
          <w:b/>
          <w:i/>
        </w:rPr>
        <w:t xml:space="preserve"> </w:t>
      </w:r>
      <w:r w:rsidRPr="003C5ACC">
        <w:rPr>
          <w:rFonts w:ascii="Times New Roman" w:eastAsia="Times New Roman" w:hAnsi="Times New Roman"/>
          <w:b/>
          <w:i/>
          <w:iCs/>
        </w:rPr>
        <w:t>получит возможность научиться:</w:t>
      </w:r>
    </w:p>
    <w:p w:rsidR="000947CC" w:rsidRPr="003C5ACC" w:rsidRDefault="000947CC" w:rsidP="00C6179D">
      <w:pPr>
        <w:numPr>
          <w:ilvl w:val="0"/>
          <w:numId w:val="314"/>
        </w:numPr>
        <w:tabs>
          <w:tab w:val="left" w:pos="680"/>
        </w:tabs>
        <w:spacing w:after="0" w:line="226" w:lineRule="auto"/>
        <w:ind w:left="680" w:right="1320" w:hanging="276"/>
        <w:rPr>
          <w:rFonts w:ascii="Times New Roman" w:eastAsia="Symbol" w:hAnsi="Times New Roman"/>
        </w:rPr>
      </w:pPr>
      <w:r w:rsidRPr="003C5ACC">
        <w:rPr>
          <w:rFonts w:ascii="Times New Roman" w:eastAsia="Times New Roman" w:hAnsi="Times New Roman"/>
          <w:i/>
          <w:iCs/>
        </w:rPr>
        <w:t>выбирать путь анализа произведения, адекватный жанрово-родовой природе художественного текста;</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14"/>
        </w:numPr>
        <w:tabs>
          <w:tab w:val="left" w:pos="680"/>
        </w:tabs>
        <w:spacing w:after="0" w:line="226" w:lineRule="auto"/>
        <w:ind w:left="680" w:right="1420" w:hanging="276"/>
        <w:rPr>
          <w:rFonts w:ascii="Times New Roman" w:eastAsia="Symbol" w:hAnsi="Times New Roman"/>
        </w:rPr>
      </w:pPr>
      <w:r w:rsidRPr="003C5ACC">
        <w:rPr>
          <w:rFonts w:ascii="Times New Roman" w:eastAsia="Times New Roman" w:hAnsi="Times New Roman"/>
          <w:i/>
          <w:iCs/>
        </w:rPr>
        <w:t>дифференцировать элементы поэтики художественного текста, видеть их художественную и смысловую функцию;</w:t>
      </w:r>
    </w:p>
    <w:p w:rsidR="000947CC" w:rsidRPr="003C5ACC" w:rsidRDefault="000947CC" w:rsidP="000947CC">
      <w:pPr>
        <w:spacing w:after="0" w:line="32" w:lineRule="exact"/>
        <w:rPr>
          <w:rFonts w:ascii="Times New Roman" w:eastAsia="Symbol" w:hAnsi="Times New Roman"/>
        </w:rPr>
      </w:pPr>
    </w:p>
    <w:p w:rsidR="000947CC" w:rsidRPr="003C5ACC" w:rsidRDefault="000947CC" w:rsidP="00C6179D">
      <w:pPr>
        <w:numPr>
          <w:ilvl w:val="0"/>
          <w:numId w:val="314"/>
        </w:numPr>
        <w:tabs>
          <w:tab w:val="left" w:pos="680"/>
        </w:tabs>
        <w:spacing w:after="0" w:line="226" w:lineRule="auto"/>
        <w:ind w:left="680" w:right="540" w:hanging="276"/>
        <w:rPr>
          <w:rFonts w:ascii="Times New Roman" w:eastAsia="Symbol" w:hAnsi="Times New Roman"/>
        </w:rPr>
      </w:pPr>
      <w:r w:rsidRPr="003C5ACC">
        <w:rPr>
          <w:rFonts w:ascii="Times New Roman" w:eastAsia="Times New Roman" w:hAnsi="Times New Roman"/>
          <w:i/>
          <w:iCs/>
        </w:rPr>
        <w:t>оценивать интерпретацию художественного текста, созданную средствами других искусств;</w:t>
      </w:r>
    </w:p>
    <w:p w:rsidR="000947CC" w:rsidRPr="003C5ACC" w:rsidRDefault="000947CC" w:rsidP="000947CC">
      <w:pPr>
        <w:spacing w:after="0" w:line="1" w:lineRule="exact"/>
        <w:rPr>
          <w:rFonts w:ascii="Times New Roman" w:eastAsia="Symbol" w:hAnsi="Times New Roman"/>
        </w:rPr>
      </w:pPr>
    </w:p>
    <w:p w:rsidR="000947CC" w:rsidRPr="003C5ACC" w:rsidRDefault="000947CC" w:rsidP="00C6179D">
      <w:pPr>
        <w:numPr>
          <w:ilvl w:val="0"/>
          <w:numId w:val="314"/>
        </w:numPr>
        <w:tabs>
          <w:tab w:val="left" w:pos="680"/>
        </w:tabs>
        <w:spacing w:after="0" w:line="240" w:lineRule="auto"/>
        <w:ind w:left="680" w:hanging="276"/>
        <w:rPr>
          <w:rFonts w:ascii="Times New Roman" w:eastAsia="Symbol" w:hAnsi="Times New Roman"/>
        </w:rPr>
      </w:pPr>
      <w:r w:rsidRPr="003C5ACC">
        <w:rPr>
          <w:rFonts w:ascii="Times New Roman" w:eastAsia="Times New Roman" w:hAnsi="Times New Roman"/>
          <w:i/>
          <w:iCs/>
        </w:rPr>
        <w:t>создавать собственную интерпретацию изученного текста средствами других искусств;</w:t>
      </w:r>
    </w:p>
    <w:p w:rsidR="000947CC" w:rsidRPr="003C5ACC" w:rsidRDefault="000947CC" w:rsidP="000947CC">
      <w:pPr>
        <w:spacing w:after="0" w:line="29" w:lineRule="exact"/>
        <w:rPr>
          <w:rFonts w:ascii="Times New Roman" w:eastAsia="Symbol" w:hAnsi="Times New Roman"/>
        </w:rPr>
      </w:pPr>
    </w:p>
    <w:p w:rsidR="000947CC" w:rsidRPr="003C5ACC" w:rsidRDefault="000947CC" w:rsidP="00C6179D">
      <w:pPr>
        <w:numPr>
          <w:ilvl w:val="0"/>
          <w:numId w:val="314"/>
        </w:numPr>
        <w:tabs>
          <w:tab w:val="left" w:pos="680"/>
        </w:tabs>
        <w:spacing w:after="0" w:line="230" w:lineRule="auto"/>
        <w:ind w:left="680" w:right="440" w:hanging="276"/>
        <w:rPr>
          <w:rFonts w:ascii="Times New Roman" w:eastAsia="Symbol" w:hAnsi="Times New Roman"/>
        </w:rPr>
      </w:pPr>
      <w:r w:rsidRPr="003C5ACC">
        <w:rPr>
          <w:rFonts w:ascii="Times New Roman" w:eastAsia="Times New Roman" w:hAnsi="Times New Roman"/>
          <w:i/>
          <w:iCs/>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947CC" w:rsidRPr="003C5ACC" w:rsidRDefault="000947CC" w:rsidP="000947CC">
      <w:pPr>
        <w:spacing w:after="0" w:line="33" w:lineRule="exact"/>
        <w:rPr>
          <w:rFonts w:ascii="Times New Roman" w:eastAsia="Symbol" w:hAnsi="Times New Roman"/>
        </w:rPr>
      </w:pPr>
    </w:p>
    <w:p w:rsidR="006E54D0" w:rsidRPr="003C5ACC" w:rsidRDefault="000947CC" w:rsidP="00C6179D">
      <w:pPr>
        <w:numPr>
          <w:ilvl w:val="0"/>
          <w:numId w:val="314"/>
        </w:numPr>
        <w:tabs>
          <w:tab w:val="left" w:pos="680"/>
        </w:tabs>
        <w:spacing w:after="0" w:line="227" w:lineRule="auto"/>
        <w:ind w:left="680" w:right="440" w:hanging="276"/>
        <w:rPr>
          <w:rFonts w:ascii="Times New Roman" w:eastAsia="Symbol" w:hAnsi="Times New Roman"/>
        </w:rPr>
      </w:pPr>
      <w:r w:rsidRPr="003C5ACC">
        <w:rPr>
          <w:rFonts w:ascii="Times New Roman" w:eastAsia="Times New Roman" w:hAnsi="Times New Roman"/>
          <w:i/>
          <w:iCs/>
        </w:rPr>
        <w:t>вести самостоятельную проектно-исследовательскую деятельность и оформлять её результаты в разных форматах (работа исследовательского характера, проект)</w:t>
      </w:r>
      <w:r w:rsidR="006F37A4" w:rsidRPr="003C5ACC">
        <w:rPr>
          <w:rFonts w:ascii="Times New Roman" w:eastAsia="Times New Roman" w:hAnsi="Times New Roman"/>
          <w:i/>
          <w:iCs/>
        </w:rPr>
        <w:t>.</w:t>
      </w:r>
    </w:p>
    <w:p w:rsidR="006F37A4" w:rsidRPr="003C5ACC" w:rsidRDefault="006F37A4" w:rsidP="006F37A4">
      <w:pPr>
        <w:pStyle w:val="a8"/>
        <w:rPr>
          <w:rFonts w:ascii="Times New Roman" w:eastAsia="Symbol" w:hAnsi="Times New Roman"/>
        </w:rPr>
      </w:pPr>
    </w:p>
    <w:p w:rsidR="006F37A4" w:rsidRPr="003C5ACC" w:rsidRDefault="006F37A4" w:rsidP="006F37A4">
      <w:pPr>
        <w:tabs>
          <w:tab w:val="left" w:pos="680"/>
        </w:tabs>
        <w:spacing w:after="0" w:line="227" w:lineRule="auto"/>
        <w:ind w:left="680" w:right="440"/>
        <w:rPr>
          <w:rFonts w:ascii="Times New Roman" w:eastAsia="Symbol" w:hAnsi="Times New Roman"/>
          <w:b/>
        </w:rPr>
      </w:pPr>
      <w:r w:rsidRPr="003C5ACC">
        <w:rPr>
          <w:rFonts w:ascii="Times New Roman" w:eastAsia="Symbol" w:hAnsi="Times New Roman"/>
          <w:b/>
        </w:rPr>
        <w:t>1.2.5.3. Родной (татарский) язык</w:t>
      </w:r>
    </w:p>
    <w:p w:rsidR="00071736" w:rsidRPr="003C5ACC" w:rsidRDefault="00071736" w:rsidP="00071736">
      <w:pPr>
        <w:tabs>
          <w:tab w:val="left" w:pos="680"/>
        </w:tabs>
        <w:spacing w:after="0" w:line="227" w:lineRule="auto"/>
        <w:ind w:left="680" w:right="440"/>
        <w:rPr>
          <w:rFonts w:ascii="Times New Roman" w:eastAsia="Symbol" w:hAnsi="Times New Roman"/>
          <w:b/>
        </w:rPr>
      </w:pPr>
    </w:p>
    <w:p w:rsidR="00071736" w:rsidRPr="003C5ACC" w:rsidRDefault="00071736" w:rsidP="0017764B">
      <w:pPr>
        <w:spacing w:after="0" w:line="263" w:lineRule="auto"/>
        <w:ind w:left="400" w:right="420"/>
        <w:rPr>
          <w:rFonts w:ascii="Times New Roman" w:hAnsi="Times New Roman"/>
        </w:rPr>
      </w:pPr>
      <w:r w:rsidRPr="003C5ACC">
        <w:rPr>
          <w:rFonts w:ascii="Times New Roman" w:eastAsia="Times New Roman" w:hAnsi="Times New Roman"/>
          <w:bCs/>
        </w:rPr>
        <w:t>П</w:t>
      </w:r>
      <w:r w:rsidR="00595C06" w:rsidRPr="003C5ACC">
        <w:rPr>
          <w:rFonts w:ascii="Times New Roman" w:eastAsia="Times New Roman" w:hAnsi="Times New Roman"/>
          <w:bCs/>
        </w:rPr>
        <w:t>ланируемые п</w:t>
      </w:r>
      <w:r w:rsidRPr="003C5ACC">
        <w:rPr>
          <w:rFonts w:ascii="Times New Roman" w:eastAsia="Times New Roman" w:hAnsi="Times New Roman"/>
          <w:bCs/>
        </w:rPr>
        <w:t>редметные результа</w:t>
      </w:r>
      <w:r w:rsidR="002D2984" w:rsidRPr="003C5ACC">
        <w:rPr>
          <w:rFonts w:ascii="Times New Roman" w:eastAsia="Times New Roman" w:hAnsi="Times New Roman"/>
          <w:bCs/>
        </w:rPr>
        <w:t>ты изучения предмета «Родной (татарский) язык»</w:t>
      </w:r>
      <w:r w:rsidRPr="003C5ACC">
        <w:rPr>
          <w:rFonts w:ascii="Times New Roman" w:eastAsia="Times New Roman" w:hAnsi="Times New Roman"/>
          <w:bCs/>
        </w:rPr>
        <w:t xml:space="preserve"> при получении основного общего образования</w:t>
      </w:r>
      <w:r w:rsidR="00595C06" w:rsidRPr="003C5ACC">
        <w:rPr>
          <w:rFonts w:ascii="Times New Roman" w:eastAsia="Times New Roman" w:hAnsi="Times New Roman"/>
        </w:rPr>
        <w:t xml:space="preserve"> </w:t>
      </w:r>
      <w:r w:rsidRPr="003C5ACC">
        <w:rPr>
          <w:rFonts w:ascii="Times New Roman" w:eastAsia="Times New Roman" w:hAnsi="Times New Roman"/>
        </w:rPr>
        <w:t xml:space="preserve"> должны обеспечивать:</w:t>
      </w:r>
    </w:p>
    <w:p w:rsidR="00071736" w:rsidRPr="003C5ACC" w:rsidRDefault="00071736" w:rsidP="00071736">
      <w:pPr>
        <w:spacing w:after="0" w:line="43" w:lineRule="exact"/>
        <w:rPr>
          <w:rFonts w:ascii="Times New Roman" w:eastAsia="Times New Roman" w:hAnsi="Times New Roman"/>
          <w:i/>
          <w:iCs/>
        </w:rPr>
      </w:pPr>
    </w:p>
    <w:p w:rsidR="00071736" w:rsidRPr="003C5ACC" w:rsidRDefault="00071736" w:rsidP="00C6179D">
      <w:pPr>
        <w:numPr>
          <w:ilvl w:val="1"/>
          <w:numId w:val="325"/>
        </w:numPr>
        <w:tabs>
          <w:tab w:val="left" w:pos="1816"/>
        </w:tabs>
        <w:spacing w:after="0" w:line="266" w:lineRule="auto"/>
        <w:ind w:left="400" w:firstLine="712"/>
        <w:jc w:val="both"/>
        <w:rPr>
          <w:rFonts w:ascii="Times New Roman" w:eastAsia="Symbol" w:hAnsi="Times New Roman"/>
        </w:rPr>
      </w:pPr>
      <w:r w:rsidRPr="003C5ACC">
        <w:rPr>
          <w:rFonts w:ascii="Times New Roman" w:eastAsia="Times New Roman" w:hAnsi="Times New Roman"/>
        </w:rPr>
        <w:t xml:space="preserve">совершенствование видов речевой деятельности, обеспечивающих эффективное овладение учебным предметом «Родной (татарский) язык» и взаимодействие с </w:t>
      </w:r>
      <w:r w:rsidRPr="003C5ACC">
        <w:rPr>
          <w:rFonts w:ascii="Times New Roman" w:eastAsia="Times New Roman" w:hAnsi="Times New Roman"/>
        </w:rPr>
        <w:lastRenderedPageBreak/>
        <w:t>окружающими в ситуациях формального и неформального межэтнического и межкультурного общения;</w:t>
      </w:r>
    </w:p>
    <w:p w:rsidR="00071736" w:rsidRPr="003C5ACC" w:rsidRDefault="00071736" w:rsidP="00071736">
      <w:pPr>
        <w:spacing w:after="0" w:line="42" w:lineRule="exact"/>
        <w:rPr>
          <w:rFonts w:ascii="Times New Roman" w:eastAsia="Symbol" w:hAnsi="Times New Roman"/>
        </w:rPr>
      </w:pPr>
    </w:p>
    <w:p w:rsidR="00071736" w:rsidRPr="003C5ACC" w:rsidRDefault="00071736" w:rsidP="00C6179D">
      <w:pPr>
        <w:numPr>
          <w:ilvl w:val="1"/>
          <w:numId w:val="325"/>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71736" w:rsidRPr="003C5ACC" w:rsidRDefault="00071736" w:rsidP="00071736">
      <w:pPr>
        <w:spacing w:after="0" w:line="27"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использование коммуникативно-эстетических возможностей родного языка;</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1"/>
          <w:numId w:val="325"/>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систематизация научных знаний о языке, осознание взаимосвязи его уровней, освоение базовых понятий лингвистики;</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1"/>
          <w:numId w:val="325"/>
        </w:numPr>
        <w:tabs>
          <w:tab w:val="left" w:pos="1816"/>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071736" w:rsidRPr="003C5ACC" w:rsidRDefault="00071736" w:rsidP="00071736">
      <w:pPr>
        <w:spacing w:after="0" w:line="46" w:lineRule="exact"/>
        <w:rPr>
          <w:rFonts w:ascii="Times New Roman" w:eastAsia="Symbol" w:hAnsi="Times New Roman"/>
        </w:rPr>
      </w:pPr>
    </w:p>
    <w:p w:rsidR="00071736" w:rsidRPr="003C5ACC" w:rsidRDefault="00071736" w:rsidP="00C6179D">
      <w:pPr>
        <w:numPr>
          <w:ilvl w:val="1"/>
          <w:numId w:val="325"/>
        </w:numPr>
        <w:tabs>
          <w:tab w:val="left" w:pos="1816"/>
        </w:tabs>
        <w:spacing w:after="0" w:line="266" w:lineRule="auto"/>
        <w:ind w:left="400" w:firstLine="712"/>
        <w:jc w:val="both"/>
        <w:rPr>
          <w:rFonts w:ascii="Times New Roman" w:eastAsia="Symbol" w:hAnsi="Times New Roman"/>
        </w:rPr>
      </w:pPr>
      <w:r w:rsidRPr="003C5ACC">
        <w:rPr>
          <w:rFonts w:ascii="Times New Roman" w:eastAsia="Times New Roman" w:hAnsi="Times New Roman"/>
        </w:rPr>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071736" w:rsidRPr="003C5ACC" w:rsidRDefault="00071736" w:rsidP="00071736">
      <w:pPr>
        <w:spacing w:after="0" w:line="13"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формирование ответственности за языковую как общечеловеческую ценность.</w:t>
      </w:r>
    </w:p>
    <w:p w:rsidR="00071736" w:rsidRPr="003C5ACC" w:rsidRDefault="00071736" w:rsidP="00071736">
      <w:pPr>
        <w:spacing w:after="0" w:line="45" w:lineRule="exact"/>
        <w:rPr>
          <w:rFonts w:ascii="Times New Roman" w:eastAsia="Symbol" w:hAnsi="Times New Roman"/>
        </w:rPr>
      </w:pPr>
    </w:p>
    <w:p w:rsidR="00071736" w:rsidRPr="003C5ACC" w:rsidRDefault="00071736" w:rsidP="00071736">
      <w:pPr>
        <w:spacing w:after="0"/>
        <w:ind w:left="400"/>
        <w:rPr>
          <w:rFonts w:ascii="Times New Roman" w:eastAsia="Symbol" w:hAnsi="Times New Roman"/>
        </w:rPr>
      </w:pPr>
      <w:r w:rsidRPr="003C5ACC">
        <w:rPr>
          <w:rFonts w:ascii="Times New Roman" w:eastAsia="Times New Roman" w:hAnsi="Times New Roman"/>
          <w:b/>
          <w:bCs/>
        </w:rPr>
        <w:t>«Речевое общение. Речевая деятельность»</w:t>
      </w:r>
    </w:p>
    <w:p w:rsidR="00071736" w:rsidRPr="003C5ACC" w:rsidRDefault="00071736" w:rsidP="00071736">
      <w:pPr>
        <w:spacing w:after="0" w:line="55"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rPr>
      </w:pPr>
      <w:r w:rsidRPr="003C5ACC">
        <w:rPr>
          <w:rFonts w:ascii="Times New Roman" w:eastAsia="Times New Roman" w:hAnsi="Times New Roman"/>
          <w:b/>
          <w:bCs/>
        </w:rPr>
        <w:t>Выпускник  научится:</w:t>
      </w:r>
    </w:p>
    <w:p w:rsidR="00071736" w:rsidRPr="003C5ACC" w:rsidRDefault="00071736" w:rsidP="00071736">
      <w:pPr>
        <w:spacing w:after="0" w:line="38" w:lineRule="exact"/>
        <w:rPr>
          <w:rFonts w:ascii="Times New Roman" w:eastAsia="Symbol" w:hAnsi="Times New Roman"/>
        </w:rPr>
      </w:pPr>
    </w:p>
    <w:p w:rsidR="00071736" w:rsidRPr="003C5ACC" w:rsidRDefault="00071736" w:rsidP="00C6179D">
      <w:pPr>
        <w:numPr>
          <w:ilvl w:val="1"/>
          <w:numId w:val="325"/>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понимать роль родного языка в жизни общества; роль русского языка как средства межнационального общения;</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1"/>
          <w:numId w:val="325"/>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различать смысл понятий: устная и письменная речь, монолог, диалог, ситуация общения;</w:t>
      </w:r>
    </w:p>
    <w:p w:rsidR="00071736" w:rsidRPr="003C5ACC" w:rsidRDefault="00071736" w:rsidP="00071736">
      <w:pPr>
        <w:spacing w:after="0" w:line="31"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различать основные признаки разговорной речи;</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определить особенности научного, публицистического, официально-делового</w:t>
      </w:r>
    </w:p>
    <w:p w:rsidR="00071736" w:rsidRPr="003C5ACC" w:rsidRDefault="00071736" w:rsidP="00071736">
      <w:pPr>
        <w:spacing w:after="0" w:line="40" w:lineRule="exact"/>
        <w:rPr>
          <w:rFonts w:ascii="Times New Roman" w:eastAsia="Symbol" w:hAnsi="Times New Roman"/>
        </w:rPr>
      </w:pPr>
    </w:p>
    <w:p w:rsidR="00071736" w:rsidRPr="003C5ACC" w:rsidRDefault="00071736" w:rsidP="00071736">
      <w:pPr>
        <w:spacing w:after="0"/>
        <w:ind w:left="400"/>
        <w:rPr>
          <w:rFonts w:ascii="Times New Roman" w:eastAsia="Symbol" w:hAnsi="Times New Roman"/>
        </w:rPr>
      </w:pPr>
      <w:r w:rsidRPr="003C5ACC">
        <w:rPr>
          <w:rFonts w:ascii="Times New Roman" w:eastAsia="Times New Roman" w:hAnsi="Times New Roman"/>
        </w:rPr>
        <w:t>стилей;</w:t>
      </w:r>
    </w:p>
    <w:p w:rsidR="00071736" w:rsidRPr="003C5ACC" w:rsidRDefault="00071736" w:rsidP="00071736">
      <w:pPr>
        <w:spacing w:after="0" w:line="42"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выделить признаки текста и его различных типов;</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1"/>
          <w:numId w:val="325"/>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соблюдать основные нормы татарского литературного языка, нормы татарского речевого этикета.</w:t>
      </w:r>
    </w:p>
    <w:p w:rsidR="00071736" w:rsidRPr="003C5ACC" w:rsidRDefault="00071736" w:rsidP="00071736">
      <w:pPr>
        <w:spacing w:after="0" w:line="49"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rPr>
      </w:pPr>
      <w:r w:rsidRPr="003C5ACC">
        <w:rPr>
          <w:rFonts w:ascii="Times New Roman" w:eastAsia="Times New Roman" w:hAnsi="Times New Roman"/>
          <w:b/>
          <w:bCs/>
          <w:i/>
          <w:iCs/>
        </w:rPr>
        <w:t>Выпускник  получит возможность научиться:</w:t>
      </w:r>
    </w:p>
    <w:p w:rsidR="00071736" w:rsidRPr="003C5ACC" w:rsidRDefault="00071736" w:rsidP="00071736">
      <w:pPr>
        <w:spacing w:after="0" w:line="8"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различать разговорную речь и различные стили;</w:t>
      </w:r>
    </w:p>
    <w:p w:rsidR="00071736" w:rsidRPr="003C5ACC" w:rsidRDefault="00071736" w:rsidP="00071736">
      <w:pPr>
        <w:spacing w:after="0" w:line="41"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определять тему и основную мысль текста;</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опознавать языковые единицы, проводить различные виды их анализа;</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1"/>
          <w:numId w:val="325"/>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объяснять с помощью словаря значение непонятных слов.</w:t>
      </w:r>
    </w:p>
    <w:p w:rsidR="00071736" w:rsidRPr="003C5ACC" w:rsidRDefault="00071736" w:rsidP="00071736">
      <w:pPr>
        <w:spacing w:after="0" w:line="48"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«Фонетика. Орфоэпия. Графика»</w:t>
      </w:r>
    </w:p>
    <w:p w:rsidR="00071736" w:rsidRPr="003C5ACC" w:rsidRDefault="00071736" w:rsidP="00071736">
      <w:pPr>
        <w:spacing w:after="0" w:line="266" w:lineRule="auto"/>
        <w:ind w:left="400"/>
        <w:rPr>
          <w:rFonts w:ascii="Times New Roman" w:hAnsi="Times New Roman"/>
        </w:rPr>
      </w:pPr>
      <w:r w:rsidRPr="003C5ACC">
        <w:rPr>
          <w:rFonts w:ascii="Times New Roman" w:eastAsia="Times New Roman" w:hAnsi="Times New Roman"/>
          <w:b/>
          <w:bCs/>
        </w:rPr>
        <w:t>Выпускник  научится:</w:t>
      </w:r>
    </w:p>
    <w:p w:rsidR="00071736" w:rsidRPr="003C5ACC" w:rsidRDefault="00071736" w:rsidP="00071736">
      <w:pPr>
        <w:spacing w:after="0" w:line="6" w:lineRule="exact"/>
        <w:rPr>
          <w:rFonts w:ascii="Times New Roman" w:hAnsi="Times New Roman"/>
        </w:rPr>
      </w:pPr>
    </w:p>
    <w:p w:rsidR="00071736" w:rsidRPr="003C5ACC" w:rsidRDefault="00071736" w:rsidP="00C6179D">
      <w:pPr>
        <w:numPr>
          <w:ilvl w:val="0"/>
          <w:numId w:val="326"/>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сделать фонетический разбор слова;</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26"/>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осознать  важность  сохранения  орфоэпических  норм  татарского  языка  при</w:t>
      </w:r>
    </w:p>
    <w:p w:rsidR="00071736" w:rsidRPr="003C5ACC" w:rsidRDefault="00071736" w:rsidP="00071736">
      <w:pPr>
        <w:spacing w:after="0" w:line="43" w:lineRule="exact"/>
        <w:rPr>
          <w:rFonts w:ascii="Times New Roman" w:eastAsia="Symbol" w:hAnsi="Times New Roman"/>
        </w:rPr>
      </w:pPr>
    </w:p>
    <w:p w:rsidR="00071736" w:rsidRPr="003C5ACC" w:rsidRDefault="00071736" w:rsidP="00071736">
      <w:pPr>
        <w:spacing w:after="0"/>
        <w:ind w:left="400"/>
        <w:rPr>
          <w:rFonts w:ascii="Times New Roman" w:eastAsia="Symbol" w:hAnsi="Times New Roman"/>
        </w:rPr>
      </w:pPr>
      <w:r w:rsidRPr="003C5ACC">
        <w:rPr>
          <w:rFonts w:ascii="Times New Roman" w:eastAsia="Times New Roman" w:hAnsi="Times New Roman"/>
        </w:rPr>
        <w:t>общении;</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26"/>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071736" w:rsidRPr="003C5ACC" w:rsidRDefault="00071736" w:rsidP="00071736">
      <w:pPr>
        <w:spacing w:after="0" w:line="49"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rPr>
      </w:pPr>
      <w:r w:rsidRPr="003C5ACC">
        <w:rPr>
          <w:rFonts w:ascii="Times New Roman" w:eastAsia="Times New Roman" w:hAnsi="Times New Roman"/>
          <w:b/>
          <w:bCs/>
          <w:i/>
          <w:iCs/>
        </w:rPr>
        <w:t>Выпускник  получит возможность научиться:</w:t>
      </w:r>
    </w:p>
    <w:p w:rsidR="00071736" w:rsidRPr="003C5ACC" w:rsidRDefault="00071736" w:rsidP="00071736">
      <w:pPr>
        <w:spacing w:after="0" w:line="8" w:lineRule="exact"/>
        <w:rPr>
          <w:rFonts w:ascii="Times New Roman" w:eastAsia="Symbol" w:hAnsi="Times New Roman"/>
        </w:rPr>
      </w:pPr>
    </w:p>
    <w:p w:rsidR="00071736" w:rsidRPr="003C5ACC" w:rsidRDefault="00071736" w:rsidP="00C6179D">
      <w:pPr>
        <w:numPr>
          <w:ilvl w:val="0"/>
          <w:numId w:val="326"/>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выделить основные выразительные средства фонетики;</w:t>
      </w:r>
    </w:p>
    <w:p w:rsidR="00071736" w:rsidRPr="003C5ACC" w:rsidRDefault="00071736" w:rsidP="00071736">
      <w:pPr>
        <w:spacing w:after="0" w:line="41" w:lineRule="exact"/>
        <w:rPr>
          <w:rFonts w:ascii="Times New Roman" w:eastAsia="Symbol" w:hAnsi="Times New Roman"/>
        </w:rPr>
      </w:pPr>
    </w:p>
    <w:p w:rsidR="00071736" w:rsidRPr="003C5ACC" w:rsidRDefault="00071736" w:rsidP="00C6179D">
      <w:pPr>
        <w:numPr>
          <w:ilvl w:val="0"/>
          <w:numId w:val="326"/>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выразительно читать тексты из прозы и поэзии;</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26"/>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находить и грамотно использовать в мультимедийной форме необходимую информацию из орфоэпических словарей и справочников.</w:t>
      </w:r>
    </w:p>
    <w:p w:rsidR="00071736" w:rsidRPr="003C5ACC" w:rsidRDefault="00071736" w:rsidP="00071736">
      <w:pPr>
        <w:spacing w:after="0" w:line="38"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«Морфемика и словообразование»</w:t>
      </w:r>
    </w:p>
    <w:p w:rsidR="00071736" w:rsidRPr="003C5ACC" w:rsidRDefault="00071736" w:rsidP="00071736">
      <w:pPr>
        <w:spacing w:after="0" w:line="53" w:lineRule="exact"/>
        <w:rPr>
          <w:rFonts w:ascii="Times New Roman" w:hAnsi="Times New Roman"/>
        </w:rPr>
      </w:pPr>
    </w:p>
    <w:p w:rsidR="00071736" w:rsidRPr="003C5ACC" w:rsidRDefault="00071736" w:rsidP="00071736">
      <w:pPr>
        <w:spacing w:after="0" w:line="264" w:lineRule="auto"/>
        <w:ind w:left="400"/>
        <w:rPr>
          <w:rFonts w:ascii="Times New Roman" w:hAnsi="Times New Roman"/>
        </w:rPr>
      </w:pPr>
      <w:r w:rsidRPr="003C5ACC">
        <w:rPr>
          <w:rFonts w:ascii="Times New Roman" w:eastAsia="Times New Roman" w:hAnsi="Times New Roman"/>
          <w:b/>
          <w:bCs/>
        </w:rPr>
        <w:t>Выпускник  научится:</w:t>
      </w:r>
    </w:p>
    <w:p w:rsidR="00071736" w:rsidRPr="003C5ACC" w:rsidRDefault="00071736" w:rsidP="00071736">
      <w:pPr>
        <w:spacing w:after="0" w:line="8" w:lineRule="exact"/>
        <w:rPr>
          <w:rFonts w:ascii="Times New Roman" w:hAnsi="Times New Roman"/>
        </w:rPr>
      </w:pPr>
    </w:p>
    <w:p w:rsidR="00071736" w:rsidRPr="003C5ACC" w:rsidRDefault="00071736" w:rsidP="00C6179D">
      <w:pPr>
        <w:numPr>
          <w:ilvl w:val="0"/>
          <w:numId w:val="327"/>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делить слова на морфемы;</w:t>
      </w:r>
    </w:p>
    <w:p w:rsidR="00071736" w:rsidRPr="003C5ACC" w:rsidRDefault="00071736" w:rsidP="00071736">
      <w:pPr>
        <w:spacing w:after="0" w:line="41" w:lineRule="exact"/>
        <w:rPr>
          <w:rFonts w:ascii="Times New Roman" w:eastAsia="Symbol" w:hAnsi="Times New Roman"/>
        </w:rPr>
      </w:pPr>
    </w:p>
    <w:p w:rsidR="00071736" w:rsidRPr="003C5ACC" w:rsidRDefault="00071736" w:rsidP="00C6179D">
      <w:pPr>
        <w:numPr>
          <w:ilvl w:val="0"/>
          <w:numId w:val="327"/>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определить основные способы словообразования;</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27"/>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уметь образовывать новые слова из заданного;</w:t>
      </w:r>
    </w:p>
    <w:p w:rsidR="00071736" w:rsidRPr="003C5ACC" w:rsidRDefault="00071736" w:rsidP="00071736">
      <w:pPr>
        <w:spacing w:after="0" w:line="72" w:lineRule="exact"/>
        <w:rPr>
          <w:rFonts w:ascii="Times New Roman" w:eastAsia="Symbol" w:hAnsi="Times New Roman"/>
        </w:rPr>
      </w:pPr>
    </w:p>
    <w:p w:rsidR="00071736" w:rsidRPr="003C5ACC" w:rsidRDefault="00071736" w:rsidP="00C6179D">
      <w:pPr>
        <w:numPr>
          <w:ilvl w:val="0"/>
          <w:numId w:val="327"/>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lastRenderedPageBreak/>
        <w:t>изучая морфемику и словообразования, грамотно писать, определять части речи и члены предложений</w:t>
      </w:r>
      <w:r w:rsidRPr="003C5ACC">
        <w:rPr>
          <w:rFonts w:ascii="Times New Roman" w:eastAsia="Times New Roman" w:hAnsi="Times New Roman"/>
          <w:u w:val="single"/>
        </w:rPr>
        <w:t>.</w:t>
      </w:r>
    </w:p>
    <w:p w:rsidR="00071736" w:rsidRPr="003C5ACC" w:rsidRDefault="00071736" w:rsidP="00071736">
      <w:pPr>
        <w:spacing w:after="0" w:line="47" w:lineRule="exact"/>
        <w:rPr>
          <w:rFonts w:ascii="Times New Roman" w:eastAsia="Symbol" w:hAnsi="Times New Roman"/>
        </w:rPr>
      </w:pPr>
    </w:p>
    <w:p w:rsidR="00071736" w:rsidRPr="003C5ACC" w:rsidRDefault="00071736" w:rsidP="00071736">
      <w:pPr>
        <w:spacing w:after="0" w:line="266" w:lineRule="auto"/>
        <w:ind w:left="400"/>
        <w:rPr>
          <w:rFonts w:ascii="Times New Roman" w:eastAsia="Symbol" w:hAnsi="Times New Roman"/>
        </w:rPr>
      </w:pPr>
      <w:r w:rsidRPr="003C5ACC">
        <w:rPr>
          <w:rFonts w:ascii="Times New Roman" w:eastAsia="Times New Roman" w:hAnsi="Times New Roman"/>
          <w:b/>
          <w:bCs/>
          <w:i/>
          <w:iCs/>
        </w:rPr>
        <w:t>Выпускник  получит возможность научиться:</w:t>
      </w:r>
    </w:p>
    <w:p w:rsidR="00071736" w:rsidRPr="003C5ACC" w:rsidRDefault="00071736" w:rsidP="00071736">
      <w:pPr>
        <w:spacing w:after="0" w:line="6" w:lineRule="exact"/>
        <w:rPr>
          <w:rFonts w:ascii="Times New Roman" w:eastAsia="Symbol" w:hAnsi="Times New Roman"/>
        </w:rPr>
      </w:pPr>
    </w:p>
    <w:p w:rsidR="00071736" w:rsidRPr="003C5ACC" w:rsidRDefault="00071736" w:rsidP="00C6179D">
      <w:pPr>
        <w:numPr>
          <w:ilvl w:val="0"/>
          <w:numId w:val="327"/>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увидеть смысловую связь между однокоренными словами;</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27"/>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понимать значимость частей словообразования как одного из изобразительно-выразительных средств художественной речи;</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0"/>
          <w:numId w:val="327"/>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уметь находить нужную информацию из словарей и справочников по словообразованию;</w:t>
      </w:r>
    </w:p>
    <w:p w:rsidR="00071736" w:rsidRPr="003C5ACC" w:rsidRDefault="00071736" w:rsidP="00071736">
      <w:pPr>
        <w:spacing w:after="0" w:line="59" w:lineRule="exact"/>
        <w:rPr>
          <w:rFonts w:ascii="Times New Roman" w:eastAsia="Symbol" w:hAnsi="Times New Roman"/>
        </w:rPr>
      </w:pPr>
    </w:p>
    <w:p w:rsidR="00071736" w:rsidRPr="003C5ACC" w:rsidRDefault="00071736" w:rsidP="00C6179D">
      <w:pPr>
        <w:numPr>
          <w:ilvl w:val="0"/>
          <w:numId w:val="327"/>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уделять внимание этимологической стороне слова при объяснении правописания и лексического значения слова.</w:t>
      </w:r>
    </w:p>
    <w:p w:rsidR="00071736" w:rsidRPr="003C5ACC" w:rsidRDefault="00071736" w:rsidP="00071736">
      <w:pPr>
        <w:spacing w:after="0" w:line="349"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«Лексикология и фразеология»</w:t>
      </w:r>
    </w:p>
    <w:p w:rsidR="00071736" w:rsidRPr="003C5ACC" w:rsidRDefault="00071736" w:rsidP="00071736">
      <w:pPr>
        <w:spacing w:after="0" w:line="55" w:lineRule="exact"/>
        <w:rPr>
          <w:rFonts w:ascii="Times New Roman" w:hAnsi="Times New Roman"/>
        </w:rPr>
      </w:pPr>
    </w:p>
    <w:p w:rsidR="00071736" w:rsidRPr="003C5ACC" w:rsidRDefault="00071736" w:rsidP="00071736">
      <w:pPr>
        <w:spacing w:after="0" w:line="264" w:lineRule="auto"/>
        <w:ind w:left="400"/>
        <w:rPr>
          <w:rFonts w:ascii="Times New Roman" w:hAnsi="Times New Roman"/>
        </w:rPr>
      </w:pPr>
      <w:r w:rsidRPr="003C5ACC">
        <w:rPr>
          <w:rFonts w:ascii="Times New Roman" w:eastAsia="Times New Roman" w:hAnsi="Times New Roman"/>
          <w:b/>
          <w:bCs/>
        </w:rPr>
        <w:t>Выпускник  научится:</w:t>
      </w:r>
    </w:p>
    <w:p w:rsidR="00071736" w:rsidRPr="003C5ACC" w:rsidRDefault="00071736" w:rsidP="00071736">
      <w:pPr>
        <w:spacing w:after="0" w:line="9" w:lineRule="exact"/>
        <w:rPr>
          <w:rFonts w:ascii="Times New Roman" w:hAnsi="Times New Roman"/>
        </w:rPr>
      </w:pPr>
    </w:p>
    <w:p w:rsidR="00071736" w:rsidRPr="003C5ACC" w:rsidRDefault="00071736" w:rsidP="00C6179D">
      <w:pPr>
        <w:numPr>
          <w:ilvl w:val="0"/>
          <w:numId w:val="328"/>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провести  лексический анализ слова;</w:t>
      </w:r>
    </w:p>
    <w:p w:rsidR="00071736" w:rsidRPr="003C5ACC" w:rsidRDefault="00071736" w:rsidP="00071736">
      <w:pPr>
        <w:spacing w:after="0" w:line="41" w:lineRule="exact"/>
        <w:rPr>
          <w:rFonts w:ascii="Times New Roman" w:eastAsia="Symbol" w:hAnsi="Times New Roman"/>
        </w:rPr>
      </w:pPr>
    </w:p>
    <w:p w:rsidR="00071736" w:rsidRPr="003C5ACC" w:rsidRDefault="00071736" w:rsidP="00C6179D">
      <w:pPr>
        <w:numPr>
          <w:ilvl w:val="0"/>
          <w:numId w:val="328"/>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объединять слова в тематические группы;</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28"/>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подбирать синонимы и антонимы;</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28"/>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распознавать фразеологические обороты;</w:t>
      </w:r>
    </w:p>
    <w:p w:rsidR="00071736" w:rsidRPr="003C5ACC" w:rsidRDefault="00071736" w:rsidP="00071736">
      <w:pPr>
        <w:spacing w:after="0" w:line="41" w:lineRule="exact"/>
        <w:rPr>
          <w:rFonts w:ascii="Times New Roman" w:eastAsia="Symbol" w:hAnsi="Times New Roman"/>
        </w:rPr>
      </w:pPr>
    </w:p>
    <w:p w:rsidR="00071736" w:rsidRPr="003C5ACC" w:rsidRDefault="00071736" w:rsidP="00C6179D">
      <w:pPr>
        <w:numPr>
          <w:ilvl w:val="0"/>
          <w:numId w:val="328"/>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придерживаться лексических норм при устной и письменной речи;</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28"/>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использовать синонимы как средство связи предложений в тексте и как средство устранения неоправданного повтора;</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0"/>
          <w:numId w:val="328"/>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наблюдать за использованием переносных значений слов в устных и письменных текстах (метафора, эпитет, олицетворение);</w:t>
      </w:r>
    </w:p>
    <w:p w:rsidR="00071736" w:rsidRPr="003C5ACC" w:rsidRDefault="00071736" w:rsidP="00C6179D">
      <w:pPr>
        <w:numPr>
          <w:ilvl w:val="0"/>
          <w:numId w:val="329"/>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пользоваться различными видами лексических словарей (толковых, синонимов, антонимов, фразеологизмов).</w:t>
      </w:r>
    </w:p>
    <w:p w:rsidR="00071736" w:rsidRPr="003C5ACC" w:rsidRDefault="00071736" w:rsidP="00071736">
      <w:pPr>
        <w:spacing w:after="0" w:line="45"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rPr>
      </w:pPr>
      <w:r w:rsidRPr="003C5ACC">
        <w:rPr>
          <w:rFonts w:ascii="Times New Roman" w:eastAsia="Times New Roman" w:hAnsi="Times New Roman"/>
          <w:b/>
          <w:bCs/>
          <w:i/>
          <w:iCs/>
        </w:rPr>
        <w:t>Выпускник получит возможность научиться:</w:t>
      </w:r>
    </w:p>
    <w:p w:rsidR="00071736" w:rsidRPr="003C5ACC" w:rsidRDefault="00071736" w:rsidP="00071736">
      <w:pPr>
        <w:spacing w:after="0" w:line="10" w:lineRule="exact"/>
        <w:rPr>
          <w:rFonts w:ascii="Times New Roman" w:eastAsia="Symbol" w:hAnsi="Times New Roman"/>
        </w:rPr>
      </w:pPr>
    </w:p>
    <w:p w:rsidR="00071736" w:rsidRPr="003C5ACC" w:rsidRDefault="00071736" w:rsidP="00C6179D">
      <w:pPr>
        <w:numPr>
          <w:ilvl w:val="0"/>
          <w:numId w:val="329"/>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сделать общую классификацию словарного запаса;</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29"/>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различать лексическую и грамматическую значения слова;</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29"/>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опознавать различных омонимов;</w:t>
      </w:r>
    </w:p>
    <w:p w:rsidR="00071736" w:rsidRPr="003C5ACC" w:rsidRDefault="00071736" w:rsidP="00071736">
      <w:pPr>
        <w:spacing w:after="0" w:line="72" w:lineRule="exact"/>
        <w:rPr>
          <w:rFonts w:ascii="Times New Roman" w:eastAsia="Symbol" w:hAnsi="Times New Roman"/>
        </w:rPr>
      </w:pPr>
    </w:p>
    <w:p w:rsidR="00071736" w:rsidRPr="003C5ACC" w:rsidRDefault="00071736" w:rsidP="00C6179D">
      <w:pPr>
        <w:numPr>
          <w:ilvl w:val="0"/>
          <w:numId w:val="329"/>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оценить свою и чужую речь с точки зрения точного, уместного и выразительного словоупотребления;</w:t>
      </w:r>
    </w:p>
    <w:p w:rsidR="00071736" w:rsidRPr="003C5ACC" w:rsidRDefault="00071736" w:rsidP="00071736">
      <w:pPr>
        <w:spacing w:after="0" w:line="61" w:lineRule="exact"/>
        <w:rPr>
          <w:rFonts w:ascii="Times New Roman" w:eastAsia="Symbol" w:hAnsi="Times New Roman"/>
        </w:rPr>
      </w:pPr>
    </w:p>
    <w:p w:rsidR="00071736" w:rsidRPr="003C5ACC" w:rsidRDefault="00071736" w:rsidP="00C6179D">
      <w:pPr>
        <w:numPr>
          <w:ilvl w:val="0"/>
          <w:numId w:val="329"/>
        </w:numPr>
        <w:tabs>
          <w:tab w:val="left" w:pos="1816"/>
        </w:tabs>
        <w:spacing w:after="0" w:line="261" w:lineRule="auto"/>
        <w:ind w:left="400" w:firstLine="712"/>
        <w:jc w:val="both"/>
        <w:rPr>
          <w:rFonts w:ascii="Times New Roman" w:eastAsia="Symbol" w:hAnsi="Times New Roman"/>
        </w:rPr>
      </w:pPr>
      <w:r w:rsidRPr="003C5ACC">
        <w:rPr>
          <w:rFonts w:ascii="Times New Roman" w:eastAsia="Times New Roman" w:hAnsi="Times New Roman"/>
        </w:rPr>
        <w:t>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w:t>
      </w:r>
    </w:p>
    <w:p w:rsidR="00071736" w:rsidRPr="003C5ACC" w:rsidRDefault="00071736" w:rsidP="00071736">
      <w:pPr>
        <w:spacing w:after="0" w:line="47" w:lineRule="exact"/>
        <w:rPr>
          <w:rFonts w:ascii="Times New Roman" w:eastAsia="Symbol" w:hAnsi="Times New Roman"/>
        </w:rPr>
      </w:pPr>
    </w:p>
    <w:p w:rsidR="00071736" w:rsidRPr="003C5ACC" w:rsidRDefault="00071736" w:rsidP="00C6179D">
      <w:pPr>
        <w:numPr>
          <w:ilvl w:val="0"/>
          <w:numId w:val="329"/>
        </w:numPr>
        <w:tabs>
          <w:tab w:val="left" w:pos="1816"/>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071736" w:rsidRPr="003C5ACC" w:rsidRDefault="00071736" w:rsidP="00071736">
      <w:pPr>
        <w:spacing w:after="0" w:line="22"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«Морфология»</w:t>
      </w:r>
    </w:p>
    <w:p w:rsidR="00071736" w:rsidRPr="003C5ACC" w:rsidRDefault="00071736" w:rsidP="00071736">
      <w:pPr>
        <w:spacing w:after="0" w:line="55" w:lineRule="exact"/>
        <w:rPr>
          <w:rFonts w:ascii="Times New Roman" w:hAnsi="Times New Roman"/>
        </w:rPr>
      </w:pPr>
    </w:p>
    <w:p w:rsidR="00071736" w:rsidRPr="003C5ACC" w:rsidRDefault="00071736" w:rsidP="00071736">
      <w:pPr>
        <w:spacing w:after="0" w:line="264" w:lineRule="auto"/>
        <w:ind w:left="400"/>
        <w:rPr>
          <w:rFonts w:ascii="Times New Roman" w:hAnsi="Times New Roman"/>
        </w:rPr>
      </w:pPr>
      <w:r w:rsidRPr="003C5ACC">
        <w:rPr>
          <w:rFonts w:ascii="Times New Roman" w:eastAsia="Times New Roman" w:hAnsi="Times New Roman"/>
          <w:b/>
          <w:bCs/>
        </w:rPr>
        <w:t xml:space="preserve">Выпускник </w:t>
      </w:r>
      <w:r w:rsidR="002D2984"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071736" w:rsidRPr="003C5ACC" w:rsidRDefault="00071736" w:rsidP="00071736">
      <w:pPr>
        <w:spacing w:after="0" w:line="8" w:lineRule="exact"/>
        <w:rPr>
          <w:rFonts w:ascii="Times New Roman" w:hAnsi="Times New Roman"/>
        </w:rPr>
      </w:pPr>
    </w:p>
    <w:p w:rsidR="00071736" w:rsidRPr="003C5ACC" w:rsidRDefault="00071736" w:rsidP="00C6179D">
      <w:pPr>
        <w:numPr>
          <w:ilvl w:val="0"/>
          <w:numId w:val="330"/>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различать части речи татарского языка;</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30"/>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определить морфологические признаки слов;</w:t>
      </w:r>
    </w:p>
    <w:p w:rsidR="00071736" w:rsidRPr="003C5ACC" w:rsidRDefault="00071736" w:rsidP="00071736">
      <w:pPr>
        <w:spacing w:after="0" w:line="72" w:lineRule="exact"/>
        <w:rPr>
          <w:rFonts w:ascii="Times New Roman" w:eastAsia="Symbol" w:hAnsi="Times New Roman"/>
        </w:rPr>
      </w:pPr>
    </w:p>
    <w:p w:rsidR="00071736" w:rsidRPr="003C5ACC" w:rsidRDefault="00071736" w:rsidP="00C6179D">
      <w:pPr>
        <w:numPr>
          <w:ilvl w:val="0"/>
          <w:numId w:val="330"/>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использовать различные формы частей речи в рамках норм современного татарского литературного языка;</w:t>
      </w:r>
    </w:p>
    <w:p w:rsidR="00071736" w:rsidRPr="003C5ACC" w:rsidRDefault="00071736" w:rsidP="00071736">
      <w:pPr>
        <w:spacing w:after="0" w:line="61" w:lineRule="exact"/>
        <w:rPr>
          <w:rFonts w:ascii="Times New Roman" w:eastAsia="Symbol" w:hAnsi="Times New Roman"/>
        </w:rPr>
      </w:pPr>
    </w:p>
    <w:p w:rsidR="00071736" w:rsidRPr="003C5ACC" w:rsidRDefault="00071736" w:rsidP="00C6179D">
      <w:pPr>
        <w:numPr>
          <w:ilvl w:val="0"/>
          <w:numId w:val="330"/>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применять знания и умения по морфологии на практике правописания и проведения различных видов анализа.</w:t>
      </w:r>
    </w:p>
    <w:p w:rsidR="00071736" w:rsidRPr="003C5ACC" w:rsidRDefault="00071736" w:rsidP="00071736">
      <w:pPr>
        <w:spacing w:after="0" w:line="47"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rPr>
      </w:pPr>
      <w:r w:rsidRPr="003C5ACC">
        <w:rPr>
          <w:rFonts w:ascii="Times New Roman" w:eastAsia="Times New Roman" w:hAnsi="Times New Roman"/>
          <w:b/>
          <w:bCs/>
          <w:i/>
          <w:iCs/>
        </w:rPr>
        <w:t>Выпускник  получит возможность научиться:</w:t>
      </w:r>
    </w:p>
    <w:p w:rsidR="00071736" w:rsidRPr="003C5ACC" w:rsidRDefault="00071736" w:rsidP="00071736">
      <w:pPr>
        <w:spacing w:after="0" w:line="10" w:lineRule="exact"/>
        <w:rPr>
          <w:rFonts w:ascii="Times New Roman" w:eastAsia="Symbol" w:hAnsi="Times New Roman"/>
        </w:rPr>
      </w:pPr>
    </w:p>
    <w:p w:rsidR="00071736" w:rsidRPr="003C5ACC" w:rsidRDefault="00071736" w:rsidP="00C6179D">
      <w:pPr>
        <w:numPr>
          <w:ilvl w:val="0"/>
          <w:numId w:val="330"/>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исследовать словарный запас морфологии;</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30"/>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различать грамматические омонимы;</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30"/>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0"/>
          <w:numId w:val="330"/>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находить нужную информацию из различных словарей и мультимедийных средств по морфологии.</w:t>
      </w:r>
    </w:p>
    <w:p w:rsidR="00071736" w:rsidRPr="003C5ACC" w:rsidRDefault="00071736" w:rsidP="00071736">
      <w:pPr>
        <w:spacing w:after="0" w:line="32" w:lineRule="exact"/>
        <w:rPr>
          <w:rFonts w:ascii="Times New Roman" w:hAnsi="Times New Roman"/>
        </w:rPr>
      </w:pPr>
    </w:p>
    <w:p w:rsidR="0017764B" w:rsidRPr="003C5ACC" w:rsidRDefault="0017764B" w:rsidP="00071736">
      <w:pPr>
        <w:spacing w:after="0"/>
        <w:ind w:right="-399"/>
        <w:jc w:val="center"/>
        <w:rPr>
          <w:rFonts w:ascii="Times New Roman" w:eastAsia="Times New Roman" w:hAnsi="Times New Roman"/>
          <w:b/>
          <w:bCs/>
        </w:rPr>
      </w:pPr>
    </w:p>
    <w:p w:rsidR="0017764B" w:rsidRPr="003C5ACC" w:rsidRDefault="0017764B" w:rsidP="00071736">
      <w:pPr>
        <w:spacing w:after="0"/>
        <w:ind w:right="-399"/>
        <w:jc w:val="center"/>
        <w:rPr>
          <w:rFonts w:ascii="Times New Roman" w:eastAsia="Times New Roman" w:hAnsi="Times New Roman"/>
          <w:b/>
          <w:bCs/>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«Синтаксис»</w:t>
      </w:r>
    </w:p>
    <w:p w:rsidR="00071736" w:rsidRPr="003C5ACC" w:rsidRDefault="00071736" w:rsidP="00071736">
      <w:pPr>
        <w:spacing w:after="0" w:line="54" w:lineRule="exact"/>
        <w:rPr>
          <w:rFonts w:ascii="Times New Roman" w:hAnsi="Times New Roman"/>
        </w:rPr>
      </w:pPr>
    </w:p>
    <w:p w:rsidR="00071736" w:rsidRPr="003C5ACC" w:rsidRDefault="00071736" w:rsidP="00071736">
      <w:pPr>
        <w:spacing w:after="0" w:line="264" w:lineRule="auto"/>
        <w:ind w:left="400"/>
        <w:rPr>
          <w:rFonts w:ascii="Times New Roman" w:hAnsi="Times New Roman"/>
        </w:rPr>
      </w:pPr>
      <w:r w:rsidRPr="003C5ACC">
        <w:rPr>
          <w:rFonts w:ascii="Times New Roman" w:eastAsia="Times New Roman" w:hAnsi="Times New Roman"/>
          <w:b/>
          <w:bCs/>
        </w:rPr>
        <w:t xml:space="preserve">Выпускник </w:t>
      </w:r>
      <w:r w:rsidR="002D2984"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p>
    <w:p w:rsidR="00071736" w:rsidRPr="003C5ACC" w:rsidRDefault="00071736" w:rsidP="00071736">
      <w:pPr>
        <w:spacing w:after="0" w:line="210" w:lineRule="exact"/>
        <w:rPr>
          <w:rFonts w:ascii="Times New Roman" w:hAnsi="Times New Roman"/>
        </w:rPr>
      </w:pPr>
    </w:p>
    <w:p w:rsidR="00071736" w:rsidRPr="003C5ACC" w:rsidRDefault="00071736" w:rsidP="00C6179D">
      <w:pPr>
        <w:numPr>
          <w:ilvl w:val="0"/>
          <w:numId w:val="331"/>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опознавать словосочетания и предложения и их виды;</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31"/>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исследовать состав, значение, особенности употребления словосочетаний и предложений;</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0"/>
          <w:numId w:val="331"/>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употреблять различные синтаксические формы частей речи в рамках современного татарского литературного языка;</w:t>
      </w:r>
    </w:p>
    <w:p w:rsidR="00071736" w:rsidRPr="003C5ACC" w:rsidRDefault="00071736" w:rsidP="00071736">
      <w:pPr>
        <w:spacing w:after="0" w:line="31" w:lineRule="exact"/>
        <w:rPr>
          <w:rFonts w:ascii="Times New Roman" w:eastAsia="Symbol" w:hAnsi="Times New Roman"/>
        </w:rPr>
      </w:pPr>
    </w:p>
    <w:p w:rsidR="00071736" w:rsidRPr="003C5ACC" w:rsidRDefault="00071736" w:rsidP="00C6179D">
      <w:pPr>
        <w:numPr>
          <w:ilvl w:val="0"/>
          <w:numId w:val="331"/>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уметь использовать знания и навыки по синтаксису и в других видах анализа.</w:t>
      </w:r>
    </w:p>
    <w:p w:rsidR="00071736" w:rsidRPr="003C5ACC" w:rsidRDefault="00071736" w:rsidP="00071736">
      <w:pPr>
        <w:spacing w:after="0" w:line="57"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i/>
        </w:rPr>
      </w:pPr>
      <w:r w:rsidRPr="003C5ACC">
        <w:rPr>
          <w:rFonts w:ascii="Times New Roman" w:eastAsia="Times New Roman" w:hAnsi="Times New Roman"/>
          <w:b/>
          <w:bCs/>
          <w:i/>
          <w:iCs/>
        </w:rPr>
        <w:t xml:space="preserve">Выпускник </w:t>
      </w:r>
      <w:r w:rsidR="002D2984" w:rsidRPr="003C5ACC">
        <w:rPr>
          <w:rFonts w:ascii="Times New Roman" w:eastAsia="Arial Unicode MS" w:hAnsi="Times New Roman"/>
          <w:b/>
        </w:rPr>
        <w:t xml:space="preserve"> </w:t>
      </w:r>
      <w:r w:rsidRPr="003C5ACC">
        <w:rPr>
          <w:rFonts w:ascii="Times New Roman" w:eastAsia="Times New Roman" w:hAnsi="Times New Roman"/>
          <w:b/>
          <w:bCs/>
          <w:i/>
          <w:iCs/>
        </w:rPr>
        <w:t xml:space="preserve"> получит возможность научиться:</w:t>
      </w:r>
    </w:p>
    <w:p w:rsidR="00071736" w:rsidRPr="003C5ACC" w:rsidRDefault="00071736" w:rsidP="00C6179D">
      <w:pPr>
        <w:numPr>
          <w:ilvl w:val="0"/>
          <w:numId w:val="332"/>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071736" w:rsidRPr="003C5ACC" w:rsidRDefault="00071736" w:rsidP="00071736">
      <w:pPr>
        <w:spacing w:after="0" w:line="57" w:lineRule="exact"/>
        <w:rPr>
          <w:rFonts w:ascii="Times New Roman" w:eastAsia="Symbol" w:hAnsi="Times New Roman"/>
        </w:rPr>
      </w:pPr>
    </w:p>
    <w:p w:rsidR="00071736" w:rsidRPr="003C5ACC" w:rsidRDefault="00071736" w:rsidP="00C6179D">
      <w:pPr>
        <w:numPr>
          <w:ilvl w:val="0"/>
          <w:numId w:val="332"/>
        </w:numPr>
        <w:tabs>
          <w:tab w:val="left" w:pos="1816"/>
        </w:tabs>
        <w:spacing w:after="0" w:line="262" w:lineRule="auto"/>
        <w:ind w:left="400" w:firstLine="712"/>
        <w:jc w:val="both"/>
        <w:rPr>
          <w:rFonts w:ascii="Times New Roman" w:eastAsia="Symbol" w:hAnsi="Times New Roman"/>
        </w:rPr>
      </w:pPr>
      <w:r w:rsidRPr="003C5ACC">
        <w:rPr>
          <w:rFonts w:ascii="Times New Roman" w:eastAsia="Times New Roman" w:hAnsi="Times New Roman"/>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071736" w:rsidRPr="003C5ACC" w:rsidRDefault="00071736" w:rsidP="00071736">
      <w:pPr>
        <w:spacing w:after="0" w:line="22"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«Орфография и пунктуация»</w:t>
      </w:r>
    </w:p>
    <w:p w:rsidR="00071736" w:rsidRPr="003C5ACC" w:rsidRDefault="00071736" w:rsidP="00071736">
      <w:pPr>
        <w:spacing w:after="0" w:line="53" w:lineRule="exact"/>
        <w:rPr>
          <w:rFonts w:ascii="Times New Roman" w:hAnsi="Times New Roman"/>
        </w:rPr>
      </w:pPr>
    </w:p>
    <w:p w:rsidR="00071736" w:rsidRPr="003C5ACC" w:rsidRDefault="00071736" w:rsidP="00071736">
      <w:pPr>
        <w:spacing w:after="0" w:line="266" w:lineRule="auto"/>
        <w:ind w:left="400"/>
        <w:rPr>
          <w:rFonts w:ascii="Times New Roman" w:hAnsi="Times New Roman"/>
        </w:rPr>
      </w:pPr>
      <w:r w:rsidRPr="003C5ACC">
        <w:rPr>
          <w:rFonts w:ascii="Times New Roman" w:eastAsia="Times New Roman" w:hAnsi="Times New Roman"/>
          <w:b/>
          <w:bCs/>
        </w:rPr>
        <w:t>Выпускник  научится:</w:t>
      </w:r>
    </w:p>
    <w:p w:rsidR="00071736" w:rsidRPr="003C5ACC" w:rsidRDefault="00071736" w:rsidP="00071736">
      <w:pPr>
        <w:spacing w:after="0" w:line="6" w:lineRule="exact"/>
        <w:rPr>
          <w:rFonts w:ascii="Times New Roman" w:hAnsi="Times New Roman"/>
        </w:rPr>
      </w:pPr>
    </w:p>
    <w:p w:rsidR="00071736" w:rsidRPr="003C5ACC" w:rsidRDefault="00071736" w:rsidP="00C6179D">
      <w:pPr>
        <w:numPr>
          <w:ilvl w:val="0"/>
          <w:numId w:val="333"/>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соблюдать в письме орфографические и пунктуационные нормы;</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33"/>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найти и исправлять орфографические и пунктуационные ошибки;</w:t>
      </w:r>
    </w:p>
    <w:p w:rsidR="00071736" w:rsidRPr="003C5ACC" w:rsidRDefault="00071736" w:rsidP="00071736">
      <w:pPr>
        <w:spacing w:after="0" w:line="72" w:lineRule="exact"/>
        <w:rPr>
          <w:rFonts w:ascii="Times New Roman" w:eastAsia="Symbol" w:hAnsi="Times New Roman"/>
        </w:rPr>
      </w:pPr>
    </w:p>
    <w:p w:rsidR="00071736" w:rsidRPr="003C5ACC" w:rsidRDefault="00071736" w:rsidP="00C6179D">
      <w:pPr>
        <w:numPr>
          <w:ilvl w:val="0"/>
          <w:numId w:val="333"/>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найти и пользоваться в письме необходимой информацией из орфографических словарей и справочников.</w:t>
      </w:r>
    </w:p>
    <w:p w:rsidR="00071736" w:rsidRPr="003C5ACC" w:rsidRDefault="00071736" w:rsidP="00071736">
      <w:pPr>
        <w:spacing w:after="0" w:line="47" w:lineRule="exact"/>
        <w:rPr>
          <w:rFonts w:ascii="Times New Roman" w:eastAsia="Symbol" w:hAnsi="Times New Roman"/>
        </w:rPr>
      </w:pPr>
    </w:p>
    <w:p w:rsidR="00071736" w:rsidRPr="003C5ACC" w:rsidRDefault="00071736" w:rsidP="00071736">
      <w:pPr>
        <w:spacing w:after="0" w:line="264" w:lineRule="auto"/>
        <w:ind w:left="400"/>
        <w:rPr>
          <w:rFonts w:ascii="Times New Roman" w:eastAsia="Symbol" w:hAnsi="Times New Roman"/>
        </w:rPr>
      </w:pPr>
      <w:r w:rsidRPr="003C5ACC">
        <w:rPr>
          <w:rFonts w:ascii="Times New Roman" w:eastAsia="Times New Roman" w:hAnsi="Times New Roman"/>
          <w:b/>
          <w:bCs/>
          <w:i/>
          <w:iCs/>
        </w:rPr>
        <w:t>Выпускник  получит возможность научиться:</w:t>
      </w:r>
    </w:p>
    <w:p w:rsidR="00071736" w:rsidRPr="003C5ACC" w:rsidRDefault="00071736" w:rsidP="00071736">
      <w:pPr>
        <w:spacing w:after="0" w:line="10" w:lineRule="exact"/>
        <w:rPr>
          <w:rFonts w:ascii="Times New Roman" w:eastAsia="Symbol" w:hAnsi="Times New Roman"/>
        </w:rPr>
      </w:pPr>
    </w:p>
    <w:p w:rsidR="00071736" w:rsidRPr="003C5ACC" w:rsidRDefault="00071736" w:rsidP="00C6179D">
      <w:pPr>
        <w:numPr>
          <w:ilvl w:val="0"/>
          <w:numId w:val="333"/>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осознавать важности сохранения в речи орфографических и пунктуационных</w:t>
      </w:r>
    </w:p>
    <w:p w:rsidR="00071736" w:rsidRPr="003C5ACC" w:rsidRDefault="00071736" w:rsidP="00071736">
      <w:pPr>
        <w:spacing w:after="0" w:line="40" w:lineRule="exact"/>
        <w:rPr>
          <w:rFonts w:ascii="Times New Roman" w:eastAsia="Symbol" w:hAnsi="Times New Roman"/>
        </w:rPr>
      </w:pPr>
    </w:p>
    <w:p w:rsidR="00071736" w:rsidRPr="003C5ACC" w:rsidRDefault="00071736" w:rsidP="00071736">
      <w:pPr>
        <w:spacing w:after="0"/>
        <w:ind w:left="400"/>
        <w:rPr>
          <w:rFonts w:ascii="Times New Roman" w:eastAsia="Symbol" w:hAnsi="Times New Roman"/>
        </w:rPr>
      </w:pPr>
      <w:r w:rsidRPr="003C5ACC">
        <w:rPr>
          <w:rFonts w:ascii="Times New Roman" w:eastAsia="Times New Roman" w:hAnsi="Times New Roman"/>
        </w:rPr>
        <w:t>норм;</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33"/>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находить нужную информацию из различных словарей и мультимедийных средств и грамотно использовать их в письме.</w:t>
      </w:r>
    </w:p>
    <w:p w:rsidR="00071736" w:rsidRPr="003C5ACC" w:rsidRDefault="00071736" w:rsidP="00071736">
      <w:pPr>
        <w:spacing w:after="0" w:line="32"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«Стилистика»</w:t>
      </w:r>
    </w:p>
    <w:p w:rsidR="00071736" w:rsidRPr="003C5ACC" w:rsidRDefault="00071736" w:rsidP="00071736">
      <w:pPr>
        <w:spacing w:after="0" w:line="53" w:lineRule="exact"/>
        <w:rPr>
          <w:rFonts w:ascii="Times New Roman" w:hAnsi="Times New Roman"/>
        </w:rPr>
      </w:pPr>
    </w:p>
    <w:p w:rsidR="00071736" w:rsidRPr="003C5ACC" w:rsidRDefault="002D2984" w:rsidP="00071736">
      <w:pPr>
        <w:spacing w:after="0" w:line="266" w:lineRule="auto"/>
        <w:ind w:left="400"/>
        <w:rPr>
          <w:rFonts w:ascii="Times New Roman" w:hAnsi="Times New Roman"/>
        </w:rPr>
      </w:pPr>
      <w:r w:rsidRPr="003C5ACC">
        <w:rPr>
          <w:rFonts w:ascii="Times New Roman" w:eastAsia="Times New Roman" w:hAnsi="Times New Roman"/>
          <w:b/>
          <w:bCs/>
        </w:rPr>
        <w:t>Выпускник</w:t>
      </w:r>
      <w:r w:rsidR="00071736" w:rsidRPr="003C5ACC">
        <w:rPr>
          <w:rFonts w:ascii="Times New Roman" w:eastAsia="Times New Roman" w:hAnsi="Times New Roman"/>
          <w:b/>
          <w:bCs/>
        </w:rPr>
        <w:t xml:space="preserve"> научится:</w:t>
      </w:r>
    </w:p>
    <w:p w:rsidR="00071736" w:rsidRPr="003C5ACC" w:rsidRDefault="00071736" w:rsidP="00071736">
      <w:pPr>
        <w:spacing w:after="0" w:line="6" w:lineRule="exact"/>
        <w:rPr>
          <w:rFonts w:ascii="Times New Roman" w:hAnsi="Times New Roman"/>
        </w:rPr>
      </w:pPr>
    </w:p>
    <w:p w:rsidR="00071736" w:rsidRPr="003C5ACC" w:rsidRDefault="00071736" w:rsidP="00C6179D">
      <w:pPr>
        <w:numPr>
          <w:ilvl w:val="0"/>
          <w:numId w:val="334"/>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определять функциональные стили, выделив их жанровые особенности;</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34"/>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выступать   перед   аудиторией,   определив   тему,   цель   и   задачи   своего</w:t>
      </w:r>
    </w:p>
    <w:p w:rsidR="00071736" w:rsidRPr="003C5ACC" w:rsidRDefault="00071736" w:rsidP="00071736">
      <w:pPr>
        <w:spacing w:after="0" w:line="43" w:lineRule="exact"/>
        <w:rPr>
          <w:rFonts w:ascii="Times New Roman" w:eastAsia="Symbol" w:hAnsi="Times New Roman"/>
        </w:rPr>
      </w:pPr>
    </w:p>
    <w:p w:rsidR="00071736" w:rsidRPr="003C5ACC" w:rsidRDefault="00071736" w:rsidP="00071736">
      <w:pPr>
        <w:spacing w:after="0"/>
        <w:ind w:left="400"/>
        <w:rPr>
          <w:rFonts w:ascii="Times New Roman" w:eastAsia="Symbol" w:hAnsi="Times New Roman"/>
        </w:rPr>
      </w:pPr>
      <w:r w:rsidRPr="003C5ACC">
        <w:rPr>
          <w:rFonts w:ascii="Times New Roman" w:eastAsia="Times New Roman" w:hAnsi="Times New Roman"/>
        </w:rPr>
        <w:t>выступления;</w:t>
      </w:r>
    </w:p>
    <w:p w:rsidR="00071736" w:rsidRPr="003C5ACC" w:rsidRDefault="00071736" w:rsidP="00071736">
      <w:pPr>
        <w:spacing w:after="0" w:line="69" w:lineRule="exact"/>
        <w:rPr>
          <w:rFonts w:ascii="Times New Roman" w:eastAsia="Symbol" w:hAnsi="Times New Roman"/>
        </w:rPr>
      </w:pPr>
    </w:p>
    <w:p w:rsidR="00071736" w:rsidRPr="003C5ACC" w:rsidRDefault="00071736" w:rsidP="00C6179D">
      <w:pPr>
        <w:numPr>
          <w:ilvl w:val="0"/>
          <w:numId w:val="334"/>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выбирать языковые средства с учетом возрастных, психологических особенностей и соответствия темы уровню знаний слушателей.</w:t>
      </w:r>
    </w:p>
    <w:p w:rsidR="00071736" w:rsidRPr="003C5ACC" w:rsidRDefault="00071736" w:rsidP="00071736">
      <w:pPr>
        <w:spacing w:after="0" w:line="47" w:lineRule="exact"/>
        <w:rPr>
          <w:rFonts w:ascii="Times New Roman" w:eastAsia="Symbol" w:hAnsi="Times New Roman"/>
        </w:rPr>
      </w:pPr>
    </w:p>
    <w:p w:rsidR="00071736" w:rsidRPr="003C5ACC" w:rsidRDefault="00071736" w:rsidP="00071736">
      <w:pPr>
        <w:spacing w:after="0" w:line="266" w:lineRule="auto"/>
        <w:ind w:left="400"/>
        <w:rPr>
          <w:rFonts w:ascii="Times New Roman" w:eastAsia="Symbol" w:hAnsi="Times New Roman"/>
          <w:i/>
        </w:rPr>
      </w:pPr>
      <w:r w:rsidRPr="003C5ACC">
        <w:rPr>
          <w:rFonts w:ascii="Times New Roman" w:eastAsia="Times New Roman" w:hAnsi="Times New Roman"/>
          <w:b/>
          <w:bCs/>
          <w:i/>
          <w:iCs/>
        </w:rPr>
        <w:t>Выпускник  возможность научиться:</w:t>
      </w:r>
    </w:p>
    <w:p w:rsidR="00071736" w:rsidRPr="003C5ACC" w:rsidRDefault="00071736" w:rsidP="00071736">
      <w:pPr>
        <w:spacing w:after="0" w:line="5" w:lineRule="exact"/>
        <w:rPr>
          <w:rFonts w:ascii="Times New Roman" w:eastAsia="Symbol" w:hAnsi="Times New Roman"/>
        </w:rPr>
      </w:pPr>
    </w:p>
    <w:p w:rsidR="00071736" w:rsidRPr="003C5ACC" w:rsidRDefault="00071736" w:rsidP="00C6179D">
      <w:pPr>
        <w:numPr>
          <w:ilvl w:val="0"/>
          <w:numId w:val="334"/>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понимать и объяснять особенности устной и письменной речи;</w:t>
      </w:r>
    </w:p>
    <w:p w:rsidR="00071736" w:rsidRPr="003C5ACC" w:rsidRDefault="00071736" w:rsidP="00071736">
      <w:pPr>
        <w:spacing w:after="0" w:line="39" w:lineRule="exact"/>
        <w:rPr>
          <w:rFonts w:ascii="Times New Roman" w:eastAsia="Symbol" w:hAnsi="Times New Roman"/>
        </w:rPr>
      </w:pPr>
    </w:p>
    <w:p w:rsidR="00071736" w:rsidRPr="003C5ACC" w:rsidRDefault="00071736" w:rsidP="00C6179D">
      <w:pPr>
        <w:numPr>
          <w:ilvl w:val="0"/>
          <w:numId w:val="334"/>
        </w:numPr>
        <w:tabs>
          <w:tab w:val="left" w:pos="1820"/>
        </w:tabs>
        <w:spacing w:after="0" w:line="240" w:lineRule="auto"/>
        <w:ind w:left="1820" w:hanging="708"/>
        <w:rPr>
          <w:rFonts w:ascii="Times New Roman" w:eastAsia="Symbol" w:hAnsi="Times New Roman"/>
        </w:rPr>
      </w:pPr>
      <w:r w:rsidRPr="003C5ACC">
        <w:rPr>
          <w:rFonts w:ascii="Times New Roman" w:eastAsia="Times New Roman" w:hAnsi="Times New Roman"/>
        </w:rPr>
        <w:t>работать с текстами в различных стилях и жанрах;</w:t>
      </w:r>
    </w:p>
    <w:p w:rsidR="00071736" w:rsidRPr="003C5ACC" w:rsidRDefault="00071736" w:rsidP="00071736">
      <w:pPr>
        <w:spacing w:after="0" w:line="72" w:lineRule="exact"/>
        <w:rPr>
          <w:rFonts w:ascii="Times New Roman" w:eastAsia="Symbol" w:hAnsi="Times New Roman"/>
        </w:rPr>
      </w:pPr>
    </w:p>
    <w:p w:rsidR="00071736" w:rsidRPr="003C5ACC" w:rsidRDefault="00071736" w:rsidP="00C6179D">
      <w:pPr>
        <w:numPr>
          <w:ilvl w:val="0"/>
          <w:numId w:val="334"/>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переводить различные тексты с татарского языка на русский, учитывая нормы устной и письменной речи.</w:t>
      </w:r>
    </w:p>
    <w:p w:rsidR="00071736" w:rsidRPr="003C5ACC" w:rsidRDefault="00071736" w:rsidP="00071736">
      <w:pPr>
        <w:spacing w:after="0" w:line="35" w:lineRule="exact"/>
        <w:rPr>
          <w:rFonts w:ascii="Times New Roman" w:hAnsi="Times New Roman"/>
        </w:rPr>
      </w:pPr>
    </w:p>
    <w:p w:rsidR="00071736" w:rsidRPr="003C5ACC" w:rsidRDefault="00071736" w:rsidP="00071736">
      <w:pPr>
        <w:spacing w:after="0"/>
        <w:ind w:right="-399"/>
        <w:jc w:val="center"/>
        <w:rPr>
          <w:rFonts w:ascii="Times New Roman" w:hAnsi="Times New Roman"/>
        </w:rPr>
      </w:pPr>
      <w:r w:rsidRPr="003C5ACC">
        <w:rPr>
          <w:rFonts w:ascii="Times New Roman" w:eastAsia="Times New Roman" w:hAnsi="Times New Roman"/>
          <w:b/>
          <w:bCs/>
        </w:rPr>
        <w:t>«Язык и культура»</w:t>
      </w:r>
    </w:p>
    <w:p w:rsidR="00071736" w:rsidRPr="003C5ACC" w:rsidRDefault="00071736" w:rsidP="00071736">
      <w:pPr>
        <w:spacing w:after="0" w:line="55" w:lineRule="exact"/>
        <w:rPr>
          <w:rFonts w:ascii="Times New Roman" w:hAnsi="Times New Roman"/>
        </w:rPr>
      </w:pPr>
    </w:p>
    <w:p w:rsidR="00071736" w:rsidRPr="003C5ACC" w:rsidRDefault="00071736" w:rsidP="00071736">
      <w:pPr>
        <w:spacing w:after="0" w:line="265" w:lineRule="auto"/>
        <w:ind w:left="400"/>
        <w:rPr>
          <w:rFonts w:ascii="Times New Roman" w:hAnsi="Times New Roman"/>
        </w:rPr>
      </w:pPr>
      <w:r w:rsidRPr="003C5ACC">
        <w:rPr>
          <w:rFonts w:ascii="Times New Roman" w:eastAsia="Times New Roman" w:hAnsi="Times New Roman"/>
          <w:b/>
          <w:bCs/>
        </w:rPr>
        <w:t>Выпускник  научится:</w:t>
      </w:r>
    </w:p>
    <w:p w:rsidR="00071736" w:rsidRPr="003C5ACC" w:rsidRDefault="00071736" w:rsidP="00071736">
      <w:pPr>
        <w:spacing w:after="0" w:line="238" w:lineRule="exact"/>
        <w:rPr>
          <w:rFonts w:ascii="Times New Roman" w:hAnsi="Times New Roman"/>
        </w:rPr>
      </w:pPr>
    </w:p>
    <w:p w:rsidR="00071736" w:rsidRPr="003C5ACC" w:rsidRDefault="00071736" w:rsidP="00C6179D">
      <w:pPr>
        <w:numPr>
          <w:ilvl w:val="0"/>
          <w:numId w:val="335"/>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071736" w:rsidRPr="003C5ACC" w:rsidRDefault="00071736" w:rsidP="00071736">
      <w:pPr>
        <w:spacing w:after="0" w:line="59" w:lineRule="exact"/>
        <w:rPr>
          <w:rFonts w:ascii="Times New Roman" w:eastAsia="Symbol" w:hAnsi="Times New Roman"/>
        </w:rPr>
      </w:pPr>
    </w:p>
    <w:p w:rsidR="00071736" w:rsidRPr="003C5ACC" w:rsidRDefault="00071736" w:rsidP="00C6179D">
      <w:pPr>
        <w:numPr>
          <w:ilvl w:val="0"/>
          <w:numId w:val="335"/>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находить примеры подтверждающие мысль о том, что изучение языка помогает лучше знать историю и культуру страны;</w:t>
      </w:r>
    </w:p>
    <w:p w:rsidR="00071736" w:rsidRPr="003C5ACC" w:rsidRDefault="00071736" w:rsidP="00071736">
      <w:pPr>
        <w:spacing w:after="0" w:line="56" w:lineRule="exact"/>
        <w:rPr>
          <w:rFonts w:ascii="Times New Roman" w:eastAsia="Symbol" w:hAnsi="Times New Roman"/>
        </w:rPr>
      </w:pPr>
    </w:p>
    <w:p w:rsidR="00071736" w:rsidRPr="003C5ACC" w:rsidRDefault="00071736" w:rsidP="00C6179D">
      <w:pPr>
        <w:numPr>
          <w:ilvl w:val="0"/>
          <w:numId w:val="335"/>
        </w:numPr>
        <w:tabs>
          <w:tab w:val="left" w:pos="1816"/>
        </w:tabs>
        <w:spacing w:after="0" w:line="249" w:lineRule="auto"/>
        <w:ind w:left="400" w:firstLine="712"/>
        <w:rPr>
          <w:rFonts w:ascii="Times New Roman" w:eastAsia="Symbol" w:hAnsi="Times New Roman"/>
        </w:rPr>
      </w:pPr>
      <w:r w:rsidRPr="003C5ACC">
        <w:rPr>
          <w:rFonts w:ascii="Times New Roman" w:eastAsia="Times New Roman" w:hAnsi="Times New Roman"/>
        </w:rPr>
        <w:t>грамотно пользоваться правилами культуры татарской разговорной речи в повседневной жизни: в учебе и во внеклассных мероприятиях.</w:t>
      </w:r>
    </w:p>
    <w:p w:rsidR="00071736" w:rsidRPr="003C5ACC" w:rsidRDefault="00071736" w:rsidP="00071736">
      <w:pPr>
        <w:spacing w:after="0" w:line="46" w:lineRule="exact"/>
        <w:rPr>
          <w:rFonts w:ascii="Times New Roman" w:eastAsia="Symbol" w:hAnsi="Times New Roman"/>
        </w:rPr>
      </w:pPr>
    </w:p>
    <w:p w:rsidR="00071736" w:rsidRPr="003C5ACC" w:rsidRDefault="00071736" w:rsidP="00071736">
      <w:pPr>
        <w:spacing w:after="0" w:line="266" w:lineRule="auto"/>
        <w:ind w:left="400"/>
        <w:rPr>
          <w:rFonts w:ascii="Times New Roman" w:eastAsia="Symbol" w:hAnsi="Times New Roman"/>
        </w:rPr>
      </w:pPr>
      <w:r w:rsidRPr="003C5ACC">
        <w:rPr>
          <w:rFonts w:ascii="Times New Roman" w:eastAsia="Times New Roman" w:hAnsi="Times New Roman"/>
          <w:b/>
          <w:bCs/>
          <w:i/>
          <w:iCs/>
        </w:rPr>
        <w:t xml:space="preserve">Выпускник </w:t>
      </w:r>
      <w:r w:rsidR="002D2984" w:rsidRPr="003C5ACC">
        <w:rPr>
          <w:rFonts w:ascii="Times New Roman" w:eastAsia="Arial Unicode MS" w:hAnsi="Times New Roman"/>
          <w:b/>
        </w:rPr>
        <w:t xml:space="preserve"> </w:t>
      </w:r>
      <w:r w:rsidRPr="003C5ACC">
        <w:rPr>
          <w:rFonts w:ascii="Times New Roman" w:eastAsia="Times New Roman" w:hAnsi="Times New Roman"/>
          <w:b/>
          <w:bCs/>
          <w:i/>
          <w:iCs/>
        </w:rPr>
        <w:t xml:space="preserve"> получит возможность научиться:</w:t>
      </w:r>
    </w:p>
    <w:p w:rsidR="00071736" w:rsidRPr="003C5ACC" w:rsidRDefault="00071736" w:rsidP="00C6179D">
      <w:pPr>
        <w:numPr>
          <w:ilvl w:val="0"/>
          <w:numId w:val="336"/>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показать тесную связь языка с культурой и историей народа через определенные примеры;</w:t>
      </w:r>
    </w:p>
    <w:p w:rsidR="00071736" w:rsidRPr="003C5ACC" w:rsidRDefault="00071736" w:rsidP="00071736">
      <w:pPr>
        <w:spacing w:after="0" w:line="57" w:lineRule="exact"/>
        <w:rPr>
          <w:rFonts w:ascii="Times New Roman" w:eastAsia="Symbol" w:hAnsi="Times New Roman"/>
        </w:rPr>
      </w:pPr>
    </w:p>
    <w:p w:rsidR="00071736" w:rsidRPr="003C5ACC" w:rsidRDefault="00071736" w:rsidP="00C6179D">
      <w:pPr>
        <w:numPr>
          <w:ilvl w:val="0"/>
          <w:numId w:val="336"/>
        </w:numPr>
        <w:tabs>
          <w:tab w:val="left" w:pos="1816"/>
        </w:tabs>
        <w:spacing w:after="0" w:line="251" w:lineRule="auto"/>
        <w:ind w:left="400" w:firstLine="712"/>
        <w:rPr>
          <w:rFonts w:ascii="Times New Roman" w:eastAsia="Symbol" w:hAnsi="Times New Roman"/>
        </w:rPr>
      </w:pPr>
      <w:r w:rsidRPr="003C5ACC">
        <w:rPr>
          <w:rFonts w:ascii="Times New Roman" w:eastAsia="Times New Roman" w:hAnsi="Times New Roman"/>
        </w:rPr>
        <w:t>сравнивать нормы культуры татарской речи с правилами культуры речи других народов, живущих в России.</w:t>
      </w:r>
    </w:p>
    <w:p w:rsidR="00B540EE" w:rsidRPr="003C5ACC" w:rsidRDefault="0017764B" w:rsidP="0017764B">
      <w:pPr>
        <w:spacing w:after="0" w:line="240" w:lineRule="auto"/>
        <w:ind w:firstLine="709"/>
        <w:jc w:val="both"/>
        <w:rPr>
          <w:rFonts w:ascii="Times New Roman" w:hAnsi="Times New Roman"/>
          <w:b/>
        </w:rPr>
      </w:pPr>
      <w:r w:rsidRPr="003C5ACC">
        <w:rPr>
          <w:rFonts w:ascii="Times New Roman" w:hAnsi="Times New Roman"/>
          <w:b/>
        </w:rPr>
        <w:t>1.2.5.4 Родная (татарская) литература</w:t>
      </w:r>
    </w:p>
    <w:p w:rsidR="0017764B" w:rsidRPr="003C5ACC" w:rsidRDefault="00B764C5" w:rsidP="0017764B">
      <w:pPr>
        <w:numPr>
          <w:ilvl w:val="1"/>
          <w:numId w:val="337"/>
        </w:numPr>
        <w:tabs>
          <w:tab w:val="left" w:pos="1326"/>
        </w:tabs>
        <w:spacing w:after="0" w:line="271" w:lineRule="auto"/>
        <w:ind w:left="400" w:right="340" w:firstLine="712"/>
        <w:rPr>
          <w:rFonts w:ascii="Times New Roman" w:eastAsia="Times New Roman" w:hAnsi="Times New Roman"/>
        </w:rPr>
      </w:pPr>
      <w:r w:rsidRPr="003C5ACC">
        <w:rPr>
          <w:rFonts w:ascii="Times New Roman" w:eastAsia="Times New Roman" w:hAnsi="Times New Roman"/>
        </w:rPr>
        <w:t xml:space="preserve">В </w:t>
      </w:r>
      <w:r w:rsidR="0017764B" w:rsidRPr="003C5ACC">
        <w:rPr>
          <w:rFonts w:ascii="Times New Roman" w:eastAsia="Times New Roman" w:hAnsi="Times New Roman"/>
        </w:rPr>
        <w:t xml:space="preserve">соответствии с Федеральным государственным образовательным стандартом основного общего образования </w:t>
      </w:r>
      <w:r w:rsidR="0017764B" w:rsidRPr="003C5ACC">
        <w:rPr>
          <w:rFonts w:ascii="Times New Roman" w:eastAsia="Times New Roman" w:hAnsi="Times New Roman"/>
          <w:b/>
          <w:bCs/>
        </w:rPr>
        <w:t>предметными результатами</w:t>
      </w:r>
      <w:r w:rsidRPr="003C5ACC">
        <w:rPr>
          <w:rFonts w:ascii="Times New Roman" w:eastAsia="Times New Roman" w:hAnsi="Times New Roman"/>
        </w:rPr>
        <w:t xml:space="preserve"> изучения предмета «</w:t>
      </w:r>
      <w:r w:rsidR="0017764B" w:rsidRPr="003C5ACC">
        <w:rPr>
          <w:rFonts w:ascii="Times New Roman" w:eastAsia="Times New Roman" w:hAnsi="Times New Roman"/>
        </w:rPr>
        <w:t>Родная (татарская) литература» являются умения:</w:t>
      </w:r>
    </w:p>
    <w:p w:rsidR="0017764B" w:rsidRPr="003C5ACC" w:rsidRDefault="0017764B" w:rsidP="0017764B">
      <w:pPr>
        <w:spacing w:after="0" w:line="5" w:lineRule="exact"/>
        <w:rPr>
          <w:rFonts w:ascii="Times New Roman" w:eastAsia="Times New Roman" w:hAnsi="Times New Roman"/>
        </w:rPr>
      </w:pPr>
    </w:p>
    <w:p w:rsidR="0017764B" w:rsidRPr="003C5ACC" w:rsidRDefault="0017764B" w:rsidP="0017764B">
      <w:pPr>
        <w:spacing w:after="0"/>
        <w:ind w:left="400"/>
        <w:rPr>
          <w:rFonts w:ascii="Times New Roman" w:eastAsia="Times New Roman" w:hAnsi="Times New Roman"/>
        </w:rPr>
      </w:pPr>
      <w:r w:rsidRPr="003C5ACC">
        <w:rPr>
          <w:rFonts w:ascii="Times New Roman" w:eastAsia="Times New Roman" w:hAnsi="Times New Roman"/>
        </w:rPr>
        <w:t>-Определять тему и основную мысль произведения, основной конфликт (5–6 классы);</w:t>
      </w:r>
    </w:p>
    <w:p w:rsidR="0017764B" w:rsidRPr="003C5ACC" w:rsidRDefault="0017764B" w:rsidP="0017764B">
      <w:pPr>
        <w:spacing w:after="0" w:line="53" w:lineRule="exact"/>
        <w:rPr>
          <w:rFonts w:ascii="Times New Roman" w:eastAsia="Times New Roman" w:hAnsi="Times New Roman"/>
        </w:rPr>
      </w:pPr>
    </w:p>
    <w:p w:rsidR="0017764B" w:rsidRPr="003C5ACC" w:rsidRDefault="0017764B" w:rsidP="0017764B">
      <w:pPr>
        <w:spacing w:after="0" w:line="272" w:lineRule="auto"/>
        <w:ind w:left="400"/>
        <w:rPr>
          <w:rFonts w:ascii="Times New Roman" w:eastAsia="Times New Roman" w:hAnsi="Times New Roman"/>
        </w:rPr>
      </w:pPr>
      <w:r w:rsidRPr="003C5ACC">
        <w:rPr>
          <w:rFonts w:ascii="Times New Roman" w:eastAsia="Times New Roman" w:hAnsi="Times New Roman"/>
        </w:rPr>
        <w:t>-Пересказывать сюжет, вычленять фабулу, владеть различными видами пересказа (5–6 классы), выявлять особенности композиции (6–7 классы); -Охарактеризовать героев-персонажей, давать им сравнительные характеристики (5–6 классы), оценивать систему персонажей (6–7 классы);</w:t>
      </w:r>
    </w:p>
    <w:p w:rsidR="0017764B" w:rsidRPr="003C5ACC" w:rsidRDefault="0017764B" w:rsidP="0017764B">
      <w:pPr>
        <w:spacing w:after="0" w:line="18" w:lineRule="exact"/>
        <w:rPr>
          <w:rFonts w:ascii="Times New Roman" w:eastAsia="Times New Roman" w:hAnsi="Times New Roman"/>
        </w:rPr>
      </w:pPr>
    </w:p>
    <w:p w:rsidR="0017764B" w:rsidRPr="003C5ACC" w:rsidRDefault="0017764B" w:rsidP="0017764B">
      <w:pPr>
        <w:spacing w:after="0" w:line="272" w:lineRule="auto"/>
        <w:ind w:left="400"/>
        <w:rPr>
          <w:rFonts w:ascii="Times New Roman" w:eastAsia="Times New Roman" w:hAnsi="Times New Roman"/>
        </w:rPr>
      </w:pPr>
      <w:r w:rsidRPr="003C5ACC">
        <w:rPr>
          <w:rFonts w:ascii="Times New Roman" w:eastAsia="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 -Определять жанровую, родовую специфику художественного произведения (7–9 классы);</w:t>
      </w:r>
    </w:p>
    <w:p w:rsidR="0017764B" w:rsidRPr="003C5ACC" w:rsidRDefault="0017764B" w:rsidP="0017764B">
      <w:pPr>
        <w:spacing w:after="0" w:line="19" w:lineRule="exact"/>
        <w:rPr>
          <w:rFonts w:ascii="Times New Roman" w:eastAsia="Times New Roman" w:hAnsi="Times New Roman"/>
        </w:rPr>
      </w:pPr>
    </w:p>
    <w:p w:rsidR="0017764B" w:rsidRPr="003C5ACC" w:rsidRDefault="0017764B" w:rsidP="0017764B">
      <w:pPr>
        <w:spacing w:after="0" w:line="271" w:lineRule="auto"/>
        <w:ind w:left="400"/>
        <w:rPr>
          <w:rFonts w:ascii="Times New Roman" w:eastAsia="Times New Roman" w:hAnsi="Times New Roman"/>
        </w:rPr>
      </w:pPr>
      <w:r w:rsidRPr="003C5ACC">
        <w:rPr>
          <w:rFonts w:ascii="Times New Roman" w:eastAsia="Times New Roman" w:hAnsi="Times New Roman"/>
        </w:rPr>
        <w:t>-Объяснять свое понимание нравственно-философской, социально-исторической и эстетической проблематики произведений (8–9 классы); -Выделять в произведениях художественные элементы и обнаруживать связи между ними</w:t>
      </w:r>
    </w:p>
    <w:p w:rsidR="0017764B" w:rsidRPr="003C5ACC" w:rsidRDefault="0017764B" w:rsidP="0017764B">
      <w:pPr>
        <w:spacing w:after="0" w:line="5" w:lineRule="exact"/>
        <w:rPr>
          <w:rFonts w:ascii="Times New Roman" w:eastAsia="Times New Roman" w:hAnsi="Times New Roman"/>
        </w:rPr>
      </w:pPr>
    </w:p>
    <w:p w:rsidR="0017764B" w:rsidRPr="003C5ACC" w:rsidRDefault="0017764B" w:rsidP="0017764B">
      <w:pPr>
        <w:spacing w:after="0"/>
        <w:ind w:left="400"/>
        <w:rPr>
          <w:rFonts w:ascii="Times New Roman" w:eastAsia="Times New Roman" w:hAnsi="Times New Roman"/>
        </w:rPr>
      </w:pPr>
      <w:r w:rsidRPr="003C5ACC">
        <w:rPr>
          <w:rFonts w:ascii="Times New Roman" w:eastAsia="Times New Roman" w:hAnsi="Times New Roman"/>
        </w:rPr>
        <w:t>(5–7 классы); анализировать литературные произведения разных жанров (8–9 классы);</w:t>
      </w:r>
    </w:p>
    <w:p w:rsidR="0017764B" w:rsidRPr="003C5ACC" w:rsidRDefault="0017764B" w:rsidP="0017764B">
      <w:pPr>
        <w:spacing w:after="0" w:line="53" w:lineRule="exact"/>
        <w:rPr>
          <w:rFonts w:ascii="Times New Roman" w:eastAsia="Times New Roman" w:hAnsi="Times New Roman"/>
        </w:rPr>
      </w:pPr>
    </w:p>
    <w:p w:rsidR="0017764B" w:rsidRPr="003C5ACC" w:rsidRDefault="0017764B" w:rsidP="0017764B">
      <w:pPr>
        <w:spacing w:after="0" w:line="271" w:lineRule="auto"/>
        <w:ind w:left="400"/>
        <w:rPr>
          <w:rFonts w:ascii="Times New Roman" w:eastAsia="Times New Roman" w:hAnsi="Times New Roman"/>
        </w:rPr>
      </w:pPr>
      <w:r w:rsidRPr="003C5ACC">
        <w:rPr>
          <w:rFonts w:ascii="Times New Roman" w:eastAsia="Times New Roman" w:hAnsi="Times New Roman"/>
        </w:rPr>
        <w:t>-Определять авторское отношение к героям и событиям, к читателю (в каждом классе – на своем уровне); -Пользоваться основными теоретико-литературными терминами и понятиями (в каждом</w:t>
      </w:r>
    </w:p>
    <w:p w:rsidR="0017764B" w:rsidRPr="003C5ACC" w:rsidRDefault="0017764B" w:rsidP="0017764B">
      <w:pPr>
        <w:spacing w:after="0" w:line="6" w:lineRule="exact"/>
        <w:rPr>
          <w:rFonts w:ascii="Times New Roman" w:eastAsia="Times New Roman" w:hAnsi="Times New Roman"/>
        </w:rPr>
      </w:pPr>
    </w:p>
    <w:p w:rsidR="0017764B" w:rsidRPr="003C5ACC" w:rsidRDefault="0017764B" w:rsidP="0017764B">
      <w:pPr>
        <w:spacing w:after="0"/>
        <w:ind w:left="400"/>
        <w:rPr>
          <w:rFonts w:ascii="Times New Roman" w:eastAsia="Times New Roman" w:hAnsi="Times New Roman"/>
        </w:rPr>
      </w:pPr>
      <w:r w:rsidRPr="003C5ACC">
        <w:rPr>
          <w:rFonts w:ascii="Times New Roman" w:eastAsia="Times New Roman" w:hAnsi="Times New Roman"/>
        </w:rPr>
        <w:t>классе – умение пользоваться терминами, изученными в этом классе);</w:t>
      </w:r>
    </w:p>
    <w:p w:rsidR="0017764B" w:rsidRPr="003C5ACC" w:rsidRDefault="0017764B" w:rsidP="0017764B">
      <w:pPr>
        <w:spacing w:after="0" w:line="53" w:lineRule="exact"/>
        <w:rPr>
          <w:rFonts w:ascii="Times New Roman" w:eastAsia="Times New Roman" w:hAnsi="Times New Roman"/>
        </w:rPr>
      </w:pPr>
    </w:p>
    <w:p w:rsidR="0017764B" w:rsidRPr="003C5ACC" w:rsidRDefault="0017764B" w:rsidP="0017764B">
      <w:pPr>
        <w:spacing w:after="0" w:line="271" w:lineRule="auto"/>
        <w:ind w:left="400"/>
        <w:rPr>
          <w:rFonts w:ascii="Times New Roman" w:eastAsia="Times New Roman" w:hAnsi="Times New Roman"/>
        </w:rPr>
      </w:pPr>
      <w:r w:rsidRPr="003C5ACC">
        <w:rPr>
          <w:rFonts w:ascii="Times New Roman" w:eastAsia="Times New Roman" w:hAnsi="Times New Roman"/>
        </w:rPr>
        <w:t>-Выражать личное отношение к художественному произведению, аргументировать свою точку зрения (в каждом классе – на своем уровне); -Представлять развернутый устный или письменный ответ на поставленные вопросы (в</w:t>
      </w:r>
    </w:p>
    <w:p w:rsidR="0017764B" w:rsidRPr="003C5ACC" w:rsidRDefault="0017764B" w:rsidP="0017764B">
      <w:pPr>
        <w:spacing w:after="0" w:line="5" w:lineRule="exact"/>
        <w:rPr>
          <w:rFonts w:ascii="Times New Roman" w:eastAsia="Times New Roman" w:hAnsi="Times New Roman"/>
        </w:rPr>
      </w:pPr>
    </w:p>
    <w:p w:rsidR="0017764B" w:rsidRPr="003C5ACC" w:rsidRDefault="0017764B" w:rsidP="0017764B">
      <w:pPr>
        <w:spacing w:after="0"/>
        <w:ind w:left="400"/>
        <w:rPr>
          <w:rFonts w:ascii="Times New Roman" w:eastAsia="Times New Roman" w:hAnsi="Times New Roman"/>
        </w:rPr>
      </w:pPr>
      <w:r w:rsidRPr="003C5ACC">
        <w:rPr>
          <w:rFonts w:ascii="Times New Roman" w:eastAsia="Times New Roman" w:hAnsi="Times New Roman"/>
        </w:rPr>
        <w:t>каждом классе – на своем уровне), вести учебные дискуссии (7–9 классы);</w:t>
      </w:r>
    </w:p>
    <w:p w:rsidR="0017764B" w:rsidRPr="003C5ACC" w:rsidRDefault="0017764B" w:rsidP="0017764B">
      <w:pPr>
        <w:spacing w:after="0" w:line="53" w:lineRule="exact"/>
        <w:rPr>
          <w:rFonts w:ascii="Times New Roman" w:eastAsia="Times New Roman" w:hAnsi="Times New Roman"/>
        </w:rPr>
      </w:pPr>
    </w:p>
    <w:p w:rsidR="0017764B" w:rsidRPr="003C5ACC" w:rsidRDefault="0017764B" w:rsidP="0017764B">
      <w:pPr>
        <w:spacing w:after="0" w:line="275" w:lineRule="auto"/>
        <w:ind w:left="400"/>
        <w:rPr>
          <w:rFonts w:ascii="Times New Roman" w:eastAsia="Times New Roman" w:hAnsi="Times New Roman"/>
        </w:rPr>
      </w:pPr>
      <w:r w:rsidRPr="003C5ACC">
        <w:rPr>
          <w:rFonts w:ascii="Times New Roman" w:eastAsia="Times New Roman" w:hAnsi="Times New Roman"/>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-Выразительно читать произведения художественной литературы, передавая личное отношение к произведению (5–9 классы);</w:t>
      </w:r>
    </w:p>
    <w:p w:rsidR="0017764B" w:rsidRPr="003C5ACC" w:rsidRDefault="0017764B" w:rsidP="0017764B">
      <w:pPr>
        <w:spacing w:after="0" w:line="309" w:lineRule="exact"/>
        <w:rPr>
          <w:rFonts w:ascii="Times New Roman" w:eastAsia="Times New Roman" w:hAnsi="Times New Roman"/>
        </w:rPr>
      </w:pPr>
    </w:p>
    <w:p w:rsidR="0017764B" w:rsidRPr="003C5ACC" w:rsidRDefault="0017764B" w:rsidP="0017764B">
      <w:pPr>
        <w:spacing w:after="0"/>
        <w:ind w:left="400"/>
        <w:rPr>
          <w:rFonts w:ascii="Times New Roman" w:eastAsia="Times New Roman" w:hAnsi="Times New Roman"/>
        </w:rPr>
      </w:pPr>
      <w:r w:rsidRPr="003C5ACC">
        <w:rPr>
          <w:rFonts w:ascii="Times New Roman" w:eastAsia="Times New Roman" w:hAnsi="Times New Roman"/>
        </w:rPr>
        <w:t>-Ориентироваться в информационном образовательном пространстве (7–8 классы), работать</w:t>
      </w:r>
    </w:p>
    <w:p w:rsidR="0017764B" w:rsidRPr="003C5ACC" w:rsidRDefault="0017764B" w:rsidP="0017764B">
      <w:pPr>
        <w:spacing w:after="0" w:line="56" w:lineRule="exact"/>
        <w:rPr>
          <w:rFonts w:ascii="Times New Roman" w:eastAsia="Times New Roman" w:hAnsi="Times New Roman"/>
        </w:rPr>
      </w:pPr>
    </w:p>
    <w:p w:rsidR="0017764B" w:rsidRPr="003C5ACC" w:rsidRDefault="0017764B" w:rsidP="0017764B">
      <w:pPr>
        <w:numPr>
          <w:ilvl w:val="0"/>
          <w:numId w:val="337"/>
        </w:numPr>
        <w:tabs>
          <w:tab w:val="left" w:pos="661"/>
        </w:tabs>
        <w:spacing w:after="0" w:line="270" w:lineRule="auto"/>
        <w:ind w:left="400" w:firstLine="4"/>
        <w:jc w:val="both"/>
        <w:rPr>
          <w:rFonts w:ascii="Times New Roman" w:eastAsia="Times New Roman" w:hAnsi="Times New Roman"/>
        </w:rPr>
      </w:pPr>
      <w:r w:rsidRPr="003C5ACC">
        <w:rPr>
          <w:rFonts w:ascii="Times New Roman" w:eastAsia="Times New Roman" w:hAnsi="Times New Roman"/>
        </w:rPr>
        <w:t>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17764B" w:rsidRPr="003C5ACC" w:rsidRDefault="0017764B" w:rsidP="0017764B">
      <w:pPr>
        <w:spacing w:after="0" w:line="23" w:lineRule="exact"/>
        <w:rPr>
          <w:rFonts w:ascii="Times New Roman" w:eastAsia="Times New Roman" w:hAnsi="Times New Roman"/>
        </w:rPr>
      </w:pPr>
    </w:p>
    <w:p w:rsidR="0017764B" w:rsidRPr="003C5ACC" w:rsidRDefault="0017764B" w:rsidP="0017764B">
      <w:pPr>
        <w:spacing w:after="0" w:line="262" w:lineRule="auto"/>
        <w:ind w:left="520"/>
        <w:rPr>
          <w:rFonts w:ascii="Times New Roman" w:eastAsia="Times New Roman" w:hAnsi="Times New Roman"/>
        </w:rPr>
      </w:pPr>
      <w:r w:rsidRPr="003C5ACC">
        <w:rPr>
          <w:rFonts w:ascii="Times New Roman" w:eastAsia="Times New Roman" w:hAnsi="Times New Roman"/>
          <w:b/>
          <w:bCs/>
        </w:rPr>
        <w:t>Выпускник  научится</w:t>
      </w:r>
      <w:r w:rsidRPr="003C5ACC">
        <w:rPr>
          <w:rFonts w:ascii="Times New Roman" w:eastAsia="Times New Roman" w:hAnsi="Times New Roman"/>
        </w:rPr>
        <w:t>:</w:t>
      </w:r>
    </w:p>
    <w:p w:rsidR="0017764B" w:rsidRPr="003C5ACC" w:rsidRDefault="0017764B" w:rsidP="0017764B">
      <w:pPr>
        <w:spacing w:after="0" w:line="28" w:lineRule="exact"/>
        <w:rPr>
          <w:rFonts w:ascii="Times New Roman" w:eastAsia="Times New Roman" w:hAnsi="Times New Roman"/>
        </w:rPr>
      </w:pPr>
    </w:p>
    <w:p w:rsidR="0017764B" w:rsidRPr="003C5ACC" w:rsidRDefault="0017764B" w:rsidP="0017764B">
      <w:pPr>
        <w:spacing w:after="0" w:line="264" w:lineRule="auto"/>
        <w:ind w:left="400" w:right="20" w:firstLine="708"/>
        <w:rPr>
          <w:rFonts w:ascii="Times New Roman" w:eastAsia="Times New Roman" w:hAnsi="Times New Roman"/>
        </w:rPr>
      </w:pPr>
      <w:r w:rsidRPr="003C5ACC">
        <w:rPr>
          <w:rFonts w:ascii="Times New Roman" w:eastAsia="Times New Roman" w:hAnsi="Times New Roman"/>
        </w:rPr>
        <w:t>-Осознавать значимости чтения и изучения родной (татарской) литературы для своего дальнейшего развития;</w:t>
      </w:r>
    </w:p>
    <w:p w:rsidR="0017764B" w:rsidRPr="003C5ACC" w:rsidRDefault="0017764B" w:rsidP="0017764B">
      <w:pPr>
        <w:spacing w:after="0" w:line="26" w:lineRule="exact"/>
        <w:rPr>
          <w:rFonts w:ascii="Times New Roman" w:eastAsia="Times New Roman" w:hAnsi="Times New Roman"/>
        </w:rPr>
      </w:pPr>
    </w:p>
    <w:p w:rsidR="0017764B" w:rsidRPr="003C5ACC" w:rsidRDefault="0017764B" w:rsidP="0017764B">
      <w:pPr>
        <w:spacing w:after="0" w:line="266" w:lineRule="auto"/>
        <w:ind w:left="400" w:right="660" w:firstLine="708"/>
        <w:rPr>
          <w:rFonts w:ascii="Times New Roman" w:eastAsia="Times New Roman" w:hAnsi="Times New Roman"/>
        </w:rPr>
      </w:pPr>
      <w:r w:rsidRPr="003C5ACC">
        <w:rPr>
          <w:rFonts w:ascii="Times New Roman" w:eastAsia="Times New Roman" w:hAnsi="Times New Roman"/>
        </w:rPr>
        <w:t>-Понимать родную (татарскую) литературу как одну из основных национально-культурных ценностей татарского народа, как особого способа познания жизни.</w:t>
      </w:r>
    </w:p>
    <w:p w:rsidR="0017764B" w:rsidRPr="003C5ACC" w:rsidRDefault="0017764B" w:rsidP="0017764B">
      <w:pPr>
        <w:spacing w:after="0" w:line="28" w:lineRule="exact"/>
        <w:rPr>
          <w:rFonts w:ascii="Times New Roman" w:eastAsia="Times New Roman" w:hAnsi="Times New Roman"/>
        </w:rPr>
      </w:pPr>
    </w:p>
    <w:p w:rsidR="0017764B" w:rsidRPr="003C5ACC" w:rsidRDefault="0017764B" w:rsidP="0017764B">
      <w:pPr>
        <w:spacing w:after="0" w:line="260" w:lineRule="auto"/>
        <w:ind w:left="520" w:right="20"/>
        <w:rPr>
          <w:rFonts w:ascii="Times New Roman" w:eastAsia="Times New Roman" w:hAnsi="Times New Roman"/>
        </w:rPr>
      </w:pPr>
      <w:r w:rsidRPr="003C5ACC">
        <w:rPr>
          <w:rFonts w:ascii="Times New Roman" w:eastAsia="Times New Roman" w:hAnsi="Times New Roman"/>
          <w:b/>
          <w:bCs/>
          <w:i/>
          <w:iCs/>
        </w:rPr>
        <w:t>Выпускник получит возможность научиться</w:t>
      </w:r>
      <w:r w:rsidRPr="003C5ACC">
        <w:rPr>
          <w:rFonts w:ascii="Times New Roman" w:eastAsia="Times New Roman" w:hAnsi="Times New Roman"/>
          <w:i/>
          <w:iCs/>
        </w:rPr>
        <w:t>:</w:t>
      </w:r>
    </w:p>
    <w:p w:rsidR="0017764B" w:rsidRPr="003C5ACC" w:rsidRDefault="0017764B" w:rsidP="0017764B">
      <w:pPr>
        <w:spacing w:after="0" w:line="271" w:lineRule="auto"/>
        <w:ind w:left="400" w:right="300" w:firstLine="708"/>
        <w:rPr>
          <w:rFonts w:ascii="Times New Roman" w:hAnsi="Times New Roman"/>
        </w:rPr>
      </w:pPr>
      <w:r w:rsidRPr="003C5ACC">
        <w:rPr>
          <w:rFonts w:ascii="Times New Roman" w:eastAsia="Times New Roman" w:hAnsi="Times New Roman"/>
          <w:i/>
          <w:iCs/>
        </w:rPr>
        <w:t>-Сформировать убеждение,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17764B" w:rsidRPr="003C5ACC" w:rsidRDefault="0017764B" w:rsidP="0017764B">
      <w:pPr>
        <w:spacing w:after="0" w:line="23" w:lineRule="exact"/>
        <w:rPr>
          <w:rFonts w:ascii="Times New Roman" w:hAnsi="Times New Roman"/>
        </w:rPr>
      </w:pPr>
    </w:p>
    <w:p w:rsidR="0017764B" w:rsidRPr="003C5ACC" w:rsidRDefault="0017764B" w:rsidP="0017764B">
      <w:pPr>
        <w:spacing w:after="0" w:line="260" w:lineRule="auto"/>
        <w:ind w:left="520"/>
        <w:rPr>
          <w:rFonts w:ascii="Times New Roman" w:hAnsi="Times New Roman"/>
        </w:rPr>
      </w:pPr>
      <w:r w:rsidRPr="003C5ACC">
        <w:rPr>
          <w:rFonts w:ascii="Times New Roman" w:eastAsia="Times New Roman" w:hAnsi="Times New Roman"/>
          <w:b/>
          <w:bCs/>
        </w:rPr>
        <w:t xml:space="preserve">Выпускник </w:t>
      </w:r>
      <w:r w:rsidRPr="003C5ACC">
        <w:rPr>
          <w:rFonts w:ascii="Times New Roman" w:eastAsia="Arial Unicode MS" w:hAnsi="Times New Roman"/>
          <w:b/>
        </w:rPr>
        <w:t xml:space="preserve"> </w:t>
      </w:r>
      <w:r w:rsidRPr="003C5ACC">
        <w:rPr>
          <w:rFonts w:ascii="Times New Roman" w:eastAsia="Times New Roman" w:hAnsi="Times New Roman"/>
          <w:b/>
          <w:bCs/>
        </w:rPr>
        <w:t xml:space="preserve"> научится</w:t>
      </w:r>
      <w:r w:rsidRPr="003C5ACC">
        <w:rPr>
          <w:rFonts w:ascii="Times New Roman" w:eastAsia="Times New Roman" w:hAnsi="Times New Roman"/>
        </w:rPr>
        <w:t>:</w:t>
      </w:r>
    </w:p>
    <w:p w:rsidR="0017764B" w:rsidRPr="003C5ACC" w:rsidRDefault="0017764B" w:rsidP="0017764B">
      <w:pPr>
        <w:spacing w:after="0" w:line="33" w:lineRule="exact"/>
        <w:rPr>
          <w:rFonts w:ascii="Times New Roman" w:hAnsi="Times New Roman"/>
        </w:rPr>
      </w:pPr>
    </w:p>
    <w:p w:rsidR="0017764B" w:rsidRPr="003C5ACC" w:rsidRDefault="0017764B" w:rsidP="0017764B">
      <w:pPr>
        <w:spacing w:after="0" w:line="270" w:lineRule="auto"/>
        <w:ind w:left="400" w:firstLine="708"/>
        <w:jc w:val="both"/>
        <w:rPr>
          <w:rFonts w:ascii="Times New Roman" w:hAnsi="Times New Roman"/>
        </w:rPr>
      </w:pPr>
      <w:r w:rsidRPr="003C5ACC">
        <w:rPr>
          <w:rFonts w:ascii="Times New Roman" w:eastAsia="Times New Roman" w:hAnsi="Times New Roman"/>
        </w:rPr>
        <w:t>-Понимать ключевые проблемы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w:t>
      </w:r>
    </w:p>
    <w:p w:rsidR="0017764B" w:rsidRPr="003C5ACC" w:rsidRDefault="0017764B" w:rsidP="0017764B">
      <w:pPr>
        <w:spacing w:after="0" w:line="19" w:lineRule="exact"/>
        <w:rPr>
          <w:rFonts w:ascii="Times New Roman" w:hAnsi="Times New Roman"/>
        </w:rPr>
      </w:pPr>
    </w:p>
    <w:p w:rsidR="0017764B" w:rsidRPr="003C5ACC" w:rsidRDefault="0017764B" w:rsidP="0017764B">
      <w:pPr>
        <w:spacing w:after="0" w:line="271" w:lineRule="auto"/>
        <w:ind w:left="1120" w:right="1000"/>
        <w:rPr>
          <w:rFonts w:ascii="Times New Roman" w:hAnsi="Times New Roman"/>
        </w:rPr>
      </w:pPr>
      <w:r w:rsidRPr="003C5ACC">
        <w:rPr>
          <w:rFonts w:ascii="Times New Roman" w:eastAsia="Times New Roman" w:hAnsi="Times New Roman"/>
        </w:rPr>
        <w:lastRenderedPageBreak/>
        <w:t>-Понимать образную природу литературы как явления словесного искусства; -Эстетически воспринимать произведения литературы; -формировать эстетический вкус;</w:t>
      </w:r>
    </w:p>
    <w:p w:rsidR="0017764B" w:rsidRPr="003C5ACC" w:rsidRDefault="0017764B" w:rsidP="0017764B">
      <w:pPr>
        <w:spacing w:after="0" w:line="18" w:lineRule="exact"/>
        <w:rPr>
          <w:rFonts w:ascii="Times New Roman" w:hAnsi="Times New Roman"/>
        </w:rPr>
      </w:pPr>
    </w:p>
    <w:p w:rsidR="0017764B" w:rsidRPr="003C5ACC" w:rsidRDefault="0017764B" w:rsidP="0017764B">
      <w:pPr>
        <w:spacing w:after="0" w:line="264" w:lineRule="auto"/>
        <w:ind w:left="400" w:firstLine="708"/>
        <w:jc w:val="both"/>
        <w:rPr>
          <w:rFonts w:ascii="Times New Roman" w:hAnsi="Times New Roman"/>
        </w:rPr>
      </w:pPr>
      <w:r w:rsidRPr="003C5ACC">
        <w:rPr>
          <w:rFonts w:ascii="Times New Roman" w:eastAsia="Times New Roman" w:hAnsi="Times New Roman"/>
        </w:rPr>
        <w:t>-понимать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17764B" w:rsidRPr="003C5ACC" w:rsidRDefault="0017764B" w:rsidP="0017764B">
      <w:pPr>
        <w:spacing w:after="0" w:line="29" w:lineRule="exact"/>
        <w:rPr>
          <w:rFonts w:ascii="Times New Roman" w:hAnsi="Times New Roman"/>
        </w:rPr>
      </w:pPr>
    </w:p>
    <w:p w:rsidR="0017764B" w:rsidRPr="003C5ACC" w:rsidRDefault="0017764B" w:rsidP="0017764B">
      <w:pPr>
        <w:spacing w:after="0" w:line="270" w:lineRule="auto"/>
        <w:ind w:left="400" w:firstLine="708"/>
        <w:jc w:val="both"/>
        <w:rPr>
          <w:rFonts w:ascii="Times New Roman" w:hAnsi="Times New Roman"/>
        </w:rPr>
      </w:pPr>
      <w:r w:rsidRPr="003C5ACC">
        <w:rPr>
          <w:rFonts w:ascii="Times New Roman" w:eastAsia="Times New Roman" w:hAnsi="Times New Roman"/>
        </w:rPr>
        <w:t>-Осознавать коммуникативно-эстетические возможности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17764B" w:rsidRPr="003C5ACC" w:rsidRDefault="0017764B" w:rsidP="0017764B">
      <w:pPr>
        <w:spacing w:after="0" w:line="24" w:lineRule="exact"/>
        <w:rPr>
          <w:rFonts w:ascii="Times New Roman" w:hAnsi="Times New Roman"/>
        </w:rPr>
      </w:pPr>
    </w:p>
    <w:p w:rsidR="0017764B" w:rsidRPr="003C5ACC" w:rsidRDefault="0017764B" w:rsidP="0017764B">
      <w:pPr>
        <w:spacing w:after="0" w:line="262" w:lineRule="auto"/>
        <w:ind w:left="520" w:right="20"/>
        <w:rPr>
          <w:rFonts w:ascii="Times New Roman" w:hAnsi="Times New Roman"/>
          <w:i/>
        </w:rPr>
      </w:pPr>
      <w:r w:rsidRPr="003C5ACC">
        <w:rPr>
          <w:rFonts w:ascii="Times New Roman" w:eastAsia="Times New Roman" w:hAnsi="Times New Roman"/>
          <w:b/>
          <w:bCs/>
          <w:i/>
          <w:iCs/>
        </w:rPr>
        <w:t>Выпускник  получит возможность научиться</w:t>
      </w:r>
      <w:r w:rsidRPr="003C5ACC">
        <w:rPr>
          <w:rFonts w:ascii="Times New Roman" w:eastAsia="Times New Roman" w:hAnsi="Times New Roman"/>
          <w:i/>
          <w:iCs/>
        </w:rPr>
        <w:t>:</w:t>
      </w:r>
    </w:p>
    <w:p w:rsidR="0017764B" w:rsidRPr="003C5ACC" w:rsidRDefault="0017764B" w:rsidP="0017764B">
      <w:pPr>
        <w:spacing w:after="0" w:line="16" w:lineRule="exact"/>
        <w:rPr>
          <w:rFonts w:ascii="Times New Roman" w:hAnsi="Times New Roman"/>
        </w:rPr>
      </w:pPr>
    </w:p>
    <w:p w:rsidR="0017764B" w:rsidRPr="003C5ACC" w:rsidRDefault="0017764B" w:rsidP="0017764B">
      <w:pPr>
        <w:spacing w:after="0"/>
        <w:ind w:left="1120"/>
        <w:rPr>
          <w:rFonts w:ascii="Times New Roman" w:hAnsi="Times New Roman"/>
        </w:rPr>
      </w:pPr>
      <w:r w:rsidRPr="003C5ACC">
        <w:rPr>
          <w:rFonts w:ascii="Times New Roman" w:eastAsia="Times New Roman" w:hAnsi="Times New Roman"/>
          <w:i/>
          <w:iCs/>
        </w:rPr>
        <w:t>-Размышлять  над целым рядом общечеловеческих проблем,</w:t>
      </w:r>
    </w:p>
    <w:p w:rsidR="0017764B" w:rsidRPr="003C5ACC" w:rsidRDefault="0017764B" w:rsidP="0017764B">
      <w:pPr>
        <w:spacing w:after="0" w:line="41" w:lineRule="exact"/>
        <w:rPr>
          <w:rFonts w:ascii="Times New Roman" w:hAnsi="Times New Roman"/>
        </w:rPr>
      </w:pPr>
    </w:p>
    <w:p w:rsidR="0017764B" w:rsidRPr="003C5ACC" w:rsidRDefault="0017764B" w:rsidP="0017764B">
      <w:pPr>
        <w:spacing w:after="0"/>
        <w:ind w:left="1120"/>
        <w:rPr>
          <w:rFonts w:ascii="Times New Roman" w:hAnsi="Times New Roman"/>
        </w:rPr>
      </w:pPr>
      <w:r w:rsidRPr="003C5ACC">
        <w:rPr>
          <w:rFonts w:ascii="Times New Roman" w:eastAsia="Times New Roman" w:hAnsi="Times New Roman"/>
          <w:i/>
          <w:iCs/>
        </w:rPr>
        <w:t>-Высказываться по проблемам, используя возможности татарского литературного языка.</w:t>
      </w:r>
    </w:p>
    <w:p w:rsidR="0017764B" w:rsidRPr="003C5ACC" w:rsidRDefault="0017764B" w:rsidP="0017764B">
      <w:pPr>
        <w:spacing w:after="0" w:line="60" w:lineRule="exact"/>
        <w:rPr>
          <w:rFonts w:ascii="Times New Roman" w:hAnsi="Times New Roman"/>
        </w:rPr>
      </w:pPr>
    </w:p>
    <w:p w:rsidR="0017764B" w:rsidRPr="003C5ACC" w:rsidRDefault="0017764B" w:rsidP="0017764B">
      <w:pPr>
        <w:spacing w:after="0" w:line="260" w:lineRule="auto"/>
        <w:ind w:left="520"/>
        <w:rPr>
          <w:rFonts w:ascii="Times New Roman" w:hAnsi="Times New Roman"/>
        </w:rPr>
      </w:pPr>
      <w:r w:rsidRPr="003C5ACC">
        <w:rPr>
          <w:rFonts w:ascii="Times New Roman" w:eastAsia="Times New Roman" w:hAnsi="Times New Roman"/>
          <w:b/>
          <w:bCs/>
        </w:rPr>
        <w:t>Выпускник  научится</w:t>
      </w:r>
      <w:r w:rsidRPr="003C5ACC">
        <w:rPr>
          <w:rFonts w:ascii="Times New Roman" w:eastAsia="Times New Roman" w:hAnsi="Times New Roman"/>
        </w:rPr>
        <w:t>:</w:t>
      </w:r>
    </w:p>
    <w:p w:rsidR="0017764B" w:rsidRPr="003C5ACC" w:rsidRDefault="0017764B" w:rsidP="0017764B">
      <w:pPr>
        <w:spacing w:after="0" w:line="31" w:lineRule="exact"/>
        <w:rPr>
          <w:rFonts w:ascii="Times New Roman" w:hAnsi="Times New Roman"/>
        </w:rPr>
      </w:pPr>
    </w:p>
    <w:p w:rsidR="0017764B" w:rsidRPr="003C5ACC" w:rsidRDefault="0017764B" w:rsidP="0017764B">
      <w:pPr>
        <w:spacing w:after="0" w:line="272" w:lineRule="auto"/>
        <w:ind w:left="400" w:firstLine="708"/>
        <w:jc w:val="both"/>
        <w:rPr>
          <w:rFonts w:ascii="Times New Roman" w:hAnsi="Times New Roman"/>
        </w:rPr>
      </w:pPr>
      <w:r w:rsidRPr="003C5ACC">
        <w:rPr>
          <w:rFonts w:ascii="Times New Roman" w:eastAsia="Times New Roman" w:hAnsi="Times New Roman"/>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17764B" w:rsidRPr="003C5ACC" w:rsidRDefault="0017764B" w:rsidP="0017764B">
      <w:pPr>
        <w:spacing w:after="0" w:line="19" w:lineRule="exact"/>
        <w:rPr>
          <w:rFonts w:ascii="Times New Roman" w:hAnsi="Times New Roman"/>
        </w:rPr>
      </w:pPr>
    </w:p>
    <w:p w:rsidR="0017764B" w:rsidRPr="003C5ACC" w:rsidRDefault="0017764B" w:rsidP="0017764B">
      <w:pPr>
        <w:spacing w:after="0" w:line="264" w:lineRule="auto"/>
        <w:ind w:left="400" w:firstLine="708"/>
        <w:jc w:val="both"/>
        <w:rPr>
          <w:rFonts w:ascii="Times New Roman" w:hAnsi="Times New Roman"/>
        </w:rPr>
      </w:pPr>
      <w:r w:rsidRPr="003C5ACC">
        <w:rPr>
          <w:rFonts w:ascii="Times New Roman" w:eastAsia="Times New Roman" w:hAnsi="Times New Roman"/>
        </w:rPr>
        <w:t>-Пересказывать прозаические произведения или их отрывки с использованием образных средств татарского языка и цитат из текста;</w:t>
      </w:r>
    </w:p>
    <w:p w:rsidR="0017764B" w:rsidRPr="003C5ACC" w:rsidRDefault="0017764B" w:rsidP="0017764B">
      <w:pPr>
        <w:spacing w:after="0" w:line="14" w:lineRule="exact"/>
        <w:rPr>
          <w:rFonts w:ascii="Times New Roman" w:hAnsi="Times New Roman"/>
        </w:rPr>
      </w:pPr>
    </w:p>
    <w:p w:rsidR="0017764B" w:rsidRPr="003C5ACC" w:rsidRDefault="0017764B" w:rsidP="0017764B">
      <w:pPr>
        <w:spacing w:after="0"/>
        <w:ind w:left="1120"/>
        <w:rPr>
          <w:rFonts w:ascii="Times New Roman" w:hAnsi="Times New Roman"/>
        </w:rPr>
      </w:pPr>
      <w:r w:rsidRPr="003C5ACC">
        <w:rPr>
          <w:rFonts w:ascii="Times New Roman" w:eastAsia="Times New Roman" w:hAnsi="Times New Roman"/>
        </w:rPr>
        <w:t>-Отвечать на вопросы по прослушанному или прочитанному тексту;</w:t>
      </w:r>
    </w:p>
    <w:p w:rsidR="0017764B" w:rsidRPr="003C5ACC" w:rsidRDefault="0017764B" w:rsidP="0017764B">
      <w:pPr>
        <w:spacing w:after="0" w:line="43" w:lineRule="exact"/>
        <w:rPr>
          <w:rFonts w:ascii="Times New Roman" w:hAnsi="Times New Roman"/>
        </w:rPr>
      </w:pPr>
    </w:p>
    <w:p w:rsidR="0017764B" w:rsidRPr="003C5ACC" w:rsidRDefault="0017764B" w:rsidP="0017764B">
      <w:pPr>
        <w:numPr>
          <w:ilvl w:val="0"/>
          <w:numId w:val="338"/>
        </w:numPr>
        <w:tabs>
          <w:tab w:val="left" w:pos="1260"/>
        </w:tabs>
        <w:spacing w:after="0" w:line="240" w:lineRule="auto"/>
        <w:ind w:left="1260" w:hanging="148"/>
        <w:rPr>
          <w:rFonts w:ascii="Times New Roman" w:eastAsia="Times New Roman" w:hAnsi="Times New Roman"/>
        </w:rPr>
      </w:pPr>
      <w:r w:rsidRPr="003C5ACC">
        <w:rPr>
          <w:rFonts w:ascii="Times New Roman" w:eastAsia="Times New Roman" w:hAnsi="Times New Roman"/>
        </w:rPr>
        <w:t>Создавать устные монологические высказывания разного типа;</w:t>
      </w:r>
    </w:p>
    <w:p w:rsidR="0017764B" w:rsidRPr="003C5ACC" w:rsidRDefault="0017764B" w:rsidP="0017764B">
      <w:pPr>
        <w:spacing w:after="0" w:line="40" w:lineRule="exact"/>
        <w:rPr>
          <w:rFonts w:ascii="Times New Roman" w:eastAsia="Times New Roman" w:hAnsi="Times New Roman"/>
        </w:rPr>
      </w:pPr>
    </w:p>
    <w:p w:rsidR="0017764B" w:rsidRPr="003C5ACC" w:rsidRDefault="0017764B" w:rsidP="0017764B">
      <w:pPr>
        <w:numPr>
          <w:ilvl w:val="0"/>
          <w:numId w:val="338"/>
        </w:numPr>
        <w:tabs>
          <w:tab w:val="left" w:pos="1260"/>
        </w:tabs>
        <w:spacing w:after="0" w:line="240" w:lineRule="auto"/>
        <w:ind w:left="1260" w:hanging="148"/>
        <w:rPr>
          <w:rFonts w:ascii="Times New Roman" w:eastAsia="Times New Roman" w:hAnsi="Times New Roman"/>
        </w:rPr>
      </w:pPr>
      <w:r w:rsidRPr="003C5ACC">
        <w:rPr>
          <w:rFonts w:ascii="Times New Roman" w:eastAsia="Times New Roman" w:hAnsi="Times New Roman"/>
        </w:rPr>
        <w:t>Вести диалог;</w:t>
      </w:r>
    </w:p>
    <w:p w:rsidR="0017764B" w:rsidRPr="003C5ACC" w:rsidRDefault="0017764B" w:rsidP="0017764B">
      <w:pPr>
        <w:spacing w:after="0" w:line="53" w:lineRule="exact"/>
        <w:rPr>
          <w:rFonts w:ascii="Times New Roman" w:hAnsi="Times New Roman"/>
        </w:rPr>
      </w:pPr>
    </w:p>
    <w:p w:rsidR="0017764B" w:rsidRPr="003C5ACC" w:rsidRDefault="0017764B" w:rsidP="0017764B">
      <w:pPr>
        <w:spacing w:after="0" w:line="264" w:lineRule="auto"/>
        <w:ind w:left="400" w:firstLine="708"/>
        <w:rPr>
          <w:rFonts w:ascii="Times New Roman" w:hAnsi="Times New Roman"/>
        </w:rPr>
      </w:pPr>
      <w:r w:rsidRPr="003C5ACC">
        <w:rPr>
          <w:rFonts w:ascii="Times New Roman" w:eastAsia="Times New Roman" w:hAnsi="Times New Roman"/>
        </w:rPr>
        <w:t>-Формулировать собственное отношение к произведениям татарской литературы, оценивать их;</w:t>
      </w:r>
    </w:p>
    <w:p w:rsidR="0017764B" w:rsidRPr="003C5ACC" w:rsidRDefault="0017764B" w:rsidP="0017764B">
      <w:pPr>
        <w:spacing w:after="0" w:line="34" w:lineRule="exact"/>
        <w:rPr>
          <w:rFonts w:ascii="Times New Roman" w:hAnsi="Times New Roman"/>
        </w:rPr>
      </w:pPr>
    </w:p>
    <w:p w:rsidR="0017764B" w:rsidRPr="003C5ACC" w:rsidRDefault="0017764B" w:rsidP="0017764B">
      <w:pPr>
        <w:spacing w:after="0" w:line="260" w:lineRule="auto"/>
        <w:ind w:left="520" w:right="20"/>
        <w:rPr>
          <w:rFonts w:ascii="Times New Roman" w:hAnsi="Times New Roman"/>
          <w:i/>
        </w:rPr>
      </w:pPr>
      <w:r w:rsidRPr="003C5ACC">
        <w:rPr>
          <w:rFonts w:ascii="Times New Roman" w:eastAsia="Times New Roman" w:hAnsi="Times New Roman"/>
          <w:b/>
          <w:bCs/>
          <w:i/>
          <w:iCs/>
        </w:rPr>
        <w:t>Выпускник получит возможность научиться</w:t>
      </w:r>
      <w:r w:rsidRPr="003C5ACC">
        <w:rPr>
          <w:rFonts w:ascii="Times New Roman" w:eastAsia="Times New Roman" w:hAnsi="Times New Roman"/>
          <w:i/>
          <w:iCs/>
        </w:rPr>
        <w:t>:</w:t>
      </w:r>
    </w:p>
    <w:p w:rsidR="0017764B" w:rsidRPr="003C5ACC" w:rsidRDefault="0017764B" w:rsidP="0017764B">
      <w:pPr>
        <w:spacing w:after="0" w:line="31" w:lineRule="exact"/>
        <w:rPr>
          <w:rFonts w:ascii="Times New Roman" w:hAnsi="Times New Roman"/>
          <w:i/>
        </w:rPr>
      </w:pPr>
    </w:p>
    <w:p w:rsidR="0017764B" w:rsidRPr="003C5ACC" w:rsidRDefault="0017764B" w:rsidP="0017764B">
      <w:pPr>
        <w:spacing w:after="0" w:line="264" w:lineRule="auto"/>
        <w:ind w:left="400" w:firstLine="768"/>
        <w:rPr>
          <w:rFonts w:ascii="Times New Roman" w:hAnsi="Times New Roman"/>
        </w:rPr>
      </w:pPr>
      <w:r w:rsidRPr="003C5ACC">
        <w:rPr>
          <w:rFonts w:ascii="Times New Roman" w:eastAsia="Times New Roman" w:hAnsi="Times New Roman"/>
        </w:rPr>
        <w:t>-</w:t>
      </w:r>
      <w:r w:rsidRPr="003C5ACC">
        <w:rPr>
          <w:rFonts w:ascii="Times New Roman" w:eastAsia="Times New Roman" w:hAnsi="Times New Roman"/>
          <w:i/>
          <w:iCs/>
        </w:rPr>
        <w:t>аргументировать свое мнение и оформлять его словесно в устных и письменных</w:t>
      </w:r>
      <w:r w:rsidRPr="003C5ACC">
        <w:rPr>
          <w:rFonts w:ascii="Times New Roman" w:eastAsia="Times New Roman" w:hAnsi="Times New Roman"/>
        </w:rPr>
        <w:t xml:space="preserve"> </w:t>
      </w:r>
      <w:r w:rsidRPr="003C5ACC">
        <w:rPr>
          <w:rFonts w:ascii="Times New Roman" w:eastAsia="Times New Roman" w:hAnsi="Times New Roman"/>
          <w:i/>
          <w:iCs/>
        </w:rPr>
        <w:t>высказываниях разных жанров;</w:t>
      </w:r>
    </w:p>
    <w:p w:rsidR="0017764B" w:rsidRPr="003C5ACC" w:rsidRDefault="0017764B" w:rsidP="0017764B">
      <w:pPr>
        <w:spacing w:after="0" w:line="29" w:lineRule="exact"/>
        <w:rPr>
          <w:rFonts w:ascii="Times New Roman" w:hAnsi="Times New Roman"/>
        </w:rPr>
      </w:pPr>
    </w:p>
    <w:p w:rsidR="0017764B" w:rsidRPr="003C5ACC" w:rsidRDefault="0017764B" w:rsidP="0017764B">
      <w:pPr>
        <w:spacing w:after="0" w:line="264" w:lineRule="auto"/>
        <w:ind w:left="400" w:firstLine="708"/>
        <w:rPr>
          <w:rFonts w:ascii="Times New Roman" w:hAnsi="Times New Roman"/>
        </w:rPr>
      </w:pPr>
      <w:r w:rsidRPr="003C5ACC">
        <w:rPr>
          <w:rFonts w:ascii="Times New Roman" w:eastAsia="Times New Roman" w:hAnsi="Times New Roman"/>
          <w:i/>
          <w:iCs/>
        </w:rPr>
        <w:t>-создавать развернутые высказывания аналитического и интерпретирующего характера;</w:t>
      </w:r>
    </w:p>
    <w:p w:rsidR="0017764B" w:rsidRPr="003C5ACC" w:rsidRDefault="0017764B" w:rsidP="0017764B">
      <w:pPr>
        <w:spacing w:after="0" w:line="26" w:lineRule="exact"/>
        <w:rPr>
          <w:rFonts w:ascii="Times New Roman" w:hAnsi="Times New Roman"/>
        </w:rPr>
      </w:pPr>
    </w:p>
    <w:p w:rsidR="0017764B" w:rsidRPr="003C5ACC" w:rsidRDefault="0017764B" w:rsidP="0017764B">
      <w:pPr>
        <w:spacing w:after="0" w:line="264" w:lineRule="auto"/>
        <w:ind w:left="400" w:firstLine="708"/>
        <w:rPr>
          <w:rFonts w:ascii="Times New Roman" w:hAnsi="Times New Roman"/>
        </w:rPr>
      </w:pPr>
      <w:r w:rsidRPr="003C5ACC">
        <w:rPr>
          <w:rFonts w:ascii="Times New Roman" w:eastAsia="Times New Roman" w:hAnsi="Times New Roman"/>
          <w:i/>
          <w:iCs/>
        </w:rPr>
        <w:t>-участвовать в обсуждении прочитанного, сознательно планировать свое досуговое чтение;</w:t>
      </w:r>
    </w:p>
    <w:p w:rsidR="0017764B" w:rsidRPr="003C5ACC" w:rsidRDefault="0017764B" w:rsidP="0017764B">
      <w:pPr>
        <w:spacing w:after="0" w:line="17" w:lineRule="exact"/>
        <w:rPr>
          <w:rFonts w:ascii="Times New Roman" w:hAnsi="Times New Roman"/>
        </w:rPr>
      </w:pPr>
    </w:p>
    <w:p w:rsidR="0017764B" w:rsidRPr="003C5ACC" w:rsidRDefault="0017764B" w:rsidP="0017764B">
      <w:pPr>
        <w:spacing w:after="0"/>
        <w:ind w:left="1120"/>
        <w:rPr>
          <w:rFonts w:ascii="Times New Roman" w:hAnsi="Times New Roman"/>
        </w:rPr>
      </w:pPr>
      <w:r w:rsidRPr="003C5ACC">
        <w:rPr>
          <w:rFonts w:ascii="Times New Roman" w:eastAsia="Times New Roman" w:hAnsi="Times New Roman"/>
          <w:i/>
          <w:iCs/>
        </w:rPr>
        <w:t>-формировать свой дальнейший круг чтения.</w:t>
      </w:r>
    </w:p>
    <w:p w:rsidR="0017764B" w:rsidRPr="003C5ACC" w:rsidRDefault="0017764B" w:rsidP="0017764B">
      <w:pPr>
        <w:spacing w:after="0" w:line="58" w:lineRule="exact"/>
        <w:rPr>
          <w:rFonts w:ascii="Times New Roman" w:hAnsi="Times New Roman"/>
        </w:rPr>
      </w:pPr>
    </w:p>
    <w:p w:rsidR="0017764B" w:rsidRPr="003C5ACC" w:rsidRDefault="0017764B" w:rsidP="0017764B">
      <w:pPr>
        <w:spacing w:after="0" w:line="260" w:lineRule="auto"/>
        <w:ind w:left="520"/>
        <w:rPr>
          <w:rFonts w:ascii="Times New Roman" w:hAnsi="Times New Roman"/>
        </w:rPr>
      </w:pPr>
      <w:r w:rsidRPr="003C5ACC">
        <w:rPr>
          <w:rFonts w:ascii="Times New Roman" w:eastAsia="Times New Roman" w:hAnsi="Times New Roman"/>
          <w:b/>
          <w:bCs/>
        </w:rPr>
        <w:t>Выпускник  научится</w:t>
      </w:r>
      <w:r w:rsidRPr="003C5ACC">
        <w:rPr>
          <w:rFonts w:ascii="Times New Roman" w:eastAsia="Times New Roman" w:hAnsi="Times New Roman"/>
        </w:rPr>
        <w:t>:</w:t>
      </w:r>
    </w:p>
    <w:p w:rsidR="0017764B" w:rsidRPr="003C5ACC" w:rsidRDefault="0017764B" w:rsidP="0017764B">
      <w:pPr>
        <w:spacing w:after="0" w:line="266" w:lineRule="auto"/>
        <w:ind w:left="400" w:firstLine="708"/>
        <w:jc w:val="both"/>
        <w:rPr>
          <w:rFonts w:ascii="Times New Roman" w:hAnsi="Times New Roman"/>
        </w:rPr>
      </w:pPr>
      <w:r w:rsidRPr="003C5ACC">
        <w:rPr>
          <w:rFonts w:ascii="Times New Roman" w:eastAsia="Times New Roman" w:hAnsi="Times New Roman"/>
        </w:rPr>
        <w:t>-Понимать литературные художественные произведения, отражающие разные этнокультурные традиции,</w:t>
      </w:r>
    </w:p>
    <w:p w:rsidR="0017764B" w:rsidRPr="003C5ACC" w:rsidRDefault="0017764B" w:rsidP="0017764B">
      <w:pPr>
        <w:spacing w:after="0" w:line="25" w:lineRule="exact"/>
        <w:rPr>
          <w:rFonts w:ascii="Times New Roman" w:hAnsi="Times New Roman"/>
        </w:rPr>
      </w:pPr>
    </w:p>
    <w:p w:rsidR="0017764B" w:rsidRPr="003C5ACC" w:rsidRDefault="0017764B" w:rsidP="0017764B">
      <w:pPr>
        <w:spacing w:after="0" w:line="270" w:lineRule="auto"/>
        <w:ind w:left="400" w:firstLine="708"/>
        <w:jc w:val="both"/>
        <w:rPr>
          <w:rFonts w:ascii="Times New Roman" w:hAnsi="Times New Roman"/>
        </w:rPr>
      </w:pPr>
      <w:r w:rsidRPr="003C5ACC">
        <w:rPr>
          <w:rFonts w:ascii="Times New Roman" w:eastAsia="Times New Roman" w:hAnsi="Times New Roman"/>
        </w:rPr>
        <w:t>-Понимать связи литературных произведений с эпохой их написания, выявлять заложенные в них вневременных, непреходящие нравственные ценности и их современное звучание;</w:t>
      </w:r>
    </w:p>
    <w:p w:rsidR="0017764B" w:rsidRPr="003C5ACC" w:rsidRDefault="0017764B" w:rsidP="0017764B">
      <w:pPr>
        <w:spacing w:after="0" w:line="21" w:lineRule="exact"/>
        <w:rPr>
          <w:rFonts w:ascii="Times New Roman" w:hAnsi="Times New Roman"/>
        </w:rPr>
      </w:pPr>
    </w:p>
    <w:p w:rsidR="0017764B" w:rsidRPr="003C5ACC" w:rsidRDefault="0017764B" w:rsidP="0017764B">
      <w:pPr>
        <w:spacing w:after="0" w:line="264" w:lineRule="auto"/>
        <w:ind w:left="400" w:firstLine="708"/>
        <w:jc w:val="both"/>
        <w:rPr>
          <w:rFonts w:ascii="Times New Roman" w:hAnsi="Times New Roman"/>
        </w:rPr>
      </w:pPr>
      <w:r w:rsidRPr="003C5ACC">
        <w:rPr>
          <w:rFonts w:ascii="Times New Roman" w:eastAsia="Times New Roman" w:hAnsi="Times New Roman"/>
        </w:rPr>
        <w:t>-Осознавать духовно-нравственные ценности татарской и тюркской литератур и культур, сопоставлять их с духовно-нравственными ценностями других народов.</w:t>
      </w:r>
    </w:p>
    <w:p w:rsidR="0017764B" w:rsidRPr="003C5ACC" w:rsidRDefault="0017764B" w:rsidP="0017764B">
      <w:pPr>
        <w:spacing w:after="0" w:line="31" w:lineRule="exact"/>
        <w:rPr>
          <w:rFonts w:ascii="Times New Roman" w:hAnsi="Times New Roman"/>
        </w:rPr>
      </w:pPr>
    </w:p>
    <w:p w:rsidR="0017764B" w:rsidRPr="003C5ACC" w:rsidRDefault="0017764B" w:rsidP="0017764B">
      <w:pPr>
        <w:spacing w:after="0" w:line="264" w:lineRule="auto"/>
        <w:ind w:left="400" w:right="700" w:firstLine="708"/>
        <w:rPr>
          <w:rFonts w:ascii="Times New Roman" w:hAnsi="Times New Roman"/>
          <w:i/>
        </w:rPr>
      </w:pPr>
      <w:r w:rsidRPr="003C5ACC">
        <w:rPr>
          <w:rFonts w:ascii="Times New Roman" w:eastAsia="Times New Roman" w:hAnsi="Times New Roman"/>
          <w:b/>
          <w:bCs/>
          <w:i/>
          <w:iCs/>
        </w:rPr>
        <w:t>Выпускник  получит возможность научиться:</w:t>
      </w:r>
    </w:p>
    <w:p w:rsidR="0017764B" w:rsidRPr="003C5ACC" w:rsidRDefault="0017764B" w:rsidP="0017764B">
      <w:pPr>
        <w:spacing w:after="0" w:line="24" w:lineRule="exact"/>
        <w:rPr>
          <w:rFonts w:ascii="Times New Roman" w:hAnsi="Times New Roman"/>
        </w:rPr>
      </w:pPr>
    </w:p>
    <w:p w:rsidR="0017764B" w:rsidRPr="003C5ACC" w:rsidRDefault="0017764B" w:rsidP="0017764B">
      <w:pPr>
        <w:spacing w:after="0" w:line="286" w:lineRule="auto"/>
        <w:ind w:left="1120" w:right="140"/>
        <w:rPr>
          <w:rFonts w:ascii="Times New Roman" w:hAnsi="Times New Roman"/>
        </w:rPr>
      </w:pPr>
      <w:r w:rsidRPr="003C5ACC">
        <w:rPr>
          <w:rFonts w:ascii="Times New Roman" w:eastAsia="Times New Roman" w:hAnsi="Times New Roman"/>
          <w:i/>
          <w:iCs/>
        </w:rPr>
        <w:t>-Интерпретировать (в отдельных случаях) изученные литературные произведения. -Воспринимать произведения татарской литературы и переведенные на татарский</w:t>
      </w:r>
    </w:p>
    <w:p w:rsidR="0017764B" w:rsidRPr="003C5ACC" w:rsidRDefault="0017764B" w:rsidP="0017764B">
      <w:pPr>
        <w:spacing w:after="0" w:line="232" w:lineRule="auto"/>
        <w:ind w:left="400"/>
        <w:rPr>
          <w:rFonts w:ascii="Times New Roman" w:hAnsi="Times New Roman"/>
        </w:rPr>
      </w:pPr>
      <w:r w:rsidRPr="003C5ACC">
        <w:rPr>
          <w:rFonts w:ascii="Times New Roman" w:eastAsia="Times New Roman" w:hAnsi="Times New Roman"/>
          <w:i/>
          <w:iCs/>
        </w:rPr>
        <w:t>язык тексты.</w:t>
      </w:r>
    </w:p>
    <w:p w:rsidR="0017764B" w:rsidRPr="003C5ACC" w:rsidRDefault="0017764B" w:rsidP="0017764B">
      <w:pPr>
        <w:spacing w:after="0" w:line="58" w:lineRule="exact"/>
        <w:rPr>
          <w:rFonts w:ascii="Times New Roman" w:hAnsi="Times New Roman"/>
        </w:rPr>
      </w:pPr>
    </w:p>
    <w:p w:rsidR="0017764B" w:rsidRPr="003C5ACC" w:rsidRDefault="0017764B" w:rsidP="0017764B">
      <w:pPr>
        <w:spacing w:after="0" w:line="263" w:lineRule="auto"/>
        <w:ind w:left="520"/>
        <w:rPr>
          <w:rFonts w:ascii="Times New Roman" w:hAnsi="Times New Roman"/>
        </w:rPr>
      </w:pPr>
      <w:r w:rsidRPr="003C5ACC">
        <w:rPr>
          <w:rFonts w:ascii="Times New Roman" w:eastAsia="Times New Roman" w:hAnsi="Times New Roman"/>
          <w:b/>
          <w:bCs/>
        </w:rPr>
        <w:t>Выпускник  научится</w:t>
      </w:r>
      <w:r w:rsidRPr="003C5ACC">
        <w:rPr>
          <w:rFonts w:ascii="Times New Roman" w:eastAsia="Times New Roman" w:hAnsi="Times New Roman"/>
        </w:rPr>
        <w:t>:</w:t>
      </w:r>
    </w:p>
    <w:p w:rsidR="0017764B" w:rsidRPr="003C5ACC" w:rsidRDefault="0017764B" w:rsidP="0017764B">
      <w:pPr>
        <w:spacing w:after="0" w:line="27" w:lineRule="exact"/>
        <w:rPr>
          <w:rFonts w:ascii="Times New Roman" w:hAnsi="Times New Roman"/>
        </w:rPr>
      </w:pPr>
    </w:p>
    <w:p w:rsidR="0017764B" w:rsidRPr="003C5ACC" w:rsidRDefault="0017764B" w:rsidP="0017764B">
      <w:pPr>
        <w:spacing w:after="0" w:line="264" w:lineRule="auto"/>
        <w:ind w:left="400" w:firstLine="708"/>
        <w:jc w:val="both"/>
        <w:rPr>
          <w:rFonts w:ascii="Times New Roman" w:hAnsi="Times New Roman"/>
        </w:rPr>
      </w:pPr>
      <w:r w:rsidRPr="003C5ACC">
        <w:rPr>
          <w:rFonts w:ascii="Times New Roman" w:eastAsia="Times New Roman" w:hAnsi="Times New Roman"/>
        </w:rPr>
        <w:t>-Воспринимать на слух литературные произведения разных жанров, осмысленно читать их и адекватно воспринимать;</w:t>
      </w:r>
    </w:p>
    <w:p w:rsidR="0017764B" w:rsidRPr="003C5ACC" w:rsidRDefault="0017764B" w:rsidP="0017764B">
      <w:pPr>
        <w:spacing w:after="0" w:line="26" w:lineRule="exact"/>
        <w:rPr>
          <w:rFonts w:ascii="Times New Roman" w:hAnsi="Times New Roman"/>
        </w:rPr>
      </w:pPr>
    </w:p>
    <w:p w:rsidR="0017764B" w:rsidRPr="003C5ACC" w:rsidRDefault="0017764B" w:rsidP="0017764B">
      <w:pPr>
        <w:spacing w:after="0" w:line="271" w:lineRule="auto"/>
        <w:ind w:left="400" w:firstLine="708"/>
        <w:jc w:val="both"/>
        <w:rPr>
          <w:rFonts w:ascii="Times New Roman" w:hAnsi="Times New Roman"/>
        </w:rPr>
      </w:pPr>
      <w:r w:rsidRPr="003C5ACC">
        <w:rPr>
          <w:rFonts w:ascii="Times New Roman" w:eastAsia="Times New Roman" w:hAnsi="Times New Roman"/>
        </w:rPr>
        <w:t>-Писать изложения и сочинения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17764B" w:rsidRPr="003C5ACC" w:rsidRDefault="0017764B" w:rsidP="0017764B">
      <w:pPr>
        <w:spacing w:after="0" w:line="18" w:lineRule="exact"/>
        <w:rPr>
          <w:rFonts w:ascii="Times New Roman" w:hAnsi="Times New Roman"/>
        </w:rPr>
      </w:pPr>
    </w:p>
    <w:p w:rsidR="0017764B" w:rsidRPr="003C5ACC" w:rsidRDefault="0017764B" w:rsidP="0017764B">
      <w:pPr>
        <w:spacing w:after="0" w:line="271" w:lineRule="auto"/>
        <w:ind w:left="400" w:firstLine="708"/>
        <w:jc w:val="both"/>
        <w:rPr>
          <w:rFonts w:ascii="Times New Roman" w:hAnsi="Times New Roman"/>
        </w:rPr>
      </w:pPr>
      <w:r w:rsidRPr="003C5ACC">
        <w:rPr>
          <w:rFonts w:ascii="Times New Roman" w:eastAsia="Times New Roman" w:hAnsi="Times New Roman"/>
        </w:rPr>
        <w:lastRenderedPageBreak/>
        <w:t>- Определять в произведении элементы сюжета, композиции, изобразительно-выразительных средств языка, понимать их роль в раскрытии идейно-художественного содержания изведения (элементы филологического анализа);</w:t>
      </w:r>
    </w:p>
    <w:p w:rsidR="0017764B" w:rsidRPr="003C5ACC" w:rsidRDefault="0017764B" w:rsidP="0017764B">
      <w:pPr>
        <w:spacing w:after="0" w:line="18" w:lineRule="exact"/>
        <w:rPr>
          <w:rFonts w:ascii="Times New Roman" w:hAnsi="Times New Roman"/>
        </w:rPr>
      </w:pPr>
    </w:p>
    <w:p w:rsidR="0017764B" w:rsidRPr="003C5ACC" w:rsidRDefault="0017764B" w:rsidP="0017764B">
      <w:pPr>
        <w:spacing w:after="0" w:line="265" w:lineRule="auto"/>
        <w:ind w:left="400" w:firstLine="708"/>
        <w:jc w:val="both"/>
        <w:rPr>
          <w:rFonts w:ascii="Times New Roman" w:hAnsi="Times New Roman"/>
        </w:rPr>
      </w:pPr>
      <w:r w:rsidRPr="003C5ACC">
        <w:rPr>
          <w:rFonts w:ascii="Times New Roman" w:eastAsia="Times New Roman" w:hAnsi="Times New Roman"/>
        </w:rPr>
        <w:t>-Владеть элементарной литературоведческой терминологией при анализе литературного произведения;</w:t>
      </w:r>
    </w:p>
    <w:p w:rsidR="0017764B" w:rsidRPr="003C5ACC" w:rsidRDefault="0017764B" w:rsidP="0017764B">
      <w:pPr>
        <w:spacing w:after="0" w:line="12" w:lineRule="exact"/>
        <w:rPr>
          <w:rFonts w:ascii="Times New Roman" w:hAnsi="Times New Roman"/>
        </w:rPr>
      </w:pPr>
    </w:p>
    <w:p w:rsidR="0017764B" w:rsidRPr="003C5ACC" w:rsidRDefault="0017764B" w:rsidP="0017764B">
      <w:pPr>
        <w:spacing w:after="0"/>
        <w:ind w:left="1120"/>
        <w:rPr>
          <w:rFonts w:ascii="Times New Roman" w:hAnsi="Times New Roman"/>
        </w:rPr>
      </w:pPr>
      <w:r w:rsidRPr="003C5ACC">
        <w:rPr>
          <w:rFonts w:ascii="Times New Roman" w:eastAsia="Times New Roman" w:hAnsi="Times New Roman"/>
        </w:rPr>
        <w:t>-Понимать авторскую позицию и своё отношение к ней;</w:t>
      </w:r>
    </w:p>
    <w:p w:rsidR="0017764B" w:rsidRPr="003C5ACC" w:rsidRDefault="0017764B" w:rsidP="0017764B">
      <w:pPr>
        <w:spacing w:after="0" w:line="58" w:lineRule="exact"/>
        <w:rPr>
          <w:rFonts w:ascii="Times New Roman" w:hAnsi="Times New Roman"/>
        </w:rPr>
      </w:pPr>
    </w:p>
    <w:p w:rsidR="0017764B" w:rsidRPr="003C5ACC" w:rsidRDefault="0017764B" w:rsidP="0017764B">
      <w:pPr>
        <w:spacing w:after="0" w:line="266" w:lineRule="auto"/>
        <w:ind w:left="400" w:firstLine="708"/>
        <w:jc w:val="both"/>
        <w:rPr>
          <w:rFonts w:ascii="Times New Roman" w:hAnsi="Times New Roman"/>
        </w:rPr>
      </w:pPr>
      <w:r w:rsidRPr="003C5ACC">
        <w:rPr>
          <w:rFonts w:ascii="Times New Roman" w:eastAsia="Times New Roman" w:hAnsi="Times New Roman"/>
          <w:b/>
          <w:bCs/>
          <w:i/>
          <w:iCs/>
        </w:rPr>
        <w:t>Выпускник получит возможность научиться:</w:t>
      </w:r>
    </w:p>
    <w:p w:rsidR="0017764B" w:rsidRPr="003C5ACC" w:rsidRDefault="0017764B" w:rsidP="0017764B">
      <w:pPr>
        <w:spacing w:after="0" w:line="7" w:lineRule="exact"/>
        <w:rPr>
          <w:rFonts w:ascii="Times New Roman" w:hAnsi="Times New Roman"/>
        </w:rPr>
      </w:pPr>
    </w:p>
    <w:p w:rsidR="0017764B" w:rsidRPr="003C5ACC" w:rsidRDefault="0017764B" w:rsidP="0017764B">
      <w:pPr>
        <w:spacing w:after="0"/>
        <w:ind w:left="1120"/>
        <w:rPr>
          <w:rFonts w:ascii="Times New Roman" w:hAnsi="Times New Roman"/>
        </w:rPr>
      </w:pPr>
      <w:r w:rsidRPr="003C5ACC">
        <w:rPr>
          <w:rFonts w:ascii="Times New Roman" w:eastAsia="Times New Roman" w:hAnsi="Times New Roman"/>
          <w:i/>
          <w:iCs/>
        </w:rPr>
        <w:t>овладеть процедурами смыслового и эстетического чтения,</w:t>
      </w:r>
    </w:p>
    <w:p w:rsidR="0017764B" w:rsidRPr="003C5ACC" w:rsidRDefault="0017764B" w:rsidP="0017764B">
      <w:pPr>
        <w:spacing w:after="0" w:line="53" w:lineRule="exact"/>
        <w:rPr>
          <w:rFonts w:ascii="Times New Roman" w:hAnsi="Times New Roman"/>
        </w:rPr>
      </w:pPr>
    </w:p>
    <w:p w:rsidR="00071736" w:rsidRPr="003C5ACC" w:rsidRDefault="0017764B" w:rsidP="0017764B">
      <w:pPr>
        <w:spacing w:after="0" w:line="271" w:lineRule="auto"/>
        <w:ind w:left="400" w:firstLine="768"/>
        <w:jc w:val="both"/>
        <w:rPr>
          <w:sz w:val="20"/>
          <w:szCs w:val="20"/>
        </w:rPr>
      </w:pPr>
      <w:r w:rsidRPr="003C5ACC">
        <w:rPr>
          <w:rFonts w:ascii="Times New Roman" w:eastAsia="Times New Roman" w:hAnsi="Times New Roman"/>
          <w:i/>
          <w:iCs/>
        </w:rPr>
        <w:t>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17764B" w:rsidRPr="003C5ACC" w:rsidRDefault="0017764B" w:rsidP="0017764B">
      <w:pPr>
        <w:spacing w:after="0" w:line="271" w:lineRule="auto"/>
        <w:ind w:left="400" w:firstLine="768"/>
        <w:jc w:val="both"/>
        <w:rPr>
          <w:sz w:val="20"/>
          <w:szCs w:val="20"/>
        </w:rPr>
      </w:pPr>
    </w:p>
    <w:p w:rsidR="00B540EE" w:rsidRPr="003C5ACC" w:rsidRDefault="006F777F" w:rsidP="005D6059">
      <w:pPr>
        <w:pStyle w:val="4"/>
        <w:spacing w:before="0" w:line="240" w:lineRule="auto"/>
        <w:rPr>
          <w:sz w:val="22"/>
        </w:rPr>
      </w:pPr>
      <w:bookmarkStart w:id="36" w:name="_Toc409691630"/>
      <w:bookmarkStart w:id="37" w:name="_Toc410653955"/>
      <w:bookmarkStart w:id="38" w:name="_Toc414553137"/>
      <w:r w:rsidRPr="003C5ACC">
        <w:rPr>
          <w:sz w:val="22"/>
        </w:rPr>
        <w:t>1.2.</w:t>
      </w:r>
      <w:r w:rsidR="00105119" w:rsidRPr="003C5ACC">
        <w:rPr>
          <w:sz w:val="22"/>
        </w:rPr>
        <w:t>5.</w:t>
      </w:r>
      <w:r w:rsidR="0017764B" w:rsidRPr="003C5ACC">
        <w:rPr>
          <w:sz w:val="22"/>
        </w:rPr>
        <w:t>5.</w:t>
      </w:r>
      <w:r w:rsidR="00B540EE" w:rsidRPr="003C5ACC">
        <w:rPr>
          <w:sz w:val="22"/>
        </w:rPr>
        <w:t>Иностранный язык</w:t>
      </w:r>
      <w:r w:rsidRPr="003C5ACC">
        <w:rPr>
          <w:sz w:val="22"/>
        </w:rPr>
        <w:t>(на примере а</w:t>
      </w:r>
      <w:r w:rsidR="006E54D0" w:rsidRPr="003C5ACC">
        <w:rPr>
          <w:sz w:val="22"/>
        </w:rPr>
        <w:t>нглийского языка)</w:t>
      </w:r>
      <w:bookmarkEnd w:id="36"/>
      <w:bookmarkEnd w:id="37"/>
      <w:bookmarkEnd w:id="38"/>
    </w:p>
    <w:p w:rsidR="00414DA5" w:rsidRPr="003C5ACC" w:rsidRDefault="00414DA5" w:rsidP="00414DA5">
      <w:pPr>
        <w:widowControl w:val="0"/>
        <w:spacing w:line="274" w:lineRule="exact"/>
        <w:ind w:left="20" w:right="240" w:firstLine="860"/>
        <w:rPr>
          <w:rFonts w:ascii="Times New Roman" w:hAnsi="Times New Roman"/>
          <w:color w:val="000000"/>
          <w:lang w:bidi="ru-RU"/>
        </w:rPr>
      </w:pPr>
      <w:r w:rsidRPr="003C5ACC">
        <w:rPr>
          <w:rFonts w:ascii="Times New Roman" w:hAnsi="Times New Roman"/>
          <w:color w:val="000000"/>
          <w:lang w:bidi="ru-RU"/>
        </w:rPr>
        <w:t>Изучение предметной области «Иностранные языки» должно обеспечить: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414DA5" w:rsidRPr="003C5ACC" w:rsidRDefault="00414DA5" w:rsidP="00414DA5">
      <w:pPr>
        <w:widowControl w:val="0"/>
        <w:spacing w:line="274" w:lineRule="exact"/>
        <w:ind w:left="20" w:right="940" w:firstLine="860"/>
        <w:rPr>
          <w:rFonts w:ascii="Times New Roman" w:hAnsi="Times New Roman"/>
          <w:color w:val="000000"/>
          <w:lang w:bidi="ru-RU"/>
        </w:rPr>
      </w:pPr>
      <w:r w:rsidRPr="003C5ACC">
        <w:rPr>
          <w:rFonts w:ascii="Times New Roman" w:hAnsi="Times New Roman"/>
          <w:color w:val="000000"/>
          <w:lang w:bidi="ru-RU"/>
        </w:rPr>
        <w:t>осознание тесной связи между овладением иностранными языками и личностным, социальным и профессиональным ростом;</w:t>
      </w:r>
    </w:p>
    <w:p w:rsidR="00414DA5" w:rsidRPr="003C5ACC" w:rsidRDefault="00414DA5" w:rsidP="00414DA5">
      <w:pPr>
        <w:widowControl w:val="0"/>
        <w:spacing w:line="274" w:lineRule="exact"/>
        <w:ind w:left="20" w:right="560" w:firstLine="860"/>
        <w:rPr>
          <w:rFonts w:ascii="Times New Roman" w:hAnsi="Times New Roman"/>
          <w:color w:val="000000"/>
          <w:lang w:bidi="ru-RU"/>
        </w:rPr>
      </w:pPr>
      <w:r w:rsidRPr="003C5ACC">
        <w:rPr>
          <w:rFonts w:ascii="Times New Roman" w:hAnsi="Times New Roman"/>
          <w:color w:val="000000"/>
          <w:lang w:bidi="ru-RU"/>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414DA5" w:rsidRPr="003C5ACC" w:rsidRDefault="00414DA5" w:rsidP="00414DA5">
      <w:pPr>
        <w:widowControl w:val="0"/>
        <w:spacing w:line="274" w:lineRule="exact"/>
        <w:ind w:left="20" w:right="560" w:firstLine="860"/>
        <w:rPr>
          <w:rFonts w:ascii="Times New Roman" w:hAnsi="Times New Roman"/>
          <w:color w:val="000000"/>
          <w:lang w:bidi="ru-RU"/>
        </w:rPr>
      </w:pPr>
      <w:r w:rsidRPr="003C5ACC">
        <w:rPr>
          <w:rFonts w:ascii="Times New Roman" w:hAnsi="Times New Roman"/>
          <w:color w:val="000000"/>
          <w:lang w:bidi="ru-RU"/>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414DA5" w:rsidRPr="003C5ACC" w:rsidRDefault="00414DA5" w:rsidP="00414DA5">
      <w:pPr>
        <w:widowControl w:val="0"/>
        <w:spacing w:line="274" w:lineRule="exact"/>
        <w:ind w:left="20" w:right="560" w:firstLine="860"/>
        <w:rPr>
          <w:rFonts w:ascii="Times New Roman" w:hAnsi="Times New Roman"/>
          <w:color w:val="000000"/>
          <w:lang w:bidi="ru-RU"/>
        </w:rPr>
      </w:pPr>
      <w:r w:rsidRPr="003C5ACC">
        <w:rPr>
          <w:rFonts w:ascii="Times New Roman" w:hAnsi="Times New Roman"/>
          <w:color w:val="000000"/>
          <w:lang w:bidi="ru-RU"/>
        </w:rPr>
        <w:t>Предметные результаты изучения предметной области «Иностранные языки» должны отражать:</w:t>
      </w:r>
    </w:p>
    <w:p w:rsidR="00414DA5" w:rsidRPr="003C5ACC" w:rsidRDefault="00414DA5" w:rsidP="00414DA5">
      <w:pPr>
        <w:widowControl w:val="0"/>
        <w:spacing w:line="274" w:lineRule="exact"/>
        <w:ind w:left="20" w:right="20" w:firstLine="860"/>
        <w:rPr>
          <w:rFonts w:ascii="Times New Roman" w:hAnsi="Times New Roman"/>
          <w:color w:val="000000"/>
          <w:lang w:bidi="ru-RU"/>
        </w:rPr>
      </w:pPr>
      <w:r w:rsidRPr="003C5ACC">
        <w:rPr>
          <w:rFonts w:ascii="Times New Roman" w:hAnsi="Times New Roman"/>
          <w:color w:val="000000"/>
          <w:lang w:bidi="ru-RU"/>
        </w:rPr>
        <w:t>Сформирование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w:t>
      </w:r>
    </w:p>
    <w:p w:rsidR="00414DA5" w:rsidRPr="003C5ACC" w:rsidRDefault="00414DA5" w:rsidP="00414DA5">
      <w:pPr>
        <w:widowControl w:val="0"/>
        <w:spacing w:after="0" w:line="278" w:lineRule="exact"/>
        <w:ind w:left="20" w:right="20"/>
        <w:jc w:val="both"/>
        <w:rPr>
          <w:rFonts w:ascii="Times New Roman" w:hAnsi="Times New Roman"/>
          <w:color w:val="000000"/>
          <w:lang w:bidi="ru-RU"/>
        </w:rPr>
      </w:pPr>
      <w:r w:rsidRPr="003C5ACC">
        <w:rPr>
          <w:rFonts w:ascii="Times New Roman" w:hAnsi="Times New Roman"/>
          <w:color w:val="000000"/>
          <w:lang w:bidi="ru-RU"/>
        </w:rPr>
        <w:t>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414DA5" w:rsidRPr="003C5ACC" w:rsidRDefault="00414DA5" w:rsidP="00414DA5">
      <w:pPr>
        <w:widowControl w:val="0"/>
        <w:numPr>
          <w:ilvl w:val="0"/>
          <w:numId w:val="339"/>
        </w:numPr>
        <w:spacing w:after="0" w:line="278" w:lineRule="exact"/>
        <w:ind w:left="20" w:right="20" w:firstLine="720"/>
        <w:jc w:val="both"/>
        <w:rPr>
          <w:rFonts w:ascii="Times New Roman" w:hAnsi="Times New Roman"/>
          <w:color w:val="000000"/>
          <w:lang w:bidi="ru-RU"/>
        </w:rPr>
      </w:pPr>
      <w:r w:rsidRPr="003C5ACC">
        <w:rPr>
          <w:rFonts w:ascii="Times New Roman" w:hAnsi="Times New Roman"/>
          <w:color w:val="000000"/>
          <w:lang w:bidi="ru-RU"/>
        </w:rPr>
        <w:t xml:space="preserve">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414DA5" w:rsidRPr="003C5ACC" w:rsidRDefault="00414DA5" w:rsidP="00414DA5">
      <w:pPr>
        <w:widowControl w:val="0"/>
        <w:numPr>
          <w:ilvl w:val="0"/>
          <w:numId w:val="339"/>
        </w:numPr>
        <w:spacing w:after="0" w:line="278" w:lineRule="exact"/>
        <w:ind w:left="20" w:firstLine="720"/>
        <w:jc w:val="both"/>
        <w:rPr>
          <w:rFonts w:ascii="Times New Roman" w:hAnsi="Times New Roman"/>
          <w:color w:val="000000"/>
          <w:lang w:bidi="ru-RU"/>
        </w:rPr>
      </w:pPr>
      <w:r w:rsidRPr="003C5ACC">
        <w:rPr>
          <w:rFonts w:ascii="Times New Roman" w:hAnsi="Times New Roman"/>
          <w:color w:val="000000"/>
          <w:lang w:bidi="ru-RU"/>
        </w:rPr>
        <w:t xml:space="preserve"> достижение допорогового уровня иноязычной коммуникативной компетенции;</w:t>
      </w:r>
    </w:p>
    <w:p w:rsidR="00414DA5" w:rsidRPr="003C5ACC" w:rsidRDefault="00414DA5" w:rsidP="00414DA5">
      <w:pPr>
        <w:widowControl w:val="0"/>
        <w:numPr>
          <w:ilvl w:val="0"/>
          <w:numId w:val="339"/>
        </w:numPr>
        <w:spacing w:after="0" w:line="278" w:lineRule="exact"/>
        <w:ind w:left="20" w:right="20" w:firstLine="720"/>
        <w:jc w:val="both"/>
        <w:rPr>
          <w:rFonts w:ascii="Times New Roman" w:hAnsi="Times New Roman"/>
          <w:color w:val="000000"/>
          <w:lang w:bidi="ru-RU"/>
        </w:rPr>
      </w:pPr>
      <w:r w:rsidRPr="003C5ACC">
        <w:rPr>
          <w:rFonts w:ascii="Times New Roman" w:hAnsi="Times New Roman"/>
          <w:color w:val="000000"/>
          <w:lang w:bidi="ru-RU"/>
        </w:rPr>
        <w:t xml:space="preserve">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6E54D0" w:rsidRPr="003C5ACC" w:rsidRDefault="006E54D0" w:rsidP="00414DA5">
      <w:pPr>
        <w:spacing w:after="0" w:line="240" w:lineRule="auto"/>
        <w:ind w:firstLine="709"/>
        <w:jc w:val="both"/>
        <w:rPr>
          <w:rFonts w:ascii="Times New Roman" w:hAnsi="Times New Roman"/>
          <w:b/>
        </w:rPr>
      </w:pPr>
      <w:r w:rsidRPr="003C5ACC">
        <w:rPr>
          <w:rFonts w:ascii="Times New Roman" w:hAnsi="Times New Roman"/>
          <w:b/>
        </w:rPr>
        <w:t>Коммуникативные умения</w:t>
      </w:r>
    </w:p>
    <w:p w:rsidR="006E54D0" w:rsidRPr="003C5ACC" w:rsidRDefault="006E54D0" w:rsidP="00414DA5">
      <w:pPr>
        <w:spacing w:after="0" w:line="240" w:lineRule="auto"/>
        <w:ind w:firstLine="709"/>
        <w:jc w:val="both"/>
        <w:rPr>
          <w:rFonts w:ascii="Times New Roman" w:hAnsi="Times New Roman"/>
          <w:b/>
        </w:rPr>
      </w:pPr>
      <w:r w:rsidRPr="003C5ACC">
        <w:rPr>
          <w:rFonts w:ascii="Times New Roman" w:hAnsi="Times New Roman"/>
          <w:b/>
        </w:rPr>
        <w:t>Говорение.Диалогическая речь</w:t>
      </w:r>
    </w:p>
    <w:p w:rsidR="006E54D0" w:rsidRPr="003C5ACC" w:rsidRDefault="006E54D0" w:rsidP="00414DA5">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33"/>
        </w:numPr>
        <w:tabs>
          <w:tab w:val="left" w:pos="993"/>
        </w:tabs>
        <w:spacing w:after="0" w:line="240" w:lineRule="auto"/>
        <w:ind w:left="0" w:firstLine="709"/>
        <w:jc w:val="both"/>
        <w:rPr>
          <w:rFonts w:ascii="Times New Roman" w:hAnsi="Times New Roman"/>
        </w:rPr>
      </w:pPr>
      <w:r w:rsidRPr="003C5ACC">
        <w:rPr>
          <w:rFonts w:ascii="Times New Roman" w:hAnsi="Times New Roman"/>
        </w:rPr>
        <w:t>вести диалог (диалог этикетного характера, диалог–</w:t>
      </w:r>
      <w:r w:rsidR="00571A66" w:rsidRPr="003C5ACC">
        <w:rPr>
          <w:rFonts w:ascii="Times New Roman" w:hAnsi="Times New Roman"/>
        </w:rPr>
        <w:t>-</w:t>
      </w:r>
      <w:r w:rsidRPr="003C5ACC">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3"/>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вести диалог-обмен мнениями; </w:t>
      </w:r>
    </w:p>
    <w:p w:rsidR="006E54D0" w:rsidRPr="003C5ACC" w:rsidRDefault="006E54D0" w:rsidP="00C6179D">
      <w:pPr>
        <w:numPr>
          <w:ilvl w:val="0"/>
          <w:numId w:val="30"/>
        </w:numPr>
        <w:tabs>
          <w:tab w:val="left" w:pos="993"/>
        </w:tabs>
        <w:spacing w:after="0" w:line="240" w:lineRule="auto"/>
        <w:ind w:left="0" w:firstLine="709"/>
        <w:jc w:val="both"/>
        <w:rPr>
          <w:rFonts w:ascii="Times New Roman" w:hAnsi="Times New Roman"/>
          <w:i/>
        </w:rPr>
      </w:pPr>
      <w:r w:rsidRPr="003C5ACC">
        <w:rPr>
          <w:rFonts w:ascii="Times New Roman" w:hAnsi="Times New Roman"/>
          <w:i/>
        </w:rPr>
        <w:lastRenderedPageBreak/>
        <w:t>брать и давать интервью;</w:t>
      </w:r>
    </w:p>
    <w:p w:rsidR="006E54D0" w:rsidRPr="003C5ACC" w:rsidRDefault="006E54D0" w:rsidP="00C6179D">
      <w:pPr>
        <w:numPr>
          <w:ilvl w:val="0"/>
          <w:numId w:val="30"/>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вести диалог-расспрос на основе нелинейного текста (таблицы, диаграммы и </w:t>
      </w:r>
      <w:r w:rsidR="00245F1D" w:rsidRPr="003C5ACC">
        <w:rPr>
          <w:rFonts w:ascii="Times New Roman" w:hAnsi="Times New Roman"/>
          <w:i/>
        </w:rPr>
        <w:t>т. д.</w:t>
      </w:r>
      <w:r w:rsidRPr="003C5ACC">
        <w:rPr>
          <w:rFonts w:ascii="Times New Roman" w:hAnsi="Times New Roman"/>
          <w:i/>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Говорение. Монологическая речь</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давать краткую характеристику реальных людей и литературных персонажей; </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i/>
        </w:rPr>
      </w:pPr>
      <w:r w:rsidRPr="003C5ACC">
        <w:rPr>
          <w:rFonts w:ascii="Times New Roman" w:hAnsi="Times New Roman"/>
        </w:rPr>
        <w:t>описывать картинку/ фото с опорой или без опоры на ключевые слова/ план/ вопросы.</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получит возможность научиться: </w:t>
      </w:r>
    </w:p>
    <w:p w:rsidR="006E54D0" w:rsidRPr="003C5ACC" w:rsidRDefault="006E54D0" w:rsidP="00C6179D">
      <w:pPr>
        <w:numPr>
          <w:ilvl w:val="0"/>
          <w:numId w:val="31"/>
        </w:numPr>
        <w:tabs>
          <w:tab w:val="left" w:pos="1134"/>
        </w:tabs>
        <w:spacing w:after="0" w:line="240" w:lineRule="auto"/>
        <w:ind w:left="0" w:firstLine="709"/>
        <w:jc w:val="both"/>
        <w:rPr>
          <w:rFonts w:ascii="Times New Roman" w:hAnsi="Times New Roman"/>
          <w:i/>
        </w:rPr>
      </w:pPr>
      <w:r w:rsidRPr="003C5ACC">
        <w:rPr>
          <w:rFonts w:ascii="Times New Roman" w:hAnsi="Times New Roman"/>
          <w:i/>
        </w:rPr>
        <w:t xml:space="preserve">делать сообщение на заданную тему на основе прочитанного; </w:t>
      </w:r>
    </w:p>
    <w:p w:rsidR="006E54D0" w:rsidRPr="003C5ACC" w:rsidRDefault="006E54D0" w:rsidP="00C6179D">
      <w:pPr>
        <w:numPr>
          <w:ilvl w:val="0"/>
          <w:numId w:val="31"/>
        </w:numPr>
        <w:tabs>
          <w:tab w:val="left" w:pos="1134"/>
        </w:tabs>
        <w:spacing w:after="0" w:line="240" w:lineRule="auto"/>
        <w:ind w:left="0" w:firstLine="709"/>
        <w:jc w:val="both"/>
        <w:rPr>
          <w:rFonts w:ascii="Times New Roman" w:hAnsi="Times New Roman"/>
          <w:i/>
        </w:rPr>
      </w:pPr>
      <w:r w:rsidRPr="003C5ACC">
        <w:rPr>
          <w:rFonts w:ascii="Times New Roman" w:hAnsi="Times New Roman"/>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3C5ACC" w:rsidRDefault="006E54D0" w:rsidP="00C6179D">
      <w:pPr>
        <w:numPr>
          <w:ilvl w:val="0"/>
          <w:numId w:val="31"/>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кратко высказываться без предварительной подготовки на заданную тему в соответствии с предложенной ситуацией общения;</w:t>
      </w:r>
    </w:p>
    <w:p w:rsidR="006E54D0" w:rsidRPr="003C5ACC" w:rsidRDefault="006E54D0" w:rsidP="00C6179D">
      <w:pPr>
        <w:numPr>
          <w:ilvl w:val="0"/>
          <w:numId w:val="31"/>
        </w:numPr>
        <w:tabs>
          <w:tab w:val="left" w:pos="1134"/>
        </w:tabs>
        <w:spacing w:after="0" w:line="240" w:lineRule="auto"/>
        <w:ind w:left="0" w:firstLine="709"/>
        <w:jc w:val="both"/>
        <w:rPr>
          <w:rFonts w:ascii="Times New Roman" w:hAnsi="Times New Roman"/>
          <w:i/>
        </w:rPr>
      </w:pPr>
      <w:r w:rsidRPr="003C5ACC">
        <w:rPr>
          <w:rFonts w:ascii="Times New Roman" w:hAnsi="Times New Roman"/>
          <w:i/>
        </w:rPr>
        <w:t xml:space="preserve">кратко высказываться с опорой на нелинейный текст (таблицы, диаграммы, расписание и </w:t>
      </w:r>
      <w:r w:rsidR="00245F1D" w:rsidRPr="003C5ACC">
        <w:rPr>
          <w:rFonts w:ascii="Times New Roman" w:hAnsi="Times New Roman"/>
          <w:i/>
        </w:rPr>
        <w:t>т. п.</w:t>
      </w:r>
      <w:r w:rsidRPr="003C5ACC">
        <w:rPr>
          <w:rFonts w:ascii="Times New Roman" w:hAnsi="Times New Roman"/>
          <w:i/>
        </w:rPr>
        <w:t>)</w:t>
      </w:r>
      <w:r w:rsidR="00ED4AB1" w:rsidRPr="003C5ACC">
        <w:rPr>
          <w:rFonts w:ascii="Times New Roman" w:hAnsi="Times New Roman"/>
          <w:i/>
        </w:rPr>
        <w:t>;</w:t>
      </w:r>
    </w:p>
    <w:p w:rsidR="006E54D0" w:rsidRPr="003C5ACC" w:rsidRDefault="006E54D0" w:rsidP="00C6179D">
      <w:pPr>
        <w:numPr>
          <w:ilvl w:val="0"/>
          <w:numId w:val="31"/>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кратко излагать результаты выполненной проектной работы.</w:t>
      </w:r>
    </w:p>
    <w:p w:rsidR="006E54D0" w:rsidRPr="003C5ACC" w:rsidRDefault="006E54D0" w:rsidP="005D6059">
      <w:pPr>
        <w:spacing w:after="0" w:line="240" w:lineRule="auto"/>
        <w:ind w:firstLine="709"/>
        <w:jc w:val="both"/>
        <w:rPr>
          <w:rFonts w:ascii="Times New Roman" w:hAnsi="Times New Roman"/>
          <w:b/>
          <w:i/>
        </w:rPr>
      </w:pPr>
      <w:r w:rsidRPr="003C5ACC">
        <w:rPr>
          <w:rFonts w:ascii="Times New Roman" w:hAnsi="Times New Roman"/>
          <w:b/>
        </w:rPr>
        <w:t>Аудирование</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научится: </w:t>
      </w:r>
    </w:p>
    <w:p w:rsidR="006E54D0" w:rsidRPr="003C5ACC" w:rsidRDefault="006E54D0" w:rsidP="00C6179D">
      <w:pPr>
        <w:numPr>
          <w:ilvl w:val="0"/>
          <w:numId w:val="34"/>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3C5ACC" w:rsidRDefault="006E54D0" w:rsidP="00C6179D">
      <w:pPr>
        <w:numPr>
          <w:ilvl w:val="0"/>
          <w:numId w:val="34"/>
        </w:numPr>
        <w:tabs>
          <w:tab w:val="left" w:pos="993"/>
        </w:tabs>
        <w:spacing w:after="0" w:line="240" w:lineRule="auto"/>
        <w:ind w:left="0" w:firstLine="709"/>
        <w:jc w:val="both"/>
        <w:rPr>
          <w:rFonts w:ascii="Times New Roman" w:hAnsi="Times New Roman"/>
        </w:rPr>
      </w:pPr>
      <w:r w:rsidRPr="003C5ACC">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5"/>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выделять основную тему в воспринимаемом на слух тексте;</w:t>
      </w:r>
    </w:p>
    <w:p w:rsidR="006E54D0" w:rsidRPr="003C5ACC" w:rsidRDefault="006E54D0" w:rsidP="00C6179D">
      <w:pPr>
        <w:numPr>
          <w:ilvl w:val="0"/>
          <w:numId w:val="35"/>
        </w:numPr>
        <w:tabs>
          <w:tab w:val="left" w:pos="993"/>
        </w:tabs>
        <w:spacing w:after="0" w:line="240" w:lineRule="auto"/>
        <w:ind w:left="0" w:firstLine="709"/>
        <w:jc w:val="both"/>
        <w:rPr>
          <w:rFonts w:ascii="Times New Roman" w:hAnsi="Times New Roman"/>
          <w:i/>
        </w:rPr>
      </w:pPr>
      <w:r w:rsidRPr="003C5ACC">
        <w:rPr>
          <w:rFonts w:ascii="Times New Roman" w:hAnsi="Times New Roman"/>
          <w:i/>
        </w:rPr>
        <w:t>использовать контекстуальную или языковую догадку при восприятии на слух текстов, содержащих незнакомые слова.</w:t>
      </w:r>
    </w:p>
    <w:p w:rsidR="006E54D0" w:rsidRPr="003C5ACC" w:rsidRDefault="006E54D0" w:rsidP="005D6059">
      <w:pPr>
        <w:spacing w:after="0" w:line="240" w:lineRule="auto"/>
        <w:ind w:firstLine="709"/>
        <w:jc w:val="both"/>
        <w:rPr>
          <w:rFonts w:ascii="Times New Roman" w:hAnsi="Times New Roman"/>
          <w:i/>
        </w:rPr>
      </w:pPr>
      <w:r w:rsidRPr="003C5ACC">
        <w:rPr>
          <w:rFonts w:ascii="Times New Roman" w:hAnsi="Times New Roman"/>
          <w:b/>
        </w:rPr>
        <w:t xml:space="preserve">Чтение </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научится: </w:t>
      </w:r>
    </w:p>
    <w:p w:rsidR="006E54D0" w:rsidRPr="003C5ACC" w:rsidRDefault="006E54D0" w:rsidP="00C6179D">
      <w:pPr>
        <w:numPr>
          <w:ilvl w:val="0"/>
          <w:numId w:val="36"/>
        </w:numPr>
        <w:tabs>
          <w:tab w:val="left" w:pos="993"/>
        </w:tabs>
        <w:spacing w:after="0" w:line="240" w:lineRule="auto"/>
        <w:ind w:left="0" w:firstLine="709"/>
        <w:jc w:val="both"/>
        <w:rPr>
          <w:rFonts w:ascii="Times New Roman" w:hAnsi="Times New Roman"/>
        </w:rPr>
      </w:pPr>
      <w:r w:rsidRPr="003C5ACC">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3C5ACC" w:rsidRDefault="006E54D0" w:rsidP="00C6179D">
      <w:pPr>
        <w:numPr>
          <w:ilvl w:val="0"/>
          <w:numId w:val="36"/>
        </w:numPr>
        <w:tabs>
          <w:tab w:val="left" w:pos="993"/>
        </w:tabs>
        <w:spacing w:after="0" w:line="240" w:lineRule="auto"/>
        <w:ind w:left="0" w:firstLine="709"/>
        <w:jc w:val="both"/>
        <w:rPr>
          <w:rFonts w:ascii="Times New Roman" w:hAnsi="Times New Roman"/>
        </w:rPr>
      </w:pPr>
      <w:r w:rsidRPr="003C5ACC">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i/>
        </w:rPr>
      </w:pPr>
      <w:r w:rsidRPr="003C5ACC">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3C5ACC" w:rsidRDefault="006E54D0" w:rsidP="005D6059">
      <w:pPr>
        <w:spacing w:after="0" w:line="240" w:lineRule="auto"/>
        <w:ind w:firstLine="709"/>
        <w:jc w:val="both"/>
        <w:rPr>
          <w:rFonts w:ascii="Times New Roman" w:hAnsi="Times New Roman"/>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i/>
        </w:rPr>
      </w:pPr>
      <w:r w:rsidRPr="003C5ACC">
        <w:rPr>
          <w:rFonts w:ascii="Times New Roman" w:hAnsi="Times New Roman"/>
          <w:i/>
        </w:rPr>
        <w:t>устанавливать причинно-следственную взаимосвязь фактов и событий, изложенных в несложном аутентичном тексте;</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восстанавливать текст из разрозненных абзацев или путем добавления выпущенных фрагментов.</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Письменная речь </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научится: </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3C5ACC">
        <w:rPr>
          <w:rFonts w:ascii="Times New Roman" w:hAnsi="Times New Roman"/>
        </w:rPr>
        <w:t>т. д.</w:t>
      </w:r>
      <w:r w:rsidRPr="003C5ACC">
        <w:rPr>
          <w:rFonts w:ascii="Times New Roman" w:hAnsi="Times New Roman"/>
        </w:rPr>
        <w:t>);</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3C5ACC">
        <w:rPr>
          <w:rFonts w:ascii="Times New Roman" w:hAnsi="Times New Roman"/>
        </w:rPr>
        <w:t>–</w:t>
      </w:r>
      <w:r w:rsidRPr="003C5ACC">
        <w:rPr>
          <w:rFonts w:ascii="Times New Roman" w:hAnsi="Times New Roman"/>
        </w:rPr>
        <w:t>40 слов, включая адрес)</w:t>
      </w:r>
      <w:r w:rsidR="005C1EE4" w:rsidRPr="003C5ACC">
        <w:rPr>
          <w:rFonts w:ascii="Times New Roman" w:hAnsi="Times New Roman"/>
        </w:rPr>
        <w:t>;</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3C5ACC">
        <w:rPr>
          <w:rFonts w:ascii="Times New Roman" w:hAnsi="Times New Roman"/>
        </w:rPr>
        <w:lastRenderedPageBreak/>
        <w:t xml:space="preserve">аналогичную информацию о друге по переписке; выражать благодарность, извинения, просьбу; давать совет и </w:t>
      </w:r>
      <w:r w:rsidR="00245F1D" w:rsidRPr="003C5ACC">
        <w:rPr>
          <w:rFonts w:ascii="Times New Roman" w:hAnsi="Times New Roman"/>
        </w:rPr>
        <w:t>т. д.</w:t>
      </w:r>
      <w:r w:rsidRPr="003C5ACC">
        <w:rPr>
          <w:rFonts w:ascii="Times New Roman" w:hAnsi="Times New Roman"/>
        </w:rPr>
        <w:t xml:space="preserve"> (объемом 100</w:t>
      </w:r>
      <w:r w:rsidR="00437180" w:rsidRPr="003C5ACC">
        <w:rPr>
          <w:rFonts w:ascii="Times New Roman" w:hAnsi="Times New Roman"/>
        </w:rPr>
        <w:t>–</w:t>
      </w:r>
      <w:r w:rsidRPr="003C5ACC">
        <w:rPr>
          <w:rFonts w:ascii="Times New Roman" w:hAnsi="Times New Roman"/>
        </w:rPr>
        <w:t>120 слов, включая адрес);</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писать небольшие письменные высказывания с опорой на образец/ план.</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9"/>
        </w:numPr>
        <w:tabs>
          <w:tab w:val="left" w:pos="993"/>
        </w:tabs>
        <w:spacing w:after="0" w:line="240" w:lineRule="auto"/>
        <w:ind w:left="0" w:firstLine="709"/>
        <w:jc w:val="both"/>
        <w:rPr>
          <w:rFonts w:ascii="Times New Roman" w:hAnsi="Times New Roman"/>
          <w:i/>
        </w:rPr>
      </w:pPr>
      <w:r w:rsidRPr="003C5ACC">
        <w:rPr>
          <w:rFonts w:ascii="Times New Roman" w:hAnsi="Times New Roman"/>
          <w:i/>
        </w:rPr>
        <w:t>делать краткие выписки из текста с целью их использования в собственных устных высказываниях;</w:t>
      </w:r>
    </w:p>
    <w:p w:rsidR="006E54D0" w:rsidRPr="003C5ACC" w:rsidRDefault="006E54D0" w:rsidP="00C6179D">
      <w:pPr>
        <w:numPr>
          <w:ilvl w:val="0"/>
          <w:numId w:val="39"/>
        </w:numPr>
        <w:tabs>
          <w:tab w:val="left" w:pos="993"/>
        </w:tabs>
        <w:spacing w:after="0" w:line="240" w:lineRule="auto"/>
        <w:ind w:left="0" w:firstLine="709"/>
        <w:jc w:val="both"/>
        <w:rPr>
          <w:rFonts w:ascii="Times New Roman" w:hAnsi="Times New Roman"/>
          <w:i/>
        </w:rPr>
      </w:pPr>
      <w:r w:rsidRPr="003C5ACC">
        <w:rPr>
          <w:rFonts w:ascii="Times New Roman" w:hAnsi="Times New Roman"/>
          <w:i/>
        </w:rPr>
        <w:t>писать электронное письмо (</w:t>
      </w:r>
      <w:r w:rsidRPr="003C5ACC">
        <w:rPr>
          <w:rFonts w:ascii="Times New Roman" w:hAnsi="Times New Roman"/>
          <w:i/>
          <w:lang w:val="en-US"/>
        </w:rPr>
        <w:t>e</w:t>
      </w:r>
      <w:r w:rsidRPr="003C5ACC">
        <w:rPr>
          <w:rFonts w:ascii="Times New Roman" w:hAnsi="Times New Roman"/>
          <w:i/>
        </w:rPr>
        <w:t>-</w:t>
      </w:r>
      <w:r w:rsidRPr="003C5ACC">
        <w:rPr>
          <w:rFonts w:ascii="Times New Roman" w:hAnsi="Times New Roman"/>
          <w:i/>
          <w:lang w:val="en-US"/>
        </w:rPr>
        <w:t>mail</w:t>
      </w:r>
      <w:r w:rsidRPr="003C5ACC">
        <w:rPr>
          <w:rFonts w:ascii="Times New Roman" w:hAnsi="Times New Roman"/>
          <w:i/>
        </w:rPr>
        <w:t>) зарубежному другу в ответ на электронное письмо-стимул</w:t>
      </w:r>
      <w:r w:rsidR="005C1EE4" w:rsidRPr="003C5ACC">
        <w:rPr>
          <w:rFonts w:ascii="Times New Roman" w:hAnsi="Times New Roman"/>
          <w:i/>
        </w:rPr>
        <w:t>;</w:t>
      </w:r>
    </w:p>
    <w:p w:rsidR="006E54D0" w:rsidRPr="003C5ACC" w:rsidRDefault="006E54D0" w:rsidP="00C6179D">
      <w:pPr>
        <w:numPr>
          <w:ilvl w:val="0"/>
          <w:numId w:val="39"/>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составлять план/ тезисы устного или письменного сообщения; </w:t>
      </w:r>
    </w:p>
    <w:p w:rsidR="006E54D0" w:rsidRPr="003C5ACC" w:rsidRDefault="006E54D0" w:rsidP="00C6179D">
      <w:pPr>
        <w:numPr>
          <w:ilvl w:val="0"/>
          <w:numId w:val="40"/>
        </w:numPr>
        <w:tabs>
          <w:tab w:val="left" w:pos="993"/>
        </w:tabs>
        <w:spacing w:after="0" w:line="240" w:lineRule="auto"/>
        <w:ind w:left="0" w:firstLine="709"/>
        <w:jc w:val="both"/>
        <w:rPr>
          <w:rFonts w:ascii="Times New Roman" w:hAnsi="Times New Roman"/>
          <w:i/>
        </w:rPr>
      </w:pPr>
      <w:r w:rsidRPr="003C5ACC">
        <w:rPr>
          <w:rFonts w:ascii="Times New Roman" w:hAnsi="Times New Roman"/>
          <w:i/>
        </w:rPr>
        <w:t>кратко излагать в письменном виде результаты проектной деятельности;</w:t>
      </w:r>
    </w:p>
    <w:p w:rsidR="006E54D0" w:rsidRPr="003C5ACC" w:rsidRDefault="006E54D0" w:rsidP="00C6179D">
      <w:pPr>
        <w:numPr>
          <w:ilvl w:val="0"/>
          <w:numId w:val="40"/>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писать небольшое письменное высказывание с опорой на нелинейный текст (таблицы, диаграммы и </w:t>
      </w:r>
      <w:r w:rsidR="00245F1D" w:rsidRPr="003C5ACC">
        <w:rPr>
          <w:rFonts w:ascii="Times New Roman" w:hAnsi="Times New Roman"/>
          <w:i/>
        </w:rPr>
        <w:t>т. п.</w:t>
      </w:r>
      <w:r w:rsidRPr="003C5ACC">
        <w:rPr>
          <w:rFonts w:ascii="Times New Roman" w:hAnsi="Times New Roman"/>
          <w:i/>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Языковые навыки и средства оперирования ими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Орфография и пунктуация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7"/>
        </w:numPr>
        <w:tabs>
          <w:tab w:val="left" w:pos="993"/>
        </w:tabs>
        <w:spacing w:after="0" w:line="240" w:lineRule="auto"/>
        <w:ind w:left="0" w:firstLine="709"/>
        <w:jc w:val="both"/>
        <w:rPr>
          <w:rFonts w:ascii="Times New Roman" w:hAnsi="Times New Roman"/>
        </w:rPr>
      </w:pPr>
      <w:r w:rsidRPr="003C5ACC">
        <w:rPr>
          <w:rFonts w:ascii="Times New Roman" w:hAnsi="Times New Roman"/>
        </w:rPr>
        <w:t>правильно писать изученные слова;</w:t>
      </w:r>
    </w:p>
    <w:p w:rsidR="006E54D0" w:rsidRPr="003C5ACC" w:rsidRDefault="006E54D0" w:rsidP="00C6179D">
      <w:pPr>
        <w:numPr>
          <w:ilvl w:val="0"/>
          <w:numId w:val="47"/>
        </w:numPr>
        <w:tabs>
          <w:tab w:val="left" w:pos="993"/>
        </w:tabs>
        <w:spacing w:after="0" w:line="240" w:lineRule="auto"/>
        <w:ind w:left="0" w:firstLine="709"/>
        <w:jc w:val="both"/>
        <w:rPr>
          <w:rFonts w:ascii="Times New Roman" w:hAnsi="Times New Roman"/>
        </w:rPr>
      </w:pPr>
      <w:r w:rsidRPr="003C5ACC">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3C5ACC" w:rsidRDefault="006E54D0" w:rsidP="00C6179D">
      <w:pPr>
        <w:numPr>
          <w:ilvl w:val="0"/>
          <w:numId w:val="47"/>
        </w:numPr>
        <w:tabs>
          <w:tab w:val="left" w:pos="993"/>
        </w:tabs>
        <w:spacing w:after="0" w:line="240" w:lineRule="auto"/>
        <w:ind w:left="0" w:firstLine="709"/>
        <w:jc w:val="both"/>
        <w:rPr>
          <w:rFonts w:ascii="Times New Roman" w:hAnsi="Times New Roman"/>
        </w:rPr>
      </w:pPr>
      <w:r w:rsidRPr="003C5ACC">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8"/>
        </w:numPr>
        <w:tabs>
          <w:tab w:val="left" w:pos="993"/>
        </w:tabs>
        <w:spacing w:after="0" w:line="240" w:lineRule="auto"/>
        <w:ind w:left="0" w:firstLine="709"/>
        <w:jc w:val="both"/>
        <w:rPr>
          <w:rFonts w:ascii="Times New Roman" w:hAnsi="Times New Roman"/>
          <w:i/>
        </w:rPr>
      </w:pPr>
      <w:r w:rsidRPr="003C5ACC">
        <w:rPr>
          <w:rFonts w:ascii="Times New Roman" w:hAnsi="Times New Roman"/>
          <w:i/>
        </w:rPr>
        <w:t>сравнивать и анализировать буквосочетания английского языка и их транскрипцию.</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Фонетическая сторона речи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соблюдать правильное ударение в изученных словах;</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коммуникативные типы предложений по их интонации;</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членить предложение на смысловые группы;</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3C5ACC">
        <w:rPr>
          <w:rFonts w:ascii="Times New Roman" w:hAnsi="Times New Roman"/>
        </w:rPr>
        <w:t>,</w:t>
      </w:r>
      <w:r w:rsidRPr="003C5ACC">
        <w:rPr>
          <w:rFonts w:ascii="Times New Roman" w:hAnsi="Times New Roman"/>
        </w:rPr>
        <w:t xml:space="preserve"> соблюдая правило отсутствия фразового ударения на служебных словах.</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выражать модальные значения, чувства и эмоции с помощью интонации;</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различать британские и американские варианты английского языка в прослушанных высказываниях.</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Лексическая сторона речи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употреблять в устной и письменной речи в их основном </w:t>
      </w:r>
      <w:r w:rsidR="00ED4AB1" w:rsidRPr="003C5ACC">
        <w:rPr>
          <w:rFonts w:ascii="Times New Roman" w:hAnsi="Times New Roman"/>
        </w:rPr>
        <w:t xml:space="preserve">значении </w:t>
      </w:r>
      <w:r w:rsidRPr="003C5ACC">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соблюдать существующие в английском языке нормы лексической сочетаемости;</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3C5ACC" w:rsidRDefault="006E54D0" w:rsidP="00C6179D">
      <w:pPr>
        <w:numPr>
          <w:ilvl w:val="0"/>
          <w:numId w:val="130"/>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глаголы при помощи аффиксов </w:t>
      </w:r>
      <w:r w:rsidRPr="003C5ACC">
        <w:rPr>
          <w:rFonts w:ascii="Times New Roman" w:hAnsi="Times New Roman"/>
          <w:i/>
          <w:lang w:val="en-US"/>
        </w:rPr>
        <w:t>dis</w:t>
      </w:r>
      <w:r w:rsidRPr="003C5ACC">
        <w:rPr>
          <w:rFonts w:ascii="Times New Roman" w:hAnsi="Times New Roman"/>
        </w:rPr>
        <w:t xml:space="preserve">-, </w:t>
      </w:r>
      <w:r w:rsidRPr="003C5ACC">
        <w:rPr>
          <w:rFonts w:ascii="Times New Roman" w:hAnsi="Times New Roman"/>
          <w:i/>
          <w:lang w:val="en-US"/>
        </w:rPr>
        <w:t>mis</w:t>
      </w:r>
      <w:r w:rsidRPr="003C5ACC">
        <w:rPr>
          <w:rFonts w:ascii="Times New Roman" w:hAnsi="Times New Roman"/>
        </w:rPr>
        <w:t xml:space="preserve">-, </w:t>
      </w:r>
      <w:r w:rsidRPr="003C5ACC">
        <w:rPr>
          <w:rFonts w:ascii="Times New Roman" w:hAnsi="Times New Roman"/>
          <w:i/>
          <w:lang w:val="en-US"/>
        </w:rPr>
        <w:t>re</w:t>
      </w:r>
      <w:r w:rsidRPr="003C5ACC">
        <w:rPr>
          <w:rFonts w:ascii="Times New Roman" w:hAnsi="Times New Roman"/>
        </w:rPr>
        <w:t>-, -</w:t>
      </w:r>
      <w:r w:rsidR="005D64CA" w:rsidRPr="003C5ACC">
        <w:rPr>
          <w:rFonts w:ascii="Times New Roman" w:hAnsi="Times New Roman"/>
          <w:i/>
          <w:lang w:val="en-US"/>
        </w:rPr>
        <w:t>i</w:t>
      </w:r>
      <w:r w:rsidRPr="003C5ACC">
        <w:rPr>
          <w:rFonts w:ascii="Times New Roman" w:hAnsi="Times New Roman"/>
          <w:i/>
        </w:rPr>
        <w:t>ze</w:t>
      </w:r>
      <w:r w:rsidRPr="003C5ACC">
        <w:rPr>
          <w:rFonts w:ascii="Times New Roman" w:hAnsi="Times New Roman"/>
        </w:rPr>
        <w:t>/-</w:t>
      </w:r>
      <w:r w:rsidRPr="003C5ACC">
        <w:rPr>
          <w:rFonts w:ascii="Times New Roman" w:hAnsi="Times New Roman"/>
          <w:i/>
        </w:rPr>
        <w:t>ise</w:t>
      </w:r>
      <w:r w:rsidRPr="003C5ACC">
        <w:rPr>
          <w:rFonts w:ascii="Times New Roman" w:hAnsi="Times New Roman"/>
        </w:rPr>
        <w:t xml:space="preserve">; </w:t>
      </w:r>
    </w:p>
    <w:p w:rsidR="006E54D0" w:rsidRPr="003C5ACC" w:rsidRDefault="006E54D0" w:rsidP="00C6179D">
      <w:pPr>
        <w:numPr>
          <w:ilvl w:val="0"/>
          <w:numId w:val="130"/>
        </w:numPr>
        <w:tabs>
          <w:tab w:val="left" w:pos="993"/>
        </w:tabs>
        <w:spacing w:after="0" w:line="240" w:lineRule="auto"/>
        <w:ind w:left="0" w:firstLine="709"/>
        <w:jc w:val="both"/>
        <w:rPr>
          <w:rFonts w:ascii="Times New Roman" w:hAnsi="Times New Roman"/>
          <w:lang w:val="en-US"/>
        </w:rPr>
      </w:pPr>
      <w:r w:rsidRPr="003C5ACC">
        <w:rPr>
          <w:rFonts w:ascii="Times New Roman" w:hAnsi="Times New Roman"/>
        </w:rPr>
        <w:t>именасуществительныеприпомощисуффиксов</w:t>
      </w:r>
      <w:r w:rsidRPr="003C5ACC">
        <w:rPr>
          <w:rFonts w:ascii="Times New Roman" w:hAnsi="Times New Roman"/>
          <w:lang w:val="en-US"/>
        </w:rPr>
        <w:t xml:space="preserve"> -</w:t>
      </w:r>
      <w:r w:rsidRPr="003C5ACC">
        <w:rPr>
          <w:rFonts w:ascii="Times New Roman" w:hAnsi="Times New Roman"/>
          <w:i/>
          <w:lang w:val="en-US"/>
        </w:rPr>
        <w:t>or</w:t>
      </w:r>
      <w:r w:rsidRPr="003C5ACC">
        <w:rPr>
          <w:rFonts w:ascii="Times New Roman" w:hAnsi="Times New Roman"/>
          <w:lang w:val="en-US"/>
        </w:rPr>
        <w:t>/ -</w:t>
      </w:r>
      <w:r w:rsidRPr="003C5ACC">
        <w:rPr>
          <w:rFonts w:ascii="Times New Roman" w:hAnsi="Times New Roman"/>
          <w:i/>
          <w:lang w:val="en-US"/>
        </w:rPr>
        <w:t>er</w:t>
      </w:r>
      <w:r w:rsidRPr="003C5ACC">
        <w:rPr>
          <w:rFonts w:ascii="Times New Roman" w:hAnsi="Times New Roman"/>
          <w:lang w:val="en-US"/>
        </w:rPr>
        <w:t>, -</w:t>
      </w:r>
      <w:r w:rsidRPr="003C5ACC">
        <w:rPr>
          <w:rFonts w:ascii="Times New Roman" w:hAnsi="Times New Roman"/>
          <w:i/>
          <w:lang w:val="en-US"/>
        </w:rPr>
        <w:t>ist</w:t>
      </w:r>
      <w:r w:rsidRPr="003C5ACC">
        <w:rPr>
          <w:rFonts w:ascii="Times New Roman" w:hAnsi="Times New Roman"/>
          <w:lang w:val="en-US"/>
        </w:rPr>
        <w:t xml:space="preserve"> , -</w:t>
      </w:r>
      <w:r w:rsidRPr="003C5ACC">
        <w:rPr>
          <w:rFonts w:ascii="Times New Roman" w:hAnsi="Times New Roman"/>
          <w:i/>
          <w:lang w:val="en-US"/>
        </w:rPr>
        <w:t>sion</w:t>
      </w:r>
      <w:r w:rsidRPr="003C5ACC">
        <w:rPr>
          <w:rFonts w:ascii="Times New Roman" w:hAnsi="Times New Roman"/>
          <w:lang w:val="en-US"/>
        </w:rPr>
        <w:t>/-</w:t>
      </w:r>
      <w:r w:rsidRPr="003C5ACC">
        <w:rPr>
          <w:rFonts w:ascii="Times New Roman" w:hAnsi="Times New Roman"/>
          <w:i/>
          <w:lang w:val="en-US"/>
        </w:rPr>
        <w:t>tion</w:t>
      </w:r>
      <w:r w:rsidRPr="003C5ACC">
        <w:rPr>
          <w:rFonts w:ascii="Times New Roman" w:hAnsi="Times New Roman"/>
          <w:lang w:val="en-US"/>
        </w:rPr>
        <w:t>, -</w:t>
      </w:r>
      <w:r w:rsidRPr="003C5ACC">
        <w:rPr>
          <w:rFonts w:ascii="Times New Roman" w:hAnsi="Times New Roman"/>
          <w:i/>
          <w:lang w:val="en-US"/>
        </w:rPr>
        <w:t>nce</w:t>
      </w:r>
      <w:r w:rsidRPr="003C5ACC">
        <w:rPr>
          <w:rFonts w:ascii="Times New Roman" w:hAnsi="Times New Roman"/>
          <w:lang w:val="en-US"/>
        </w:rPr>
        <w:t>/-</w:t>
      </w:r>
      <w:r w:rsidRPr="003C5ACC">
        <w:rPr>
          <w:rFonts w:ascii="Times New Roman" w:hAnsi="Times New Roman"/>
          <w:i/>
          <w:lang w:val="en-US"/>
        </w:rPr>
        <w:t>ence</w:t>
      </w:r>
      <w:r w:rsidRPr="003C5ACC">
        <w:rPr>
          <w:rFonts w:ascii="Times New Roman" w:hAnsi="Times New Roman"/>
          <w:lang w:val="en-US"/>
        </w:rPr>
        <w:t>, -</w:t>
      </w:r>
      <w:r w:rsidRPr="003C5ACC">
        <w:rPr>
          <w:rFonts w:ascii="Times New Roman" w:hAnsi="Times New Roman"/>
          <w:i/>
          <w:lang w:val="en-US"/>
        </w:rPr>
        <w:t>ment</w:t>
      </w:r>
      <w:r w:rsidRPr="003C5ACC">
        <w:rPr>
          <w:rFonts w:ascii="Times New Roman" w:hAnsi="Times New Roman"/>
          <w:lang w:val="en-US"/>
        </w:rPr>
        <w:t>, -</w:t>
      </w:r>
      <w:r w:rsidRPr="003C5ACC">
        <w:rPr>
          <w:rFonts w:ascii="Times New Roman" w:hAnsi="Times New Roman"/>
          <w:i/>
          <w:lang w:val="en-US"/>
        </w:rPr>
        <w:t>ity</w:t>
      </w:r>
      <w:r w:rsidRPr="003C5ACC">
        <w:rPr>
          <w:rFonts w:ascii="Times New Roman" w:hAnsi="Times New Roman"/>
          <w:lang w:val="en-US"/>
        </w:rPr>
        <w:t xml:space="preserve"> , -</w:t>
      </w:r>
      <w:r w:rsidRPr="003C5ACC">
        <w:rPr>
          <w:rFonts w:ascii="Times New Roman" w:hAnsi="Times New Roman"/>
          <w:i/>
          <w:lang w:val="en-US"/>
        </w:rPr>
        <w:t>ness</w:t>
      </w:r>
      <w:r w:rsidRPr="003C5ACC">
        <w:rPr>
          <w:rFonts w:ascii="Times New Roman" w:hAnsi="Times New Roman"/>
          <w:lang w:val="en-US"/>
        </w:rPr>
        <w:t>, -</w:t>
      </w:r>
      <w:r w:rsidRPr="003C5ACC">
        <w:rPr>
          <w:rFonts w:ascii="Times New Roman" w:hAnsi="Times New Roman"/>
          <w:i/>
          <w:lang w:val="en-US"/>
        </w:rPr>
        <w:t>ship</w:t>
      </w:r>
      <w:r w:rsidRPr="003C5ACC">
        <w:rPr>
          <w:rFonts w:ascii="Times New Roman" w:hAnsi="Times New Roman"/>
          <w:lang w:val="en-US"/>
        </w:rPr>
        <w:t>, -</w:t>
      </w:r>
      <w:r w:rsidRPr="003C5ACC">
        <w:rPr>
          <w:rFonts w:ascii="Times New Roman" w:hAnsi="Times New Roman"/>
          <w:i/>
          <w:lang w:val="en-US"/>
        </w:rPr>
        <w:t>ing</w:t>
      </w:r>
      <w:r w:rsidRPr="003C5ACC">
        <w:rPr>
          <w:rFonts w:ascii="Times New Roman" w:hAnsi="Times New Roman"/>
          <w:lang w:val="en-US"/>
        </w:rPr>
        <w:t xml:space="preserve">; </w:t>
      </w:r>
    </w:p>
    <w:p w:rsidR="006E54D0" w:rsidRPr="003C5ACC" w:rsidRDefault="006E54D0" w:rsidP="00C6179D">
      <w:pPr>
        <w:numPr>
          <w:ilvl w:val="0"/>
          <w:numId w:val="130"/>
        </w:numPr>
        <w:tabs>
          <w:tab w:val="left" w:pos="993"/>
        </w:tabs>
        <w:spacing w:after="0" w:line="240" w:lineRule="auto"/>
        <w:ind w:left="0" w:firstLine="709"/>
        <w:jc w:val="both"/>
        <w:rPr>
          <w:rFonts w:ascii="Times New Roman" w:hAnsi="Times New Roman"/>
          <w:lang w:val="en-US" w:bidi="en-US"/>
        </w:rPr>
      </w:pPr>
      <w:r w:rsidRPr="003C5ACC">
        <w:rPr>
          <w:rFonts w:ascii="Times New Roman" w:hAnsi="Times New Roman"/>
        </w:rPr>
        <w:t>именаприлагательныеприпомощиаффиксов</w:t>
      </w:r>
      <w:r w:rsidRPr="003C5ACC">
        <w:rPr>
          <w:rFonts w:ascii="Times New Roman" w:hAnsi="Times New Roman"/>
          <w:i/>
          <w:lang w:val="en-US" w:bidi="en-US"/>
        </w:rPr>
        <w:t>inter</w:t>
      </w:r>
      <w:r w:rsidRPr="003C5ACC">
        <w:rPr>
          <w:rFonts w:ascii="Times New Roman" w:hAnsi="Times New Roman"/>
          <w:lang w:val="en-US" w:bidi="en-US"/>
        </w:rPr>
        <w:t>-; -</w:t>
      </w:r>
      <w:r w:rsidRPr="003C5ACC">
        <w:rPr>
          <w:rFonts w:ascii="Times New Roman" w:hAnsi="Times New Roman"/>
          <w:i/>
          <w:lang w:val="en-US" w:bidi="en-US"/>
        </w:rPr>
        <w:t>y</w:t>
      </w:r>
      <w:r w:rsidRPr="003C5ACC">
        <w:rPr>
          <w:rFonts w:ascii="Times New Roman" w:hAnsi="Times New Roman"/>
          <w:lang w:val="en-US" w:bidi="en-US"/>
        </w:rPr>
        <w:t>, -</w:t>
      </w:r>
      <w:r w:rsidRPr="003C5ACC">
        <w:rPr>
          <w:rFonts w:ascii="Times New Roman" w:hAnsi="Times New Roman"/>
          <w:i/>
          <w:lang w:val="en-US" w:bidi="en-US"/>
        </w:rPr>
        <w:t>ly</w:t>
      </w:r>
      <w:r w:rsidRPr="003C5ACC">
        <w:rPr>
          <w:rFonts w:ascii="Times New Roman" w:hAnsi="Times New Roman"/>
          <w:lang w:val="en-US" w:bidi="en-US"/>
        </w:rPr>
        <w:t>, -</w:t>
      </w:r>
      <w:r w:rsidRPr="003C5ACC">
        <w:rPr>
          <w:rFonts w:ascii="Times New Roman" w:hAnsi="Times New Roman"/>
          <w:i/>
          <w:lang w:val="en-US" w:bidi="en-US"/>
        </w:rPr>
        <w:t>ful</w:t>
      </w:r>
      <w:r w:rsidRPr="003C5ACC">
        <w:rPr>
          <w:rFonts w:ascii="Times New Roman" w:hAnsi="Times New Roman"/>
          <w:lang w:val="en-US" w:bidi="en-US"/>
        </w:rPr>
        <w:t xml:space="preserve"> , -</w:t>
      </w:r>
      <w:r w:rsidRPr="003C5ACC">
        <w:rPr>
          <w:rFonts w:ascii="Times New Roman" w:hAnsi="Times New Roman"/>
          <w:i/>
          <w:lang w:val="en-US" w:bidi="en-US"/>
        </w:rPr>
        <w:t>al</w:t>
      </w:r>
      <w:r w:rsidRPr="003C5ACC">
        <w:rPr>
          <w:rFonts w:ascii="Times New Roman" w:hAnsi="Times New Roman"/>
          <w:lang w:val="en-US" w:bidi="en-US"/>
        </w:rPr>
        <w:t xml:space="preserve"> , -</w:t>
      </w:r>
      <w:r w:rsidRPr="003C5ACC">
        <w:rPr>
          <w:rFonts w:ascii="Times New Roman" w:hAnsi="Times New Roman"/>
          <w:i/>
          <w:lang w:val="en-US" w:bidi="en-US"/>
        </w:rPr>
        <w:t>ic</w:t>
      </w:r>
      <w:r w:rsidRPr="003C5ACC">
        <w:rPr>
          <w:rFonts w:ascii="Times New Roman" w:hAnsi="Times New Roman"/>
          <w:lang w:val="en-US" w:bidi="en-US"/>
        </w:rPr>
        <w:t>,-</w:t>
      </w:r>
      <w:r w:rsidRPr="003C5ACC">
        <w:rPr>
          <w:rFonts w:ascii="Times New Roman" w:hAnsi="Times New Roman"/>
          <w:i/>
          <w:lang w:val="en-US" w:bidi="en-US"/>
        </w:rPr>
        <w:t>ian</w:t>
      </w:r>
      <w:r w:rsidRPr="003C5ACC">
        <w:rPr>
          <w:rFonts w:ascii="Times New Roman" w:hAnsi="Times New Roman"/>
          <w:lang w:val="en-US" w:bidi="en-US"/>
        </w:rPr>
        <w:t>/</w:t>
      </w:r>
      <w:r w:rsidRPr="003C5ACC">
        <w:rPr>
          <w:rFonts w:ascii="Times New Roman" w:hAnsi="Times New Roman"/>
          <w:i/>
          <w:lang w:val="en-US" w:bidi="en-US"/>
        </w:rPr>
        <w:t>an</w:t>
      </w:r>
      <w:r w:rsidRPr="003C5ACC">
        <w:rPr>
          <w:rFonts w:ascii="Times New Roman" w:hAnsi="Times New Roman"/>
          <w:lang w:val="en-US" w:bidi="en-US"/>
        </w:rPr>
        <w:t>, -</w:t>
      </w:r>
      <w:r w:rsidRPr="003C5ACC">
        <w:rPr>
          <w:rFonts w:ascii="Times New Roman" w:hAnsi="Times New Roman"/>
          <w:i/>
          <w:lang w:val="en-US" w:bidi="en-US"/>
        </w:rPr>
        <w:t>ing</w:t>
      </w:r>
      <w:r w:rsidRPr="003C5ACC">
        <w:rPr>
          <w:rFonts w:ascii="Times New Roman" w:hAnsi="Times New Roman"/>
          <w:lang w:val="en-US" w:bidi="en-US"/>
        </w:rPr>
        <w:t>; -</w:t>
      </w:r>
      <w:r w:rsidRPr="003C5ACC">
        <w:rPr>
          <w:rFonts w:ascii="Times New Roman" w:hAnsi="Times New Roman"/>
          <w:i/>
          <w:lang w:val="en-US" w:bidi="en-US"/>
        </w:rPr>
        <w:t>ous</w:t>
      </w:r>
      <w:r w:rsidRPr="003C5ACC">
        <w:rPr>
          <w:rFonts w:ascii="Times New Roman" w:hAnsi="Times New Roman"/>
          <w:lang w:val="en-US" w:bidi="en-US"/>
        </w:rPr>
        <w:t>, -</w:t>
      </w:r>
      <w:r w:rsidRPr="003C5ACC">
        <w:rPr>
          <w:rFonts w:ascii="Times New Roman" w:hAnsi="Times New Roman"/>
          <w:i/>
          <w:lang w:val="en-US" w:bidi="en-US"/>
        </w:rPr>
        <w:t>able</w:t>
      </w:r>
      <w:r w:rsidRPr="003C5ACC">
        <w:rPr>
          <w:rFonts w:ascii="Times New Roman" w:hAnsi="Times New Roman"/>
          <w:lang w:val="en-US" w:bidi="en-US"/>
        </w:rPr>
        <w:t>/</w:t>
      </w:r>
      <w:r w:rsidRPr="003C5ACC">
        <w:rPr>
          <w:rFonts w:ascii="Times New Roman" w:hAnsi="Times New Roman"/>
          <w:i/>
          <w:lang w:val="en-US" w:bidi="en-US"/>
        </w:rPr>
        <w:t>ible</w:t>
      </w:r>
      <w:r w:rsidRPr="003C5ACC">
        <w:rPr>
          <w:rFonts w:ascii="Times New Roman" w:hAnsi="Times New Roman"/>
          <w:lang w:val="en-US" w:bidi="en-US"/>
        </w:rPr>
        <w:t>, -</w:t>
      </w:r>
      <w:r w:rsidRPr="003C5ACC">
        <w:rPr>
          <w:rFonts w:ascii="Times New Roman" w:hAnsi="Times New Roman"/>
          <w:i/>
          <w:lang w:val="en-US" w:bidi="en-US"/>
        </w:rPr>
        <w:t>less</w:t>
      </w:r>
      <w:r w:rsidRPr="003C5ACC">
        <w:rPr>
          <w:rFonts w:ascii="Times New Roman" w:hAnsi="Times New Roman"/>
          <w:lang w:val="en-US" w:bidi="en-US"/>
        </w:rPr>
        <w:t>, -</w:t>
      </w:r>
      <w:r w:rsidRPr="003C5ACC">
        <w:rPr>
          <w:rFonts w:ascii="Times New Roman" w:hAnsi="Times New Roman"/>
          <w:i/>
          <w:lang w:val="en-US" w:bidi="en-US"/>
        </w:rPr>
        <w:t>ive</w:t>
      </w:r>
      <w:r w:rsidRPr="003C5ACC">
        <w:rPr>
          <w:rFonts w:ascii="Times New Roman" w:hAnsi="Times New Roman"/>
          <w:lang w:val="en-US" w:bidi="en-US"/>
        </w:rPr>
        <w:t>;</w:t>
      </w:r>
    </w:p>
    <w:p w:rsidR="006E54D0" w:rsidRPr="003C5ACC" w:rsidRDefault="006E54D0" w:rsidP="00C6179D">
      <w:pPr>
        <w:numPr>
          <w:ilvl w:val="0"/>
          <w:numId w:val="130"/>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наречия при помощи суффикса </w:t>
      </w:r>
      <w:r w:rsidR="00437180" w:rsidRPr="003C5ACC">
        <w:rPr>
          <w:rFonts w:ascii="Times New Roman" w:hAnsi="Times New Roman"/>
        </w:rPr>
        <w:t>-</w:t>
      </w:r>
      <w:r w:rsidRPr="003C5ACC">
        <w:rPr>
          <w:rFonts w:ascii="Times New Roman" w:hAnsi="Times New Roman"/>
          <w:i/>
          <w:lang w:val="en-US"/>
        </w:rPr>
        <w:t>ly</w:t>
      </w:r>
      <w:r w:rsidRPr="003C5ACC">
        <w:rPr>
          <w:rFonts w:ascii="Times New Roman" w:hAnsi="Times New Roman"/>
        </w:rPr>
        <w:t>;</w:t>
      </w:r>
    </w:p>
    <w:p w:rsidR="006E54D0" w:rsidRPr="003C5ACC" w:rsidRDefault="006E54D0" w:rsidP="00C6179D">
      <w:pPr>
        <w:numPr>
          <w:ilvl w:val="0"/>
          <w:numId w:val="130"/>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имена существительные, имена прилагательные, наречия при помощи отрицательных префиксов</w:t>
      </w:r>
      <w:r w:rsidRPr="003C5ACC">
        <w:rPr>
          <w:rFonts w:ascii="Times New Roman" w:hAnsi="Times New Roman"/>
          <w:i/>
          <w:lang w:val="en-US" w:bidi="en-US"/>
        </w:rPr>
        <w:t>un</w:t>
      </w:r>
      <w:r w:rsidRPr="003C5ACC">
        <w:rPr>
          <w:rFonts w:ascii="Times New Roman" w:hAnsi="Times New Roman"/>
          <w:lang w:bidi="en-US"/>
        </w:rPr>
        <w:t xml:space="preserve">-, </w:t>
      </w:r>
      <w:r w:rsidRPr="003C5ACC">
        <w:rPr>
          <w:rFonts w:ascii="Times New Roman" w:hAnsi="Times New Roman"/>
          <w:i/>
          <w:lang w:val="en-US" w:bidi="en-US"/>
        </w:rPr>
        <w:t>im</w:t>
      </w:r>
      <w:r w:rsidRPr="003C5ACC">
        <w:rPr>
          <w:rFonts w:ascii="Times New Roman" w:hAnsi="Times New Roman"/>
          <w:lang w:bidi="en-US"/>
        </w:rPr>
        <w:t>-/</w:t>
      </w:r>
      <w:r w:rsidRPr="003C5ACC">
        <w:rPr>
          <w:rFonts w:ascii="Times New Roman" w:hAnsi="Times New Roman"/>
          <w:i/>
          <w:lang w:val="en-US" w:bidi="en-US"/>
        </w:rPr>
        <w:t>in</w:t>
      </w:r>
      <w:r w:rsidRPr="003C5ACC">
        <w:rPr>
          <w:rFonts w:ascii="Times New Roman" w:hAnsi="Times New Roman"/>
          <w:lang w:bidi="en-US"/>
        </w:rPr>
        <w:t>-;</w:t>
      </w:r>
    </w:p>
    <w:p w:rsidR="006E54D0" w:rsidRPr="003C5ACC" w:rsidRDefault="006E54D0" w:rsidP="00C6179D">
      <w:pPr>
        <w:numPr>
          <w:ilvl w:val="0"/>
          <w:numId w:val="130"/>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числительные при помощи суффиксов </w:t>
      </w:r>
      <w:r w:rsidR="00437180" w:rsidRPr="003C5ACC">
        <w:rPr>
          <w:rFonts w:ascii="Times New Roman" w:hAnsi="Times New Roman"/>
        </w:rPr>
        <w:t>-</w:t>
      </w:r>
      <w:r w:rsidRPr="003C5ACC">
        <w:rPr>
          <w:rFonts w:ascii="Times New Roman" w:hAnsi="Times New Roman"/>
          <w:i/>
          <w:lang w:val="en-US"/>
        </w:rPr>
        <w:t>teen</w:t>
      </w:r>
      <w:r w:rsidRPr="003C5ACC">
        <w:rPr>
          <w:rFonts w:ascii="Times New Roman" w:hAnsi="Times New Roman"/>
        </w:rPr>
        <w:t>, -</w:t>
      </w:r>
      <w:r w:rsidRPr="003C5ACC">
        <w:rPr>
          <w:rFonts w:ascii="Times New Roman" w:hAnsi="Times New Roman"/>
          <w:i/>
          <w:lang w:val="en-US"/>
        </w:rPr>
        <w:t>ty</w:t>
      </w:r>
      <w:r w:rsidRPr="003C5ACC">
        <w:rPr>
          <w:rFonts w:ascii="Times New Roman" w:hAnsi="Times New Roman"/>
        </w:rPr>
        <w:t>; -</w:t>
      </w:r>
      <w:r w:rsidRPr="003C5ACC">
        <w:rPr>
          <w:rFonts w:ascii="Times New Roman" w:hAnsi="Times New Roman"/>
          <w:i/>
          <w:lang w:val="en-US"/>
        </w:rPr>
        <w:t>th</w:t>
      </w:r>
      <w:r w:rsidRPr="003C5ACC">
        <w:rPr>
          <w:rFonts w:ascii="Times New Roman" w:hAnsi="Times New Roman"/>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в нескольких значениях многозначные слова, изученные в пределах тематики основной школы;</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наиболее распространенные фразовые глаголы;</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принадлежность слов к частям речи по аффиксам;</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различные средства связи в тексте для обеспечения его целостности (</w:t>
      </w:r>
      <w:r w:rsidRPr="003C5ACC">
        <w:rPr>
          <w:rFonts w:ascii="Times New Roman" w:hAnsi="Times New Roman"/>
          <w:i/>
          <w:lang w:val="en-US"/>
        </w:rPr>
        <w:t>firstly</w:t>
      </w:r>
      <w:r w:rsidRPr="003C5ACC">
        <w:rPr>
          <w:rFonts w:ascii="Times New Roman" w:hAnsi="Times New Roman"/>
          <w:i/>
        </w:rPr>
        <w:t xml:space="preserve">, </w:t>
      </w:r>
      <w:r w:rsidRPr="003C5ACC">
        <w:rPr>
          <w:rFonts w:ascii="Times New Roman" w:hAnsi="Times New Roman"/>
          <w:i/>
          <w:lang w:val="en-US"/>
        </w:rPr>
        <w:t>tobeginwith</w:t>
      </w:r>
      <w:r w:rsidRPr="003C5ACC">
        <w:rPr>
          <w:rFonts w:ascii="Times New Roman" w:hAnsi="Times New Roman"/>
          <w:i/>
        </w:rPr>
        <w:t xml:space="preserve">, </w:t>
      </w:r>
      <w:r w:rsidRPr="003C5ACC">
        <w:rPr>
          <w:rFonts w:ascii="Times New Roman" w:hAnsi="Times New Roman"/>
          <w:i/>
          <w:lang w:val="en-US"/>
        </w:rPr>
        <w:t>however</w:t>
      </w:r>
      <w:r w:rsidRPr="003C5ACC">
        <w:rPr>
          <w:rFonts w:ascii="Times New Roman" w:hAnsi="Times New Roman"/>
          <w:i/>
        </w:rPr>
        <w:t xml:space="preserve">, </w:t>
      </w:r>
      <w:r w:rsidRPr="003C5ACC">
        <w:rPr>
          <w:rFonts w:ascii="Times New Roman" w:hAnsi="Times New Roman"/>
          <w:i/>
          <w:lang w:val="en-US"/>
        </w:rPr>
        <w:t>asforme</w:t>
      </w:r>
      <w:r w:rsidRPr="003C5ACC">
        <w:rPr>
          <w:rFonts w:ascii="Times New Roman" w:hAnsi="Times New Roman"/>
          <w:i/>
        </w:rPr>
        <w:t xml:space="preserve">, </w:t>
      </w:r>
      <w:r w:rsidRPr="003C5ACC">
        <w:rPr>
          <w:rFonts w:ascii="Times New Roman" w:hAnsi="Times New Roman"/>
          <w:i/>
          <w:lang w:val="en-US"/>
        </w:rPr>
        <w:t>finally</w:t>
      </w:r>
      <w:r w:rsidRPr="003C5ACC">
        <w:rPr>
          <w:rFonts w:ascii="Times New Roman" w:hAnsi="Times New Roman"/>
          <w:i/>
        </w:rPr>
        <w:t xml:space="preserve">, </w:t>
      </w:r>
      <w:r w:rsidRPr="003C5ACC">
        <w:rPr>
          <w:rFonts w:ascii="Times New Roman" w:hAnsi="Times New Roman"/>
          <w:i/>
          <w:lang w:val="en-US"/>
        </w:rPr>
        <w:t>atlast</w:t>
      </w:r>
      <w:r w:rsidRPr="003C5ACC">
        <w:rPr>
          <w:rFonts w:ascii="Times New Roman" w:hAnsi="Times New Roman"/>
          <w:i/>
        </w:rPr>
        <w:t xml:space="preserve">, </w:t>
      </w:r>
      <w:r w:rsidRPr="003C5ACC">
        <w:rPr>
          <w:rFonts w:ascii="Times New Roman" w:hAnsi="Times New Roman"/>
          <w:i/>
          <w:lang w:val="en-US"/>
        </w:rPr>
        <w:t>etc</w:t>
      </w:r>
      <w:r w:rsidRPr="003C5ACC">
        <w:rPr>
          <w:rFonts w:ascii="Times New Roman" w:hAnsi="Times New Roman"/>
          <w:i/>
        </w:rPr>
        <w:t>.);</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Грамматическая сторона речи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5"/>
        </w:numPr>
        <w:tabs>
          <w:tab w:val="left" w:pos="993"/>
        </w:tabs>
        <w:spacing w:after="0" w:line="240" w:lineRule="auto"/>
        <w:ind w:left="0" w:firstLine="709"/>
        <w:jc w:val="both"/>
        <w:rPr>
          <w:rFonts w:ascii="Times New Roman" w:hAnsi="Times New Roman"/>
        </w:rPr>
      </w:pPr>
      <w:r w:rsidRPr="003C5ACC">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предложения с начальным</w:t>
      </w:r>
      <w:r w:rsidRPr="003C5ACC">
        <w:rPr>
          <w:rFonts w:ascii="Times New Roman" w:hAnsi="Times New Roman"/>
          <w:i/>
        </w:rPr>
        <w:t>It</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предложения с начальным</w:t>
      </w:r>
      <w:r w:rsidRPr="003C5ACC">
        <w:rPr>
          <w:rFonts w:ascii="Times New Roman" w:hAnsi="Times New Roman"/>
          <w:i/>
        </w:rPr>
        <w:t>There+</w:t>
      </w:r>
      <w:r w:rsidRPr="003C5ACC">
        <w:rPr>
          <w:rFonts w:ascii="Times New Roman" w:hAnsi="Times New Roman"/>
          <w:i/>
          <w:lang w:val="en-US"/>
        </w:rPr>
        <w:t>tobe</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распознавать и употреблять в речи сложносочиненные предложения с сочинительными союзами </w:t>
      </w:r>
      <w:r w:rsidRPr="003C5ACC">
        <w:rPr>
          <w:rFonts w:ascii="Times New Roman" w:hAnsi="Times New Roman"/>
          <w:i/>
        </w:rPr>
        <w:t>and</w:t>
      </w:r>
      <w:r w:rsidRPr="003C5ACC">
        <w:rPr>
          <w:rFonts w:ascii="Times New Roman" w:hAnsi="Times New Roman"/>
        </w:rPr>
        <w:t>,</w:t>
      </w:r>
      <w:r w:rsidRPr="003C5ACC">
        <w:rPr>
          <w:rFonts w:ascii="Times New Roman" w:hAnsi="Times New Roman"/>
          <w:i/>
        </w:rPr>
        <w:t xml:space="preserve"> but</w:t>
      </w:r>
      <w:r w:rsidRPr="003C5ACC">
        <w:rPr>
          <w:rFonts w:ascii="Times New Roman" w:hAnsi="Times New Roman"/>
        </w:rPr>
        <w:t>,</w:t>
      </w:r>
      <w:r w:rsidRPr="003C5ACC">
        <w:rPr>
          <w:rFonts w:ascii="Times New Roman" w:hAnsi="Times New Roman"/>
          <w:i/>
        </w:rPr>
        <w:t xml:space="preserve"> or</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i/>
        </w:rPr>
      </w:pPr>
      <w:r w:rsidRPr="003C5ACC">
        <w:rPr>
          <w:rFonts w:ascii="Times New Roman" w:hAnsi="Times New Roman"/>
        </w:rPr>
        <w:t xml:space="preserve">распознавать и употреблять в речи сложноподчиненные предложения с союзами и союзными словами </w:t>
      </w:r>
      <w:r w:rsidRPr="003C5ACC">
        <w:rPr>
          <w:rFonts w:ascii="Times New Roman" w:hAnsi="Times New Roman"/>
          <w:i/>
          <w:lang w:val="en-US"/>
        </w:rPr>
        <w:t>because</w:t>
      </w:r>
      <w:r w:rsidRPr="003C5ACC">
        <w:rPr>
          <w:rFonts w:ascii="Times New Roman" w:hAnsi="Times New Roman"/>
        </w:rPr>
        <w:t xml:space="preserve">, </w:t>
      </w:r>
      <w:r w:rsidRPr="003C5ACC">
        <w:rPr>
          <w:rFonts w:ascii="Times New Roman" w:hAnsi="Times New Roman"/>
          <w:i/>
          <w:lang w:val="en-US"/>
        </w:rPr>
        <w:t>if</w:t>
      </w:r>
      <w:r w:rsidRPr="003C5ACC">
        <w:rPr>
          <w:rFonts w:ascii="Times New Roman" w:hAnsi="Times New Roman"/>
        </w:rPr>
        <w:t>,</w:t>
      </w:r>
      <w:r w:rsidRPr="003C5ACC">
        <w:rPr>
          <w:rFonts w:ascii="Times New Roman" w:hAnsi="Times New Roman"/>
          <w:i/>
          <w:lang w:val="en-US"/>
        </w:rPr>
        <w:t>that</w:t>
      </w:r>
      <w:r w:rsidRPr="003C5ACC">
        <w:rPr>
          <w:rFonts w:ascii="Times New Roman" w:hAnsi="Times New Roman"/>
        </w:rPr>
        <w:t xml:space="preserve">, </w:t>
      </w:r>
      <w:r w:rsidRPr="003C5ACC">
        <w:rPr>
          <w:rFonts w:ascii="Times New Roman" w:hAnsi="Times New Roman"/>
          <w:i/>
          <w:lang w:val="en-US"/>
        </w:rPr>
        <w:t>who</w:t>
      </w:r>
      <w:r w:rsidRPr="003C5ACC">
        <w:rPr>
          <w:rFonts w:ascii="Times New Roman" w:hAnsi="Times New Roman"/>
        </w:rPr>
        <w:t xml:space="preserve">, </w:t>
      </w:r>
      <w:r w:rsidRPr="003C5ACC">
        <w:rPr>
          <w:rFonts w:ascii="Times New Roman" w:hAnsi="Times New Roman"/>
          <w:i/>
          <w:lang w:val="en-US"/>
        </w:rPr>
        <w:t>which</w:t>
      </w:r>
      <w:r w:rsidRPr="003C5ACC">
        <w:rPr>
          <w:rFonts w:ascii="Times New Roman" w:hAnsi="Times New Roman"/>
        </w:rPr>
        <w:t>,</w:t>
      </w:r>
      <w:r w:rsidRPr="003C5ACC">
        <w:rPr>
          <w:rFonts w:ascii="Times New Roman" w:hAnsi="Times New Roman"/>
          <w:i/>
          <w:lang w:val="en-US"/>
        </w:rPr>
        <w:t>what</w:t>
      </w:r>
      <w:r w:rsidRPr="003C5ACC">
        <w:rPr>
          <w:rFonts w:ascii="Times New Roman" w:hAnsi="Times New Roman"/>
        </w:rPr>
        <w:t xml:space="preserve">, </w:t>
      </w:r>
      <w:r w:rsidRPr="003C5ACC">
        <w:rPr>
          <w:rFonts w:ascii="Times New Roman" w:hAnsi="Times New Roman"/>
          <w:i/>
          <w:lang w:val="en-US"/>
        </w:rPr>
        <w:t>when</w:t>
      </w:r>
      <w:r w:rsidRPr="003C5ACC">
        <w:rPr>
          <w:rFonts w:ascii="Times New Roman" w:hAnsi="Times New Roman"/>
        </w:rPr>
        <w:t xml:space="preserve">, </w:t>
      </w:r>
      <w:r w:rsidRPr="003C5ACC">
        <w:rPr>
          <w:rFonts w:ascii="Times New Roman" w:hAnsi="Times New Roman"/>
          <w:i/>
          <w:lang w:val="en-US"/>
        </w:rPr>
        <w:t>where</w:t>
      </w:r>
      <w:r w:rsidRPr="003C5ACC">
        <w:rPr>
          <w:rFonts w:ascii="Times New Roman" w:hAnsi="Times New Roman"/>
          <w:i/>
        </w:rPr>
        <w:t xml:space="preserve">, </w:t>
      </w:r>
      <w:r w:rsidRPr="003C5ACC">
        <w:rPr>
          <w:rFonts w:ascii="Times New Roman" w:hAnsi="Times New Roman"/>
          <w:i/>
          <w:lang w:val="en-US"/>
        </w:rPr>
        <w:t>how</w:t>
      </w:r>
      <w:r w:rsidRPr="003C5ACC">
        <w:rPr>
          <w:rFonts w:ascii="Times New Roman" w:hAnsi="Times New Roman"/>
          <w:i/>
        </w:rPr>
        <w:t>,</w:t>
      </w:r>
      <w:r w:rsidRPr="003C5ACC">
        <w:rPr>
          <w:rFonts w:ascii="Times New Roman" w:hAnsi="Times New Roman"/>
          <w:i/>
          <w:lang w:val="en-US"/>
        </w:rPr>
        <w:t>why</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i/>
          <w:lang w:val="en-US"/>
        </w:rPr>
      </w:pPr>
      <w:r w:rsidRPr="003C5ACC">
        <w:rPr>
          <w:rFonts w:ascii="Times New Roman" w:hAnsi="Times New Roman"/>
        </w:rPr>
        <w:t>распознаватьиупотреблятьвречиусловныепредложенияреальногохарактера</w:t>
      </w:r>
      <w:r w:rsidRPr="003C5ACC">
        <w:rPr>
          <w:rFonts w:ascii="Times New Roman" w:hAnsi="Times New Roman"/>
          <w:lang w:val="en-US"/>
        </w:rPr>
        <w:t xml:space="preserve"> (Conditional I – </w:t>
      </w:r>
      <w:r w:rsidRPr="003C5ACC">
        <w:rPr>
          <w:rFonts w:ascii="Times New Roman" w:hAnsi="Times New Roman"/>
          <w:i/>
          <w:lang w:val="en-US"/>
        </w:rPr>
        <w:t>If I see Jim, I’ll invite him to our school party</w:t>
      </w:r>
      <w:r w:rsidRPr="003C5ACC">
        <w:rPr>
          <w:rFonts w:ascii="Times New Roman" w:hAnsi="Times New Roman"/>
          <w:lang w:val="en-US"/>
        </w:rPr>
        <w:t xml:space="preserve">) </w:t>
      </w:r>
      <w:r w:rsidRPr="003C5ACC">
        <w:rPr>
          <w:rFonts w:ascii="Times New Roman" w:hAnsi="Times New Roman"/>
        </w:rPr>
        <w:t>инереальногохарактера</w:t>
      </w:r>
      <w:r w:rsidRPr="003C5ACC">
        <w:rPr>
          <w:rFonts w:ascii="Times New Roman" w:hAnsi="Times New Roman"/>
          <w:lang w:val="en-US"/>
        </w:rPr>
        <w:t xml:space="preserve"> (Conditional II</w:t>
      </w:r>
      <w:r w:rsidRPr="003C5ACC">
        <w:rPr>
          <w:rFonts w:ascii="Times New Roman" w:hAnsi="Times New Roman"/>
          <w:i/>
          <w:lang w:val="en-US"/>
        </w:rPr>
        <w:t xml:space="preserve"> – If I were you, I would start learning French);</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наречия времени и образа действия и слова, выражающие количество (</w:t>
      </w:r>
      <w:r w:rsidRPr="003C5ACC">
        <w:rPr>
          <w:rFonts w:ascii="Times New Roman" w:hAnsi="Times New Roman"/>
          <w:i/>
          <w:lang w:val="en-US"/>
        </w:rPr>
        <w:t>many</w:t>
      </w:r>
      <w:r w:rsidRPr="003C5ACC">
        <w:rPr>
          <w:rFonts w:ascii="Times New Roman" w:hAnsi="Times New Roman"/>
        </w:rPr>
        <w:t>/</w:t>
      </w:r>
      <w:r w:rsidRPr="003C5ACC">
        <w:rPr>
          <w:rFonts w:ascii="Times New Roman" w:hAnsi="Times New Roman"/>
          <w:i/>
          <w:lang w:val="en-US"/>
        </w:rPr>
        <w:t>much</w:t>
      </w:r>
      <w:r w:rsidRPr="003C5ACC">
        <w:rPr>
          <w:rFonts w:ascii="Times New Roman" w:hAnsi="Times New Roman"/>
        </w:rPr>
        <w:t xml:space="preserve">, </w:t>
      </w:r>
      <w:r w:rsidRPr="003C5ACC">
        <w:rPr>
          <w:rFonts w:ascii="Times New Roman" w:hAnsi="Times New Roman"/>
          <w:i/>
          <w:lang w:val="en-US"/>
        </w:rPr>
        <w:t>few</w:t>
      </w:r>
      <w:r w:rsidRPr="003C5ACC">
        <w:rPr>
          <w:rFonts w:ascii="Times New Roman" w:hAnsi="Times New Roman"/>
        </w:rPr>
        <w:t>/</w:t>
      </w:r>
      <w:r w:rsidRPr="003C5ACC">
        <w:rPr>
          <w:rFonts w:ascii="Times New Roman" w:hAnsi="Times New Roman"/>
          <w:i/>
          <w:lang w:val="en-US"/>
        </w:rPr>
        <w:t>afew</w:t>
      </w:r>
      <w:r w:rsidRPr="003C5ACC">
        <w:rPr>
          <w:rFonts w:ascii="Times New Roman" w:hAnsi="Times New Roman"/>
        </w:rPr>
        <w:t xml:space="preserve">, </w:t>
      </w:r>
      <w:r w:rsidRPr="003C5ACC">
        <w:rPr>
          <w:rFonts w:ascii="Times New Roman" w:hAnsi="Times New Roman"/>
          <w:i/>
          <w:lang w:val="en-US"/>
        </w:rPr>
        <w:t>little</w:t>
      </w:r>
      <w:r w:rsidRPr="003C5ACC">
        <w:rPr>
          <w:rFonts w:ascii="Times New Roman" w:hAnsi="Times New Roman"/>
        </w:rPr>
        <w:t>/</w:t>
      </w:r>
      <w:r w:rsidRPr="003C5ACC">
        <w:rPr>
          <w:rFonts w:ascii="Times New Roman" w:hAnsi="Times New Roman"/>
          <w:i/>
          <w:lang w:val="en-US"/>
        </w:rPr>
        <w:t>alittle</w:t>
      </w:r>
      <w:r w:rsidRPr="003C5ACC">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количественные и порядковые числительные;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i/>
        </w:rPr>
      </w:pPr>
      <w:r w:rsidRPr="003C5ACC">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i/>
        </w:rPr>
      </w:pPr>
      <w:r w:rsidRPr="003C5ACC">
        <w:rPr>
          <w:rFonts w:ascii="Times New Roman" w:hAnsi="Times New Roman"/>
        </w:rPr>
        <w:t>распознавать и употреблять в речи различные грамматические средства для выражения будущего времени: Simple Future</w:t>
      </w:r>
      <w:r w:rsidRPr="003C5ACC">
        <w:rPr>
          <w:rFonts w:ascii="Times New Roman" w:hAnsi="Times New Roman"/>
          <w:i/>
        </w:rPr>
        <w:t xml:space="preserve">, to be going to, </w:t>
      </w:r>
      <w:r w:rsidRPr="003C5ACC">
        <w:rPr>
          <w:rFonts w:ascii="Times New Roman" w:hAnsi="Times New Roman"/>
        </w:rPr>
        <w:t>Present Continuous</w:t>
      </w:r>
      <w:r w:rsidRPr="003C5ACC">
        <w:rPr>
          <w:rFonts w:ascii="Times New Roman" w:hAnsi="Times New Roman"/>
          <w:i/>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модальные глаголы и их эквиваленты (</w:t>
      </w:r>
      <w:r w:rsidRPr="003C5ACC">
        <w:rPr>
          <w:rFonts w:ascii="Times New Roman" w:hAnsi="Times New Roman"/>
          <w:i/>
          <w:lang w:val="en-US"/>
        </w:rPr>
        <w:t>may</w:t>
      </w:r>
      <w:r w:rsidRPr="003C5ACC">
        <w:rPr>
          <w:rFonts w:ascii="Times New Roman" w:hAnsi="Times New Roman"/>
        </w:rPr>
        <w:t>,</w:t>
      </w:r>
      <w:r w:rsidRPr="003C5ACC">
        <w:rPr>
          <w:rFonts w:ascii="Times New Roman" w:hAnsi="Times New Roman"/>
          <w:i/>
          <w:lang w:val="en-US"/>
        </w:rPr>
        <w:t>can</w:t>
      </w:r>
      <w:r w:rsidRPr="003C5ACC">
        <w:rPr>
          <w:rFonts w:ascii="Times New Roman" w:hAnsi="Times New Roman"/>
        </w:rPr>
        <w:t>,</w:t>
      </w:r>
      <w:r w:rsidRPr="003C5ACC">
        <w:rPr>
          <w:rFonts w:ascii="Times New Roman" w:hAnsi="Times New Roman"/>
          <w:i/>
          <w:lang w:val="en-US"/>
        </w:rPr>
        <w:t>could</w:t>
      </w:r>
      <w:r w:rsidRPr="003C5ACC">
        <w:rPr>
          <w:rFonts w:ascii="Times New Roman" w:hAnsi="Times New Roman"/>
        </w:rPr>
        <w:t>,</w:t>
      </w:r>
      <w:r w:rsidRPr="003C5ACC">
        <w:rPr>
          <w:rFonts w:ascii="Times New Roman" w:hAnsi="Times New Roman"/>
          <w:i/>
          <w:lang w:val="en-US"/>
        </w:rPr>
        <w:t>beableto</w:t>
      </w:r>
      <w:r w:rsidRPr="003C5ACC">
        <w:rPr>
          <w:rFonts w:ascii="Times New Roman" w:hAnsi="Times New Roman"/>
        </w:rPr>
        <w:t>,</w:t>
      </w:r>
      <w:r w:rsidRPr="003C5ACC">
        <w:rPr>
          <w:rFonts w:ascii="Times New Roman" w:hAnsi="Times New Roman"/>
          <w:i/>
          <w:lang w:val="en-US"/>
        </w:rPr>
        <w:t>must</w:t>
      </w:r>
      <w:r w:rsidRPr="003C5ACC">
        <w:rPr>
          <w:rFonts w:ascii="Times New Roman" w:hAnsi="Times New Roman"/>
        </w:rPr>
        <w:t>,</w:t>
      </w:r>
      <w:r w:rsidRPr="003C5ACC">
        <w:rPr>
          <w:rFonts w:ascii="Times New Roman" w:hAnsi="Times New Roman"/>
          <w:i/>
          <w:lang w:val="en-US"/>
        </w:rPr>
        <w:t>haveto</w:t>
      </w:r>
      <w:r w:rsidRPr="003C5ACC">
        <w:rPr>
          <w:rFonts w:ascii="Times New Roman" w:hAnsi="Times New Roman"/>
        </w:rPr>
        <w:t xml:space="preserve">, </w:t>
      </w:r>
      <w:r w:rsidRPr="003C5ACC">
        <w:rPr>
          <w:rFonts w:ascii="Times New Roman" w:hAnsi="Times New Roman"/>
          <w:i/>
          <w:lang w:val="en-US"/>
        </w:rPr>
        <w:t>should</w:t>
      </w:r>
      <w:r w:rsidRPr="003C5ACC">
        <w:rPr>
          <w:rFonts w:ascii="Times New Roman" w:hAnsi="Times New Roman"/>
        </w:rPr>
        <w:t>)</w:t>
      </w:r>
      <w:r w:rsidR="00437180"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 xml:space="preserve">распознавать и употреблять в речи глаголы в следующих формах страдательного залога: </w:t>
      </w:r>
      <w:r w:rsidRPr="003C5ACC">
        <w:rPr>
          <w:rFonts w:ascii="Times New Roman" w:hAnsi="Times New Roman"/>
          <w:lang w:val="en-US"/>
        </w:rPr>
        <w:t>PresentSimplePassive</w:t>
      </w:r>
      <w:r w:rsidRPr="003C5ACC">
        <w:rPr>
          <w:rFonts w:ascii="Times New Roman" w:hAnsi="Times New Roman"/>
        </w:rPr>
        <w:t xml:space="preserve">, </w:t>
      </w:r>
      <w:r w:rsidRPr="003C5ACC">
        <w:rPr>
          <w:rFonts w:ascii="Times New Roman" w:hAnsi="Times New Roman"/>
          <w:lang w:val="en-US"/>
        </w:rPr>
        <w:t>PastSimplePassive</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сложноподчиненные предложения с придаточными: времени с союзом </w:t>
      </w:r>
      <w:r w:rsidRPr="003C5ACC">
        <w:rPr>
          <w:rFonts w:ascii="Times New Roman" w:hAnsi="Times New Roman"/>
          <w:i/>
          <w:lang w:val="en-US"/>
        </w:rPr>
        <w:t>since</w:t>
      </w:r>
      <w:r w:rsidRPr="003C5ACC">
        <w:rPr>
          <w:rFonts w:ascii="Times New Roman" w:hAnsi="Times New Roman"/>
          <w:i/>
        </w:rPr>
        <w:t xml:space="preserve">; цели с союзом </w:t>
      </w:r>
      <w:r w:rsidRPr="003C5ACC">
        <w:rPr>
          <w:rFonts w:ascii="Times New Roman" w:hAnsi="Times New Roman"/>
          <w:i/>
          <w:lang w:val="en-US"/>
        </w:rPr>
        <w:t>sothat</w:t>
      </w:r>
      <w:r w:rsidRPr="003C5ACC">
        <w:rPr>
          <w:rFonts w:ascii="Times New Roman" w:hAnsi="Times New Roman"/>
          <w:i/>
        </w:rPr>
        <w:t xml:space="preserve">; условия с союзом </w:t>
      </w:r>
      <w:r w:rsidRPr="003C5ACC">
        <w:rPr>
          <w:rFonts w:ascii="Times New Roman" w:hAnsi="Times New Roman"/>
          <w:i/>
          <w:lang w:val="en-US"/>
        </w:rPr>
        <w:t>unless</w:t>
      </w:r>
      <w:r w:rsidRPr="003C5ACC">
        <w:rPr>
          <w:rFonts w:ascii="Times New Roman" w:hAnsi="Times New Roman"/>
          <w:i/>
        </w:rPr>
        <w:t xml:space="preserve">; определительными с союзами </w:t>
      </w:r>
      <w:r w:rsidRPr="003C5ACC">
        <w:rPr>
          <w:rFonts w:ascii="Times New Roman" w:hAnsi="Times New Roman"/>
          <w:i/>
          <w:lang w:val="en-US"/>
        </w:rPr>
        <w:t>who</w:t>
      </w:r>
      <w:r w:rsidRPr="003C5ACC">
        <w:rPr>
          <w:rFonts w:ascii="Times New Roman" w:hAnsi="Times New Roman"/>
          <w:i/>
        </w:rPr>
        <w:t xml:space="preserve">, </w:t>
      </w:r>
      <w:r w:rsidRPr="003C5ACC">
        <w:rPr>
          <w:rFonts w:ascii="Times New Roman" w:hAnsi="Times New Roman"/>
          <w:i/>
          <w:lang w:val="en-US"/>
        </w:rPr>
        <w:t>which</w:t>
      </w:r>
      <w:r w:rsidRPr="003C5ACC">
        <w:rPr>
          <w:rFonts w:ascii="Times New Roman" w:hAnsi="Times New Roman"/>
          <w:i/>
        </w:rPr>
        <w:t xml:space="preserve">, </w:t>
      </w:r>
      <w:r w:rsidRPr="003C5ACC">
        <w:rPr>
          <w:rFonts w:ascii="Times New Roman" w:hAnsi="Times New Roman"/>
          <w:i/>
          <w:lang w:val="en-US"/>
        </w:rPr>
        <w:t>that</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сложноподчиненные предложения с союзами whoever, whatever, however, whenever;</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предложения с конструкциями </w:t>
      </w:r>
      <w:r w:rsidRPr="003C5ACC">
        <w:rPr>
          <w:rFonts w:ascii="Times New Roman" w:hAnsi="Times New Roman"/>
          <w:i/>
          <w:lang w:val="en-US"/>
        </w:rPr>
        <w:t>as</w:t>
      </w:r>
      <w:r w:rsidRPr="003C5ACC">
        <w:rPr>
          <w:rFonts w:ascii="Times New Roman" w:hAnsi="Times New Roman"/>
          <w:i/>
        </w:rPr>
        <w:t xml:space="preserve"> … </w:t>
      </w:r>
      <w:r w:rsidRPr="003C5ACC">
        <w:rPr>
          <w:rFonts w:ascii="Times New Roman" w:hAnsi="Times New Roman"/>
          <w:i/>
          <w:lang w:val="en-US"/>
        </w:rPr>
        <w:t>as</w:t>
      </w:r>
      <w:r w:rsidRPr="003C5ACC">
        <w:rPr>
          <w:rFonts w:ascii="Times New Roman" w:hAnsi="Times New Roman"/>
          <w:i/>
        </w:rPr>
        <w:t xml:space="preserve">; </w:t>
      </w:r>
      <w:r w:rsidRPr="003C5ACC">
        <w:rPr>
          <w:rFonts w:ascii="Times New Roman" w:hAnsi="Times New Roman"/>
          <w:i/>
          <w:lang w:val="en-US"/>
        </w:rPr>
        <w:t>notso</w:t>
      </w:r>
      <w:r w:rsidRPr="003C5ACC">
        <w:rPr>
          <w:rFonts w:ascii="Times New Roman" w:hAnsi="Times New Roman"/>
          <w:i/>
        </w:rPr>
        <w:t xml:space="preserve"> … </w:t>
      </w:r>
      <w:r w:rsidRPr="003C5ACC">
        <w:rPr>
          <w:rFonts w:ascii="Times New Roman" w:hAnsi="Times New Roman"/>
          <w:i/>
          <w:lang w:val="en-US"/>
        </w:rPr>
        <w:t>as</w:t>
      </w:r>
      <w:r w:rsidRPr="003C5ACC">
        <w:rPr>
          <w:rFonts w:ascii="Times New Roman" w:hAnsi="Times New Roman"/>
          <w:i/>
        </w:rPr>
        <w:t xml:space="preserve">; </w:t>
      </w:r>
      <w:r w:rsidRPr="003C5ACC">
        <w:rPr>
          <w:rFonts w:ascii="Times New Roman" w:hAnsi="Times New Roman"/>
          <w:i/>
          <w:lang w:val="en-US"/>
        </w:rPr>
        <w:t>either</w:t>
      </w:r>
      <w:r w:rsidRPr="003C5ACC">
        <w:rPr>
          <w:rFonts w:ascii="Times New Roman" w:hAnsi="Times New Roman"/>
          <w:i/>
        </w:rPr>
        <w:t xml:space="preserve"> … </w:t>
      </w:r>
      <w:r w:rsidRPr="003C5ACC">
        <w:rPr>
          <w:rFonts w:ascii="Times New Roman" w:hAnsi="Times New Roman"/>
          <w:i/>
          <w:lang w:val="en-US"/>
        </w:rPr>
        <w:t>or</w:t>
      </w:r>
      <w:r w:rsidRPr="003C5ACC">
        <w:rPr>
          <w:rFonts w:ascii="Times New Roman" w:hAnsi="Times New Roman"/>
          <w:i/>
        </w:rPr>
        <w:t xml:space="preserve">; </w:t>
      </w:r>
      <w:r w:rsidRPr="003C5ACC">
        <w:rPr>
          <w:rFonts w:ascii="Times New Roman" w:hAnsi="Times New Roman"/>
          <w:i/>
          <w:lang w:val="en-US"/>
        </w:rPr>
        <w:t>neither</w:t>
      </w:r>
      <w:r w:rsidRPr="003C5ACC">
        <w:rPr>
          <w:rFonts w:ascii="Times New Roman" w:hAnsi="Times New Roman"/>
          <w:i/>
        </w:rPr>
        <w:t xml:space="preserve"> … </w:t>
      </w:r>
      <w:r w:rsidRPr="003C5ACC">
        <w:rPr>
          <w:rFonts w:ascii="Times New Roman" w:hAnsi="Times New Roman"/>
          <w:i/>
          <w:lang w:val="en-US"/>
        </w:rPr>
        <w:t>nor</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предложения с конструкцией I wish;</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конструкции с глаголами на -ing: to love/hate doing something; Stop talking;</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lang w:val="en-US"/>
        </w:rPr>
      </w:pPr>
      <w:r w:rsidRPr="003C5ACC">
        <w:rPr>
          <w:rFonts w:ascii="Times New Roman" w:hAnsi="Times New Roman"/>
          <w:i/>
        </w:rPr>
        <w:t>распознаватьиупотреблятьвречиконструкции</w:t>
      </w:r>
      <w:r w:rsidRPr="003C5ACC">
        <w:rPr>
          <w:rFonts w:ascii="Times New Roman" w:hAnsi="Times New Roman"/>
          <w:i/>
          <w:lang w:val="en-US"/>
        </w:rPr>
        <w:t>It takes me …to do something; to look / feel / be happy;</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определения, выраженные прилагательными, в правильном порядке их следования;</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глаголы во временных формах действительного залога:</w:t>
      </w:r>
      <w:r w:rsidRPr="003C5ACC">
        <w:rPr>
          <w:rFonts w:ascii="Times New Roman" w:hAnsi="Times New Roman"/>
          <w:i/>
          <w:lang w:val="en-US"/>
        </w:rPr>
        <w:t>PastPerfect</w:t>
      </w:r>
      <w:r w:rsidRPr="003C5ACC">
        <w:rPr>
          <w:rFonts w:ascii="Times New Roman" w:hAnsi="Times New Roman"/>
          <w:i/>
        </w:rPr>
        <w:t xml:space="preserve">, </w:t>
      </w:r>
      <w:r w:rsidR="00740FB9" w:rsidRPr="003C5ACC">
        <w:rPr>
          <w:rFonts w:ascii="Times New Roman" w:hAnsi="Times New Roman"/>
          <w:i/>
          <w:lang w:val="de-DE"/>
        </w:rPr>
        <w:t xml:space="preserve">Present </w:t>
      </w:r>
      <w:r w:rsidRPr="003C5ACC">
        <w:rPr>
          <w:rFonts w:ascii="Times New Roman" w:hAnsi="Times New Roman"/>
          <w:i/>
          <w:lang w:val="en-US"/>
        </w:rPr>
        <w:t>PerfectContinuous</w:t>
      </w:r>
      <w:r w:rsidRPr="003C5ACC">
        <w:rPr>
          <w:rFonts w:ascii="Times New Roman" w:hAnsi="Times New Roman"/>
          <w:i/>
        </w:rPr>
        <w:t xml:space="preserve">, </w:t>
      </w:r>
      <w:r w:rsidRPr="003C5ACC">
        <w:rPr>
          <w:rFonts w:ascii="Times New Roman" w:hAnsi="Times New Roman"/>
          <w:i/>
          <w:lang w:val="en-US"/>
        </w:rPr>
        <w:t>Future</w:t>
      </w:r>
      <w:r w:rsidRPr="003C5ACC">
        <w:rPr>
          <w:rFonts w:ascii="Times New Roman" w:hAnsi="Times New Roman"/>
          <w:i/>
        </w:rPr>
        <w:t>-</w:t>
      </w:r>
      <w:r w:rsidRPr="003C5ACC">
        <w:rPr>
          <w:rFonts w:ascii="Times New Roman" w:hAnsi="Times New Roman"/>
          <w:i/>
          <w:lang w:val="en-US"/>
        </w:rPr>
        <w:t>in</w:t>
      </w:r>
      <w:r w:rsidRPr="003C5ACC">
        <w:rPr>
          <w:rFonts w:ascii="Times New Roman" w:hAnsi="Times New Roman"/>
          <w:i/>
        </w:rPr>
        <w:t>-</w:t>
      </w:r>
      <w:r w:rsidRPr="003C5ACC">
        <w:rPr>
          <w:rFonts w:ascii="Times New Roman" w:hAnsi="Times New Roman"/>
          <w:i/>
          <w:lang w:val="en-US"/>
        </w:rPr>
        <w:t>the</w:t>
      </w:r>
      <w:r w:rsidRPr="003C5ACC">
        <w:rPr>
          <w:rFonts w:ascii="Times New Roman" w:hAnsi="Times New Roman"/>
          <w:i/>
        </w:rPr>
        <w:t>-</w:t>
      </w:r>
      <w:r w:rsidRPr="003C5ACC">
        <w:rPr>
          <w:rFonts w:ascii="Times New Roman" w:hAnsi="Times New Roman"/>
          <w:i/>
          <w:lang w:val="en-US"/>
        </w:rPr>
        <w:t>Past</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глаголы в формах страдательного залогаFuture SimplePassive, </w:t>
      </w:r>
      <w:r w:rsidRPr="003C5ACC">
        <w:rPr>
          <w:rFonts w:ascii="Times New Roman" w:hAnsi="Times New Roman"/>
          <w:i/>
          <w:lang w:val="en-US"/>
        </w:rPr>
        <w:t>PresentPerfect</w:t>
      </w:r>
      <w:r w:rsidRPr="003C5ACC">
        <w:rPr>
          <w:rFonts w:ascii="Times New Roman" w:hAnsi="Times New Roman"/>
          <w:i/>
        </w:rPr>
        <w:t xml:space="preserve"> Passive;</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модальные глаголы </w:t>
      </w:r>
      <w:r w:rsidRPr="003C5ACC">
        <w:rPr>
          <w:rFonts w:ascii="Times New Roman" w:hAnsi="Times New Roman"/>
          <w:i/>
          <w:lang w:val="en-US"/>
        </w:rPr>
        <w:t>need</w:t>
      </w:r>
      <w:r w:rsidRPr="003C5ACC">
        <w:rPr>
          <w:rFonts w:ascii="Times New Roman" w:hAnsi="Times New Roman"/>
          <w:i/>
        </w:rPr>
        <w:t xml:space="preserve">, </w:t>
      </w:r>
      <w:r w:rsidRPr="003C5ACC">
        <w:rPr>
          <w:rFonts w:ascii="Times New Roman" w:hAnsi="Times New Roman"/>
          <w:i/>
          <w:lang w:val="en-US"/>
        </w:rPr>
        <w:t>shall</w:t>
      </w:r>
      <w:r w:rsidRPr="003C5ACC">
        <w:rPr>
          <w:rFonts w:ascii="Times New Roman" w:hAnsi="Times New Roman"/>
          <w:i/>
        </w:rPr>
        <w:t xml:space="preserve">, </w:t>
      </w:r>
      <w:r w:rsidRPr="003C5ACC">
        <w:rPr>
          <w:rFonts w:ascii="Times New Roman" w:hAnsi="Times New Roman"/>
          <w:i/>
          <w:lang w:val="en-US"/>
        </w:rPr>
        <w:t>might</w:t>
      </w:r>
      <w:r w:rsidRPr="003C5ACC">
        <w:rPr>
          <w:rFonts w:ascii="Times New Roman" w:hAnsi="Times New Roman"/>
          <w:i/>
        </w:rPr>
        <w:t xml:space="preserve">, </w:t>
      </w:r>
      <w:r w:rsidRPr="003C5ACC">
        <w:rPr>
          <w:rFonts w:ascii="Times New Roman" w:hAnsi="Times New Roman"/>
          <w:i/>
          <w:lang w:val="en-US"/>
        </w:rPr>
        <w:t>would</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по формальным признакам и понимать значение неличных форм глагола (инфинитива, герундия, причастия </w:t>
      </w:r>
      <w:r w:rsidRPr="003C5ACC">
        <w:rPr>
          <w:rFonts w:ascii="Times New Roman" w:hAnsi="Times New Roman"/>
          <w:i/>
          <w:lang w:val="en-US"/>
        </w:rPr>
        <w:t>I</w:t>
      </w:r>
      <w:r w:rsidRPr="003C5ACC">
        <w:rPr>
          <w:rFonts w:ascii="Times New Roman" w:hAnsi="Times New Roman"/>
          <w:i/>
        </w:rPr>
        <w:t xml:space="preserve">и </w:t>
      </w:r>
      <w:r w:rsidRPr="003C5ACC">
        <w:rPr>
          <w:rFonts w:ascii="Times New Roman" w:hAnsi="Times New Roman"/>
          <w:i/>
          <w:lang w:val="en-US"/>
        </w:rPr>
        <w:t>II</w:t>
      </w:r>
      <w:r w:rsidRPr="003C5ACC">
        <w:rPr>
          <w:rFonts w:ascii="Times New Roman" w:hAnsi="Times New Roman"/>
          <w:i/>
        </w:rPr>
        <w:t>, отглагольного существительного) без различения их функций и употреблятьих в речи;</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словосочетания «Причастие </w:t>
      </w:r>
      <w:r w:rsidRPr="003C5ACC">
        <w:rPr>
          <w:rFonts w:ascii="Times New Roman" w:hAnsi="Times New Roman"/>
          <w:i/>
          <w:lang w:val="en-US"/>
        </w:rPr>
        <w:t>I</w:t>
      </w:r>
      <w:r w:rsidRPr="003C5ACC">
        <w:rPr>
          <w:rFonts w:ascii="Times New Roman" w:hAnsi="Times New Roman"/>
          <w:i/>
        </w:rPr>
        <w:t>+существительное</w:t>
      </w:r>
      <w:r w:rsidR="00E77079" w:rsidRPr="003C5ACC">
        <w:rPr>
          <w:rFonts w:ascii="Times New Roman" w:hAnsi="Times New Roman"/>
          <w:i/>
        </w:rPr>
        <w:t>»</w:t>
      </w:r>
      <w:r w:rsidRPr="003C5ACC">
        <w:rPr>
          <w:rFonts w:ascii="Times New Roman" w:hAnsi="Times New Roman"/>
          <w:i/>
        </w:rPr>
        <w:t xml:space="preserve"> (</w:t>
      </w:r>
      <w:r w:rsidRPr="003C5ACC">
        <w:rPr>
          <w:rFonts w:ascii="Times New Roman" w:hAnsi="Times New Roman"/>
          <w:i/>
          <w:lang w:val="en-US"/>
        </w:rPr>
        <w:t>aplayingchild</w:t>
      </w:r>
      <w:r w:rsidRPr="003C5ACC">
        <w:rPr>
          <w:rFonts w:ascii="Times New Roman" w:hAnsi="Times New Roman"/>
          <w:i/>
        </w:rPr>
        <w:t xml:space="preserve">) и «Причастие </w:t>
      </w:r>
      <w:r w:rsidRPr="003C5ACC">
        <w:rPr>
          <w:rFonts w:ascii="Times New Roman" w:hAnsi="Times New Roman"/>
          <w:i/>
          <w:lang w:val="en-US"/>
        </w:rPr>
        <w:t>II</w:t>
      </w:r>
      <w:r w:rsidRPr="003C5ACC">
        <w:rPr>
          <w:rFonts w:ascii="Times New Roman" w:hAnsi="Times New Roman"/>
          <w:i/>
        </w:rPr>
        <w:t>+существительное</w:t>
      </w:r>
      <w:r w:rsidR="00E77079" w:rsidRPr="003C5ACC">
        <w:rPr>
          <w:rFonts w:ascii="Times New Roman" w:hAnsi="Times New Roman"/>
          <w:i/>
        </w:rPr>
        <w:t>»</w:t>
      </w:r>
      <w:r w:rsidRPr="003C5ACC">
        <w:rPr>
          <w:rFonts w:ascii="Times New Roman" w:hAnsi="Times New Roman"/>
          <w:i/>
        </w:rPr>
        <w:t xml:space="preserve"> (</w:t>
      </w:r>
      <w:r w:rsidRPr="003C5ACC">
        <w:rPr>
          <w:rFonts w:ascii="Times New Roman" w:hAnsi="Times New Roman"/>
          <w:i/>
          <w:lang w:val="en-US"/>
        </w:rPr>
        <w:t>awrittenpoem</w:t>
      </w:r>
      <w:r w:rsidR="00813C2D" w:rsidRPr="003C5ACC">
        <w:rPr>
          <w:rFonts w:ascii="Times New Roman" w:hAnsi="Times New Roman"/>
          <w:i/>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Социокультурные знания и умения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9"/>
        </w:numPr>
        <w:tabs>
          <w:tab w:val="left" w:pos="993"/>
        </w:tabs>
        <w:spacing w:after="0" w:line="240" w:lineRule="auto"/>
        <w:ind w:left="0" w:firstLine="709"/>
        <w:jc w:val="both"/>
        <w:rPr>
          <w:rFonts w:ascii="Times New Roman" w:eastAsia="Arial Unicode MS" w:hAnsi="Times New Roman"/>
          <w:lang w:eastAsia="ar-SA"/>
        </w:rPr>
      </w:pPr>
      <w:r w:rsidRPr="003C5ACC">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3C5ACC" w:rsidRDefault="006E54D0" w:rsidP="00C6179D">
      <w:pPr>
        <w:numPr>
          <w:ilvl w:val="0"/>
          <w:numId w:val="49"/>
        </w:numPr>
        <w:tabs>
          <w:tab w:val="left" w:pos="993"/>
        </w:tabs>
        <w:spacing w:after="0" w:line="240" w:lineRule="auto"/>
        <w:ind w:left="0" w:firstLine="709"/>
        <w:jc w:val="both"/>
        <w:rPr>
          <w:rFonts w:ascii="Times New Roman" w:eastAsia="Arial Unicode MS" w:hAnsi="Times New Roman"/>
          <w:lang w:eastAsia="ar-SA"/>
        </w:rPr>
      </w:pPr>
      <w:r w:rsidRPr="003C5ACC">
        <w:rPr>
          <w:rFonts w:ascii="Times New Roman" w:eastAsia="Arial Unicode MS" w:hAnsi="Times New Roman"/>
          <w:lang w:eastAsia="ar-SA"/>
        </w:rPr>
        <w:t>представлять родную страну и культуру на английском языке;</w:t>
      </w:r>
    </w:p>
    <w:p w:rsidR="006E54D0" w:rsidRPr="003C5ACC" w:rsidRDefault="006E54D0" w:rsidP="00C6179D">
      <w:pPr>
        <w:numPr>
          <w:ilvl w:val="0"/>
          <w:numId w:val="49"/>
        </w:numPr>
        <w:tabs>
          <w:tab w:val="left" w:pos="993"/>
        </w:tabs>
        <w:spacing w:after="0" w:line="240" w:lineRule="auto"/>
        <w:ind w:left="0" w:firstLine="709"/>
        <w:jc w:val="both"/>
        <w:rPr>
          <w:rFonts w:ascii="Times New Roman" w:eastAsia="Arial Unicode MS" w:hAnsi="Times New Roman"/>
          <w:lang w:eastAsia="ar-SA"/>
        </w:rPr>
      </w:pPr>
      <w:r w:rsidRPr="003C5ACC">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3C5ACC" w:rsidRDefault="006E54D0" w:rsidP="005D6059">
      <w:pPr>
        <w:spacing w:after="0" w:line="240" w:lineRule="auto"/>
        <w:ind w:firstLine="709"/>
        <w:jc w:val="both"/>
        <w:rPr>
          <w:rFonts w:ascii="Times New Roman" w:eastAsia="Arial Unicode MS" w:hAnsi="Times New Roman"/>
          <w:lang w:eastAsia="ar-SA"/>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50"/>
        </w:numPr>
        <w:tabs>
          <w:tab w:val="left" w:pos="993"/>
        </w:tabs>
        <w:spacing w:after="0" w:line="240" w:lineRule="auto"/>
        <w:ind w:left="0" w:firstLine="709"/>
        <w:jc w:val="both"/>
        <w:rPr>
          <w:rFonts w:ascii="Times New Roman" w:hAnsi="Times New Roman"/>
          <w:b/>
          <w:i/>
        </w:rPr>
      </w:pPr>
      <w:r w:rsidRPr="003C5ACC">
        <w:rPr>
          <w:rFonts w:ascii="Times New Roman" w:eastAsia="Arial Unicode MS" w:hAnsi="Times New Roman"/>
          <w:i/>
          <w:lang w:eastAsia="ar-SA"/>
        </w:rPr>
        <w:t>использовать социокультурные реалии при создании устных и письменных высказываний;</w:t>
      </w:r>
    </w:p>
    <w:p w:rsidR="006E54D0" w:rsidRPr="003C5ACC" w:rsidRDefault="006E54D0" w:rsidP="00C6179D">
      <w:pPr>
        <w:numPr>
          <w:ilvl w:val="0"/>
          <w:numId w:val="50"/>
        </w:numPr>
        <w:tabs>
          <w:tab w:val="left" w:pos="993"/>
        </w:tabs>
        <w:spacing w:after="0" w:line="240" w:lineRule="auto"/>
        <w:ind w:left="0" w:firstLine="709"/>
        <w:jc w:val="both"/>
        <w:rPr>
          <w:rFonts w:ascii="Times New Roman" w:hAnsi="Times New Roman"/>
          <w:b/>
          <w:i/>
        </w:rPr>
      </w:pPr>
      <w:r w:rsidRPr="003C5ACC">
        <w:rPr>
          <w:rFonts w:ascii="Times New Roman" w:eastAsia="Arial Unicode MS" w:hAnsi="Times New Roman"/>
          <w:i/>
          <w:lang w:eastAsia="ar-SA"/>
        </w:rPr>
        <w:t>находить сходство и различие в традициях родной страны и страны/стран изучаемого языка.</w:t>
      </w:r>
    </w:p>
    <w:p w:rsidR="006E54D0" w:rsidRPr="003C5ACC" w:rsidRDefault="006E54D0" w:rsidP="005D6059">
      <w:pPr>
        <w:spacing w:after="0" w:line="240" w:lineRule="auto"/>
        <w:ind w:firstLine="709"/>
        <w:jc w:val="both"/>
        <w:rPr>
          <w:rFonts w:ascii="Times New Roman" w:eastAsia="Arial Unicode MS" w:hAnsi="Times New Roman"/>
          <w:b/>
          <w:lang w:eastAsia="ar-SA"/>
        </w:rPr>
      </w:pPr>
      <w:r w:rsidRPr="003C5ACC">
        <w:rPr>
          <w:rFonts w:ascii="Times New Roman" w:eastAsia="Arial Unicode MS" w:hAnsi="Times New Roman"/>
          <w:b/>
          <w:lang w:eastAsia="ar-SA"/>
        </w:rPr>
        <w:t>Компенсаторные умения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51"/>
        </w:numPr>
        <w:tabs>
          <w:tab w:val="left" w:pos="993"/>
        </w:tabs>
        <w:spacing w:after="0" w:line="240" w:lineRule="auto"/>
        <w:ind w:left="0" w:firstLine="709"/>
        <w:jc w:val="both"/>
        <w:rPr>
          <w:rFonts w:ascii="Times New Roman" w:hAnsi="Times New Roman"/>
          <w:b/>
        </w:rPr>
      </w:pPr>
      <w:r w:rsidRPr="003C5ACC">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3C5ACC" w:rsidRDefault="006E54D0" w:rsidP="005D6059">
      <w:pPr>
        <w:spacing w:after="0" w:line="240" w:lineRule="auto"/>
        <w:ind w:firstLine="709"/>
        <w:jc w:val="both"/>
        <w:rPr>
          <w:rFonts w:ascii="Times New Roman" w:eastAsia="Arial Unicode MS" w:hAnsi="Times New Roman"/>
          <w:lang w:eastAsia="ar-SA"/>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51"/>
        </w:numPr>
        <w:tabs>
          <w:tab w:val="left" w:pos="993"/>
        </w:tabs>
        <w:spacing w:after="0" w:line="240" w:lineRule="auto"/>
        <w:ind w:left="0" w:firstLine="709"/>
        <w:jc w:val="both"/>
        <w:rPr>
          <w:rFonts w:ascii="Times New Roman" w:eastAsia="Arial Unicode MS" w:hAnsi="Times New Roman"/>
          <w:i/>
          <w:lang w:eastAsia="ar-SA"/>
        </w:rPr>
      </w:pPr>
      <w:r w:rsidRPr="003C5ACC">
        <w:rPr>
          <w:rFonts w:ascii="Times New Roman" w:eastAsia="Arial Unicode MS" w:hAnsi="Times New Roman"/>
          <w:i/>
          <w:lang w:eastAsia="ar-SA"/>
        </w:rPr>
        <w:t>использовать перифраз, синонимические и антонимические средства при говорении;</w:t>
      </w:r>
    </w:p>
    <w:p w:rsidR="00414DA5" w:rsidRPr="003C5ACC" w:rsidRDefault="006E54D0" w:rsidP="00414DA5">
      <w:pPr>
        <w:numPr>
          <w:ilvl w:val="0"/>
          <w:numId w:val="51"/>
        </w:numPr>
        <w:tabs>
          <w:tab w:val="left" w:pos="993"/>
        </w:tabs>
        <w:spacing w:after="0" w:line="240" w:lineRule="auto"/>
        <w:ind w:left="0" w:firstLine="709"/>
        <w:jc w:val="both"/>
        <w:rPr>
          <w:rFonts w:ascii="Times New Roman" w:hAnsi="Times New Roman"/>
          <w:b/>
        </w:rPr>
      </w:pPr>
      <w:r w:rsidRPr="003C5ACC">
        <w:rPr>
          <w:rFonts w:ascii="Times New Roman" w:eastAsia="Arial Unicode MS" w:hAnsi="Times New Roman"/>
          <w:i/>
          <w:lang w:eastAsia="ar-SA"/>
        </w:rPr>
        <w:t>пользоваться языковой и контекстуальной догадкой при аудировании и чтении.</w:t>
      </w:r>
    </w:p>
    <w:p w:rsidR="006E54D0" w:rsidRPr="003C5ACC" w:rsidRDefault="006F777F" w:rsidP="005D6059">
      <w:pPr>
        <w:pStyle w:val="4"/>
        <w:spacing w:line="240" w:lineRule="auto"/>
        <w:ind w:left="0" w:firstLine="709"/>
        <w:rPr>
          <w:rFonts w:eastAsia="Calibri"/>
          <w:sz w:val="22"/>
        </w:rPr>
      </w:pPr>
      <w:bookmarkStart w:id="39" w:name="_Toc409691631"/>
      <w:bookmarkStart w:id="40" w:name="_Toc410653956"/>
      <w:bookmarkStart w:id="41" w:name="_Toc414553138"/>
      <w:r w:rsidRPr="003C5ACC">
        <w:rPr>
          <w:sz w:val="22"/>
        </w:rPr>
        <w:t>1.2.</w:t>
      </w:r>
      <w:r w:rsidR="00414DA5" w:rsidRPr="003C5ACC">
        <w:rPr>
          <w:sz w:val="22"/>
        </w:rPr>
        <w:t>5.6</w:t>
      </w:r>
      <w:r w:rsidRPr="003C5ACC">
        <w:rPr>
          <w:sz w:val="22"/>
        </w:rPr>
        <w:t xml:space="preserve">. </w:t>
      </w:r>
      <w:r w:rsidR="00F21876" w:rsidRPr="003C5ACC">
        <w:rPr>
          <w:sz w:val="22"/>
        </w:rPr>
        <w:t>Второй и</w:t>
      </w:r>
      <w:r w:rsidR="006E54D0" w:rsidRPr="003C5ACC">
        <w:rPr>
          <w:sz w:val="22"/>
        </w:rPr>
        <w:t xml:space="preserve">ностранный язык </w:t>
      </w:r>
      <w:r w:rsidR="006E54D0" w:rsidRPr="003C5ACC">
        <w:rPr>
          <w:rFonts w:eastAsia="Calibri"/>
          <w:sz w:val="22"/>
        </w:rPr>
        <w:t>(на примере английского языка)</w:t>
      </w:r>
      <w:bookmarkEnd w:id="39"/>
      <w:bookmarkEnd w:id="40"/>
      <w:bookmarkEnd w:id="41"/>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Коммуникативные умения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Говорение.Диалогическая речь</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33"/>
        </w:numPr>
        <w:tabs>
          <w:tab w:val="left" w:pos="993"/>
        </w:tabs>
        <w:spacing w:after="0" w:line="240" w:lineRule="auto"/>
        <w:ind w:left="0" w:firstLine="709"/>
        <w:jc w:val="both"/>
        <w:rPr>
          <w:rFonts w:ascii="Times New Roman" w:hAnsi="Times New Roman"/>
        </w:rPr>
      </w:pPr>
      <w:r w:rsidRPr="003C5ACC">
        <w:rPr>
          <w:rFonts w:ascii="Times New Roman" w:hAnsi="Times New Roman"/>
        </w:rPr>
        <w:t>вести диалог (диалог этикетного характер, диалог</w:t>
      </w:r>
      <w:r w:rsidR="00155B8F" w:rsidRPr="003C5ACC">
        <w:rPr>
          <w:rFonts w:ascii="Times New Roman" w:hAnsi="Times New Roman"/>
        </w:rPr>
        <w:t>-</w:t>
      </w:r>
      <w:r w:rsidRPr="003C5ACC">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3"/>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вести диалог-обмен мнениями; </w:t>
      </w:r>
    </w:p>
    <w:p w:rsidR="006E54D0" w:rsidRPr="003C5ACC" w:rsidRDefault="006E54D0" w:rsidP="00C6179D">
      <w:pPr>
        <w:numPr>
          <w:ilvl w:val="0"/>
          <w:numId w:val="30"/>
        </w:numPr>
        <w:tabs>
          <w:tab w:val="left" w:pos="993"/>
        </w:tabs>
        <w:spacing w:after="0" w:line="240" w:lineRule="auto"/>
        <w:ind w:left="0" w:firstLine="709"/>
        <w:jc w:val="both"/>
        <w:rPr>
          <w:rFonts w:ascii="Times New Roman" w:hAnsi="Times New Roman"/>
          <w:i/>
        </w:rPr>
      </w:pPr>
      <w:r w:rsidRPr="003C5ACC">
        <w:rPr>
          <w:rFonts w:ascii="Times New Roman" w:hAnsi="Times New Roman"/>
          <w:i/>
        </w:rPr>
        <w:lastRenderedPageBreak/>
        <w:t>брать и давать интервью;</w:t>
      </w:r>
    </w:p>
    <w:p w:rsidR="006E54D0" w:rsidRPr="003C5ACC" w:rsidRDefault="006E54D0" w:rsidP="00C6179D">
      <w:pPr>
        <w:numPr>
          <w:ilvl w:val="0"/>
          <w:numId w:val="30"/>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вести диалог-расспрос на основе нелинейного текста (таблицы, диаграммы и </w:t>
      </w:r>
      <w:r w:rsidR="00245F1D" w:rsidRPr="003C5ACC">
        <w:rPr>
          <w:rFonts w:ascii="Times New Roman" w:hAnsi="Times New Roman"/>
          <w:i/>
        </w:rPr>
        <w:t>т. д.</w:t>
      </w:r>
      <w:r w:rsidRPr="003C5ACC">
        <w:rPr>
          <w:rFonts w:ascii="Times New Roman" w:hAnsi="Times New Roman"/>
          <w:i/>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Говорение. Монологическая речь</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давать краткую характеристику реальных людей и литературных персонажей; </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rPr>
      </w:pPr>
      <w:r w:rsidRPr="003C5ACC">
        <w:rPr>
          <w:rFonts w:ascii="Times New Roman" w:hAnsi="Times New Roman"/>
        </w:rPr>
        <w:t>передавать основное содержание прочитанного текста с опорой или без опоры на текст, ключевые слова/план/вопросы;</w:t>
      </w:r>
    </w:p>
    <w:p w:rsidR="006E54D0" w:rsidRPr="003C5ACC" w:rsidRDefault="006E54D0" w:rsidP="00C6179D">
      <w:pPr>
        <w:numPr>
          <w:ilvl w:val="0"/>
          <w:numId w:val="32"/>
        </w:numPr>
        <w:tabs>
          <w:tab w:val="left" w:pos="993"/>
        </w:tabs>
        <w:spacing w:after="0" w:line="240" w:lineRule="auto"/>
        <w:ind w:left="0" w:firstLine="709"/>
        <w:jc w:val="both"/>
        <w:rPr>
          <w:rFonts w:ascii="Times New Roman" w:hAnsi="Times New Roman"/>
          <w:i/>
        </w:rPr>
      </w:pPr>
      <w:r w:rsidRPr="003C5ACC">
        <w:rPr>
          <w:rFonts w:ascii="Times New Roman" w:hAnsi="Times New Roman"/>
        </w:rPr>
        <w:t>описывать картинку/фото с опорой или без опоры на ключевые слова/план/вопросы.</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получит возможность научиться: </w:t>
      </w:r>
    </w:p>
    <w:p w:rsidR="006E54D0" w:rsidRPr="003C5ACC" w:rsidRDefault="006E54D0" w:rsidP="00C6179D">
      <w:pPr>
        <w:numPr>
          <w:ilvl w:val="0"/>
          <w:numId w:val="31"/>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делать сообщение на заданную тему на основе прочитанного; </w:t>
      </w:r>
    </w:p>
    <w:p w:rsidR="006E54D0" w:rsidRPr="003C5ACC" w:rsidRDefault="006E54D0" w:rsidP="00C6179D">
      <w:pPr>
        <w:numPr>
          <w:ilvl w:val="0"/>
          <w:numId w:val="31"/>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3C5ACC" w:rsidRDefault="006E54D0" w:rsidP="00C6179D">
      <w:pPr>
        <w:numPr>
          <w:ilvl w:val="0"/>
          <w:numId w:val="31"/>
        </w:numPr>
        <w:tabs>
          <w:tab w:val="left" w:pos="993"/>
        </w:tabs>
        <w:spacing w:after="0" w:line="240" w:lineRule="auto"/>
        <w:ind w:left="0" w:firstLine="709"/>
        <w:jc w:val="both"/>
        <w:rPr>
          <w:rFonts w:ascii="Times New Roman" w:hAnsi="Times New Roman"/>
          <w:i/>
        </w:rPr>
      </w:pPr>
      <w:r w:rsidRPr="003C5ACC">
        <w:rPr>
          <w:rFonts w:ascii="Times New Roman" w:hAnsi="Times New Roman"/>
          <w:i/>
        </w:rPr>
        <w:t>кратко высказываться без предварительной подготовки на заданную тему в соответствии с предложенной ситуацией общения;</w:t>
      </w:r>
    </w:p>
    <w:p w:rsidR="006E54D0" w:rsidRPr="003C5ACC" w:rsidRDefault="006E54D0" w:rsidP="00C6179D">
      <w:pPr>
        <w:numPr>
          <w:ilvl w:val="0"/>
          <w:numId w:val="31"/>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кратко высказываться с опорой на нелинейный текст (таблицы, диаграммы, расписание и </w:t>
      </w:r>
      <w:r w:rsidR="00245F1D" w:rsidRPr="003C5ACC">
        <w:rPr>
          <w:rFonts w:ascii="Times New Roman" w:hAnsi="Times New Roman"/>
          <w:i/>
        </w:rPr>
        <w:t>т. п.</w:t>
      </w:r>
      <w:r w:rsidRPr="003C5ACC">
        <w:rPr>
          <w:rFonts w:ascii="Times New Roman" w:hAnsi="Times New Roman"/>
          <w:i/>
        </w:rPr>
        <w:t xml:space="preserve">) </w:t>
      </w:r>
    </w:p>
    <w:p w:rsidR="006E54D0" w:rsidRPr="003C5ACC" w:rsidRDefault="006E54D0" w:rsidP="00C6179D">
      <w:pPr>
        <w:numPr>
          <w:ilvl w:val="0"/>
          <w:numId w:val="31"/>
        </w:numPr>
        <w:tabs>
          <w:tab w:val="left" w:pos="993"/>
        </w:tabs>
        <w:spacing w:after="0" w:line="240" w:lineRule="auto"/>
        <w:ind w:left="0" w:firstLine="709"/>
        <w:jc w:val="both"/>
        <w:rPr>
          <w:rFonts w:ascii="Times New Roman" w:hAnsi="Times New Roman"/>
          <w:i/>
        </w:rPr>
      </w:pPr>
      <w:r w:rsidRPr="003C5ACC">
        <w:rPr>
          <w:rFonts w:ascii="Times New Roman" w:hAnsi="Times New Roman"/>
          <w:i/>
        </w:rPr>
        <w:t>кратко излагать результаты выполненной проектной работы.</w:t>
      </w:r>
    </w:p>
    <w:p w:rsidR="006E54D0" w:rsidRPr="003C5ACC" w:rsidRDefault="006E54D0" w:rsidP="005D6059">
      <w:pPr>
        <w:spacing w:after="0" w:line="240" w:lineRule="auto"/>
        <w:ind w:firstLine="709"/>
        <w:jc w:val="both"/>
        <w:rPr>
          <w:rFonts w:ascii="Times New Roman" w:hAnsi="Times New Roman"/>
          <w:b/>
          <w:i/>
        </w:rPr>
      </w:pPr>
      <w:r w:rsidRPr="003C5ACC">
        <w:rPr>
          <w:rFonts w:ascii="Times New Roman" w:hAnsi="Times New Roman"/>
          <w:b/>
        </w:rPr>
        <w:t>Аудирование</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научится: </w:t>
      </w:r>
    </w:p>
    <w:p w:rsidR="006E54D0" w:rsidRPr="003C5ACC" w:rsidRDefault="006E54D0" w:rsidP="00C6179D">
      <w:pPr>
        <w:numPr>
          <w:ilvl w:val="0"/>
          <w:numId w:val="34"/>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3C5ACC" w:rsidRDefault="006E54D0" w:rsidP="00C6179D">
      <w:pPr>
        <w:numPr>
          <w:ilvl w:val="0"/>
          <w:numId w:val="34"/>
        </w:numPr>
        <w:tabs>
          <w:tab w:val="left" w:pos="993"/>
        </w:tabs>
        <w:spacing w:after="0" w:line="240" w:lineRule="auto"/>
        <w:ind w:left="0" w:firstLine="709"/>
        <w:jc w:val="both"/>
        <w:rPr>
          <w:rFonts w:ascii="Times New Roman" w:hAnsi="Times New Roman"/>
        </w:rPr>
      </w:pPr>
      <w:r w:rsidRPr="003C5ACC">
        <w:rPr>
          <w:rFonts w:ascii="Times New Roman" w:hAnsi="Times New Roman"/>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5"/>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выделять основную тему в воспринимаемом на слух тексте;</w:t>
      </w:r>
    </w:p>
    <w:p w:rsidR="006E54D0" w:rsidRPr="003C5ACC" w:rsidRDefault="006E54D0" w:rsidP="00C6179D">
      <w:pPr>
        <w:numPr>
          <w:ilvl w:val="0"/>
          <w:numId w:val="35"/>
        </w:numPr>
        <w:tabs>
          <w:tab w:val="left" w:pos="993"/>
        </w:tabs>
        <w:spacing w:after="0" w:line="240" w:lineRule="auto"/>
        <w:ind w:left="0" w:firstLine="709"/>
        <w:jc w:val="both"/>
        <w:rPr>
          <w:rFonts w:ascii="Times New Roman" w:hAnsi="Times New Roman"/>
          <w:i/>
        </w:rPr>
      </w:pPr>
      <w:r w:rsidRPr="003C5ACC">
        <w:rPr>
          <w:rFonts w:ascii="Times New Roman" w:hAnsi="Times New Roman"/>
          <w:i/>
        </w:rPr>
        <w:t>использовать контекстуальную или языковую догадку при восприятии на слух текстов, содержащих незнакомые слова.</w:t>
      </w:r>
    </w:p>
    <w:p w:rsidR="006E54D0" w:rsidRPr="003C5ACC" w:rsidRDefault="006E54D0" w:rsidP="005D6059">
      <w:pPr>
        <w:spacing w:after="0" w:line="240" w:lineRule="auto"/>
        <w:ind w:firstLine="709"/>
        <w:jc w:val="both"/>
        <w:rPr>
          <w:rFonts w:ascii="Times New Roman" w:hAnsi="Times New Roman"/>
          <w:i/>
        </w:rPr>
      </w:pPr>
      <w:r w:rsidRPr="003C5ACC">
        <w:rPr>
          <w:rFonts w:ascii="Times New Roman" w:hAnsi="Times New Roman"/>
          <w:b/>
        </w:rPr>
        <w:t xml:space="preserve">Чтение </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научится: </w:t>
      </w:r>
    </w:p>
    <w:p w:rsidR="006E54D0" w:rsidRPr="003C5ACC" w:rsidRDefault="006E54D0" w:rsidP="00C6179D">
      <w:pPr>
        <w:numPr>
          <w:ilvl w:val="0"/>
          <w:numId w:val="36"/>
        </w:numPr>
        <w:tabs>
          <w:tab w:val="left" w:pos="993"/>
        </w:tabs>
        <w:spacing w:after="0" w:line="240" w:lineRule="auto"/>
        <w:ind w:left="0" w:firstLine="709"/>
        <w:jc w:val="both"/>
        <w:rPr>
          <w:rFonts w:ascii="Times New Roman" w:hAnsi="Times New Roman"/>
        </w:rPr>
      </w:pPr>
      <w:r w:rsidRPr="003C5ACC">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3C5ACC" w:rsidRDefault="006E54D0" w:rsidP="00C6179D">
      <w:pPr>
        <w:numPr>
          <w:ilvl w:val="0"/>
          <w:numId w:val="36"/>
        </w:numPr>
        <w:tabs>
          <w:tab w:val="left" w:pos="993"/>
        </w:tabs>
        <w:spacing w:after="0" w:line="240" w:lineRule="auto"/>
        <w:ind w:left="0" w:firstLine="709"/>
        <w:jc w:val="both"/>
        <w:rPr>
          <w:rFonts w:ascii="Times New Roman" w:hAnsi="Times New Roman"/>
        </w:rPr>
      </w:pPr>
      <w:r w:rsidRPr="003C5ACC">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i/>
        </w:rPr>
      </w:pPr>
      <w:r w:rsidRPr="003C5ACC">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3C5ACC" w:rsidRDefault="006E54D0" w:rsidP="005D6059">
      <w:pPr>
        <w:spacing w:after="0" w:line="240" w:lineRule="auto"/>
        <w:ind w:firstLine="709"/>
        <w:jc w:val="both"/>
        <w:rPr>
          <w:rFonts w:ascii="Times New Roman" w:hAnsi="Times New Roman"/>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i/>
        </w:rPr>
      </w:pPr>
      <w:r w:rsidRPr="003C5ACC">
        <w:rPr>
          <w:rFonts w:ascii="Times New Roman" w:hAnsi="Times New Roman"/>
          <w:i/>
        </w:rPr>
        <w:t>устанавливать причинно-следственную взаимосвязь фактов и событий, изложенных в несложном аутентичном тексте;</w:t>
      </w:r>
    </w:p>
    <w:p w:rsidR="006E54D0" w:rsidRPr="003C5ACC" w:rsidRDefault="006E54D0" w:rsidP="00C6179D">
      <w:pPr>
        <w:numPr>
          <w:ilvl w:val="0"/>
          <w:numId w:val="37"/>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восстанавливать текст из разрозненных абзацев или путем добавления выпущенных фрагментов.</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Письменная речь </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научится: </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3C5ACC">
        <w:rPr>
          <w:rFonts w:ascii="Times New Roman" w:hAnsi="Times New Roman"/>
        </w:rPr>
        <w:t>т. д.</w:t>
      </w:r>
      <w:r w:rsidRPr="003C5ACC">
        <w:rPr>
          <w:rFonts w:ascii="Times New Roman" w:hAnsi="Times New Roman"/>
        </w:rPr>
        <w:t>);</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3C5ACC">
        <w:rPr>
          <w:rFonts w:ascii="Times New Roman" w:hAnsi="Times New Roman"/>
        </w:rPr>
        <w:t>–</w:t>
      </w:r>
      <w:r w:rsidRPr="003C5ACC">
        <w:rPr>
          <w:rFonts w:ascii="Times New Roman" w:hAnsi="Times New Roman"/>
        </w:rPr>
        <w:t>40 слов, включая адрес)</w:t>
      </w:r>
      <w:r w:rsidR="0043702F" w:rsidRPr="003C5ACC">
        <w:rPr>
          <w:rFonts w:ascii="Times New Roman" w:hAnsi="Times New Roman"/>
        </w:rPr>
        <w:t>;</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3C5ACC">
        <w:rPr>
          <w:rFonts w:ascii="Times New Roman" w:hAnsi="Times New Roman"/>
        </w:rPr>
        <w:lastRenderedPageBreak/>
        <w:t xml:space="preserve">аналогичную информацию о друге по переписке; выражать благодарность, извинения, просьбу; давать совет и </w:t>
      </w:r>
      <w:r w:rsidR="00245F1D" w:rsidRPr="003C5ACC">
        <w:rPr>
          <w:rFonts w:ascii="Times New Roman" w:hAnsi="Times New Roman"/>
        </w:rPr>
        <w:t>т. д.</w:t>
      </w:r>
      <w:r w:rsidRPr="003C5ACC">
        <w:rPr>
          <w:rFonts w:ascii="Times New Roman" w:hAnsi="Times New Roman"/>
        </w:rPr>
        <w:t xml:space="preserve"> (объемом 120 слов, включая адрес);</w:t>
      </w:r>
    </w:p>
    <w:p w:rsidR="006E54D0" w:rsidRPr="003C5ACC" w:rsidRDefault="006E54D0" w:rsidP="00C6179D">
      <w:pPr>
        <w:numPr>
          <w:ilvl w:val="0"/>
          <w:numId w:val="38"/>
        </w:numPr>
        <w:tabs>
          <w:tab w:val="left" w:pos="993"/>
        </w:tabs>
        <w:spacing w:after="0" w:line="240" w:lineRule="auto"/>
        <w:ind w:left="0" w:firstLine="709"/>
        <w:jc w:val="both"/>
        <w:rPr>
          <w:rFonts w:ascii="Times New Roman" w:hAnsi="Times New Roman"/>
        </w:rPr>
      </w:pPr>
      <w:r w:rsidRPr="003C5ACC">
        <w:rPr>
          <w:rFonts w:ascii="Times New Roman" w:hAnsi="Times New Roman"/>
        </w:rPr>
        <w:t>писать небольшие письменные высказывания с опорой на образец/план.</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39"/>
        </w:numPr>
        <w:tabs>
          <w:tab w:val="left" w:pos="993"/>
        </w:tabs>
        <w:spacing w:after="0" w:line="240" w:lineRule="auto"/>
        <w:ind w:left="0" w:firstLine="709"/>
        <w:jc w:val="both"/>
        <w:rPr>
          <w:rFonts w:ascii="Times New Roman" w:hAnsi="Times New Roman"/>
          <w:i/>
        </w:rPr>
      </w:pPr>
      <w:r w:rsidRPr="003C5ACC">
        <w:rPr>
          <w:rFonts w:ascii="Times New Roman" w:hAnsi="Times New Roman"/>
          <w:i/>
        </w:rPr>
        <w:t>делать краткие выписки из текста с целью их использования в собственных устных высказываниях;</w:t>
      </w:r>
    </w:p>
    <w:p w:rsidR="006E54D0" w:rsidRPr="003C5ACC" w:rsidRDefault="006E54D0" w:rsidP="00C6179D">
      <w:pPr>
        <w:numPr>
          <w:ilvl w:val="0"/>
          <w:numId w:val="39"/>
        </w:numPr>
        <w:tabs>
          <w:tab w:val="left" w:pos="993"/>
        </w:tabs>
        <w:spacing w:after="0" w:line="240" w:lineRule="auto"/>
        <w:ind w:left="0" w:firstLine="709"/>
        <w:jc w:val="both"/>
        <w:rPr>
          <w:rFonts w:ascii="Times New Roman" w:hAnsi="Times New Roman"/>
          <w:i/>
        </w:rPr>
      </w:pPr>
      <w:r w:rsidRPr="003C5ACC">
        <w:rPr>
          <w:rFonts w:ascii="Times New Roman" w:hAnsi="Times New Roman"/>
          <w:i/>
        </w:rPr>
        <w:t>писать электронное письмо (</w:t>
      </w:r>
      <w:r w:rsidRPr="003C5ACC">
        <w:rPr>
          <w:rFonts w:ascii="Times New Roman" w:hAnsi="Times New Roman"/>
          <w:i/>
          <w:lang w:val="en-US"/>
        </w:rPr>
        <w:t>e</w:t>
      </w:r>
      <w:r w:rsidRPr="003C5ACC">
        <w:rPr>
          <w:rFonts w:ascii="Times New Roman" w:hAnsi="Times New Roman"/>
          <w:i/>
        </w:rPr>
        <w:t>-</w:t>
      </w:r>
      <w:r w:rsidRPr="003C5ACC">
        <w:rPr>
          <w:rFonts w:ascii="Times New Roman" w:hAnsi="Times New Roman"/>
          <w:i/>
          <w:lang w:val="en-US"/>
        </w:rPr>
        <w:t>mail</w:t>
      </w:r>
      <w:r w:rsidRPr="003C5ACC">
        <w:rPr>
          <w:rFonts w:ascii="Times New Roman" w:hAnsi="Times New Roman"/>
          <w:i/>
        </w:rPr>
        <w:t>) зарубежному другу в ответ на электронное письмо-стимул</w:t>
      </w:r>
      <w:r w:rsidR="0043702F" w:rsidRPr="003C5ACC">
        <w:rPr>
          <w:rFonts w:ascii="Times New Roman" w:hAnsi="Times New Roman"/>
          <w:i/>
        </w:rPr>
        <w:t>;</w:t>
      </w:r>
    </w:p>
    <w:p w:rsidR="006E54D0" w:rsidRPr="003C5ACC" w:rsidRDefault="006E54D0" w:rsidP="00C6179D">
      <w:pPr>
        <w:numPr>
          <w:ilvl w:val="0"/>
          <w:numId w:val="39"/>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составлять план/тезисы устного или письменного сообщения; </w:t>
      </w:r>
    </w:p>
    <w:p w:rsidR="006E54D0" w:rsidRPr="003C5ACC" w:rsidRDefault="006E54D0" w:rsidP="00C6179D">
      <w:pPr>
        <w:numPr>
          <w:ilvl w:val="0"/>
          <w:numId w:val="40"/>
        </w:numPr>
        <w:tabs>
          <w:tab w:val="left" w:pos="993"/>
        </w:tabs>
        <w:spacing w:after="0" w:line="240" w:lineRule="auto"/>
        <w:ind w:left="0" w:firstLine="709"/>
        <w:jc w:val="both"/>
        <w:rPr>
          <w:rFonts w:ascii="Times New Roman" w:hAnsi="Times New Roman"/>
          <w:i/>
        </w:rPr>
      </w:pPr>
      <w:r w:rsidRPr="003C5ACC">
        <w:rPr>
          <w:rFonts w:ascii="Times New Roman" w:hAnsi="Times New Roman"/>
          <w:i/>
        </w:rPr>
        <w:t>кратко излагать в письменном виде результаты проектной деятельности;</w:t>
      </w:r>
    </w:p>
    <w:p w:rsidR="006E54D0" w:rsidRPr="003C5ACC" w:rsidRDefault="006E54D0" w:rsidP="00C6179D">
      <w:pPr>
        <w:numPr>
          <w:ilvl w:val="0"/>
          <w:numId w:val="40"/>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писать небольшое письменное высказывание с опорой на нелинейный текст (таблицы, диаграммы и </w:t>
      </w:r>
      <w:r w:rsidR="00245F1D" w:rsidRPr="003C5ACC">
        <w:rPr>
          <w:rFonts w:ascii="Times New Roman" w:hAnsi="Times New Roman"/>
          <w:i/>
        </w:rPr>
        <w:t>т. п.</w:t>
      </w:r>
      <w:r w:rsidRPr="003C5ACC">
        <w:rPr>
          <w:rFonts w:ascii="Times New Roman" w:hAnsi="Times New Roman"/>
          <w:i/>
        </w:rPr>
        <w:t>)</w:t>
      </w:r>
      <w:r w:rsidR="0043702F" w:rsidRPr="003C5ACC">
        <w:rPr>
          <w:rFonts w:ascii="Times New Roman" w:hAnsi="Times New Roman"/>
          <w:i/>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Языковые навыки и средства оперирования ими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Орфография и пунктуация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7"/>
        </w:numPr>
        <w:tabs>
          <w:tab w:val="left" w:pos="993"/>
        </w:tabs>
        <w:spacing w:after="0" w:line="240" w:lineRule="auto"/>
        <w:ind w:left="0" w:firstLine="709"/>
        <w:jc w:val="both"/>
        <w:rPr>
          <w:rFonts w:ascii="Times New Roman" w:hAnsi="Times New Roman"/>
        </w:rPr>
      </w:pPr>
      <w:r w:rsidRPr="003C5ACC">
        <w:rPr>
          <w:rFonts w:ascii="Times New Roman" w:hAnsi="Times New Roman"/>
        </w:rPr>
        <w:t>правильно писать изученные слова;</w:t>
      </w:r>
    </w:p>
    <w:p w:rsidR="006E54D0" w:rsidRPr="003C5ACC" w:rsidRDefault="006E54D0" w:rsidP="00C6179D">
      <w:pPr>
        <w:numPr>
          <w:ilvl w:val="0"/>
          <w:numId w:val="47"/>
        </w:numPr>
        <w:tabs>
          <w:tab w:val="left" w:pos="993"/>
        </w:tabs>
        <w:spacing w:after="0" w:line="240" w:lineRule="auto"/>
        <w:ind w:left="0" w:firstLine="709"/>
        <w:jc w:val="both"/>
        <w:rPr>
          <w:rFonts w:ascii="Times New Roman" w:hAnsi="Times New Roman"/>
        </w:rPr>
      </w:pPr>
      <w:r w:rsidRPr="003C5ACC">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3C5ACC" w:rsidRDefault="006E54D0" w:rsidP="00C6179D">
      <w:pPr>
        <w:numPr>
          <w:ilvl w:val="0"/>
          <w:numId w:val="47"/>
        </w:numPr>
        <w:tabs>
          <w:tab w:val="left" w:pos="993"/>
        </w:tabs>
        <w:spacing w:after="0" w:line="240" w:lineRule="auto"/>
        <w:ind w:left="0" w:firstLine="709"/>
        <w:jc w:val="both"/>
        <w:rPr>
          <w:rFonts w:ascii="Times New Roman" w:hAnsi="Times New Roman"/>
        </w:rPr>
      </w:pPr>
      <w:r w:rsidRPr="003C5ACC">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8"/>
        </w:numPr>
        <w:tabs>
          <w:tab w:val="left" w:pos="993"/>
        </w:tabs>
        <w:spacing w:after="0" w:line="240" w:lineRule="auto"/>
        <w:ind w:left="0" w:firstLine="709"/>
        <w:jc w:val="both"/>
        <w:rPr>
          <w:rFonts w:ascii="Times New Roman" w:hAnsi="Times New Roman"/>
          <w:i/>
        </w:rPr>
      </w:pPr>
      <w:r w:rsidRPr="003C5ACC">
        <w:rPr>
          <w:rFonts w:ascii="Times New Roman" w:hAnsi="Times New Roman"/>
          <w:i/>
        </w:rPr>
        <w:t>сравнивать и анализировать буквосочетания английского языка и их транскрипцию.</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Фонетическая сторона речи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соблюдать правильное ударение в изученных словах;</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коммуникативные типы предложений по их интонации;</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членить предложение на смысловые группы;</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rPr>
      </w:pPr>
      <w:r w:rsidRPr="003C5ACC">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3C5ACC">
        <w:rPr>
          <w:rFonts w:ascii="Times New Roman" w:hAnsi="Times New Roman"/>
        </w:rPr>
        <w:t>,</w:t>
      </w:r>
      <w:r w:rsidRPr="003C5ACC">
        <w:rPr>
          <w:rFonts w:ascii="Times New Roman" w:hAnsi="Times New Roman"/>
        </w:rPr>
        <w:t xml:space="preserve"> соблюдая правило отсутствия фразового ударения на служебных словах.</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выражать модальные значения, чувства и эмоции с помощью интонации;</w:t>
      </w:r>
    </w:p>
    <w:p w:rsidR="006E54D0" w:rsidRPr="003C5ACC" w:rsidRDefault="006E54D0" w:rsidP="00C6179D">
      <w:pPr>
        <w:numPr>
          <w:ilvl w:val="0"/>
          <w:numId w:val="41"/>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различать британские и американские варианты английского языка в прослушанных высказываниях.</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Лексическая сторона речи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употреблять в устной и письменной речи в их основном</w:t>
      </w:r>
      <w:r w:rsidR="00ED4AB1" w:rsidRPr="003C5ACC">
        <w:rPr>
          <w:rFonts w:ascii="Times New Roman" w:hAnsi="Times New Roman"/>
        </w:rPr>
        <w:t xml:space="preserve"> значении</w:t>
      </w:r>
      <w:r w:rsidRPr="003C5ACC">
        <w:rPr>
          <w:rFonts w:ascii="Times New Roman" w:hAnsi="Times New Roman"/>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соблюдать существующие в английском языке нормы лексической сочетаемости;</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3C5ACC" w:rsidRDefault="006E54D0" w:rsidP="00C6179D">
      <w:pPr>
        <w:numPr>
          <w:ilvl w:val="0"/>
          <w:numId w:val="42"/>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3C5ACC" w:rsidRDefault="00437180" w:rsidP="00C6179D">
      <w:pPr>
        <w:numPr>
          <w:ilvl w:val="0"/>
          <w:numId w:val="131"/>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глаголы при помощи аффиксов </w:t>
      </w:r>
      <w:r w:rsidRPr="003C5ACC">
        <w:rPr>
          <w:rFonts w:ascii="Times New Roman" w:hAnsi="Times New Roman"/>
          <w:i/>
          <w:lang w:val="en-US"/>
        </w:rPr>
        <w:t>dis</w:t>
      </w:r>
      <w:r w:rsidRPr="003C5ACC">
        <w:rPr>
          <w:rFonts w:ascii="Times New Roman" w:hAnsi="Times New Roman"/>
        </w:rPr>
        <w:t xml:space="preserve">-, </w:t>
      </w:r>
      <w:r w:rsidRPr="003C5ACC">
        <w:rPr>
          <w:rFonts w:ascii="Times New Roman" w:hAnsi="Times New Roman"/>
          <w:i/>
          <w:lang w:val="en-US"/>
        </w:rPr>
        <w:t>mis</w:t>
      </w:r>
      <w:r w:rsidRPr="003C5ACC">
        <w:rPr>
          <w:rFonts w:ascii="Times New Roman" w:hAnsi="Times New Roman"/>
        </w:rPr>
        <w:t xml:space="preserve">-, </w:t>
      </w:r>
      <w:r w:rsidRPr="003C5ACC">
        <w:rPr>
          <w:rFonts w:ascii="Times New Roman" w:hAnsi="Times New Roman"/>
          <w:i/>
          <w:lang w:val="en-US"/>
        </w:rPr>
        <w:t>re</w:t>
      </w:r>
      <w:r w:rsidRPr="003C5ACC">
        <w:rPr>
          <w:rFonts w:ascii="Times New Roman" w:hAnsi="Times New Roman"/>
        </w:rPr>
        <w:t>-, -</w:t>
      </w:r>
      <w:r w:rsidR="005D64CA" w:rsidRPr="003C5ACC">
        <w:rPr>
          <w:rFonts w:ascii="Times New Roman" w:hAnsi="Times New Roman"/>
          <w:i/>
          <w:lang w:val="en-US"/>
        </w:rPr>
        <w:t>i</w:t>
      </w:r>
      <w:r w:rsidRPr="003C5ACC">
        <w:rPr>
          <w:rFonts w:ascii="Times New Roman" w:hAnsi="Times New Roman"/>
          <w:i/>
        </w:rPr>
        <w:t>ze</w:t>
      </w:r>
      <w:r w:rsidRPr="003C5ACC">
        <w:rPr>
          <w:rFonts w:ascii="Times New Roman" w:hAnsi="Times New Roman"/>
        </w:rPr>
        <w:t>/-</w:t>
      </w:r>
      <w:r w:rsidRPr="003C5ACC">
        <w:rPr>
          <w:rFonts w:ascii="Times New Roman" w:hAnsi="Times New Roman"/>
          <w:i/>
        </w:rPr>
        <w:t>ise</w:t>
      </w:r>
      <w:r w:rsidRPr="003C5ACC">
        <w:rPr>
          <w:rFonts w:ascii="Times New Roman" w:hAnsi="Times New Roman"/>
        </w:rPr>
        <w:t xml:space="preserve">; </w:t>
      </w:r>
    </w:p>
    <w:p w:rsidR="00437180" w:rsidRPr="003C5ACC" w:rsidRDefault="00437180" w:rsidP="00C6179D">
      <w:pPr>
        <w:numPr>
          <w:ilvl w:val="0"/>
          <w:numId w:val="131"/>
        </w:numPr>
        <w:tabs>
          <w:tab w:val="left" w:pos="993"/>
        </w:tabs>
        <w:spacing w:after="0" w:line="240" w:lineRule="auto"/>
        <w:ind w:left="0" w:firstLine="709"/>
        <w:jc w:val="both"/>
        <w:rPr>
          <w:rFonts w:ascii="Times New Roman" w:hAnsi="Times New Roman"/>
          <w:lang w:val="en-US"/>
        </w:rPr>
      </w:pPr>
      <w:r w:rsidRPr="003C5ACC">
        <w:rPr>
          <w:rFonts w:ascii="Times New Roman" w:hAnsi="Times New Roman"/>
        </w:rPr>
        <w:t>именасуществительныеприпомощисуффиксов</w:t>
      </w:r>
      <w:r w:rsidRPr="003C5ACC">
        <w:rPr>
          <w:rFonts w:ascii="Times New Roman" w:hAnsi="Times New Roman"/>
          <w:lang w:val="en-US"/>
        </w:rPr>
        <w:t xml:space="preserve"> -</w:t>
      </w:r>
      <w:r w:rsidRPr="003C5ACC">
        <w:rPr>
          <w:rFonts w:ascii="Times New Roman" w:hAnsi="Times New Roman"/>
          <w:i/>
          <w:lang w:val="en-US"/>
        </w:rPr>
        <w:t>or</w:t>
      </w:r>
      <w:r w:rsidRPr="003C5ACC">
        <w:rPr>
          <w:rFonts w:ascii="Times New Roman" w:hAnsi="Times New Roman"/>
          <w:lang w:val="en-US"/>
        </w:rPr>
        <w:t>/-</w:t>
      </w:r>
      <w:r w:rsidRPr="003C5ACC">
        <w:rPr>
          <w:rFonts w:ascii="Times New Roman" w:hAnsi="Times New Roman"/>
          <w:i/>
          <w:lang w:val="en-US"/>
        </w:rPr>
        <w:t>er</w:t>
      </w:r>
      <w:r w:rsidRPr="003C5ACC">
        <w:rPr>
          <w:rFonts w:ascii="Times New Roman" w:hAnsi="Times New Roman"/>
          <w:lang w:val="en-US"/>
        </w:rPr>
        <w:t>, -</w:t>
      </w:r>
      <w:r w:rsidRPr="003C5ACC">
        <w:rPr>
          <w:rFonts w:ascii="Times New Roman" w:hAnsi="Times New Roman"/>
          <w:i/>
          <w:lang w:val="en-US"/>
        </w:rPr>
        <w:t>ist</w:t>
      </w:r>
      <w:r w:rsidRPr="003C5ACC">
        <w:rPr>
          <w:rFonts w:ascii="Times New Roman" w:hAnsi="Times New Roman"/>
          <w:lang w:val="en-US"/>
        </w:rPr>
        <w:t xml:space="preserve"> , -</w:t>
      </w:r>
      <w:r w:rsidRPr="003C5ACC">
        <w:rPr>
          <w:rFonts w:ascii="Times New Roman" w:hAnsi="Times New Roman"/>
          <w:i/>
          <w:lang w:val="en-US"/>
        </w:rPr>
        <w:t>sion</w:t>
      </w:r>
      <w:r w:rsidRPr="003C5ACC">
        <w:rPr>
          <w:rFonts w:ascii="Times New Roman" w:hAnsi="Times New Roman"/>
          <w:lang w:val="en-US"/>
        </w:rPr>
        <w:t>/-</w:t>
      </w:r>
      <w:r w:rsidRPr="003C5ACC">
        <w:rPr>
          <w:rFonts w:ascii="Times New Roman" w:hAnsi="Times New Roman"/>
          <w:i/>
          <w:lang w:val="en-US"/>
        </w:rPr>
        <w:t>tion</w:t>
      </w:r>
      <w:r w:rsidRPr="003C5ACC">
        <w:rPr>
          <w:rFonts w:ascii="Times New Roman" w:hAnsi="Times New Roman"/>
          <w:lang w:val="en-US"/>
        </w:rPr>
        <w:t>, -</w:t>
      </w:r>
      <w:r w:rsidRPr="003C5ACC">
        <w:rPr>
          <w:rFonts w:ascii="Times New Roman" w:hAnsi="Times New Roman"/>
          <w:i/>
          <w:lang w:val="en-US"/>
        </w:rPr>
        <w:t>nce</w:t>
      </w:r>
      <w:r w:rsidRPr="003C5ACC">
        <w:rPr>
          <w:rFonts w:ascii="Times New Roman" w:hAnsi="Times New Roman"/>
          <w:lang w:val="en-US"/>
        </w:rPr>
        <w:t>/-</w:t>
      </w:r>
      <w:r w:rsidRPr="003C5ACC">
        <w:rPr>
          <w:rFonts w:ascii="Times New Roman" w:hAnsi="Times New Roman"/>
          <w:i/>
          <w:lang w:val="en-US"/>
        </w:rPr>
        <w:t>ence</w:t>
      </w:r>
      <w:r w:rsidRPr="003C5ACC">
        <w:rPr>
          <w:rFonts w:ascii="Times New Roman" w:hAnsi="Times New Roman"/>
          <w:lang w:val="en-US"/>
        </w:rPr>
        <w:t>, -</w:t>
      </w:r>
      <w:r w:rsidRPr="003C5ACC">
        <w:rPr>
          <w:rFonts w:ascii="Times New Roman" w:hAnsi="Times New Roman"/>
          <w:i/>
          <w:lang w:val="en-US"/>
        </w:rPr>
        <w:t>ment</w:t>
      </w:r>
      <w:r w:rsidRPr="003C5ACC">
        <w:rPr>
          <w:rFonts w:ascii="Times New Roman" w:hAnsi="Times New Roman"/>
          <w:lang w:val="en-US"/>
        </w:rPr>
        <w:t>, -</w:t>
      </w:r>
      <w:r w:rsidRPr="003C5ACC">
        <w:rPr>
          <w:rFonts w:ascii="Times New Roman" w:hAnsi="Times New Roman"/>
          <w:i/>
          <w:lang w:val="en-US"/>
        </w:rPr>
        <w:t>ity</w:t>
      </w:r>
      <w:r w:rsidRPr="003C5ACC">
        <w:rPr>
          <w:rFonts w:ascii="Times New Roman" w:hAnsi="Times New Roman"/>
          <w:lang w:val="en-US"/>
        </w:rPr>
        <w:t xml:space="preserve"> , -</w:t>
      </w:r>
      <w:r w:rsidRPr="003C5ACC">
        <w:rPr>
          <w:rFonts w:ascii="Times New Roman" w:hAnsi="Times New Roman"/>
          <w:i/>
          <w:lang w:val="en-US"/>
        </w:rPr>
        <w:t>ness</w:t>
      </w:r>
      <w:r w:rsidRPr="003C5ACC">
        <w:rPr>
          <w:rFonts w:ascii="Times New Roman" w:hAnsi="Times New Roman"/>
          <w:lang w:val="en-US"/>
        </w:rPr>
        <w:t>, -</w:t>
      </w:r>
      <w:r w:rsidRPr="003C5ACC">
        <w:rPr>
          <w:rFonts w:ascii="Times New Roman" w:hAnsi="Times New Roman"/>
          <w:i/>
          <w:lang w:val="en-US"/>
        </w:rPr>
        <w:t>ship</w:t>
      </w:r>
      <w:r w:rsidRPr="003C5ACC">
        <w:rPr>
          <w:rFonts w:ascii="Times New Roman" w:hAnsi="Times New Roman"/>
          <w:lang w:val="en-US"/>
        </w:rPr>
        <w:t>, -</w:t>
      </w:r>
      <w:r w:rsidRPr="003C5ACC">
        <w:rPr>
          <w:rFonts w:ascii="Times New Roman" w:hAnsi="Times New Roman"/>
          <w:i/>
          <w:lang w:val="en-US"/>
        </w:rPr>
        <w:t>ing</w:t>
      </w:r>
      <w:r w:rsidRPr="003C5ACC">
        <w:rPr>
          <w:rFonts w:ascii="Times New Roman" w:hAnsi="Times New Roman"/>
          <w:lang w:val="en-US"/>
        </w:rPr>
        <w:t xml:space="preserve">; </w:t>
      </w:r>
    </w:p>
    <w:p w:rsidR="00437180" w:rsidRPr="003C5ACC" w:rsidRDefault="00437180" w:rsidP="00C6179D">
      <w:pPr>
        <w:numPr>
          <w:ilvl w:val="0"/>
          <w:numId w:val="131"/>
        </w:numPr>
        <w:tabs>
          <w:tab w:val="left" w:pos="993"/>
        </w:tabs>
        <w:spacing w:after="0" w:line="240" w:lineRule="auto"/>
        <w:ind w:left="0" w:firstLine="709"/>
        <w:jc w:val="both"/>
        <w:rPr>
          <w:rFonts w:ascii="Times New Roman" w:hAnsi="Times New Roman"/>
          <w:lang w:val="en-US" w:bidi="en-US"/>
        </w:rPr>
      </w:pPr>
      <w:r w:rsidRPr="003C5ACC">
        <w:rPr>
          <w:rFonts w:ascii="Times New Roman" w:hAnsi="Times New Roman"/>
        </w:rPr>
        <w:t>именаприлагательныеприпомощиаффиксов</w:t>
      </w:r>
      <w:r w:rsidRPr="003C5ACC">
        <w:rPr>
          <w:rFonts w:ascii="Times New Roman" w:hAnsi="Times New Roman"/>
          <w:i/>
          <w:lang w:val="en-US" w:bidi="en-US"/>
        </w:rPr>
        <w:t>inter</w:t>
      </w:r>
      <w:r w:rsidRPr="003C5ACC">
        <w:rPr>
          <w:rFonts w:ascii="Times New Roman" w:hAnsi="Times New Roman"/>
          <w:lang w:val="en-US" w:bidi="en-US"/>
        </w:rPr>
        <w:t>-; -</w:t>
      </w:r>
      <w:r w:rsidRPr="003C5ACC">
        <w:rPr>
          <w:rFonts w:ascii="Times New Roman" w:hAnsi="Times New Roman"/>
          <w:i/>
          <w:lang w:val="en-US" w:bidi="en-US"/>
        </w:rPr>
        <w:t>y</w:t>
      </w:r>
      <w:r w:rsidRPr="003C5ACC">
        <w:rPr>
          <w:rFonts w:ascii="Times New Roman" w:hAnsi="Times New Roman"/>
          <w:lang w:val="en-US" w:bidi="en-US"/>
        </w:rPr>
        <w:t>, -</w:t>
      </w:r>
      <w:r w:rsidRPr="003C5ACC">
        <w:rPr>
          <w:rFonts w:ascii="Times New Roman" w:hAnsi="Times New Roman"/>
          <w:i/>
          <w:lang w:val="en-US" w:bidi="en-US"/>
        </w:rPr>
        <w:t>ly</w:t>
      </w:r>
      <w:r w:rsidRPr="003C5ACC">
        <w:rPr>
          <w:rFonts w:ascii="Times New Roman" w:hAnsi="Times New Roman"/>
          <w:lang w:val="en-US" w:bidi="en-US"/>
        </w:rPr>
        <w:t>, -</w:t>
      </w:r>
      <w:r w:rsidRPr="003C5ACC">
        <w:rPr>
          <w:rFonts w:ascii="Times New Roman" w:hAnsi="Times New Roman"/>
          <w:i/>
          <w:lang w:val="en-US" w:bidi="en-US"/>
        </w:rPr>
        <w:t>ful</w:t>
      </w:r>
      <w:r w:rsidRPr="003C5ACC">
        <w:rPr>
          <w:rFonts w:ascii="Times New Roman" w:hAnsi="Times New Roman"/>
          <w:lang w:val="en-US" w:bidi="en-US"/>
        </w:rPr>
        <w:t xml:space="preserve"> , -</w:t>
      </w:r>
      <w:r w:rsidRPr="003C5ACC">
        <w:rPr>
          <w:rFonts w:ascii="Times New Roman" w:hAnsi="Times New Roman"/>
          <w:i/>
          <w:lang w:val="en-US" w:bidi="en-US"/>
        </w:rPr>
        <w:t>al</w:t>
      </w:r>
      <w:r w:rsidRPr="003C5ACC">
        <w:rPr>
          <w:rFonts w:ascii="Times New Roman" w:hAnsi="Times New Roman"/>
          <w:lang w:val="en-US" w:bidi="en-US"/>
        </w:rPr>
        <w:t xml:space="preserve"> , -</w:t>
      </w:r>
      <w:r w:rsidRPr="003C5ACC">
        <w:rPr>
          <w:rFonts w:ascii="Times New Roman" w:hAnsi="Times New Roman"/>
          <w:i/>
          <w:lang w:val="en-US" w:bidi="en-US"/>
        </w:rPr>
        <w:t>ic</w:t>
      </w:r>
      <w:r w:rsidRPr="003C5ACC">
        <w:rPr>
          <w:rFonts w:ascii="Times New Roman" w:hAnsi="Times New Roman"/>
          <w:lang w:val="en-US" w:bidi="en-US"/>
        </w:rPr>
        <w:t>, -</w:t>
      </w:r>
      <w:r w:rsidRPr="003C5ACC">
        <w:rPr>
          <w:rFonts w:ascii="Times New Roman" w:hAnsi="Times New Roman"/>
          <w:i/>
          <w:lang w:val="en-US" w:bidi="en-US"/>
        </w:rPr>
        <w:t>ian</w:t>
      </w:r>
      <w:r w:rsidRPr="003C5ACC">
        <w:rPr>
          <w:rFonts w:ascii="Times New Roman" w:hAnsi="Times New Roman"/>
          <w:lang w:val="en-US" w:bidi="en-US"/>
        </w:rPr>
        <w:t>/</w:t>
      </w:r>
      <w:r w:rsidRPr="003C5ACC">
        <w:rPr>
          <w:rFonts w:ascii="Times New Roman" w:hAnsi="Times New Roman"/>
          <w:i/>
          <w:lang w:val="en-US" w:bidi="en-US"/>
        </w:rPr>
        <w:t>an</w:t>
      </w:r>
      <w:r w:rsidRPr="003C5ACC">
        <w:rPr>
          <w:rFonts w:ascii="Times New Roman" w:hAnsi="Times New Roman"/>
          <w:lang w:val="en-US" w:bidi="en-US"/>
        </w:rPr>
        <w:t>, -</w:t>
      </w:r>
      <w:r w:rsidRPr="003C5ACC">
        <w:rPr>
          <w:rFonts w:ascii="Times New Roman" w:hAnsi="Times New Roman"/>
          <w:i/>
          <w:lang w:val="en-US" w:bidi="en-US"/>
        </w:rPr>
        <w:t>ing</w:t>
      </w:r>
      <w:r w:rsidRPr="003C5ACC">
        <w:rPr>
          <w:rFonts w:ascii="Times New Roman" w:hAnsi="Times New Roman"/>
          <w:lang w:val="en-US" w:bidi="en-US"/>
        </w:rPr>
        <w:t>; -</w:t>
      </w:r>
      <w:r w:rsidRPr="003C5ACC">
        <w:rPr>
          <w:rFonts w:ascii="Times New Roman" w:hAnsi="Times New Roman"/>
          <w:i/>
          <w:lang w:val="en-US" w:bidi="en-US"/>
        </w:rPr>
        <w:t>ous</w:t>
      </w:r>
      <w:r w:rsidRPr="003C5ACC">
        <w:rPr>
          <w:rFonts w:ascii="Times New Roman" w:hAnsi="Times New Roman"/>
          <w:lang w:val="en-US" w:bidi="en-US"/>
        </w:rPr>
        <w:t>, -</w:t>
      </w:r>
      <w:r w:rsidRPr="003C5ACC">
        <w:rPr>
          <w:rFonts w:ascii="Times New Roman" w:hAnsi="Times New Roman"/>
          <w:i/>
          <w:lang w:val="en-US" w:bidi="en-US"/>
        </w:rPr>
        <w:t>able</w:t>
      </w:r>
      <w:r w:rsidRPr="003C5ACC">
        <w:rPr>
          <w:rFonts w:ascii="Times New Roman" w:hAnsi="Times New Roman"/>
          <w:lang w:val="en-US" w:bidi="en-US"/>
        </w:rPr>
        <w:t>/</w:t>
      </w:r>
      <w:r w:rsidRPr="003C5ACC">
        <w:rPr>
          <w:rFonts w:ascii="Times New Roman" w:hAnsi="Times New Roman"/>
          <w:i/>
          <w:lang w:val="en-US" w:bidi="en-US"/>
        </w:rPr>
        <w:t>ible</w:t>
      </w:r>
      <w:r w:rsidRPr="003C5ACC">
        <w:rPr>
          <w:rFonts w:ascii="Times New Roman" w:hAnsi="Times New Roman"/>
          <w:lang w:val="en-US" w:bidi="en-US"/>
        </w:rPr>
        <w:t>, -</w:t>
      </w:r>
      <w:r w:rsidRPr="003C5ACC">
        <w:rPr>
          <w:rFonts w:ascii="Times New Roman" w:hAnsi="Times New Roman"/>
          <w:i/>
          <w:lang w:val="en-US" w:bidi="en-US"/>
        </w:rPr>
        <w:t>less</w:t>
      </w:r>
      <w:r w:rsidRPr="003C5ACC">
        <w:rPr>
          <w:rFonts w:ascii="Times New Roman" w:hAnsi="Times New Roman"/>
          <w:lang w:val="en-US" w:bidi="en-US"/>
        </w:rPr>
        <w:t>, -</w:t>
      </w:r>
      <w:r w:rsidRPr="003C5ACC">
        <w:rPr>
          <w:rFonts w:ascii="Times New Roman" w:hAnsi="Times New Roman"/>
          <w:i/>
          <w:lang w:val="en-US" w:bidi="en-US"/>
        </w:rPr>
        <w:t>ive</w:t>
      </w:r>
      <w:r w:rsidRPr="003C5ACC">
        <w:rPr>
          <w:rFonts w:ascii="Times New Roman" w:hAnsi="Times New Roman"/>
          <w:lang w:val="en-US" w:bidi="en-US"/>
        </w:rPr>
        <w:t>;</w:t>
      </w:r>
    </w:p>
    <w:p w:rsidR="00437180" w:rsidRPr="003C5ACC" w:rsidRDefault="00437180" w:rsidP="00C6179D">
      <w:pPr>
        <w:numPr>
          <w:ilvl w:val="0"/>
          <w:numId w:val="131"/>
        </w:numPr>
        <w:tabs>
          <w:tab w:val="left" w:pos="993"/>
        </w:tabs>
        <w:spacing w:after="0" w:line="240" w:lineRule="auto"/>
        <w:ind w:left="0" w:firstLine="709"/>
        <w:jc w:val="both"/>
        <w:rPr>
          <w:rFonts w:ascii="Times New Roman" w:hAnsi="Times New Roman"/>
        </w:rPr>
      </w:pPr>
      <w:r w:rsidRPr="003C5ACC">
        <w:rPr>
          <w:rFonts w:ascii="Times New Roman" w:hAnsi="Times New Roman"/>
        </w:rPr>
        <w:t>наречия при помощи суффикса -</w:t>
      </w:r>
      <w:r w:rsidRPr="003C5ACC">
        <w:rPr>
          <w:rFonts w:ascii="Times New Roman" w:hAnsi="Times New Roman"/>
          <w:i/>
          <w:lang w:val="en-US"/>
        </w:rPr>
        <w:t>ly</w:t>
      </w:r>
      <w:r w:rsidRPr="003C5ACC">
        <w:rPr>
          <w:rFonts w:ascii="Times New Roman" w:hAnsi="Times New Roman"/>
        </w:rPr>
        <w:t>;</w:t>
      </w:r>
    </w:p>
    <w:p w:rsidR="00437180" w:rsidRPr="003C5ACC" w:rsidRDefault="00437180" w:rsidP="00C6179D">
      <w:pPr>
        <w:numPr>
          <w:ilvl w:val="0"/>
          <w:numId w:val="131"/>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имена существительные, имена прилагательные, наречия при помощи отрицательных префиксов</w:t>
      </w:r>
      <w:r w:rsidRPr="003C5ACC">
        <w:rPr>
          <w:rFonts w:ascii="Times New Roman" w:hAnsi="Times New Roman"/>
          <w:i/>
          <w:lang w:val="en-US" w:bidi="en-US"/>
        </w:rPr>
        <w:t>un</w:t>
      </w:r>
      <w:r w:rsidRPr="003C5ACC">
        <w:rPr>
          <w:rFonts w:ascii="Times New Roman" w:hAnsi="Times New Roman"/>
          <w:lang w:bidi="en-US"/>
        </w:rPr>
        <w:t xml:space="preserve">-, </w:t>
      </w:r>
      <w:r w:rsidRPr="003C5ACC">
        <w:rPr>
          <w:rFonts w:ascii="Times New Roman" w:hAnsi="Times New Roman"/>
          <w:i/>
          <w:lang w:val="en-US" w:bidi="en-US"/>
        </w:rPr>
        <w:t>im</w:t>
      </w:r>
      <w:r w:rsidRPr="003C5ACC">
        <w:rPr>
          <w:rFonts w:ascii="Times New Roman" w:hAnsi="Times New Roman"/>
          <w:lang w:bidi="en-US"/>
        </w:rPr>
        <w:t>-/</w:t>
      </w:r>
      <w:r w:rsidRPr="003C5ACC">
        <w:rPr>
          <w:rFonts w:ascii="Times New Roman" w:hAnsi="Times New Roman"/>
          <w:i/>
          <w:lang w:val="en-US" w:bidi="en-US"/>
        </w:rPr>
        <w:t>in</w:t>
      </w:r>
      <w:r w:rsidRPr="003C5ACC">
        <w:rPr>
          <w:rFonts w:ascii="Times New Roman" w:hAnsi="Times New Roman"/>
          <w:lang w:bidi="en-US"/>
        </w:rPr>
        <w:t>-;</w:t>
      </w:r>
    </w:p>
    <w:p w:rsidR="00437180" w:rsidRPr="003C5ACC" w:rsidRDefault="00437180" w:rsidP="00C6179D">
      <w:pPr>
        <w:numPr>
          <w:ilvl w:val="0"/>
          <w:numId w:val="131"/>
        </w:numPr>
        <w:tabs>
          <w:tab w:val="left" w:pos="993"/>
        </w:tabs>
        <w:spacing w:after="0" w:line="240" w:lineRule="auto"/>
        <w:ind w:left="0" w:firstLine="709"/>
        <w:jc w:val="both"/>
        <w:rPr>
          <w:rFonts w:ascii="Times New Roman" w:hAnsi="Times New Roman"/>
        </w:rPr>
      </w:pPr>
      <w:r w:rsidRPr="003C5ACC">
        <w:rPr>
          <w:rFonts w:ascii="Times New Roman" w:hAnsi="Times New Roman"/>
        </w:rPr>
        <w:t>числительные при помощи суффиксов -</w:t>
      </w:r>
      <w:r w:rsidRPr="003C5ACC">
        <w:rPr>
          <w:rFonts w:ascii="Times New Roman" w:hAnsi="Times New Roman"/>
          <w:i/>
          <w:lang w:val="en-US"/>
        </w:rPr>
        <w:t>teen</w:t>
      </w:r>
      <w:r w:rsidRPr="003C5ACC">
        <w:rPr>
          <w:rFonts w:ascii="Times New Roman" w:hAnsi="Times New Roman"/>
        </w:rPr>
        <w:t>, -</w:t>
      </w:r>
      <w:r w:rsidRPr="003C5ACC">
        <w:rPr>
          <w:rFonts w:ascii="Times New Roman" w:hAnsi="Times New Roman"/>
          <w:i/>
          <w:lang w:val="en-US"/>
        </w:rPr>
        <w:t>ty</w:t>
      </w:r>
      <w:r w:rsidRPr="003C5ACC">
        <w:rPr>
          <w:rFonts w:ascii="Times New Roman" w:hAnsi="Times New Roman"/>
        </w:rPr>
        <w:t>; -</w:t>
      </w:r>
      <w:r w:rsidRPr="003C5ACC">
        <w:rPr>
          <w:rFonts w:ascii="Times New Roman" w:hAnsi="Times New Roman"/>
          <w:i/>
          <w:lang w:val="en-US"/>
        </w:rPr>
        <w:t>th</w:t>
      </w:r>
      <w:r w:rsidRPr="003C5ACC">
        <w:rPr>
          <w:rFonts w:ascii="Times New Roman" w:hAnsi="Times New Roman"/>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в нескольких значениях многозначные слова, изученные в пределах тематики основной школы;</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наиболее распространенные фразовые глаголы;</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принадлежность слов к частям речи по аффиксам;</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различные средства связи в тексте для обеспечения его целостности (</w:t>
      </w:r>
      <w:r w:rsidRPr="003C5ACC">
        <w:rPr>
          <w:rFonts w:ascii="Times New Roman" w:hAnsi="Times New Roman"/>
          <w:i/>
          <w:lang w:val="en-US"/>
        </w:rPr>
        <w:t>firstly</w:t>
      </w:r>
      <w:r w:rsidRPr="003C5ACC">
        <w:rPr>
          <w:rFonts w:ascii="Times New Roman" w:hAnsi="Times New Roman"/>
          <w:i/>
        </w:rPr>
        <w:t xml:space="preserve">, </w:t>
      </w:r>
      <w:r w:rsidRPr="003C5ACC">
        <w:rPr>
          <w:rFonts w:ascii="Times New Roman" w:hAnsi="Times New Roman"/>
          <w:i/>
          <w:lang w:val="en-US"/>
        </w:rPr>
        <w:t>tobeginwith</w:t>
      </w:r>
      <w:r w:rsidRPr="003C5ACC">
        <w:rPr>
          <w:rFonts w:ascii="Times New Roman" w:hAnsi="Times New Roman"/>
          <w:i/>
        </w:rPr>
        <w:t xml:space="preserve">, </w:t>
      </w:r>
      <w:r w:rsidRPr="003C5ACC">
        <w:rPr>
          <w:rFonts w:ascii="Times New Roman" w:hAnsi="Times New Roman"/>
          <w:i/>
          <w:lang w:val="en-US"/>
        </w:rPr>
        <w:t>however</w:t>
      </w:r>
      <w:r w:rsidRPr="003C5ACC">
        <w:rPr>
          <w:rFonts w:ascii="Times New Roman" w:hAnsi="Times New Roman"/>
          <w:i/>
        </w:rPr>
        <w:t xml:space="preserve">, </w:t>
      </w:r>
      <w:r w:rsidRPr="003C5ACC">
        <w:rPr>
          <w:rFonts w:ascii="Times New Roman" w:hAnsi="Times New Roman"/>
          <w:i/>
          <w:lang w:val="en-US"/>
        </w:rPr>
        <w:t>asforme</w:t>
      </w:r>
      <w:r w:rsidRPr="003C5ACC">
        <w:rPr>
          <w:rFonts w:ascii="Times New Roman" w:hAnsi="Times New Roman"/>
          <w:i/>
        </w:rPr>
        <w:t xml:space="preserve">, </w:t>
      </w:r>
      <w:r w:rsidRPr="003C5ACC">
        <w:rPr>
          <w:rFonts w:ascii="Times New Roman" w:hAnsi="Times New Roman"/>
          <w:i/>
          <w:lang w:val="en-US"/>
        </w:rPr>
        <w:t>finally</w:t>
      </w:r>
      <w:r w:rsidRPr="003C5ACC">
        <w:rPr>
          <w:rFonts w:ascii="Times New Roman" w:hAnsi="Times New Roman"/>
          <w:i/>
        </w:rPr>
        <w:t xml:space="preserve">, </w:t>
      </w:r>
      <w:r w:rsidRPr="003C5ACC">
        <w:rPr>
          <w:rFonts w:ascii="Times New Roman" w:hAnsi="Times New Roman"/>
          <w:i/>
          <w:lang w:val="en-US"/>
        </w:rPr>
        <w:t>atlast</w:t>
      </w:r>
      <w:r w:rsidRPr="003C5ACC">
        <w:rPr>
          <w:rFonts w:ascii="Times New Roman" w:hAnsi="Times New Roman"/>
          <w:i/>
        </w:rPr>
        <w:t xml:space="preserve">, </w:t>
      </w:r>
      <w:r w:rsidRPr="003C5ACC">
        <w:rPr>
          <w:rFonts w:ascii="Times New Roman" w:hAnsi="Times New Roman"/>
          <w:i/>
          <w:lang w:val="en-US"/>
        </w:rPr>
        <w:t>etc</w:t>
      </w:r>
      <w:r w:rsidRPr="003C5ACC">
        <w:rPr>
          <w:rFonts w:ascii="Times New Roman" w:hAnsi="Times New Roman"/>
          <w:i/>
        </w:rPr>
        <w:t>.);</w:t>
      </w:r>
    </w:p>
    <w:p w:rsidR="006E54D0" w:rsidRPr="003C5ACC" w:rsidRDefault="006E54D0" w:rsidP="00C6179D">
      <w:pPr>
        <w:numPr>
          <w:ilvl w:val="0"/>
          <w:numId w:val="4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Грамматическая сторона речи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5"/>
        </w:numPr>
        <w:tabs>
          <w:tab w:val="left" w:pos="993"/>
        </w:tabs>
        <w:spacing w:after="0" w:line="240" w:lineRule="auto"/>
        <w:ind w:left="0" w:firstLine="709"/>
        <w:jc w:val="both"/>
        <w:rPr>
          <w:rFonts w:ascii="Times New Roman" w:hAnsi="Times New Roman"/>
        </w:rPr>
      </w:pPr>
      <w:r w:rsidRPr="003C5ACC">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предложения с начальным</w:t>
      </w:r>
      <w:r w:rsidRPr="003C5ACC">
        <w:rPr>
          <w:rFonts w:ascii="Times New Roman" w:hAnsi="Times New Roman"/>
          <w:i/>
        </w:rPr>
        <w:t>It</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предложения с начальным</w:t>
      </w:r>
      <w:r w:rsidRPr="003C5ACC">
        <w:rPr>
          <w:rFonts w:ascii="Times New Roman" w:hAnsi="Times New Roman"/>
          <w:i/>
        </w:rPr>
        <w:t>There+</w:t>
      </w:r>
      <w:r w:rsidRPr="003C5ACC">
        <w:rPr>
          <w:rFonts w:ascii="Times New Roman" w:hAnsi="Times New Roman"/>
          <w:i/>
          <w:lang w:val="en-US"/>
        </w:rPr>
        <w:t>tobe</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распознавать и употреблять в речи сложносочиненные предложения с сочинительными союзами </w:t>
      </w:r>
      <w:r w:rsidRPr="003C5ACC">
        <w:rPr>
          <w:rFonts w:ascii="Times New Roman" w:hAnsi="Times New Roman"/>
          <w:i/>
        </w:rPr>
        <w:t>and, but, or</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распознавать и употреблять в речи сложноподчиненные предложения с союзами и союзными словами </w:t>
      </w:r>
      <w:r w:rsidRPr="003C5ACC">
        <w:rPr>
          <w:rFonts w:ascii="Times New Roman" w:hAnsi="Times New Roman"/>
          <w:i/>
          <w:lang w:val="en-US"/>
        </w:rPr>
        <w:t>because</w:t>
      </w:r>
      <w:r w:rsidRPr="003C5ACC">
        <w:rPr>
          <w:rFonts w:ascii="Times New Roman" w:hAnsi="Times New Roman"/>
        </w:rPr>
        <w:t xml:space="preserve">, </w:t>
      </w:r>
      <w:r w:rsidRPr="003C5ACC">
        <w:rPr>
          <w:rFonts w:ascii="Times New Roman" w:hAnsi="Times New Roman"/>
          <w:i/>
          <w:lang w:val="en-US"/>
        </w:rPr>
        <w:t>if</w:t>
      </w:r>
      <w:r w:rsidRPr="003C5ACC">
        <w:rPr>
          <w:rFonts w:ascii="Times New Roman" w:hAnsi="Times New Roman"/>
        </w:rPr>
        <w:t xml:space="preserve">, </w:t>
      </w:r>
      <w:r w:rsidRPr="003C5ACC">
        <w:rPr>
          <w:rFonts w:ascii="Times New Roman" w:hAnsi="Times New Roman"/>
          <w:i/>
          <w:lang w:val="en-US"/>
        </w:rPr>
        <w:t>that</w:t>
      </w:r>
      <w:r w:rsidRPr="003C5ACC">
        <w:rPr>
          <w:rFonts w:ascii="Times New Roman" w:hAnsi="Times New Roman"/>
        </w:rPr>
        <w:t xml:space="preserve">, </w:t>
      </w:r>
      <w:r w:rsidRPr="003C5ACC">
        <w:rPr>
          <w:rFonts w:ascii="Times New Roman" w:hAnsi="Times New Roman"/>
          <w:i/>
          <w:lang w:val="en-US"/>
        </w:rPr>
        <w:t>who</w:t>
      </w:r>
      <w:r w:rsidRPr="003C5ACC">
        <w:rPr>
          <w:rFonts w:ascii="Times New Roman" w:hAnsi="Times New Roman"/>
        </w:rPr>
        <w:t xml:space="preserve">, </w:t>
      </w:r>
      <w:r w:rsidRPr="003C5ACC">
        <w:rPr>
          <w:rFonts w:ascii="Times New Roman" w:hAnsi="Times New Roman"/>
          <w:i/>
          <w:lang w:val="en-US"/>
        </w:rPr>
        <w:t>which</w:t>
      </w:r>
      <w:r w:rsidRPr="003C5ACC">
        <w:rPr>
          <w:rFonts w:ascii="Times New Roman" w:hAnsi="Times New Roman"/>
        </w:rPr>
        <w:t xml:space="preserve">, </w:t>
      </w:r>
      <w:r w:rsidRPr="003C5ACC">
        <w:rPr>
          <w:rFonts w:ascii="Times New Roman" w:hAnsi="Times New Roman"/>
          <w:i/>
          <w:lang w:val="en-US"/>
        </w:rPr>
        <w:t>what</w:t>
      </w:r>
      <w:r w:rsidRPr="003C5ACC">
        <w:rPr>
          <w:rFonts w:ascii="Times New Roman" w:hAnsi="Times New Roman"/>
        </w:rPr>
        <w:t xml:space="preserve">, </w:t>
      </w:r>
      <w:r w:rsidRPr="003C5ACC">
        <w:rPr>
          <w:rFonts w:ascii="Times New Roman" w:hAnsi="Times New Roman"/>
          <w:i/>
          <w:lang w:val="en-US"/>
        </w:rPr>
        <w:t>when</w:t>
      </w:r>
      <w:r w:rsidRPr="003C5ACC">
        <w:rPr>
          <w:rFonts w:ascii="Times New Roman" w:hAnsi="Times New Roman"/>
        </w:rPr>
        <w:t xml:space="preserve">, </w:t>
      </w:r>
      <w:r w:rsidRPr="003C5ACC">
        <w:rPr>
          <w:rFonts w:ascii="Times New Roman" w:hAnsi="Times New Roman"/>
          <w:i/>
          <w:lang w:val="en-US"/>
        </w:rPr>
        <w:t>where</w:t>
      </w:r>
      <w:r w:rsidRPr="003C5ACC">
        <w:rPr>
          <w:rFonts w:ascii="Times New Roman" w:hAnsi="Times New Roman"/>
        </w:rPr>
        <w:t xml:space="preserve">, </w:t>
      </w:r>
      <w:r w:rsidRPr="003C5ACC">
        <w:rPr>
          <w:rFonts w:ascii="Times New Roman" w:hAnsi="Times New Roman"/>
          <w:i/>
          <w:lang w:val="en-US"/>
        </w:rPr>
        <w:t>how</w:t>
      </w:r>
      <w:r w:rsidRPr="003C5ACC">
        <w:rPr>
          <w:rFonts w:ascii="Times New Roman" w:hAnsi="Times New Roman"/>
        </w:rPr>
        <w:t xml:space="preserve">, </w:t>
      </w:r>
      <w:r w:rsidRPr="003C5ACC">
        <w:rPr>
          <w:rFonts w:ascii="Times New Roman" w:hAnsi="Times New Roman"/>
          <w:i/>
          <w:lang w:val="en-US"/>
        </w:rPr>
        <w:t>why</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i/>
          <w:lang w:val="en-US"/>
        </w:rPr>
      </w:pPr>
      <w:r w:rsidRPr="003C5ACC">
        <w:rPr>
          <w:rFonts w:ascii="Times New Roman" w:hAnsi="Times New Roman"/>
        </w:rPr>
        <w:t>распознаватьиупотреблятьвречиусловныепредложенияреальногохарактера</w:t>
      </w:r>
      <w:r w:rsidRPr="003C5ACC">
        <w:rPr>
          <w:rFonts w:ascii="Times New Roman" w:hAnsi="Times New Roman"/>
          <w:lang w:val="en-US"/>
        </w:rPr>
        <w:t xml:space="preserve"> (Conditional I – </w:t>
      </w:r>
      <w:r w:rsidRPr="003C5ACC">
        <w:rPr>
          <w:rFonts w:ascii="Times New Roman" w:hAnsi="Times New Roman"/>
          <w:i/>
          <w:lang w:val="en-US"/>
        </w:rPr>
        <w:t>If I see Jim, I’ll invite him to our school party</w:t>
      </w:r>
      <w:r w:rsidRPr="003C5ACC">
        <w:rPr>
          <w:rFonts w:ascii="Times New Roman" w:hAnsi="Times New Roman"/>
          <w:lang w:val="en-US"/>
        </w:rPr>
        <w:t xml:space="preserve">) </w:t>
      </w:r>
      <w:r w:rsidRPr="003C5ACC">
        <w:rPr>
          <w:rFonts w:ascii="Times New Roman" w:hAnsi="Times New Roman"/>
        </w:rPr>
        <w:t>инереальногохарактера</w:t>
      </w:r>
      <w:r w:rsidRPr="003C5ACC">
        <w:rPr>
          <w:rFonts w:ascii="Times New Roman" w:hAnsi="Times New Roman"/>
          <w:lang w:val="en-US"/>
        </w:rPr>
        <w:t xml:space="preserve"> (Conditional II</w:t>
      </w:r>
      <w:r w:rsidRPr="003C5ACC">
        <w:rPr>
          <w:rFonts w:ascii="Times New Roman" w:hAnsi="Times New Roman"/>
          <w:i/>
          <w:lang w:val="en-US"/>
        </w:rPr>
        <w:t xml:space="preserve"> – If I were you, I would start learning French);</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существительные с определенным/неопределенным/нулевым артиклем;</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наречия времени и образа действия и слова, выражающие количество (</w:t>
      </w:r>
      <w:r w:rsidRPr="003C5ACC">
        <w:rPr>
          <w:rFonts w:ascii="Times New Roman" w:hAnsi="Times New Roman"/>
          <w:i/>
          <w:lang w:val="en-US"/>
        </w:rPr>
        <w:t>many</w:t>
      </w:r>
      <w:r w:rsidRPr="003C5ACC">
        <w:rPr>
          <w:rFonts w:ascii="Times New Roman" w:hAnsi="Times New Roman"/>
        </w:rPr>
        <w:t>/</w:t>
      </w:r>
      <w:r w:rsidRPr="003C5ACC">
        <w:rPr>
          <w:rFonts w:ascii="Times New Roman" w:hAnsi="Times New Roman"/>
          <w:i/>
          <w:lang w:val="en-US"/>
        </w:rPr>
        <w:t>much</w:t>
      </w:r>
      <w:r w:rsidRPr="003C5ACC">
        <w:rPr>
          <w:rFonts w:ascii="Times New Roman" w:hAnsi="Times New Roman"/>
        </w:rPr>
        <w:t xml:space="preserve">, </w:t>
      </w:r>
      <w:r w:rsidRPr="003C5ACC">
        <w:rPr>
          <w:rFonts w:ascii="Times New Roman" w:hAnsi="Times New Roman"/>
          <w:i/>
          <w:lang w:val="en-US"/>
        </w:rPr>
        <w:t>few</w:t>
      </w:r>
      <w:r w:rsidRPr="003C5ACC">
        <w:rPr>
          <w:rFonts w:ascii="Times New Roman" w:hAnsi="Times New Roman"/>
        </w:rPr>
        <w:t>/</w:t>
      </w:r>
      <w:r w:rsidRPr="003C5ACC">
        <w:rPr>
          <w:rFonts w:ascii="Times New Roman" w:hAnsi="Times New Roman"/>
          <w:i/>
          <w:lang w:val="en-US"/>
        </w:rPr>
        <w:t>afew</w:t>
      </w:r>
      <w:r w:rsidRPr="003C5ACC">
        <w:rPr>
          <w:rFonts w:ascii="Times New Roman" w:hAnsi="Times New Roman"/>
        </w:rPr>
        <w:t xml:space="preserve">, </w:t>
      </w:r>
      <w:r w:rsidRPr="003C5ACC">
        <w:rPr>
          <w:rFonts w:ascii="Times New Roman" w:hAnsi="Times New Roman"/>
          <w:i/>
          <w:lang w:val="en-US"/>
        </w:rPr>
        <w:t>little</w:t>
      </w:r>
      <w:r w:rsidRPr="003C5ACC">
        <w:rPr>
          <w:rFonts w:ascii="Times New Roman" w:hAnsi="Times New Roman"/>
        </w:rPr>
        <w:t>/</w:t>
      </w:r>
      <w:r w:rsidRPr="003C5ACC">
        <w:rPr>
          <w:rFonts w:ascii="Times New Roman" w:hAnsi="Times New Roman"/>
          <w:i/>
          <w:lang w:val="en-US"/>
        </w:rPr>
        <w:t>alittle</w:t>
      </w:r>
      <w:r w:rsidRPr="003C5ACC">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количественные и порядковые числительные;</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различные грамматические средства для выражения будущего времени: Simple Future,</w:t>
      </w:r>
      <w:r w:rsidRPr="003C5ACC">
        <w:rPr>
          <w:rFonts w:ascii="Times New Roman" w:hAnsi="Times New Roman"/>
          <w:i/>
        </w:rPr>
        <w:t xml:space="preserve"> to be going to</w:t>
      </w:r>
      <w:r w:rsidRPr="003C5ACC">
        <w:rPr>
          <w:rFonts w:ascii="Times New Roman" w:hAnsi="Times New Roman"/>
        </w:rPr>
        <w:t>, Present Continuous;</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модальные глаголы и их эквиваленты (</w:t>
      </w:r>
      <w:r w:rsidRPr="003C5ACC">
        <w:rPr>
          <w:rFonts w:ascii="Times New Roman" w:hAnsi="Times New Roman"/>
          <w:i/>
          <w:lang w:val="en-US"/>
        </w:rPr>
        <w:t>may</w:t>
      </w:r>
      <w:r w:rsidRPr="003C5ACC">
        <w:rPr>
          <w:rFonts w:ascii="Times New Roman" w:hAnsi="Times New Roman"/>
          <w:i/>
        </w:rPr>
        <w:t xml:space="preserve">, </w:t>
      </w:r>
      <w:r w:rsidRPr="003C5ACC">
        <w:rPr>
          <w:rFonts w:ascii="Times New Roman" w:hAnsi="Times New Roman"/>
          <w:i/>
          <w:lang w:val="en-US"/>
        </w:rPr>
        <w:t>can</w:t>
      </w:r>
      <w:r w:rsidRPr="003C5ACC">
        <w:rPr>
          <w:rFonts w:ascii="Times New Roman" w:hAnsi="Times New Roman"/>
          <w:i/>
        </w:rPr>
        <w:t xml:space="preserve">, </w:t>
      </w:r>
      <w:r w:rsidRPr="003C5ACC">
        <w:rPr>
          <w:rFonts w:ascii="Times New Roman" w:hAnsi="Times New Roman"/>
          <w:i/>
          <w:lang w:val="en-US"/>
        </w:rPr>
        <w:t>could</w:t>
      </w:r>
      <w:r w:rsidRPr="003C5ACC">
        <w:rPr>
          <w:rFonts w:ascii="Times New Roman" w:hAnsi="Times New Roman"/>
          <w:i/>
        </w:rPr>
        <w:t xml:space="preserve">, </w:t>
      </w:r>
      <w:r w:rsidRPr="003C5ACC">
        <w:rPr>
          <w:rFonts w:ascii="Times New Roman" w:hAnsi="Times New Roman"/>
          <w:i/>
          <w:lang w:val="en-US"/>
        </w:rPr>
        <w:t>beableto</w:t>
      </w:r>
      <w:r w:rsidRPr="003C5ACC">
        <w:rPr>
          <w:rFonts w:ascii="Times New Roman" w:hAnsi="Times New Roman"/>
          <w:i/>
        </w:rPr>
        <w:t xml:space="preserve">, </w:t>
      </w:r>
      <w:r w:rsidRPr="003C5ACC">
        <w:rPr>
          <w:rFonts w:ascii="Times New Roman" w:hAnsi="Times New Roman"/>
          <w:i/>
          <w:lang w:val="en-US"/>
        </w:rPr>
        <w:t>must</w:t>
      </w:r>
      <w:r w:rsidRPr="003C5ACC">
        <w:rPr>
          <w:rFonts w:ascii="Times New Roman" w:hAnsi="Times New Roman"/>
          <w:i/>
        </w:rPr>
        <w:t xml:space="preserve">, </w:t>
      </w:r>
      <w:r w:rsidRPr="003C5ACC">
        <w:rPr>
          <w:rFonts w:ascii="Times New Roman" w:hAnsi="Times New Roman"/>
          <w:i/>
          <w:lang w:val="en-US"/>
        </w:rPr>
        <w:t>haveto</w:t>
      </w:r>
      <w:r w:rsidRPr="003C5ACC">
        <w:rPr>
          <w:rFonts w:ascii="Times New Roman" w:hAnsi="Times New Roman"/>
          <w:i/>
        </w:rPr>
        <w:t xml:space="preserve">, </w:t>
      </w:r>
      <w:r w:rsidRPr="003C5ACC">
        <w:rPr>
          <w:rFonts w:ascii="Times New Roman" w:hAnsi="Times New Roman"/>
          <w:i/>
          <w:lang w:val="en-US"/>
        </w:rPr>
        <w:t>should</w:t>
      </w:r>
      <w:r w:rsidRPr="003C5ACC">
        <w:rPr>
          <w:rFonts w:ascii="Times New Roman" w:hAnsi="Times New Roman"/>
        </w:rPr>
        <w:t>)</w:t>
      </w:r>
      <w:r w:rsidR="003D4330"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 xml:space="preserve">распознавать и употреблять в речи глаголы в следующих формах страдательного залога: </w:t>
      </w:r>
      <w:r w:rsidRPr="003C5ACC">
        <w:rPr>
          <w:rFonts w:ascii="Times New Roman" w:hAnsi="Times New Roman"/>
          <w:lang w:val="en-US"/>
        </w:rPr>
        <w:t>PresentSimplePassive</w:t>
      </w:r>
      <w:r w:rsidRPr="003C5ACC">
        <w:rPr>
          <w:rFonts w:ascii="Times New Roman" w:hAnsi="Times New Roman"/>
        </w:rPr>
        <w:t xml:space="preserve">, </w:t>
      </w:r>
      <w:r w:rsidRPr="003C5ACC">
        <w:rPr>
          <w:rFonts w:ascii="Times New Roman" w:hAnsi="Times New Roman"/>
          <w:lang w:val="en-US"/>
        </w:rPr>
        <w:t>PastSimplePassive</w:t>
      </w:r>
      <w:r w:rsidRPr="003C5ACC">
        <w:rPr>
          <w:rFonts w:ascii="Times New Roman" w:hAnsi="Times New Roman"/>
        </w:rPr>
        <w:t>;</w:t>
      </w:r>
    </w:p>
    <w:p w:rsidR="006E54D0" w:rsidRPr="003C5ACC" w:rsidRDefault="006E54D0" w:rsidP="00C6179D">
      <w:pPr>
        <w:numPr>
          <w:ilvl w:val="0"/>
          <w:numId w:val="44"/>
        </w:numPr>
        <w:tabs>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сложноподчиненные предложения с придаточными: времени с союзом </w:t>
      </w:r>
      <w:r w:rsidRPr="003C5ACC">
        <w:rPr>
          <w:rFonts w:ascii="Times New Roman" w:hAnsi="Times New Roman"/>
          <w:i/>
          <w:lang w:val="en-US"/>
        </w:rPr>
        <w:t>since</w:t>
      </w:r>
      <w:r w:rsidRPr="003C5ACC">
        <w:rPr>
          <w:rFonts w:ascii="Times New Roman" w:hAnsi="Times New Roman"/>
          <w:i/>
        </w:rPr>
        <w:t xml:space="preserve">; цели с союзом </w:t>
      </w:r>
      <w:r w:rsidRPr="003C5ACC">
        <w:rPr>
          <w:rFonts w:ascii="Times New Roman" w:hAnsi="Times New Roman"/>
          <w:i/>
          <w:lang w:val="en-US"/>
        </w:rPr>
        <w:t>sothat</w:t>
      </w:r>
      <w:r w:rsidRPr="003C5ACC">
        <w:rPr>
          <w:rFonts w:ascii="Times New Roman" w:hAnsi="Times New Roman"/>
          <w:i/>
        </w:rPr>
        <w:t xml:space="preserve">; условия с союзом </w:t>
      </w:r>
      <w:r w:rsidRPr="003C5ACC">
        <w:rPr>
          <w:rFonts w:ascii="Times New Roman" w:hAnsi="Times New Roman"/>
          <w:i/>
          <w:lang w:val="en-US"/>
        </w:rPr>
        <w:t>unless</w:t>
      </w:r>
      <w:r w:rsidRPr="003C5ACC">
        <w:rPr>
          <w:rFonts w:ascii="Times New Roman" w:hAnsi="Times New Roman"/>
          <w:i/>
        </w:rPr>
        <w:t xml:space="preserve">; определительными с союзами </w:t>
      </w:r>
      <w:r w:rsidRPr="003C5ACC">
        <w:rPr>
          <w:rFonts w:ascii="Times New Roman" w:hAnsi="Times New Roman"/>
          <w:i/>
          <w:lang w:val="en-US"/>
        </w:rPr>
        <w:t>who</w:t>
      </w:r>
      <w:r w:rsidRPr="003C5ACC">
        <w:rPr>
          <w:rFonts w:ascii="Times New Roman" w:hAnsi="Times New Roman"/>
          <w:i/>
        </w:rPr>
        <w:t xml:space="preserve">, </w:t>
      </w:r>
      <w:r w:rsidRPr="003C5ACC">
        <w:rPr>
          <w:rFonts w:ascii="Times New Roman" w:hAnsi="Times New Roman"/>
          <w:i/>
          <w:lang w:val="en-US"/>
        </w:rPr>
        <w:t>which</w:t>
      </w:r>
      <w:r w:rsidRPr="003C5ACC">
        <w:rPr>
          <w:rFonts w:ascii="Times New Roman" w:hAnsi="Times New Roman"/>
          <w:i/>
        </w:rPr>
        <w:t xml:space="preserve">, </w:t>
      </w:r>
      <w:r w:rsidRPr="003C5ACC">
        <w:rPr>
          <w:rFonts w:ascii="Times New Roman" w:hAnsi="Times New Roman"/>
          <w:i/>
          <w:lang w:val="en-US"/>
        </w:rPr>
        <w:t>that</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сложноподчиненные предложения с союзами whoever, whatever, however, whenever;</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предложения с конструкциями </w:t>
      </w:r>
      <w:r w:rsidRPr="003C5ACC">
        <w:rPr>
          <w:rFonts w:ascii="Times New Roman" w:hAnsi="Times New Roman"/>
          <w:i/>
          <w:lang w:val="en-US"/>
        </w:rPr>
        <w:t>as</w:t>
      </w:r>
      <w:r w:rsidRPr="003C5ACC">
        <w:rPr>
          <w:rFonts w:ascii="Times New Roman" w:hAnsi="Times New Roman"/>
          <w:i/>
        </w:rPr>
        <w:t xml:space="preserve"> … </w:t>
      </w:r>
      <w:r w:rsidRPr="003C5ACC">
        <w:rPr>
          <w:rFonts w:ascii="Times New Roman" w:hAnsi="Times New Roman"/>
          <w:i/>
          <w:lang w:val="en-US"/>
        </w:rPr>
        <w:t>as</w:t>
      </w:r>
      <w:r w:rsidRPr="003C5ACC">
        <w:rPr>
          <w:rFonts w:ascii="Times New Roman" w:hAnsi="Times New Roman"/>
          <w:i/>
        </w:rPr>
        <w:t xml:space="preserve">; </w:t>
      </w:r>
      <w:r w:rsidRPr="003C5ACC">
        <w:rPr>
          <w:rFonts w:ascii="Times New Roman" w:hAnsi="Times New Roman"/>
          <w:i/>
          <w:lang w:val="en-US"/>
        </w:rPr>
        <w:t>notso</w:t>
      </w:r>
      <w:r w:rsidRPr="003C5ACC">
        <w:rPr>
          <w:rFonts w:ascii="Times New Roman" w:hAnsi="Times New Roman"/>
          <w:i/>
        </w:rPr>
        <w:t xml:space="preserve"> … </w:t>
      </w:r>
      <w:r w:rsidRPr="003C5ACC">
        <w:rPr>
          <w:rFonts w:ascii="Times New Roman" w:hAnsi="Times New Roman"/>
          <w:i/>
          <w:lang w:val="en-US"/>
        </w:rPr>
        <w:t>as</w:t>
      </w:r>
      <w:r w:rsidRPr="003C5ACC">
        <w:rPr>
          <w:rFonts w:ascii="Times New Roman" w:hAnsi="Times New Roman"/>
          <w:i/>
        </w:rPr>
        <w:t xml:space="preserve">; </w:t>
      </w:r>
      <w:r w:rsidRPr="003C5ACC">
        <w:rPr>
          <w:rFonts w:ascii="Times New Roman" w:hAnsi="Times New Roman"/>
          <w:i/>
          <w:lang w:val="en-US"/>
        </w:rPr>
        <w:t>either</w:t>
      </w:r>
      <w:r w:rsidRPr="003C5ACC">
        <w:rPr>
          <w:rFonts w:ascii="Times New Roman" w:hAnsi="Times New Roman"/>
          <w:i/>
        </w:rPr>
        <w:t xml:space="preserve"> … </w:t>
      </w:r>
      <w:r w:rsidRPr="003C5ACC">
        <w:rPr>
          <w:rFonts w:ascii="Times New Roman" w:hAnsi="Times New Roman"/>
          <w:i/>
          <w:lang w:val="en-US"/>
        </w:rPr>
        <w:t>or</w:t>
      </w:r>
      <w:r w:rsidRPr="003C5ACC">
        <w:rPr>
          <w:rFonts w:ascii="Times New Roman" w:hAnsi="Times New Roman"/>
          <w:i/>
        </w:rPr>
        <w:t xml:space="preserve">; </w:t>
      </w:r>
      <w:r w:rsidRPr="003C5ACC">
        <w:rPr>
          <w:rFonts w:ascii="Times New Roman" w:hAnsi="Times New Roman"/>
          <w:i/>
          <w:lang w:val="en-US"/>
        </w:rPr>
        <w:t>neither</w:t>
      </w:r>
      <w:r w:rsidRPr="003C5ACC">
        <w:rPr>
          <w:rFonts w:ascii="Times New Roman" w:hAnsi="Times New Roman"/>
          <w:i/>
        </w:rPr>
        <w:t xml:space="preserve"> … </w:t>
      </w:r>
      <w:r w:rsidRPr="003C5ACC">
        <w:rPr>
          <w:rFonts w:ascii="Times New Roman" w:hAnsi="Times New Roman"/>
          <w:i/>
          <w:lang w:val="en-US"/>
        </w:rPr>
        <w:t>nor</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предложения с конструкцией I wish;</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конструкции с глаголами на -ing: to love/hate doing something; Stop talking;</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lang w:val="en-US"/>
        </w:rPr>
      </w:pPr>
      <w:r w:rsidRPr="003C5ACC">
        <w:rPr>
          <w:rFonts w:ascii="Times New Roman" w:hAnsi="Times New Roman"/>
          <w:i/>
        </w:rPr>
        <w:t>распознаватьиупотреблятьвречиконструкции</w:t>
      </w:r>
      <w:r w:rsidRPr="003C5ACC">
        <w:rPr>
          <w:rFonts w:ascii="Times New Roman" w:hAnsi="Times New Roman"/>
          <w:i/>
          <w:lang w:val="en-US"/>
        </w:rPr>
        <w:t>It takes me …to do something; to look/feel/be happy;</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определения, выраженные прилагательными, в правильном порядке их следования;</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распознавать и употреблять в речи глаголы во временных формах действительного залога:</w:t>
      </w:r>
      <w:r w:rsidRPr="003C5ACC">
        <w:rPr>
          <w:rFonts w:ascii="Times New Roman" w:hAnsi="Times New Roman"/>
          <w:i/>
          <w:lang w:val="en-US"/>
        </w:rPr>
        <w:t>PastPerfect</w:t>
      </w:r>
      <w:r w:rsidRPr="003C5ACC">
        <w:rPr>
          <w:rFonts w:ascii="Times New Roman" w:hAnsi="Times New Roman"/>
          <w:i/>
        </w:rPr>
        <w:t xml:space="preserve">, </w:t>
      </w:r>
      <w:r w:rsidR="00FB26A1" w:rsidRPr="003C5ACC">
        <w:rPr>
          <w:rFonts w:ascii="Times New Roman" w:hAnsi="Times New Roman"/>
          <w:i/>
          <w:lang w:val="de-DE"/>
        </w:rPr>
        <w:t>Present</w:t>
      </w:r>
      <w:r w:rsidRPr="003C5ACC">
        <w:rPr>
          <w:rFonts w:ascii="Times New Roman" w:hAnsi="Times New Roman"/>
          <w:i/>
          <w:lang w:val="en-US"/>
        </w:rPr>
        <w:t>PerfectContinuous</w:t>
      </w:r>
      <w:r w:rsidRPr="003C5ACC">
        <w:rPr>
          <w:rFonts w:ascii="Times New Roman" w:hAnsi="Times New Roman"/>
          <w:i/>
        </w:rPr>
        <w:t xml:space="preserve">, </w:t>
      </w:r>
      <w:r w:rsidRPr="003C5ACC">
        <w:rPr>
          <w:rFonts w:ascii="Times New Roman" w:hAnsi="Times New Roman"/>
          <w:i/>
          <w:lang w:val="en-US"/>
        </w:rPr>
        <w:t>Future</w:t>
      </w:r>
      <w:r w:rsidRPr="003C5ACC">
        <w:rPr>
          <w:rFonts w:ascii="Times New Roman" w:hAnsi="Times New Roman"/>
          <w:i/>
        </w:rPr>
        <w:t>-</w:t>
      </w:r>
      <w:r w:rsidRPr="003C5ACC">
        <w:rPr>
          <w:rFonts w:ascii="Times New Roman" w:hAnsi="Times New Roman"/>
          <w:i/>
          <w:lang w:val="en-US"/>
        </w:rPr>
        <w:t>in</w:t>
      </w:r>
      <w:r w:rsidRPr="003C5ACC">
        <w:rPr>
          <w:rFonts w:ascii="Times New Roman" w:hAnsi="Times New Roman"/>
          <w:i/>
        </w:rPr>
        <w:t>-</w:t>
      </w:r>
      <w:r w:rsidRPr="003C5ACC">
        <w:rPr>
          <w:rFonts w:ascii="Times New Roman" w:hAnsi="Times New Roman"/>
          <w:i/>
          <w:lang w:val="en-US"/>
        </w:rPr>
        <w:t>the</w:t>
      </w:r>
      <w:r w:rsidRPr="003C5ACC">
        <w:rPr>
          <w:rFonts w:ascii="Times New Roman" w:hAnsi="Times New Roman"/>
          <w:i/>
        </w:rPr>
        <w:t>-</w:t>
      </w:r>
      <w:r w:rsidRPr="003C5ACC">
        <w:rPr>
          <w:rFonts w:ascii="Times New Roman" w:hAnsi="Times New Roman"/>
          <w:i/>
          <w:lang w:val="en-US"/>
        </w:rPr>
        <w:t>Past</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глаголы в формах страдательного залогаFuture SimplePassive, </w:t>
      </w:r>
      <w:r w:rsidRPr="003C5ACC">
        <w:rPr>
          <w:rFonts w:ascii="Times New Roman" w:hAnsi="Times New Roman"/>
          <w:i/>
          <w:lang w:val="en-US"/>
        </w:rPr>
        <w:t>PresentPerfect</w:t>
      </w:r>
      <w:r w:rsidRPr="003C5ACC">
        <w:rPr>
          <w:rFonts w:ascii="Times New Roman" w:hAnsi="Times New Roman"/>
          <w:i/>
        </w:rPr>
        <w:t xml:space="preserve"> Passive;</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модальные глаголы </w:t>
      </w:r>
      <w:r w:rsidRPr="003C5ACC">
        <w:rPr>
          <w:rFonts w:ascii="Times New Roman" w:hAnsi="Times New Roman"/>
          <w:i/>
          <w:lang w:val="en-US"/>
        </w:rPr>
        <w:t>need</w:t>
      </w:r>
      <w:r w:rsidRPr="003C5ACC">
        <w:rPr>
          <w:rFonts w:ascii="Times New Roman" w:hAnsi="Times New Roman"/>
          <w:i/>
        </w:rPr>
        <w:t xml:space="preserve">, </w:t>
      </w:r>
      <w:r w:rsidRPr="003C5ACC">
        <w:rPr>
          <w:rFonts w:ascii="Times New Roman" w:hAnsi="Times New Roman"/>
          <w:i/>
          <w:lang w:val="en-US"/>
        </w:rPr>
        <w:t>shall</w:t>
      </w:r>
      <w:r w:rsidRPr="003C5ACC">
        <w:rPr>
          <w:rFonts w:ascii="Times New Roman" w:hAnsi="Times New Roman"/>
          <w:i/>
        </w:rPr>
        <w:t xml:space="preserve">, </w:t>
      </w:r>
      <w:r w:rsidRPr="003C5ACC">
        <w:rPr>
          <w:rFonts w:ascii="Times New Roman" w:hAnsi="Times New Roman"/>
          <w:i/>
          <w:lang w:val="en-US"/>
        </w:rPr>
        <w:t>might</w:t>
      </w:r>
      <w:r w:rsidRPr="003C5ACC">
        <w:rPr>
          <w:rFonts w:ascii="Times New Roman" w:hAnsi="Times New Roman"/>
          <w:i/>
        </w:rPr>
        <w:t xml:space="preserve">, </w:t>
      </w:r>
      <w:r w:rsidRPr="003C5ACC">
        <w:rPr>
          <w:rFonts w:ascii="Times New Roman" w:hAnsi="Times New Roman"/>
          <w:i/>
          <w:lang w:val="en-US"/>
        </w:rPr>
        <w:t>would</w:t>
      </w:r>
      <w:r w:rsidRPr="003C5ACC">
        <w:rPr>
          <w:rFonts w:ascii="Times New Roman" w:hAnsi="Times New Roman"/>
          <w:i/>
        </w:rPr>
        <w:t>;</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по формальным признакам и понимать значение неличных форм глагола (инфинитива, герундия, причастия </w:t>
      </w:r>
      <w:r w:rsidRPr="003C5ACC">
        <w:rPr>
          <w:rFonts w:ascii="Times New Roman" w:hAnsi="Times New Roman"/>
          <w:i/>
          <w:lang w:val="en-US"/>
        </w:rPr>
        <w:t>I</w:t>
      </w:r>
      <w:r w:rsidRPr="003C5ACC">
        <w:rPr>
          <w:rFonts w:ascii="Times New Roman" w:hAnsi="Times New Roman"/>
          <w:i/>
        </w:rPr>
        <w:t xml:space="preserve">и </w:t>
      </w:r>
      <w:r w:rsidRPr="003C5ACC">
        <w:rPr>
          <w:rFonts w:ascii="Times New Roman" w:hAnsi="Times New Roman"/>
          <w:i/>
          <w:lang w:val="en-US"/>
        </w:rPr>
        <w:t>II</w:t>
      </w:r>
      <w:r w:rsidRPr="003C5ACC">
        <w:rPr>
          <w:rFonts w:ascii="Times New Roman" w:hAnsi="Times New Roman"/>
          <w:i/>
        </w:rPr>
        <w:t>, отглагольного существительного) без различения их функций и употреблятьих в речи;</w:t>
      </w:r>
    </w:p>
    <w:p w:rsidR="006E54D0" w:rsidRPr="003C5ACC" w:rsidRDefault="006E54D0" w:rsidP="00C6179D">
      <w:pPr>
        <w:numPr>
          <w:ilvl w:val="0"/>
          <w:numId w:val="46"/>
        </w:numPr>
        <w:tabs>
          <w:tab w:val="left" w:pos="993"/>
        </w:tabs>
        <w:spacing w:after="0" w:line="240" w:lineRule="auto"/>
        <w:ind w:left="0" w:firstLine="709"/>
        <w:jc w:val="both"/>
        <w:rPr>
          <w:rFonts w:ascii="Times New Roman" w:hAnsi="Times New Roman"/>
          <w:i/>
        </w:rPr>
      </w:pPr>
      <w:r w:rsidRPr="003C5ACC">
        <w:rPr>
          <w:rFonts w:ascii="Times New Roman" w:hAnsi="Times New Roman"/>
          <w:i/>
        </w:rPr>
        <w:t xml:space="preserve">распознавать и употреблять в речи словосочетания «Причастие </w:t>
      </w:r>
      <w:r w:rsidRPr="003C5ACC">
        <w:rPr>
          <w:rFonts w:ascii="Times New Roman" w:hAnsi="Times New Roman"/>
          <w:i/>
          <w:lang w:val="en-US"/>
        </w:rPr>
        <w:t>I</w:t>
      </w:r>
      <w:r w:rsidRPr="003C5ACC">
        <w:rPr>
          <w:rFonts w:ascii="Times New Roman" w:hAnsi="Times New Roman"/>
          <w:i/>
        </w:rPr>
        <w:t>+существительное</w:t>
      </w:r>
      <w:r w:rsidR="002F41E9" w:rsidRPr="003C5ACC">
        <w:rPr>
          <w:rFonts w:ascii="Times New Roman" w:hAnsi="Times New Roman"/>
          <w:i/>
        </w:rPr>
        <w:t>»</w:t>
      </w:r>
      <w:r w:rsidRPr="003C5ACC">
        <w:rPr>
          <w:rFonts w:ascii="Times New Roman" w:hAnsi="Times New Roman"/>
          <w:i/>
        </w:rPr>
        <w:t xml:space="preserve"> (</w:t>
      </w:r>
      <w:r w:rsidRPr="003C5ACC">
        <w:rPr>
          <w:rFonts w:ascii="Times New Roman" w:hAnsi="Times New Roman"/>
          <w:i/>
          <w:lang w:val="en-US"/>
        </w:rPr>
        <w:t>aplayingchild</w:t>
      </w:r>
      <w:r w:rsidRPr="003C5ACC">
        <w:rPr>
          <w:rFonts w:ascii="Times New Roman" w:hAnsi="Times New Roman"/>
          <w:i/>
        </w:rPr>
        <w:t xml:space="preserve">) и «Причастие </w:t>
      </w:r>
      <w:r w:rsidRPr="003C5ACC">
        <w:rPr>
          <w:rFonts w:ascii="Times New Roman" w:hAnsi="Times New Roman"/>
          <w:i/>
          <w:lang w:val="en-US"/>
        </w:rPr>
        <w:t>II</w:t>
      </w:r>
      <w:r w:rsidRPr="003C5ACC">
        <w:rPr>
          <w:rFonts w:ascii="Times New Roman" w:hAnsi="Times New Roman"/>
          <w:i/>
        </w:rPr>
        <w:t>+существительное</w:t>
      </w:r>
      <w:r w:rsidR="002F41E9" w:rsidRPr="003C5ACC">
        <w:rPr>
          <w:rFonts w:ascii="Times New Roman" w:hAnsi="Times New Roman"/>
          <w:i/>
        </w:rPr>
        <w:t>»</w:t>
      </w:r>
      <w:r w:rsidRPr="003C5ACC">
        <w:rPr>
          <w:rFonts w:ascii="Times New Roman" w:hAnsi="Times New Roman"/>
          <w:i/>
        </w:rPr>
        <w:t xml:space="preserve"> (</w:t>
      </w:r>
      <w:r w:rsidRPr="003C5ACC">
        <w:rPr>
          <w:rFonts w:ascii="Times New Roman" w:hAnsi="Times New Roman"/>
          <w:i/>
          <w:lang w:val="en-US"/>
        </w:rPr>
        <w:t>awrittenpoem</w:t>
      </w:r>
      <w:r w:rsidRPr="003C5ACC">
        <w:rPr>
          <w:rFonts w:ascii="Times New Roman" w:hAnsi="Times New Roman"/>
          <w:i/>
        </w:rPr>
        <w:t>)</w:t>
      </w:r>
      <w:r w:rsidR="002F41E9" w:rsidRPr="003C5ACC">
        <w:rPr>
          <w:rFonts w:ascii="Times New Roman" w:hAnsi="Times New Roman"/>
          <w:i/>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Социокультурные знания и умения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49"/>
        </w:numPr>
        <w:tabs>
          <w:tab w:val="left" w:pos="993"/>
        </w:tabs>
        <w:spacing w:after="0" w:line="240" w:lineRule="auto"/>
        <w:ind w:left="0" w:firstLine="709"/>
        <w:jc w:val="both"/>
        <w:rPr>
          <w:rFonts w:ascii="Times New Roman" w:eastAsia="Arial Unicode MS" w:hAnsi="Times New Roman"/>
          <w:lang w:eastAsia="ar-SA"/>
        </w:rPr>
      </w:pPr>
      <w:r w:rsidRPr="003C5ACC">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3C5ACC" w:rsidRDefault="006E54D0" w:rsidP="00C6179D">
      <w:pPr>
        <w:numPr>
          <w:ilvl w:val="0"/>
          <w:numId w:val="49"/>
        </w:numPr>
        <w:tabs>
          <w:tab w:val="left" w:pos="993"/>
        </w:tabs>
        <w:spacing w:after="0" w:line="240" w:lineRule="auto"/>
        <w:ind w:left="0" w:firstLine="709"/>
        <w:jc w:val="both"/>
        <w:rPr>
          <w:rFonts w:ascii="Times New Roman" w:eastAsia="Arial Unicode MS" w:hAnsi="Times New Roman"/>
          <w:lang w:eastAsia="ar-SA"/>
        </w:rPr>
      </w:pPr>
      <w:r w:rsidRPr="003C5ACC">
        <w:rPr>
          <w:rFonts w:ascii="Times New Roman" w:eastAsia="Arial Unicode MS" w:hAnsi="Times New Roman"/>
          <w:lang w:eastAsia="ar-SA"/>
        </w:rPr>
        <w:t>представлять родную страну и культуру на английском языке;</w:t>
      </w:r>
    </w:p>
    <w:p w:rsidR="006E54D0" w:rsidRPr="003C5ACC" w:rsidRDefault="006E54D0" w:rsidP="00C6179D">
      <w:pPr>
        <w:numPr>
          <w:ilvl w:val="0"/>
          <w:numId w:val="49"/>
        </w:numPr>
        <w:tabs>
          <w:tab w:val="left" w:pos="993"/>
        </w:tabs>
        <w:spacing w:after="0" w:line="240" w:lineRule="auto"/>
        <w:ind w:left="0" w:firstLine="709"/>
        <w:jc w:val="both"/>
        <w:rPr>
          <w:rFonts w:ascii="Times New Roman" w:eastAsia="Arial Unicode MS" w:hAnsi="Times New Roman"/>
          <w:lang w:eastAsia="ar-SA"/>
        </w:rPr>
      </w:pPr>
      <w:r w:rsidRPr="003C5ACC">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3C5ACC" w:rsidRDefault="006E54D0" w:rsidP="005D6059">
      <w:pPr>
        <w:spacing w:after="0" w:line="240" w:lineRule="auto"/>
        <w:ind w:firstLine="709"/>
        <w:jc w:val="both"/>
        <w:rPr>
          <w:rFonts w:ascii="Times New Roman" w:eastAsia="Arial Unicode MS" w:hAnsi="Times New Roman"/>
          <w:lang w:eastAsia="ar-SA"/>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50"/>
        </w:numPr>
        <w:tabs>
          <w:tab w:val="left" w:pos="993"/>
        </w:tabs>
        <w:spacing w:after="0" w:line="240" w:lineRule="auto"/>
        <w:ind w:left="0" w:firstLine="709"/>
        <w:jc w:val="both"/>
        <w:rPr>
          <w:rFonts w:ascii="Times New Roman" w:hAnsi="Times New Roman"/>
          <w:b/>
          <w:i/>
        </w:rPr>
      </w:pPr>
      <w:r w:rsidRPr="003C5ACC">
        <w:rPr>
          <w:rFonts w:ascii="Times New Roman" w:eastAsia="Arial Unicode MS" w:hAnsi="Times New Roman"/>
          <w:i/>
          <w:lang w:eastAsia="ar-SA"/>
        </w:rPr>
        <w:t>использовать социокультурные реалии при создании устных и письменных высказываний;</w:t>
      </w:r>
    </w:p>
    <w:p w:rsidR="006E54D0" w:rsidRPr="003C5ACC" w:rsidRDefault="006E54D0" w:rsidP="00C6179D">
      <w:pPr>
        <w:numPr>
          <w:ilvl w:val="0"/>
          <w:numId w:val="50"/>
        </w:numPr>
        <w:tabs>
          <w:tab w:val="left" w:pos="993"/>
        </w:tabs>
        <w:spacing w:after="0" w:line="240" w:lineRule="auto"/>
        <w:ind w:left="0" w:firstLine="709"/>
        <w:jc w:val="both"/>
        <w:rPr>
          <w:rFonts w:ascii="Times New Roman" w:hAnsi="Times New Roman"/>
          <w:b/>
          <w:i/>
        </w:rPr>
      </w:pPr>
      <w:r w:rsidRPr="003C5ACC">
        <w:rPr>
          <w:rFonts w:ascii="Times New Roman" w:eastAsia="Arial Unicode MS" w:hAnsi="Times New Roman"/>
          <w:i/>
          <w:lang w:eastAsia="ar-SA"/>
        </w:rPr>
        <w:t>находить сходство и различие в традициях родной страны и страны/стран изучаемого языка.</w:t>
      </w:r>
    </w:p>
    <w:p w:rsidR="006E54D0" w:rsidRPr="003C5ACC" w:rsidRDefault="006E54D0" w:rsidP="005D6059">
      <w:pPr>
        <w:spacing w:after="0" w:line="240" w:lineRule="auto"/>
        <w:ind w:firstLine="709"/>
        <w:jc w:val="both"/>
        <w:rPr>
          <w:rFonts w:ascii="Times New Roman" w:eastAsia="Arial Unicode MS" w:hAnsi="Times New Roman"/>
          <w:b/>
          <w:lang w:eastAsia="ar-SA"/>
        </w:rPr>
      </w:pPr>
      <w:r w:rsidRPr="003C5ACC">
        <w:rPr>
          <w:rFonts w:ascii="Times New Roman" w:eastAsia="Arial Unicode MS" w:hAnsi="Times New Roman"/>
          <w:b/>
          <w:lang w:eastAsia="ar-SA"/>
        </w:rPr>
        <w:t>Компенсаторные умения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51"/>
        </w:numPr>
        <w:tabs>
          <w:tab w:val="left" w:pos="993"/>
        </w:tabs>
        <w:spacing w:after="0" w:line="240" w:lineRule="auto"/>
        <w:ind w:left="0" w:firstLine="709"/>
        <w:jc w:val="both"/>
        <w:rPr>
          <w:rFonts w:ascii="Times New Roman" w:hAnsi="Times New Roman"/>
          <w:b/>
        </w:rPr>
      </w:pPr>
      <w:r w:rsidRPr="003C5ACC">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r w:rsidR="00EC3D40" w:rsidRPr="003C5ACC">
        <w:rPr>
          <w:rFonts w:ascii="Times New Roman" w:eastAsia="Arial Unicode MS" w:hAnsi="Times New Roman"/>
          <w:lang w:eastAsia="ar-SA"/>
        </w:rPr>
        <w:t>.</w:t>
      </w:r>
    </w:p>
    <w:p w:rsidR="006E54D0" w:rsidRPr="003C5ACC" w:rsidRDefault="006E54D0" w:rsidP="005D6059">
      <w:pPr>
        <w:spacing w:after="0" w:line="240" w:lineRule="auto"/>
        <w:ind w:firstLine="709"/>
        <w:jc w:val="both"/>
        <w:rPr>
          <w:rFonts w:ascii="Times New Roman" w:eastAsia="Arial Unicode MS" w:hAnsi="Times New Roman"/>
          <w:lang w:eastAsia="ar-SA"/>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51"/>
        </w:numPr>
        <w:tabs>
          <w:tab w:val="left" w:pos="993"/>
        </w:tabs>
        <w:spacing w:after="0" w:line="240" w:lineRule="auto"/>
        <w:ind w:left="0" w:firstLine="709"/>
        <w:jc w:val="both"/>
        <w:rPr>
          <w:rFonts w:ascii="Times New Roman" w:eastAsia="Arial Unicode MS" w:hAnsi="Times New Roman"/>
          <w:i/>
          <w:lang w:eastAsia="ar-SA"/>
        </w:rPr>
      </w:pPr>
      <w:r w:rsidRPr="003C5ACC">
        <w:rPr>
          <w:rFonts w:ascii="Times New Roman" w:eastAsia="Arial Unicode MS" w:hAnsi="Times New Roman"/>
          <w:i/>
          <w:lang w:eastAsia="ar-SA"/>
        </w:rPr>
        <w:t>использовать перифраз, синонимические и антонимические средства при говорении;</w:t>
      </w:r>
    </w:p>
    <w:p w:rsidR="006E54D0" w:rsidRPr="003C5ACC" w:rsidRDefault="006E54D0" w:rsidP="00C6179D">
      <w:pPr>
        <w:numPr>
          <w:ilvl w:val="0"/>
          <w:numId w:val="51"/>
        </w:numPr>
        <w:tabs>
          <w:tab w:val="left" w:pos="993"/>
        </w:tabs>
        <w:spacing w:after="0" w:line="240" w:lineRule="auto"/>
        <w:ind w:left="0" w:firstLine="709"/>
        <w:jc w:val="both"/>
        <w:rPr>
          <w:rFonts w:ascii="Times New Roman" w:hAnsi="Times New Roman"/>
          <w:b/>
        </w:rPr>
      </w:pPr>
      <w:r w:rsidRPr="003C5ACC">
        <w:rPr>
          <w:rFonts w:ascii="Times New Roman" w:eastAsia="Arial Unicode MS" w:hAnsi="Times New Roman"/>
          <w:i/>
          <w:lang w:eastAsia="ar-SA"/>
        </w:rPr>
        <w:t>пользоваться языковой и контекстуальной догадкой при аудировании и чтении</w:t>
      </w:r>
      <w:r w:rsidR="00EC3D40" w:rsidRPr="003C5ACC">
        <w:rPr>
          <w:rFonts w:ascii="Times New Roman" w:eastAsia="Arial Unicode MS" w:hAnsi="Times New Roman"/>
          <w:i/>
          <w:lang w:eastAsia="ar-SA"/>
        </w:rPr>
        <w:t>.</w:t>
      </w:r>
    </w:p>
    <w:p w:rsidR="00EB0DC0" w:rsidRPr="003C5ACC" w:rsidRDefault="00EB0DC0" w:rsidP="005D6059">
      <w:pPr>
        <w:spacing w:line="240" w:lineRule="auto"/>
        <w:rPr>
          <w:rFonts w:ascii="Times New Roman" w:hAnsi="Times New Roman"/>
        </w:rPr>
      </w:pPr>
      <w:bookmarkStart w:id="42" w:name="_Toc409691632"/>
      <w:bookmarkStart w:id="43" w:name="_Toc410653957"/>
      <w:bookmarkStart w:id="44" w:name="_Toc414553139"/>
    </w:p>
    <w:p w:rsidR="00B540EE" w:rsidRPr="003C5ACC" w:rsidRDefault="00A52363" w:rsidP="005D6059">
      <w:pPr>
        <w:pStyle w:val="4"/>
        <w:spacing w:line="240" w:lineRule="auto"/>
        <w:rPr>
          <w:sz w:val="22"/>
        </w:rPr>
      </w:pPr>
      <w:r w:rsidRPr="003C5ACC">
        <w:rPr>
          <w:sz w:val="22"/>
        </w:rPr>
        <w:t>1.2.</w:t>
      </w:r>
      <w:r w:rsidR="00414DA5" w:rsidRPr="003C5ACC">
        <w:rPr>
          <w:sz w:val="22"/>
        </w:rPr>
        <w:t>5.7</w:t>
      </w:r>
      <w:r w:rsidR="006940DA" w:rsidRPr="003C5ACC">
        <w:rPr>
          <w:sz w:val="22"/>
        </w:rPr>
        <w:t>.</w:t>
      </w:r>
      <w:r w:rsidR="00804DB5">
        <w:rPr>
          <w:sz w:val="22"/>
        </w:rPr>
        <w:t xml:space="preserve">История. </w:t>
      </w:r>
      <w:r w:rsidR="00B540EE" w:rsidRPr="003C5ACC">
        <w:rPr>
          <w:sz w:val="22"/>
        </w:rPr>
        <w:t>История России. Всеобщая история</w:t>
      </w:r>
      <w:bookmarkEnd w:id="42"/>
      <w:bookmarkEnd w:id="43"/>
      <w:bookmarkEnd w:id="44"/>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b/>
        </w:rPr>
        <w:t>Предметные результаты</w:t>
      </w:r>
      <w:r w:rsidRPr="003C5ACC">
        <w:rPr>
          <w:rFonts w:ascii="Times New Roman" w:hAnsi="Times New Roman"/>
        </w:rPr>
        <w:t xml:space="preserve"> освоения курса истории на уровне основного общего образования предполагают, что у учащегося сформированы:</w:t>
      </w:r>
    </w:p>
    <w:p w:rsidR="00A339D1"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t>способность применять исторически</w:t>
      </w:r>
      <w:r w:rsidR="001F00F6" w:rsidRPr="003C5ACC">
        <w:rPr>
          <w:rFonts w:ascii="Times New Roman" w:hAnsi="Times New Roman"/>
        </w:rPr>
        <w:t>е</w:t>
      </w:r>
      <w:r w:rsidRPr="003C5ACC">
        <w:rPr>
          <w:rFonts w:ascii="Times New Roman" w:hAnsi="Times New Roman"/>
        </w:rPr>
        <w:t xml:space="preserve"> знани</w:t>
      </w:r>
      <w:r w:rsidR="001F00F6" w:rsidRPr="003C5ACC">
        <w:rPr>
          <w:rFonts w:ascii="Times New Roman" w:hAnsi="Times New Roman"/>
        </w:rPr>
        <w:t>я</w:t>
      </w:r>
      <w:r w:rsidRPr="003C5ACC">
        <w:rPr>
          <w:rFonts w:ascii="Times New Roman" w:hAnsi="Times New Roman"/>
        </w:rPr>
        <w:t xml:space="preserve"> для осмысления общественных событий и явлений прошлого и современности;</w:t>
      </w:r>
    </w:p>
    <w:p w:rsidR="00A339D1"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C5ACC" w:rsidRDefault="00A339D1" w:rsidP="00C6179D">
      <w:pPr>
        <w:numPr>
          <w:ilvl w:val="0"/>
          <w:numId w:val="116"/>
        </w:numPr>
        <w:tabs>
          <w:tab w:val="left" w:pos="993"/>
        </w:tabs>
        <w:spacing w:after="0" w:line="240" w:lineRule="auto"/>
        <w:ind w:left="0" w:firstLine="709"/>
        <w:jc w:val="both"/>
        <w:rPr>
          <w:rFonts w:ascii="Times New Roman" w:hAnsi="Times New Roman"/>
        </w:rPr>
      </w:pPr>
      <w:r w:rsidRPr="003C5ACC">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3C5ACC" w:rsidRDefault="00A339D1" w:rsidP="005D6059">
      <w:pPr>
        <w:spacing w:after="0" w:line="240" w:lineRule="auto"/>
        <w:ind w:firstLine="709"/>
        <w:rPr>
          <w:rFonts w:ascii="Times New Roman" w:hAnsi="Times New Roman"/>
          <w:b/>
        </w:rPr>
      </w:pPr>
      <w:r w:rsidRPr="003C5ACC">
        <w:rPr>
          <w:rFonts w:ascii="Times New Roman" w:hAnsi="Times New Roman"/>
          <w:b/>
        </w:rPr>
        <w:t>История Древнего мира (5 класс)</w:t>
      </w:r>
    </w:p>
    <w:p w:rsidR="00A339D1" w:rsidRPr="003C5ACC" w:rsidRDefault="00A339D1" w:rsidP="005D6059">
      <w:pPr>
        <w:pStyle w:val="afff8"/>
        <w:spacing w:line="240" w:lineRule="auto"/>
        <w:ind w:firstLine="709"/>
        <w:rPr>
          <w:b/>
          <w:sz w:val="22"/>
          <w:szCs w:val="22"/>
        </w:rPr>
      </w:pPr>
      <w:r w:rsidRPr="003C5ACC">
        <w:rPr>
          <w:b/>
          <w:sz w:val="22"/>
          <w:szCs w:val="22"/>
        </w:rPr>
        <w:t>Выпускник научится:</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C5ACC">
        <w:rPr>
          <w:rFonts w:ascii="Times New Roman" w:hAnsi="Times New Roman"/>
        </w:rPr>
        <w:t>ашей </w:t>
      </w:r>
      <w:r w:rsidRPr="003C5ACC">
        <w:rPr>
          <w:rFonts w:ascii="Times New Roman" w:hAnsi="Times New Roman"/>
        </w:rPr>
        <w:t>э</w:t>
      </w:r>
      <w:r w:rsidR="001F00F6" w:rsidRPr="003C5ACC">
        <w:rPr>
          <w:rFonts w:ascii="Times New Roman" w:hAnsi="Times New Roman"/>
        </w:rPr>
        <w:t>ры</w:t>
      </w:r>
      <w:r w:rsidRPr="003C5ACC">
        <w:rPr>
          <w:rFonts w:ascii="Times New Roman" w:hAnsi="Times New Roman"/>
        </w:rPr>
        <w:t>, н</w:t>
      </w:r>
      <w:r w:rsidR="001F00F6" w:rsidRPr="003C5ACC">
        <w:rPr>
          <w:rFonts w:ascii="Times New Roman" w:hAnsi="Times New Roman"/>
        </w:rPr>
        <w:t>ашей</w:t>
      </w:r>
      <w:r w:rsidRPr="003C5ACC">
        <w:rPr>
          <w:rFonts w:ascii="Times New Roman" w:hAnsi="Times New Roman"/>
        </w:rPr>
        <w:t> э</w:t>
      </w:r>
      <w:r w:rsidR="001F00F6" w:rsidRPr="003C5ACC">
        <w:rPr>
          <w:rFonts w:ascii="Times New Roman" w:hAnsi="Times New Roman"/>
        </w:rPr>
        <w:t>ры</w:t>
      </w:r>
      <w:r w:rsidRPr="003C5ACC">
        <w:rPr>
          <w:rFonts w:ascii="Times New Roman" w:hAnsi="Times New Roman"/>
        </w:rPr>
        <w:t>);</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объяснять,в ч</w:t>
      </w:r>
      <w:r w:rsidR="00245F1D" w:rsidRPr="003C5ACC">
        <w:rPr>
          <w:rFonts w:ascii="Times New Roman" w:hAnsi="Times New Roman"/>
        </w:rPr>
        <w:t>е</w:t>
      </w:r>
      <w:r w:rsidRPr="003C5ACC">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давать оценку наиболее значительным событиям и личностям древней истории.</w:t>
      </w:r>
    </w:p>
    <w:p w:rsidR="00A339D1" w:rsidRPr="003C5ACC" w:rsidRDefault="00A339D1"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i/>
        </w:rPr>
        <w:t>• давать характеристику общественного строя древних государств;</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сопоставлять свидетельства различных исторических источников, выявляя в них общее и различия;</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видеть проявления влияния античного искусства в окружающей среде;</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высказывать суждения о значении и месте исторического и культурного наследия древних обществ в мировой истории.</w:t>
      </w:r>
    </w:p>
    <w:p w:rsidR="00A339D1" w:rsidRPr="003C5ACC" w:rsidRDefault="00A339D1" w:rsidP="005D6059">
      <w:pPr>
        <w:spacing w:after="0" w:line="240" w:lineRule="auto"/>
        <w:ind w:firstLine="709"/>
        <w:rPr>
          <w:rFonts w:ascii="Times New Roman" w:hAnsi="Times New Roman"/>
        </w:rPr>
      </w:pPr>
      <w:r w:rsidRPr="003C5ACC">
        <w:rPr>
          <w:rFonts w:ascii="Times New Roman" w:hAnsi="Times New Roman"/>
          <w:b/>
        </w:rPr>
        <w:t xml:space="preserve">История Средних веков. </w:t>
      </w:r>
      <w:r w:rsidRPr="003C5ACC">
        <w:rPr>
          <w:rFonts w:ascii="Times New Roman" w:hAnsi="Times New Roman"/>
          <w:b/>
          <w:bCs/>
        </w:rPr>
        <w:t>От Древней Руси к Российскому государству (</w:t>
      </w:r>
      <w:r w:rsidRPr="003C5ACC">
        <w:rPr>
          <w:rFonts w:ascii="Times New Roman" w:hAnsi="Times New Roman"/>
          <w:b/>
          <w:lang w:val="en-US"/>
        </w:rPr>
        <w:t>VIII</w:t>
      </w:r>
      <w:r w:rsidRPr="003C5ACC">
        <w:rPr>
          <w:rFonts w:ascii="Times New Roman" w:hAnsi="Times New Roman"/>
          <w:b/>
        </w:rPr>
        <w:t xml:space="preserve"> –</w:t>
      </w:r>
      <w:r w:rsidRPr="003C5ACC">
        <w:rPr>
          <w:rFonts w:ascii="Times New Roman" w:hAnsi="Times New Roman"/>
          <w:b/>
          <w:lang w:val="en-US"/>
        </w:rPr>
        <w:t>XV</w:t>
      </w:r>
      <w:r w:rsidRPr="003C5ACC">
        <w:rPr>
          <w:rFonts w:ascii="Times New Roman" w:hAnsi="Times New Roman"/>
          <w:b/>
        </w:rPr>
        <w:t xml:space="preserve"> вв.) (6 класс)</w:t>
      </w:r>
    </w:p>
    <w:p w:rsidR="00A339D1" w:rsidRPr="003C5ACC" w:rsidRDefault="00A339D1" w:rsidP="005D6059">
      <w:pPr>
        <w:pStyle w:val="afff8"/>
        <w:spacing w:line="240" w:lineRule="auto"/>
        <w:ind w:firstLine="709"/>
        <w:rPr>
          <w:b/>
          <w:sz w:val="22"/>
          <w:szCs w:val="22"/>
        </w:rPr>
      </w:pPr>
      <w:r w:rsidRPr="003C5ACC">
        <w:rPr>
          <w:b/>
          <w:sz w:val="22"/>
          <w:szCs w:val="22"/>
        </w:rPr>
        <w:t>Выпускник научится:</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C5ACC">
        <w:rPr>
          <w:rFonts w:ascii="Times New Roman" w:hAnsi="Times New Roman"/>
        </w:rPr>
        <w:t xml:space="preserve">– </w:t>
      </w:r>
      <w:r w:rsidRPr="003C5ACC">
        <w:rPr>
          <w:rFonts w:ascii="Times New Roman" w:hAnsi="Times New Roman"/>
        </w:rPr>
        <w:t>походов, завоеваний, колонизаций и др.;</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раскрывать характерные, существенные черты: а) экономических и социальных отношений</w:t>
      </w:r>
      <w:r w:rsidR="00B2173A" w:rsidRPr="003C5ACC">
        <w:rPr>
          <w:rFonts w:ascii="Times New Roman" w:hAnsi="Times New Roman"/>
        </w:rPr>
        <w:t>,</w:t>
      </w:r>
      <w:r w:rsidRPr="003C5ACC">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объяснять причины и следствия ключевых событий отечественной и всеобщей истории Средних веков;</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давать оценку событиям и личностям отечественной и всеобщей истории Средних веков.</w:t>
      </w:r>
    </w:p>
    <w:p w:rsidR="00A339D1" w:rsidRPr="003C5ACC" w:rsidRDefault="00A339D1"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давать сопоставительную характеристику политического устройства государств Средневековья (Русь, Запад, Восток);</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сравнивать свидетельства различных исторических источников, выявляя в них общее и различия;</w:t>
      </w:r>
    </w:p>
    <w:p w:rsidR="00813C2D"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C5ACC">
        <w:rPr>
          <w:rFonts w:ascii="Times New Roman" w:hAnsi="Times New Roman"/>
          <w:i/>
        </w:rPr>
        <w:t>е</w:t>
      </w:r>
      <w:r w:rsidRPr="003C5ACC">
        <w:rPr>
          <w:rFonts w:ascii="Times New Roman" w:hAnsi="Times New Roman"/>
          <w:i/>
        </w:rPr>
        <w:t>м заключаются их художес</w:t>
      </w:r>
      <w:r w:rsidR="00813C2D" w:rsidRPr="003C5ACC">
        <w:rPr>
          <w:rFonts w:ascii="Times New Roman" w:hAnsi="Times New Roman"/>
          <w:i/>
        </w:rPr>
        <w:t>твенные достоинства и значение.</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b/>
        </w:rPr>
        <w:t xml:space="preserve">История Нового времени. </w:t>
      </w:r>
      <w:r w:rsidRPr="003C5ACC">
        <w:rPr>
          <w:rFonts w:ascii="Times New Roman" w:hAnsi="Times New Roman"/>
          <w:b/>
          <w:bCs/>
        </w:rPr>
        <w:t>Россия в XVI – Х</w:t>
      </w:r>
      <w:r w:rsidRPr="003C5ACC">
        <w:rPr>
          <w:rFonts w:ascii="Times New Roman" w:hAnsi="Times New Roman"/>
          <w:b/>
          <w:bCs/>
          <w:lang w:val="en-US"/>
        </w:rPr>
        <w:t>I</w:t>
      </w:r>
      <w:r w:rsidRPr="003C5ACC">
        <w:rPr>
          <w:rFonts w:ascii="Times New Roman" w:hAnsi="Times New Roman"/>
          <w:b/>
          <w:bCs/>
        </w:rPr>
        <w:t>Х веках</w:t>
      </w:r>
      <w:r w:rsidRPr="003C5ACC">
        <w:rPr>
          <w:rFonts w:ascii="Times New Roman" w:hAnsi="Times New Roman"/>
          <w:b/>
        </w:rPr>
        <w:t xml:space="preserve"> (7</w:t>
      </w:r>
      <w:r w:rsidR="00437180" w:rsidRPr="003C5ACC">
        <w:rPr>
          <w:rFonts w:ascii="Times New Roman" w:hAnsi="Times New Roman"/>
        </w:rPr>
        <w:t>–</w:t>
      </w:r>
      <w:r w:rsidRPr="003C5ACC">
        <w:rPr>
          <w:rFonts w:ascii="Times New Roman" w:hAnsi="Times New Roman"/>
          <w:b/>
        </w:rPr>
        <w:t>9 класс)</w:t>
      </w:r>
    </w:p>
    <w:p w:rsidR="00A339D1" w:rsidRPr="003C5ACC" w:rsidRDefault="00A339D1" w:rsidP="005D6059">
      <w:pPr>
        <w:pStyle w:val="afff8"/>
        <w:spacing w:line="240" w:lineRule="auto"/>
        <w:ind w:firstLine="709"/>
        <w:rPr>
          <w:b/>
          <w:sz w:val="22"/>
          <w:szCs w:val="22"/>
        </w:rPr>
      </w:pPr>
      <w:r w:rsidRPr="003C5ACC">
        <w:rPr>
          <w:b/>
          <w:sz w:val="22"/>
          <w:szCs w:val="22"/>
        </w:rPr>
        <w:t>Выпускник научится:</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C5ACC">
        <w:rPr>
          <w:rFonts w:ascii="Times New Roman" w:hAnsi="Times New Roman"/>
        </w:rPr>
        <w:t>–</w:t>
      </w:r>
      <w:r w:rsidRPr="003C5ACC">
        <w:rPr>
          <w:rFonts w:ascii="Times New Roman" w:hAnsi="Times New Roman"/>
        </w:rPr>
        <w:t xml:space="preserve"> походов, завоеваний, колонизации и др.;</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сопоставлятьразвитие России и других стран в Новое время, сравнивать исторические ситуации и события;</w:t>
      </w:r>
    </w:p>
    <w:p w:rsidR="00A339D1" w:rsidRPr="003C5ACC" w:rsidRDefault="00A339D1" w:rsidP="005D6059">
      <w:pPr>
        <w:spacing w:after="0" w:line="240" w:lineRule="auto"/>
        <w:ind w:firstLine="709"/>
        <w:jc w:val="both"/>
        <w:rPr>
          <w:rFonts w:ascii="Times New Roman" w:hAnsi="Times New Roman"/>
        </w:rPr>
      </w:pPr>
      <w:r w:rsidRPr="003C5ACC">
        <w:rPr>
          <w:rFonts w:ascii="Times New Roman" w:hAnsi="Times New Roman"/>
        </w:rPr>
        <w:t>• давать оценку событиям и личностям отечественной и всеобщей истории Нового времени.</w:t>
      </w:r>
    </w:p>
    <w:p w:rsidR="00A339D1" w:rsidRPr="003C5ACC" w:rsidRDefault="00A339D1"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C5ACC" w:rsidRDefault="00A339D1" w:rsidP="005D6059">
      <w:pPr>
        <w:spacing w:after="0" w:line="240" w:lineRule="auto"/>
        <w:ind w:firstLine="709"/>
        <w:jc w:val="both"/>
        <w:rPr>
          <w:rFonts w:ascii="Times New Roman" w:hAnsi="Times New Roman"/>
          <w:i/>
        </w:rPr>
      </w:pPr>
      <w:r w:rsidRPr="003C5ACC">
        <w:rPr>
          <w:rFonts w:ascii="Times New Roman" w:hAnsi="Times New Roman"/>
        </w:rPr>
        <w:t>• </w:t>
      </w:r>
      <w:r w:rsidRPr="003C5ACC">
        <w:rPr>
          <w:rFonts w:ascii="Times New Roman" w:hAnsi="Times New Roman"/>
          <w:i/>
        </w:rPr>
        <w:t>сравнивать развитие России и других стран в Новое время, объяснять, в ч</w:t>
      </w:r>
      <w:r w:rsidR="00245F1D" w:rsidRPr="003C5ACC">
        <w:rPr>
          <w:rFonts w:ascii="Times New Roman" w:hAnsi="Times New Roman"/>
          <w:i/>
        </w:rPr>
        <w:t>е</w:t>
      </w:r>
      <w:r w:rsidRPr="003C5ACC">
        <w:rPr>
          <w:rFonts w:ascii="Times New Roman" w:hAnsi="Times New Roman"/>
          <w:i/>
        </w:rPr>
        <w:t xml:space="preserve">м заключались общие черты и особенности; </w:t>
      </w:r>
    </w:p>
    <w:p w:rsidR="00437180" w:rsidRPr="003C5ACC" w:rsidRDefault="00A339D1" w:rsidP="00943135">
      <w:pPr>
        <w:spacing w:after="0" w:line="240" w:lineRule="auto"/>
        <w:ind w:firstLine="709"/>
        <w:jc w:val="both"/>
        <w:rPr>
          <w:rFonts w:ascii="Times New Roman" w:hAnsi="Times New Roman"/>
          <w:b/>
          <w:i/>
        </w:rPr>
      </w:pPr>
      <w:r w:rsidRPr="003C5ACC">
        <w:rPr>
          <w:rFonts w:ascii="Times New Roman" w:hAnsi="Times New Roman"/>
        </w:rPr>
        <w:t>• </w:t>
      </w:r>
      <w:r w:rsidRPr="003C5ACC">
        <w:rPr>
          <w:rFonts w:ascii="Times New Roman" w:hAnsi="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5" w:name="_Toc409691636"/>
    </w:p>
    <w:p w:rsidR="00B540EE" w:rsidRPr="003C5ACC" w:rsidRDefault="00A52363" w:rsidP="005D6059">
      <w:pPr>
        <w:pStyle w:val="4"/>
        <w:spacing w:line="240" w:lineRule="auto"/>
        <w:rPr>
          <w:sz w:val="22"/>
        </w:rPr>
      </w:pPr>
      <w:bookmarkStart w:id="46" w:name="_Toc410653959"/>
      <w:bookmarkStart w:id="47" w:name="_Toc414553140"/>
      <w:r w:rsidRPr="003C5ACC">
        <w:rPr>
          <w:sz w:val="22"/>
        </w:rPr>
        <w:t>1.2.</w:t>
      </w:r>
      <w:r w:rsidR="00DE0B81" w:rsidRPr="003C5ACC">
        <w:rPr>
          <w:sz w:val="22"/>
        </w:rPr>
        <w:t>5.8</w:t>
      </w:r>
      <w:r w:rsidR="006940DA" w:rsidRPr="003C5ACC">
        <w:rPr>
          <w:sz w:val="22"/>
        </w:rPr>
        <w:t>.</w:t>
      </w:r>
      <w:r w:rsidR="00B540EE" w:rsidRPr="003C5ACC">
        <w:rPr>
          <w:sz w:val="22"/>
        </w:rPr>
        <w:t>Обществознание</w:t>
      </w:r>
      <w:bookmarkEnd w:id="45"/>
      <w:bookmarkEnd w:id="46"/>
      <w:bookmarkEnd w:id="47"/>
    </w:p>
    <w:p w:rsidR="006E54D0" w:rsidRPr="003C5ACC" w:rsidRDefault="006E54D0" w:rsidP="005D6059">
      <w:pPr>
        <w:spacing w:after="0" w:line="240" w:lineRule="auto"/>
        <w:ind w:firstLine="709"/>
        <w:jc w:val="both"/>
        <w:rPr>
          <w:rFonts w:ascii="Times New Roman" w:hAnsi="Times New Roman"/>
          <w:b/>
          <w:shd w:val="clear" w:color="auto" w:fill="FFFFFF"/>
        </w:rPr>
      </w:pPr>
      <w:r w:rsidRPr="003C5ACC">
        <w:rPr>
          <w:rFonts w:ascii="Times New Roman" w:hAnsi="Times New Roman"/>
          <w:b/>
          <w:bCs/>
          <w:shd w:val="clear" w:color="auto" w:fill="FFFFFF"/>
        </w:rPr>
        <w:t>Человек. Деятельность человека</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119"/>
        </w:numPr>
        <w:tabs>
          <w:tab w:val="left" w:pos="993"/>
        </w:tabs>
        <w:spacing w:after="0" w:line="240" w:lineRule="auto"/>
        <w:ind w:firstLine="709"/>
        <w:jc w:val="both"/>
        <w:rPr>
          <w:rFonts w:ascii="Times New Roman" w:hAnsi="Times New Roman"/>
        </w:rPr>
      </w:pPr>
      <w:r w:rsidRPr="003C5ACC">
        <w:rPr>
          <w:rFonts w:ascii="Times New Roman" w:hAnsi="Times New Roman"/>
        </w:rPr>
        <w:t>использовать знания о биологическом и социальном в человеке для характеристики его природы;</w:t>
      </w:r>
    </w:p>
    <w:p w:rsidR="006E54D0" w:rsidRPr="003C5ACC" w:rsidRDefault="006E54D0" w:rsidP="00C6179D">
      <w:pPr>
        <w:numPr>
          <w:ilvl w:val="0"/>
          <w:numId w:val="119"/>
        </w:numPr>
        <w:tabs>
          <w:tab w:val="left" w:pos="993"/>
        </w:tabs>
        <w:spacing w:after="0" w:line="240" w:lineRule="auto"/>
        <w:ind w:firstLine="709"/>
        <w:jc w:val="both"/>
        <w:rPr>
          <w:rFonts w:ascii="Times New Roman" w:hAnsi="Times New Roman"/>
        </w:rPr>
      </w:pPr>
      <w:r w:rsidRPr="003C5ACC">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3C5ACC" w:rsidRDefault="006E54D0" w:rsidP="00C6179D">
      <w:pPr>
        <w:numPr>
          <w:ilvl w:val="0"/>
          <w:numId w:val="119"/>
        </w:numPr>
        <w:tabs>
          <w:tab w:val="left" w:pos="993"/>
        </w:tabs>
        <w:spacing w:after="0" w:line="240" w:lineRule="auto"/>
        <w:ind w:firstLine="709"/>
        <w:jc w:val="both"/>
        <w:rPr>
          <w:rFonts w:ascii="Times New Roman" w:hAnsi="Times New Roman"/>
        </w:rPr>
      </w:pPr>
      <w:r w:rsidRPr="003C5ACC">
        <w:rPr>
          <w:rFonts w:ascii="Times New Roman" w:hAnsi="Times New Roman"/>
        </w:rPr>
        <w:lastRenderedPageBreak/>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C5ACC" w:rsidRDefault="006E54D0" w:rsidP="00C6179D">
      <w:pPr>
        <w:numPr>
          <w:ilvl w:val="0"/>
          <w:numId w:val="119"/>
        </w:numPr>
        <w:tabs>
          <w:tab w:val="left" w:pos="993"/>
        </w:tabs>
        <w:spacing w:after="0" w:line="240" w:lineRule="auto"/>
        <w:ind w:firstLine="709"/>
        <w:jc w:val="both"/>
        <w:rPr>
          <w:rFonts w:ascii="Times New Roman" w:hAnsi="Times New Roman"/>
        </w:rPr>
      </w:pPr>
      <w:r w:rsidRPr="003C5ACC">
        <w:rPr>
          <w:rFonts w:ascii="Times New Roman" w:hAnsi="Times New Roman"/>
        </w:rPr>
        <w:t>характеризовать и иллюстрировать конкретными примерами группы потребностей человека;</w:t>
      </w:r>
    </w:p>
    <w:p w:rsidR="006E54D0" w:rsidRPr="003C5ACC" w:rsidRDefault="006E54D0" w:rsidP="00C6179D">
      <w:pPr>
        <w:numPr>
          <w:ilvl w:val="0"/>
          <w:numId w:val="119"/>
        </w:numPr>
        <w:tabs>
          <w:tab w:val="left" w:pos="993"/>
        </w:tabs>
        <w:spacing w:after="0" w:line="240" w:lineRule="auto"/>
        <w:ind w:firstLine="709"/>
        <w:jc w:val="both"/>
        <w:rPr>
          <w:rFonts w:ascii="Times New Roman" w:hAnsi="Times New Roman"/>
        </w:rPr>
      </w:pPr>
      <w:r w:rsidRPr="003C5ACC">
        <w:rPr>
          <w:rFonts w:ascii="Times New Roman" w:hAnsi="Times New Roman"/>
        </w:rPr>
        <w:t>приводить примеры основных видов деятельности человека;</w:t>
      </w:r>
    </w:p>
    <w:p w:rsidR="006E54D0" w:rsidRPr="003C5ACC" w:rsidRDefault="006E54D0" w:rsidP="00C6179D">
      <w:pPr>
        <w:numPr>
          <w:ilvl w:val="0"/>
          <w:numId w:val="119"/>
        </w:numPr>
        <w:shd w:val="clear" w:color="auto" w:fill="FFFFFF"/>
        <w:tabs>
          <w:tab w:val="left" w:pos="993"/>
          <w:tab w:val="left" w:pos="1023"/>
        </w:tabs>
        <w:spacing w:after="0" w:line="240" w:lineRule="auto"/>
        <w:ind w:firstLine="709"/>
        <w:jc w:val="both"/>
        <w:rPr>
          <w:rFonts w:ascii="Times New Roman" w:hAnsi="Times New Roman"/>
        </w:rPr>
      </w:pPr>
      <w:r w:rsidRPr="003C5ACC">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C5ACC" w:rsidRDefault="006E54D0" w:rsidP="005D6059">
      <w:pPr>
        <w:tabs>
          <w:tab w:val="left" w:pos="1023"/>
        </w:tabs>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66"/>
        </w:numPr>
        <w:shd w:val="clear" w:color="auto" w:fill="FFFFFF"/>
        <w:tabs>
          <w:tab w:val="left" w:pos="993"/>
        </w:tabs>
        <w:spacing w:after="0" w:line="240" w:lineRule="auto"/>
        <w:ind w:left="0" w:firstLine="709"/>
        <w:jc w:val="both"/>
        <w:rPr>
          <w:rFonts w:ascii="Times New Roman" w:hAnsi="Times New Roman"/>
          <w:i/>
        </w:rPr>
      </w:pPr>
      <w:r w:rsidRPr="003C5ACC">
        <w:rPr>
          <w:rFonts w:ascii="Times New Roman" w:hAnsi="Times New Roman"/>
          <w:i/>
        </w:rPr>
        <w:t>выполнять несложные практические задания, основанные на ситуациях, связанных с деятельностью человека;</w:t>
      </w:r>
    </w:p>
    <w:p w:rsidR="006E54D0" w:rsidRPr="003C5ACC" w:rsidRDefault="006E54D0" w:rsidP="00C6179D">
      <w:pPr>
        <w:numPr>
          <w:ilvl w:val="0"/>
          <w:numId w:val="66"/>
        </w:numPr>
        <w:shd w:val="clear" w:color="auto" w:fill="FFFFFF"/>
        <w:tabs>
          <w:tab w:val="left" w:pos="993"/>
        </w:tabs>
        <w:spacing w:after="0" w:line="240" w:lineRule="auto"/>
        <w:ind w:left="0" w:firstLine="709"/>
        <w:jc w:val="both"/>
        <w:rPr>
          <w:rFonts w:ascii="Times New Roman" w:hAnsi="Times New Roman"/>
          <w:i/>
        </w:rPr>
      </w:pPr>
      <w:r w:rsidRPr="003C5ACC">
        <w:rPr>
          <w:rFonts w:ascii="Times New Roman" w:hAnsi="Times New Roman"/>
          <w:i/>
        </w:rPr>
        <w:t>оценивать роль деятельности в жизни человека и общества;</w:t>
      </w:r>
    </w:p>
    <w:p w:rsidR="006E54D0" w:rsidRPr="003C5ACC" w:rsidRDefault="006E54D0" w:rsidP="00C6179D">
      <w:pPr>
        <w:numPr>
          <w:ilvl w:val="0"/>
          <w:numId w:val="66"/>
        </w:numPr>
        <w:tabs>
          <w:tab w:val="left" w:pos="993"/>
          <w:tab w:val="left" w:pos="1023"/>
        </w:tabs>
        <w:spacing w:after="0" w:line="240" w:lineRule="auto"/>
        <w:ind w:left="0" w:firstLine="709"/>
        <w:jc w:val="both"/>
        <w:rPr>
          <w:rFonts w:ascii="Times New Roman" w:hAnsi="Times New Roman"/>
          <w:i/>
        </w:rPr>
      </w:pPr>
      <w:r w:rsidRPr="003C5ACC">
        <w:rPr>
          <w:rFonts w:ascii="Times New Roman" w:hAnsi="Times New Roman"/>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C5ACC" w:rsidRDefault="006E54D0" w:rsidP="00C6179D">
      <w:pPr>
        <w:numPr>
          <w:ilvl w:val="0"/>
          <w:numId w:val="66"/>
        </w:numPr>
        <w:shd w:val="clear" w:color="auto" w:fill="FFFFFF"/>
        <w:tabs>
          <w:tab w:val="left" w:pos="993"/>
          <w:tab w:val="left" w:pos="1023"/>
        </w:tabs>
        <w:spacing w:after="0" w:line="240" w:lineRule="auto"/>
        <w:ind w:left="0" w:firstLine="709"/>
        <w:jc w:val="both"/>
        <w:rPr>
          <w:rFonts w:ascii="Times New Roman" w:hAnsi="Times New Roman"/>
          <w:i/>
        </w:rPr>
      </w:pPr>
      <w:r w:rsidRPr="003C5ACC">
        <w:rPr>
          <w:rFonts w:ascii="Times New Roman" w:hAnsi="Times New Roman"/>
          <w:i/>
        </w:rPr>
        <w:t>использовать элементы причинно-следственного анализа при характеристике межличностных конфликтов;</w:t>
      </w:r>
    </w:p>
    <w:p w:rsidR="006E54D0" w:rsidRPr="003C5ACC" w:rsidRDefault="006E54D0" w:rsidP="00C6179D">
      <w:pPr>
        <w:numPr>
          <w:ilvl w:val="0"/>
          <w:numId w:val="66"/>
        </w:numPr>
        <w:shd w:val="clear" w:color="auto" w:fill="FFFFFF"/>
        <w:tabs>
          <w:tab w:val="left" w:pos="993"/>
          <w:tab w:val="left" w:pos="1023"/>
        </w:tabs>
        <w:spacing w:after="0" w:line="240" w:lineRule="auto"/>
        <w:ind w:left="0" w:firstLine="709"/>
        <w:jc w:val="both"/>
        <w:rPr>
          <w:rFonts w:ascii="Times New Roman" w:hAnsi="Times New Roman"/>
          <w:i/>
        </w:rPr>
      </w:pPr>
      <w:r w:rsidRPr="003C5ACC">
        <w:rPr>
          <w:rFonts w:ascii="Times New Roman" w:hAnsi="Times New Roman"/>
          <w:i/>
        </w:rPr>
        <w:t>моделировать возможные последствия позитивного и негативного воздействия группы на человека, делать выводы.</w:t>
      </w:r>
    </w:p>
    <w:p w:rsidR="006E54D0" w:rsidRPr="003C5ACC" w:rsidRDefault="006E54D0" w:rsidP="005D6059">
      <w:pPr>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Общество</w:t>
      </w:r>
    </w:p>
    <w:p w:rsidR="006E54D0" w:rsidRPr="003C5ACC" w:rsidRDefault="006E54D0" w:rsidP="005D6059">
      <w:pPr>
        <w:shd w:val="clear" w:color="auto" w:fill="FFFFFF"/>
        <w:tabs>
          <w:tab w:val="left" w:pos="1023"/>
        </w:tabs>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b/>
          <w:bCs/>
        </w:rPr>
      </w:pPr>
      <w:r w:rsidRPr="003C5ACC">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rPr>
      </w:pPr>
      <w:r w:rsidRPr="003C5ACC">
        <w:rPr>
          <w:rFonts w:ascii="Times New Roman" w:hAnsi="Times New Roman"/>
        </w:rPr>
        <w:t>распознавать на основе приведенных данных основные типы обществ;</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rPr>
      </w:pPr>
      <w:r w:rsidRPr="003C5ACC">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rPr>
      </w:pPr>
      <w:r w:rsidRPr="003C5ACC">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rPr>
      </w:pPr>
      <w:r w:rsidRPr="003C5ACC">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bCs/>
        </w:rPr>
      </w:pPr>
      <w:r w:rsidRPr="003C5ACC">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bCs/>
        </w:rPr>
      </w:pPr>
      <w:r w:rsidRPr="003C5ACC">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bCs/>
        </w:rPr>
      </w:pPr>
      <w:r w:rsidRPr="003C5ACC">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3C5ACC" w:rsidRDefault="006E54D0" w:rsidP="00C6179D">
      <w:pPr>
        <w:numPr>
          <w:ilvl w:val="0"/>
          <w:numId w:val="67"/>
        </w:numPr>
        <w:shd w:val="clear" w:color="auto" w:fill="FFFFFF"/>
        <w:tabs>
          <w:tab w:val="left" w:pos="20"/>
          <w:tab w:val="left" w:pos="993"/>
        </w:tabs>
        <w:spacing w:after="0" w:line="240" w:lineRule="auto"/>
        <w:ind w:left="0" w:firstLine="709"/>
        <w:jc w:val="both"/>
        <w:rPr>
          <w:rFonts w:ascii="Times New Roman" w:hAnsi="Times New Roman"/>
          <w:bCs/>
        </w:rPr>
      </w:pPr>
      <w:r w:rsidRPr="003C5ACC">
        <w:rPr>
          <w:rFonts w:ascii="Times New Roman" w:hAnsi="Times New Roman"/>
          <w:bCs/>
        </w:rPr>
        <w:t>конкретизировать примерами опасность международного терроризма.</w:t>
      </w:r>
    </w:p>
    <w:p w:rsidR="006E54D0" w:rsidRPr="003C5ACC" w:rsidRDefault="006E54D0" w:rsidP="005D6059">
      <w:pPr>
        <w:shd w:val="clear" w:color="auto" w:fill="FFFFFF"/>
        <w:tabs>
          <w:tab w:val="left" w:pos="0"/>
        </w:tabs>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68"/>
        </w:numPr>
        <w:shd w:val="clear" w:color="auto" w:fill="FFFFFF"/>
        <w:tabs>
          <w:tab w:val="left" w:pos="1023"/>
        </w:tabs>
        <w:spacing w:after="0" w:line="240" w:lineRule="auto"/>
        <w:ind w:left="0" w:firstLine="709"/>
        <w:jc w:val="both"/>
        <w:rPr>
          <w:rFonts w:ascii="Times New Roman" w:hAnsi="Times New Roman"/>
          <w:i/>
        </w:rPr>
      </w:pPr>
      <w:r w:rsidRPr="003C5ACC">
        <w:rPr>
          <w:rFonts w:ascii="Times New Roman" w:hAnsi="Times New Roman"/>
          <w:i/>
        </w:rPr>
        <w:t>наблюдать и характеризовать явления и события, происходящие в различных сферах общественной жизни;</w:t>
      </w:r>
    </w:p>
    <w:p w:rsidR="006E54D0" w:rsidRPr="003C5ACC" w:rsidRDefault="006E54D0" w:rsidP="00C6179D">
      <w:pPr>
        <w:numPr>
          <w:ilvl w:val="0"/>
          <w:numId w:val="68"/>
        </w:numPr>
        <w:shd w:val="clear" w:color="auto" w:fill="FFFFFF"/>
        <w:tabs>
          <w:tab w:val="left" w:pos="1023"/>
        </w:tabs>
        <w:spacing w:after="0" w:line="240" w:lineRule="auto"/>
        <w:ind w:left="0" w:firstLine="709"/>
        <w:jc w:val="both"/>
        <w:rPr>
          <w:rFonts w:ascii="Times New Roman" w:hAnsi="Times New Roman"/>
          <w:i/>
        </w:rPr>
      </w:pPr>
      <w:r w:rsidRPr="003C5ACC">
        <w:rPr>
          <w:rFonts w:ascii="Times New Roman" w:hAnsi="Times New Roman"/>
          <w:i/>
        </w:rPr>
        <w:t>выявлять причинно-следственные связи общественных явлений и характеризовать основные направления общественного развития;</w:t>
      </w:r>
    </w:p>
    <w:p w:rsidR="006E54D0" w:rsidRPr="003C5ACC" w:rsidRDefault="006E54D0" w:rsidP="00C6179D">
      <w:pPr>
        <w:numPr>
          <w:ilvl w:val="0"/>
          <w:numId w:val="68"/>
        </w:numPr>
        <w:shd w:val="clear" w:color="auto" w:fill="FFFFFF"/>
        <w:tabs>
          <w:tab w:val="left" w:pos="1023"/>
        </w:tabs>
        <w:spacing w:after="0" w:line="240" w:lineRule="auto"/>
        <w:ind w:left="0" w:firstLine="709"/>
        <w:jc w:val="both"/>
        <w:rPr>
          <w:rFonts w:ascii="Times New Roman" w:hAnsi="Times New Roman"/>
          <w:i/>
        </w:rPr>
      </w:pPr>
      <w:r w:rsidRPr="003C5ACC">
        <w:rPr>
          <w:rFonts w:ascii="Times New Roman" w:hAnsi="Times New Roman"/>
          <w:i/>
        </w:rPr>
        <w:t>осознанно содействовать защите природы.</w:t>
      </w:r>
    </w:p>
    <w:p w:rsidR="006E54D0" w:rsidRPr="003C5ACC" w:rsidRDefault="006E54D0" w:rsidP="005D6059">
      <w:pPr>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Социальные нормы</w:t>
      </w:r>
    </w:p>
    <w:p w:rsidR="006E54D0" w:rsidRPr="003C5ACC" w:rsidRDefault="006E54D0" w:rsidP="005D6059">
      <w:pPr>
        <w:shd w:val="clear" w:color="auto" w:fill="FFFFFF"/>
        <w:tabs>
          <w:tab w:val="left" w:pos="1023"/>
        </w:tabs>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раскрывать роль социальных норм как регуляторов общественной жизни и поведения человека;</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b/>
        </w:rPr>
      </w:pPr>
      <w:r w:rsidRPr="003C5ACC">
        <w:rPr>
          <w:rFonts w:ascii="Times New Roman" w:hAnsi="Times New Roman"/>
        </w:rPr>
        <w:t>различать отдельные виды социальных норм;</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b/>
        </w:rPr>
      </w:pPr>
      <w:r w:rsidRPr="003C5ACC">
        <w:rPr>
          <w:rFonts w:ascii="Times New Roman" w:hAnsi="Times New Roman"/>
        </w:rPr>
        <w:t>характеризовать основные нормы морали;</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характеризовать специфику норм права;</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сравнивать нормы морали и права, выявлять их общие черты и особенности;</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раскрывать сущность процесса социализации личности;</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t>объяснять причины отклоняющегося поведения;</w:t>
      </w:r>
    </w:p>
    <w:p w:rsidR="006E54D0" w:rsidRPr="003C5ACC" w:rsidRDefault="006E54D0" w:rsidP="00C6179D">
      <w:pPr>
        <w:numPr>
          <w:ilvl w:val="0"/>
          <w:numId w:val="69"/>
        </w:numPr>
        <w:shd w:val="clear" w:color="auto" w:fill="FFFFFF"/>
        <w:tabs>
          <w:tab w:val="left" w:pos="1023"/>
        </w:tabs>
        <w:spacing w:after="0" w:line="240" w:lineRule="auto"/>
        <w:ind w:left="0" w:firstLine="709"/>
        <w:contextualSpacing/>
        <w:jc w:val="both"/>
        <w:rPr>
          <w:rFonts w:ascii="Times New Roman" w:hAnsi="Times New Roman"/>
        </w:rPr>
      </w:pPr>
      <w:r w:rsidRPr="003C5ACC">
        <w:rPr>
          <w:rFonts w:ascii="Times New Roman" w:hAnsi="Times New Roman"/>
        </w:rPr>
        <w:lastRenderedPageBreak/>
        <w:t>описывать негативные последствия наиболее опасных форм отклоняющегося поведения.</w:t>
      </w:r>
    </w:p>
    <w:p w:rsidR="006E54D0" w:rsidRPr="003C5ACC" w:rsidRDefault="006E54D0"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70"/>
        </w:numPr>
        <w:shd w:val="clear" w:color="auto" w:fill="FFFFFF"/>
        <w:tabs>
          <w:tab w:val="left" w:pos="993"/>
        </w:tabs>
        <w:spacing w:after="0" w:line="240" w:lineRule="auto"/>
        <w:ind w:left="0" w:firstLine="709"/>
        <w:jc w:val="both"/>
        <w:rPr>
          <w:rFonts w:ascii="Times New Roman" w:hAnsi="Times New Roman"/>
          <w:i/>
        </w:rPr>
      </w:pPr>
      <w:r w:rsidRPr="003C5ACC">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6E54D0" w:rsidRPr="003C5ACC" w:rsidRDefault="006E54D0" w:rsidP="00C6179D">
      <w:pPr>
        <w:numPr>
          <w:ilvl w:val="0"/>
          <w:numId w:val="70"/>
        </w:numPr>
        <w:shd w:val="clear" w:color="auto" w:fill="FFFFFF"/>
        <w:tabs>
          <w:tab w:val="left" w:pos="993"/>
        </w:tabs>
        <w:spacing w:after="0" w:line="240" w:lineRule="auto"/>
        <w:ind w:left="0" w:firstLine="709"/>
        <w:jc w:val="both"/>
        <w:rPr>
          <w:rFonts w:ascii="Times New Roman" w:hAnsi="Times New Roman"/>
          <w:i/>
        </w:rPr>
      </w:pPr>
      <w:r w:rsidRPr="003C5ACC">
        <w:rPr>
          <w:rFonts w:ascii="Times New Roman" w:hAnsi="Times New Roman"/>
          <w:i/>
        </w:rPr>
        <w:t>оценивать социальную значимость здорового образа жизни.</w:t>
      </w:r>
    </w:p>
    <w:p w:rsidR="006E54D0" w:rsidRPr="003C5ACC" w:rsidRDefault="006E54D0" w:rsidP="005D6059">
      <w:pPr>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Сфера духовной культуры</w:t>
      </w:r>
    </w:p>
    <w:p w:rsidR="006E54D0" w:rsidRPr="003C5ACC" w:rsidRDefault="006E54D0" w:rsidP="005D6059">
      <w:pPr>
        <w:shd w:val="clear" w:color="auto" w:fill="FFFFFF"/>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научится:</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развитие отдельных областей и форм культуры, выражать свое мнение о явлениях культуры;</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описывать явления духовной культуры;</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объяснять причины возрастания роли науки в современном мире;</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оценивать роль образования в современном обществе;</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различать уровни общего образования в России;</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описывать духовные ценности российского народа и выражать собственное отношение к ним;</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объяснять необходимость непрерывного образования в современных условиях;</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учитывать общественные потребности при выборе направления своей будущей профессиональной деятельности;</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раскрывать роль религии в современном обществе;</w:t>
      </w:r>
    </w:p>
    <w:p w:rsidR="006E54D0" w:rsidRPr="003C5ACC" w:rsidRDefault="006E54D0" w:rsidP="00C6179D">
      <w:pPr>
        <w:numPr>
          <w:ilvl w:val="0"/>
          <w:numId w:val="71"/>
        </w:numPr>
        <w:shd w:val="clear" w:color="auto" w:fill="FFFFFF"/>
        <w:tabs>
          <w:tab w:val="left" w:pos="993"/>
        </w:tabs>
        <w:spacing w:after="0" w:line="240" w:lineRule="auto"/>
        <w:ind w:left="0" w:firstLine="709"/>
        <w:jc w:val="both"/>
        <w:rPr>
          <w:rFonts w:ascii="Times New Roman" w:hAnsi="Times New Roman"/>
          <w:b/>
          <w:bCs/>
          <w:shd w:val="clear" w:color="auto" w:fill="FFFFFF"/>
        </w:rPr>
      </w:pPr>
      <w:r w:rsidRPr="003C5ACC">
        <w:rPr>
          <w:rFonts w:ascii="Times New Roman" w:hAnsi="Times New Roman"/>
          <w:bCs/>
          <w:shd w:val="clear" w:color="auto" w:fill="FFFFFF"/>
        </w:rPr>
        <w:t>характеризовать особенности искусства как формы духовной культуры</w:t>
      </w:r>
      <w:r w:rsidRPr="003C5ACC">
        <w:rPr>
          <w:rFonts w:ascii="Times New Roman" w:hAnsi="Times New Roman"/>
          <w:b/>
          <w:bCs/>
          <w:shd w:val="clear" w:color="auto" w:fill="FFFFFF"/>
        </w:rPr>
        <w:t>.</w:t>
      </w:r>
    </w:p>
    <w:p w:rsidR="006E54D0" w:rsidRPr="003C5ACC" w:rsidRDefault="006E54D0" w:rsidP="005D6059">
      <w:pPr>
        <w:shd w:val="clear" w:color="auto" w:fill="FFFFFF"/>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получит возможность научиться:</w:t>
      </w:r>
    </w:p>
    <w:p w:rsidR="006E54D0" w:rsidRPr="003C5ACC" w:rsidRDefault="006E54D0" w:rsidP="00C6179D">
      <w:pPr>
        <w:numPr>
          <w:ilvl w:val="0"/>
          <w:numId w:val="72"/>
        </w:numPr>
        <w:shd w:val="clear" w:color="auto" w:fill="FFFFFF"/>
        <w:tabs>
          <w:tab w:val="left" w:pos="993"/>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описывать процессы создания, сохранения, трансляции и усвоения достижений культуры;</w:t>
      </w:r>
    </w:p>
    <w:p w:rsidR="006E54D0" w:rsidRPr="003C5ACC" w:rsidRDefault="006E54D0" w:rsidP="00C6179D">
      <w:pPr>
        <w:numPr>
          <w:ilvl w:val="0"/>
          <w:numId w:val="72"/>
        </w:numPr>
        <w:shd w:val="clear" w:color="auto" w:fill="FFFFFF"/>
        <w:tabs>
          <w:tab w:val="left" w:pos="993"/>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характеризовать основные направления развития отечественной культуры в современных условиях;</w:t>
      </w:r>
    </w:p>
    <w:p w:rsidR="006E54D0" w:rsidRPr="003C5ACC" w:rsidRDefault="006E54D0" w:rsidP="00C6179D">
      <w:pPr>
        <w:numPr>
          <w:ilvl w:val="0"/>
          <w:numId w:val="72"/>
        </w:numPr>
        <w:shd w:val="clear" w:color="auto" w:fill="FFFFFF"/>
        <w:tabs>
          <w:tab w:val="left" w:pos="993"/>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критически воспринимать сообщения и рекламу в СМИ и Интернете о таких направлениях массовой культуры</w:t>
      </w:r>
      <w:r w:rsidR="0004371E" w:rsidRPr="003C5ACC">
        <w:rPr>
          <w:rFonts w:ascii="Times New Roman" w:hAnsi="Times New Roman"/>
          <w:bCs/>
          <w:i/>
          <w:shd w:val="clear" w:color="auto" w:fill="FFFFFF"/>
        </w:rPr>
        <w:t>,</w:t>
      </w:r>
      <w:r w:rsidRPr="003C5ACC">
        <w:rPr>
          <w:rFonts w:ascii="Times New Roman" w:hAnsi="Times New Roman"/>
          <w:bCs/>
          <w:i/>
          <w:shd w:val="clear" w:color="auto" w:fill="FFFFFF"/>
        </w:rPr>
        <w:t xml:space="preserve"> как шоу-бизнес и мода.</w:t>
      </w:r>
    </w:p>
    <w:p w:rsidR="006E54D0" w:rsidRPr="003C5ACC" w:rsidRDefault="006E54D0" w:rsidP="005D6059">
      <w:pPr>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Социальная сфера</w:t>
      </w:r>
    </w:p>
    <w:p w:rsidR="006E54D0" w:rsidRPr="003C5ACC" w:rsidRDefault="006E54D0" w:rsidP="005D6059">
      <w:pPr>
        <w:tabs>
          <w:tab w:val="left" w:pos="1027"/>
        </w:tabs>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научится:</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объяснять взаимодействие социальных общностей и групп;</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ведущие направления социальной политики Российского государства;</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выделять параметры, определяющие социальный статус личности;</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приводить примеры предписанных и достигаемых статусов;</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описывать основные социальные роли подростка;</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конкретизировать примерами процесс социальной мобильности;</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межнациональные отношения в современном мире;</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 xml:space="preserve">объяснять причины межнациональных конфликтов и основные пути их разрешения; </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раскрывать на конкретных примерах основные функции семьи в обществе;</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 xml:space="preserve">раскрывать основные роли членов семьи; </w:t>
      </w:r>
    </w:p>
    <w:p w:rsidR="006E54D0" w:rsidRPr="003C5ACC" w:rsidRDefault="006E54D0" w:rsidP="00C6179D">
      <w:pPr>
        <w:numPr>
          <w:ilvl w:val="0"/>
          <w:numId w:val="73"/>
        </w:numPr>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C5ACC" w:rsidRDefault="006E54D0" w:rsidP="00C6179D">
      <w:pPr>
        <w:numPr>
          <w:ilvl w:val="0"/>
          <w:numId w:val="73"/>
        </w:numPr>
        <w:tabs>
          <w:tab w:val="left" w:pos="1027"/>
        </w:tabs>
        <w:spacing w:after="0" w:line="240" w:lineRule="auto"/>
        <w:ind w:left="0" w:firstLine="709"/>
        <w:jc w:val="both"/>
        <w:rPr>
          <w:rFonts w:ascii="Times New Roman" w:hAnsi="Times New Roman"/>
          <w:b/>
          <w:bCs/>
          <w:shd w:val="clear" w:color="auto" w:fill="FFFFFF"/>
        </w:rPr>
      </w:pPr>
      <w:r w:rsidRPr="003C5ACC">
        <w:rPr>
          <w:rFonts w:ascii="Times New Roman" w:hAnsi="Times New Roman"/>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C5ACC" w:rsidRDefault="006E54D0" w:rsidP="005D6059">
      <w:pPr>
        <w:tabs>
          <w:tab w:val="left" w:pos="1027"/>
        </w:tabs>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получит возможность научиться:</w:t>
      </w:r>
    </w:p>
    <w:p w:rsidR="006E54D0" w:rsidRPr="003C5ACC" w:rsidRDefault="006E54D0" w:rsidP="00C6179D">
      <w:pPr>
        <w:numPr>
          <w:ilvl w:val="0"/>
          <w:numId w:val="74"/>
        </w:numPr>
        <w:tabs>
          <w:tab w:val="left" w:pos="1027"/>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раскрывать понятия «равенство» и «социальная справедливость» с позиций историзма;</w:t>
      </w:r>
    </w:p>
    <w:p w:rsidR="006E54D0" w:rsidRPr="003C5ACC" w:rsidRDefault="006E54D0" w:rsidP="00C6179D">
      <w:pPr>
        <w:numPr>
          <w:ilvl w:val="0"/>
          <w:numId w:val="74"/>
        </w:numPr>
        <w:tabs>
          <w:tab w:val="left" w:pos="1027"/>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выражать и обосновывать собственную позицию по актуальным проблемам молод</w:t>
      </w:r>
      <w:r w:rsidR="00245F1D" w:rsidRPr="003C5ACC">
        <w:rPr>
          <w:rFonts w:ascii="Times New Roman" w:hAnsi="Times New Roman"/>
          <w:bCs/>
          <w:i/>
          <w:shd w:val="clear" w:color="auto" w:fill="FFFFFF"/>
        </w:rPr>
        <w:t>е</w:t>
      </w:r>
      <w:r w:rsidRPr="003C5ACC">
        <w:rPr>
          <w:rFonts w:ascii="Times New Roman" w:hAnsi="Times New Roman"/>
          <w:bCs/>
          <w:i/>
          <w:shd w:val="clear" w:color="auto" w:fill="FFFFFF"/>
        </w:rPr>
        <w:t>жи;</w:t>
      </w:r>
    </w:p>
    <w:p w:rsidR="006E54D0" w:rsidRPr="003C5ACC" w:rsidRDefault="006E54D0" w:rsidP="00C6179D">
      <w:pPr>
        <w:numPr>
          <w:ilvl w:val="0"/>
          <w:numId w:val="74"/>
        </w:numPr>
        <w:tabs>
          <w:tab w:val="left" w:pos="1027"/>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3C5ACC">
        <w:rPr>
          <w:rFonts w:ascii="Times New Roman" w:hAnsi="Times New Roman"/>
          <w:bCs/>
          <w:i/>
          <w:shd w:val="clear" w:color="auto" w:fill="FFFFFF"/>
        </w:rPr>
        <w:t xml:space="preserve">;выражать </w:t>
      </w:r>
      <w:r w:rsidRPr="003C5ACC">
        <w:rPr>
          <w:rFonts w:ascii="Times New Roman" w:hAnsi="Times New Roman"/>
          <w:bCs/>
          <w:i/>
          <w:shd w:val="clear" w:color="auto" w:fill="FFFFFF"/>
        </w:rPr>
        <w:t>собственное отношение к различным способам разрешения семейных конфликтов;</w:t>
      </w:r>
    </w:p>
    <w:p w:rsidR="006E54D0" w:rsidRPr="003C5ACC" w:rsidRDefault="006E54D0" w:rsidP="00C6179D">
      <w:pPr>
        <w:numPr>
          <w:ilvl w:val="0"/>
          <w:numId w:val="74"/>
        </w:numPr>
        <w:shd w:val="clear" w:color="auto" w:fill="FFFFFF"/>
        <w:tabs>
          <w:tab w:val="left" w:pos="1027"/>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C5ACC" w:rsidRDefault="006E54D0" w:rsidP="00C6179D">
      <w:pPr>
        <w:numPr>
          <w:ilvl w:val="0"/>
          <w:numId w:val="74"/>
        </w:numPr>
        <w:shd w:val="clear" w:color="auto" w:fill="FFFFFF"/>
        <w:tabs>
          <w:tab w:val="left" w:pos="1027"/>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использовать элементы причинно-следственного анализа при характеристике семейных конфликтов;</w:t>
      </w:r>
    </w:p>
    <w:p w:rsidR="006E54D0" w:rsidRPr="003C5ACC" w:rsidRDefault="006E54D0" w:rsidP="00C6179D">
      <w:pPr>
        <w:numPr>
          <w:ilvl w:val="0"/>
          <w:numId w:val="74"/>
        </w:numPr>
        <w:tabs>
          <w:tab w:val="left" w:pos="1027"/>
        </w:tabs>
        <w:spacing w:after="0" w:line="240" w:lineRule="auto"/>
        <w:ind w:left="0" w:firstLine="709"/>
        <w:jc w:val="both"/>
        <w:rPr>
          <w:rFonts w:ascii="Times New Roman" w:hAnsi="Times New Roman"/>
          <w:b/>
          <w:bCs/>
          <w:i/>
          <w:shd w:val="clear" w:color="auto" w:fill="FFFFFF"/>
        </w:rPr>
      </w:pPr>
      <w:r w:rsidRPr="003C5ACC">
        <w:rPr>
          <w:rFonts w:ascii="Times New Roman" w:hAnsi="Times New Roman"/>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C5ACC">
        <w:rPr>
          <w:rFonts w:ascii="Times New Roman" w:hAnsi="Times New Roman"/>
          <w:b/>
          <w:bCs/>
          <w:i/>
          <w:shd w:val="clear" w:color="auto" w:fill="FFFFFF"/>
        </w:rPr>
        <w:t>.</w:t>
      </w:r>
    </w:p>
    <w:p w:rsidR="006E54D0" w:rsidRPr="003C5ACC" w:rsidRDefault="006E54D0" w:rsidP="005D6059">
      <w:pPr>
        <w:tabs>
          <w:tab w:val="left" w:pos="1027"/>
        </w:tabs>
        <w:spacing w:after="0" w:line="240" w:lineRule="auto"/>
        <w:ind w:firstLine="709"/>
        <w:jc w:val="both"/>
        <w:rPr>
          <w:rFonts w:ascii="Times New Roman" w:hAnsi="Times New Roman"/>
        </w:rPr>
      </w:pPr>
      <w:r w:rsidRPr="003C5ACC">
        <w:rPr>
          <w:rFonts w:ascii="Times New Roman" w:hAnsi="Times New Roman"/>
          <w:b/>
        </w:rPr>
        <w:t>Политическая сфера жизни общества</w:t>
      </w:r>
    </w:p>
    <w:p w:rsidR="006E54D0" w:rsidRPr="003C5ACC" w:rsidRDefault="006E54D0" w:rsidP="005D6059">
      <w:pPr>
        <w:tabs>
          <w:tab w:val="left" w:pos="1027"/>
        </w:tabs>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объяснять роль политики в жизни общества;</w:t>
      </w:r>
    </w:p>
    <w:p w:rsidR="006E54D0"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различать и сравнивать различные формы правления, иллюстрировать их примерами;</w:t>
      </w:r>
    </w:p>
    <w:p w:rsidR="006E54D0"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давать характеристику формам государственно-территориального устройства;</w:t>
      </w:r>
    </w:p>
    <w:p w:rsidR="006E54D0"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различать различные типы политических режимов, раскрывать их основные признаки;</w:t>
      </w:r>
    </w:p>
    <w:p w:rsidR="006E54D0"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раскрывать на конкретных примерах основные черты и принципы демократии;</w:t>
      </w:r>
    </w:p>
    <w:p w:rsidR="00EC713E"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называть признаки политической партии, раскрывать их на конкретных примерах;</w:t>
      </w:r>
    </w:p>
    <w:p w:rsidR="006E54D0" w:rsidRPr="003C5ACC" w:rsidRDefault="006E54D0"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характеризовать различные формы участия граждан в политической жизни.</w:t>
      </w:r>
    </w:p>
    <w:p w:rsidR="006E54D0" w:rsidRPr="003C5ACC" w:rsidRDefault="006E54D0" w:rsidP="005D6059">
      <w:pPr>
        <w:tabs>
          <w:tab w:val="left" w:pos="1027"/>
        </w:tabs>
        <w:spacing w:after="0" w:line="240" w:lineRule="auto"/>
        <w:ind w:firstLine="709"/>
        <w:jc w:val="both"/>
        <w:rPr>
          <w:rFonts w:ascii="Times New Roman" w:hAnsi="Times New Roman"/>
          <w:b/>
        </w:rPr>
      </w:pPr>
      <w:r w:rsidRPr="003C5ACC">
        <w:rPr>
          <w:rFonts w:ascii="Times New Roman" w:hAnsi="Times New Roman"/>
          <w:b/>
        </w:rPr>
        <w:t xml:space="preserve">Выпускник получит возможность научиться: </w:t>
      </w:r>
    </w:p>
    <w:p w:rsidR="0040362A" w:rsidRPr="003C5ACC" w:rsidRDefault="0040362A" w:rsidP="00C6179D">
      <w:pPr>
        <w:numPr>
          <w:ilvl w:val="0"/>
          <w:numId w:val="75"/>
        </w:numPr>
        <w:tabs>
          <w:tab w:val="left" w:pos="1027"/>
        </w:tabs>
        <w:spacing w:after="0" w:line="240" w:lineRule="auto"/>
        <w:ind w:left="0" w:firstLine="709"/>
        <w:jc w:val="both"/>
        <w:rPr>
          <w:rFonts w:ascii="Times New Roman" w:hAnsi="Times New Roman"/>
        </w:rPr>
      </w:pPr>
      <w:r w:rsidRPr="003C5ACC">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3C5ACC" w:rsidRDefault="006E54D0" w:rsidP="00C6179D">
      <w:pPr>
        <w:numPr>
          <w:ilvl w:val="0"/>
          <w:numId w:val="76"/>
        </w:numPr>
        <w:tabs>
          <w:tab w:val="left" w:pos="1027"/>
        </w:tabs>
        <w:spacing w:after="0" w:line="240" w:lineRule="auto"/>
        <w:ind w:left="0" w:firstLine="709"/>
        <w:jc w:val="both"/>
        <w:rPr>
          <w:rFonts w:ascii="Times New Roman" w:hAnsi="Times New Roman"/>
          <w:i/>
        </w:rPr>
      </w:pPr>
      <w:r w:rsidRPr="003C5ACC">
        <w:rPr>
          <w:rFonts w:ascii="Times New Roman" w:hAnsi="Times New Roman"/>
          <w:i/>
        </w:rPr>
        <w:t>соотносить различные оценки политических событий и процессов и делать обоснованные выводы.</w:t>
      </w:r>
    </w:p>
    <w:p w:rsidR="006E54D0" w:rsidRPr="003C5ACC" w:rsidRDefault="006E54D0" w:rsidP="005D6059">
      <w:pPr>
        <w:tabs>
          <w:tab w:val="left" w:pos="1200"/>
        </w:tabs>
        <w:spacing w:after="0" w:line="240" w:lineRule="auto"/>
        <w:ind w:firstLine="709"/>
        <w:jc w:val="both"/>
        <w:rPr>
          <w:rFonts w:ascii="Times New Roman" w:hAnsi="Times New Roman"/>
        </w:rPr>
      </w:pPr>
      <w:r w:rsidRPr="003C5ACC">
        <w:rPr>
          <w:rFonts w:ascii="Times New Roman" w:hAnsi="Times New Roman"/>
          <w:b/>
          <w:bCs/>
          <w:shd w:val="clear" w:color="auto" w:fill="FFFFFF"/>
        </w:rPr>
        <w:t>Гражданин и государство</w:t>
      </w:r>
    </w:p>
    <w:p w:rsidR="006E54D0" w:rsidRPr="003C5ACC" w:rsidRDefault="006E54D0" w:rsidP="005D6059">
      <w:pPr>
        <w:tabs>
          <w:tab w:val="left" w:pos="1200"/>
        </w:tabs>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научится:</w:t>
      </w:r>
    </w:p>
    <w:p w:rsidR="006E54D0" w:rsidRPr="003C5ACC" w:rsidRDefault="006E54D0" w:rsidP="00C6179D">
      <w:pPr>
        <w:numPr>
          <w:ilvl w:val="0"/>
          <w:numId w:val="77"/>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C5ACC" w:rsidRDefault="006E54D0" w:rsidP="00C6179D">
      <w:pPr>
        <w:numPr>
          <w:ilvl w:val="0"/>
          <w:numId w:val="77"/>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объяснять порядок формирования органов государственной власти РФ;</w:t>
      </w:r>
    </w:p>
    <w:p w:rsidR="006E54D0" w:rsidRPr="003C5ACC" w:rsidRDefault="006E54D0" w:rsidP="00C6179D">
      <w:pPr>
        <w:numPr>
          <w:ilvl w:val="0"/>
          <w:numId w:val="77"/>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раскрывать достижения российского народа;</w:t>
      </w:r>
    </w:p>
    <w:p w:rsidR="006E54D0" w:rsidRPr="003C5ACC" w:rsidRDefault="006E54D0" w:rsidP="00C6179D">
      <w:pPr>
        <w:numPr>
          <w:ilvl w:val="0"/>
          <w:numId w:val="77"/>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объяснять и конкретизировать примерами смысл понятия «гражданство»</w:t>
      </w:r>
      <w:r w:rsidR="00334BAC" w:rsidRPr="003C5ACC">
        <w:rPr>
          <w:rFonts w:ascii="Times New Roman" w:hAnsi="Times New Roman"/>
          <w:bCs/>
          <w:shd w:val="clear" w:color="auto" w:fill="FFFFFF"/>
        </w:rPr>
        <w:t>;</w:t>
      </w:r>
    </w:p>
    <w:p w:rsidR="0040362A" w:rsidRPr="003C5ACC" w:rsidRDefault="006E54D0" w:rsidP="00C6179D">
      <w:pPr>
        <w:numPr>
          <w:ilvl w:val="0"/>
          <w:numId w:val="82"/>
        </w:numPr>
        <w:shd w:val="clear" w:color="auto" w:fill="FFFFFF"/>
        <w:tabs>
          <w:tab w:val="left" w:pos="993"/>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shd w:val="clear" w:color="auto" w:fill="FFFFFF"/>
        </w:rPr>
        <w:t>называть и иллюстрировать примерами основные права и свободы граждан, гарантированные Конституцией РФ;</w:t>
      </w:r>
    </w:p>
    <w:p w:rsidR="006E54D0" w:rsidRPr="003C5ACC" w:rsidRDefault="0040362A" w:rsidP="00C6179D">
      <w:pPr>
        <w:numPr>
          <w:ilvl w:val="0"/>
          <w:numId w:val="77"/>
        </w:numPr>
        <w:shd w:val="clear" w:color="auto" w:fill="FFFFFF"/>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осознавать значение патриотической позиции в укреплении нашего государства;</w:t>
      </w:r>
    </w:p>
    <w:p w:rsidR="006E54D0" w:rsidRPr="003C5ACC" w:rsidRDefault="006E54D0" w:rsidP="00C6179D">
      <w:pPr>
        <w:numPr>
          <w:ilvl w:val="0"/>
          <w:numId w:val="77"/>
        </w:numPr>
        <w:tabs>
          <w:tab w:val="left" w:pos="993"/>
        </w:tabs>
        <w:spacing w:after="0" w:line="240" w:lineRule="auto"/>
        <w:ind w:left="0" w:firstLine="709"/>
        <w:jc w:val="both"/>
        <w:rPr>
          <w:rFonts w:ascii="Times New Roman" w:hAnsi="Times New Roman"/>
          <w:bCs/>
          <w:shd w:val="clear" w:color="auto" w:fill="FFFFFF"/>
        </w:rPr>
      </w:pPr>
      <w:r w:rsidRPr="003C5ACC">
        <w:rPr>
          <w:rFonts w:ascii="Times New Roman" w:hAnsi="Times New Roman"/>
          <w:bCs/>
          <w:shd w:val="clear" w:color="auto" w:fill="FFFFFF"/>
        </w:rPr>
        <w:t>характеризовать конституционные обязанности гражданина.</w:t>
      </w:r>
    </w:p>
    <w:p w:rsidR="006E54D0" w:rsidRPr="003C5ACC" w:rsidRDefault="006E54D0" w:rsidP="005D6059">
      <w:pPr>
        <w:tabs>
          <w:tab w:val="left" w:pos="1200"/>
        </w:tabs>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получит возможность научиться:</w:t>
      </w:r>
    </w:p>
    <w:p w:rsidR="006E54D0" w:rsidRPr="003C5ACC" w:rsidRDefault="0040362A" w:rsidP="00C6179D">
      <w:pPr>
        <w:numPr>
          <w:ilvl w:val="0"/>
          <w:numId w:val="82"/>
        </w:numPr>
        <w:shd w:val="clear" w:color="auto" w:fill="FFFFFF"/>
        <w:tabs>
          <w:tab w:val="left" w:pos="993"/>
        </w:tabs>
        <w:spacing w:after="0" w:line="240" w:lineRule="auto"/>
        <w:ind w:left="0" w:firstLine="709"/>
        <w:jc w:val="both"/>
        <w:rPr>
          <w:rFonts w:ascii="Times New Roman" w:hAnsi="Times New Roman"/>
          <w:bCs/>
          <w:i/>
          <w:shd w:val="clear" w:color="auto" w:fill="FFFFFF"/>
        </w:rPr>
      </w:pPr>
      <w:r w:rsidRPr="003C5ACC">
        <w:rPr>
          <w:rFonts w:ascii="Times New Roman" w:hAnsi="Times New Roman"/>
          <w:bCs/>
          <w:i/>
          <w:shd w:val="clear" w:color="auto" w:fill="FFFFFF"/>
        </w:rPr>
        <w:t>аргументированно обосновывать</w:t>
      </w:r>
      <w:r w:rsidR="006E54D0" w:rsidRPr="003C5ACC">
        <w:rPr>
          <w:rFonts w:ascii="Times New Roman" w:hAnsi="Times New Roman"/>
          <w:bCs/>
          <w:i/>
          <w:shd w:val="clear" w:color="auto" w:fill="FFFFFF"/>
        </w:rPr>
        <w:t>влияние происходящих в обществе изменений на положение России в мире;</w:t>
      </w:r>
    </w:p>
    <w:p w:rsidR="006E54D0" w:rsidRPr="003C5ACC" w:rsidRDefault="006E54D0" w:rsidP="00C6179D">
      <w:pPr>
        <w:numPr>
          <w:ilvl w:val="0"/>
          <w:numId w:val="82"/>
        </w:numPr>
        <w:tabs>
          <w:tab w:val="left" w:pos="993"/>
        </w:tabs>
        <w:spacing w:after="0" w:line="240" w:lineRule="auto"/>
        <w:ind w:left="0" w:firstLine="709"/>
        <w:jc w:val="both"/>
        <w:rPr>
          <w:rFonts w:ascii="Times New Roman" w:hAnsi="Times New Roman"/>
          <w:b/>
          <w:bCs/>
          <w:i/>
          <w:shd w:val="clear" w:color="auto" w:fill="FFFFFF"/>
        </w:rPr>
      </w:pPr>
      <w:r w:rsidRPr="003C5ACC">
        <w:rPr>
          <w:rFonts w:ascii="Times New Roman" w:hAnsi="Times New Roman"/>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C5ACC">
        <w:rPr>
          <w:rFonts w:ascii="Times New Roman" w:hAnsi="Times New Roman"/>
          <w:b/>
          <w:bCs/>
          <w:i/>
          <w:shd w:val="clear" w:color="auto" w:fill="FFFFFF"/>
        </w:rPr>
        <w:t>.</w:t>
      </w:r>
    </w:p>
    <w:p w:rsidR="006E54D0" w:rsidRPr="003C5ACC" w:rsidRDefault="006E54D0" w:rsidP="005D6059">
      <w:pPr>
        <w:tabs>
          <w:tab w:val="left" w:pos="994"/>
        </w:tabs>
        <w:spacing w:after="0" w:line="240" w:lineRule="auto"/>
        <w:ind w:firstLine="709"/>
        <w:jc w:val="both"/>
        <w:rPr>
          <w:rFonts w:ascii="Times New Roman" w:hAnsi="Times New Roman"/>
        </w:rPr>
      </w:pPr>
      <w:r w:rsidRPr="003C5ACC">
        <w:rPr>
          <w:rFonts w:ascii="Times New Roman" w:hAnsi="Times New Roman"/>
          <w:b/>
          <w:bCs/>
          <w:shd w:val="clear" w:color="auto" w:fill="FFFFFF"/>
        </w:rPr>
        <w:t>Основы российского законодательства</w:t>
      </w:r>
    </w:p>
    <w:p w:rsidR="006E54D0" w:rsidRPr="003C5ACC" w:rsidRDefault="006E54D0" w:rsidP="005D6059">
      <w:pPr>
        <w:tabs>
          <w:tab w:val="left" w:pos="994"/>
        </w:tabs>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характеризовать систему российского законодательства;</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раскрывать особенности гражданской дееспособности несовершеннолетних;</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характеризовать гражданские правоотношения;</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раскрывать смысл права на труд;</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объяснять роль трудового договора;</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разъяснять на примерах особенности положения несовершеннолетних в трудовых отношениях;</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характеризовать права и обязанности супругов, родителей, детей;</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характеризовать особенности уголовного права и уголовных правоотношений;</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конкретизировать примерами виды преступлений и наказания за них;</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характеризовать специфику уголовной ответственности несовершеннолетних;</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раскрывать связь права на образование и обязанности получить образование</w:t>
      </w:r>
      <w:r w:rsidR="00EC3D62" w:rsidRPr="003C5ACC">
        <w:rPr>
          <w:rFonts w:ascii="Times New Roman" w:hAnsi="Times New Roman"/>
          <w:bCs/>
        </w:rPr>
        <w:t>;</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C5ACC">
        <w:rPr>
          <w:rFonts w:ascii="Times New Roman" w:hAnsi="Times New Roman"/>
          <w:bCs/>
        </w:rPr>
        <w:t>ях</w:t>
      </w:r>
      <w:r w:rsidRPr="003C5ACC">
        <w:rPr>
          <w:rFonts w:ascii="Times New Roman" w:hAnsi="Times New Roman"/>
          <w:bCs/>
        </w:rPr>
        <w:t xml:space="preserve"> определять признаки правонарушения, проступка, преступления;</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bCs/>
        </w:rPr>
      </w:pPr>
      <w:r w:rsidRPr="003C5ACC">
        <w:rPr>
          <w:rFonts w:ascii="Times New Roman" w:hAnsi="Times New Roman"/>
          <w:bCs/>
        </w:rPr>
        <w:lastRenderedPageBreak/>
        <w:t>исследовать несложные практические ситуации, связанные с защитой прав и интересов детей, оставшихся без попечения родителей;</w:t>
      </w:r>
    </w:p>
    <w:p w:rsidR="006E54D0" w:rsidRPr="003C5ACC" w:rsidRDefault="006E54D0" w:rsidP="00C6179D">
      <w:pPr>
        <w:numPr>
          <w:ilvl w:val="0"/>
          <w:numId w:val="78"/>
        </w:numPr>
        <w:tabs>
          <w:tab w:val="left" w:pos="994"/>
        </w:tabs>
        <w:spacing w:after="0" w:line="240" w:lineRule="auto"/>
        <w:ind w:left="0" w:firstLine="709"/>
        <w:jc w:val="both"/>
        <w:rPr>
          <w:rFonts w:ascii="Times New Roman" w:hAnsi="Times New Roman"/>
        </w:rPr>
      </w:pPr>
      <w:r w:rsidRPr="003C5ACC">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C5ACC">
        <w:rPr>
          <w:rFonts w:ascii="Times New Roman" w:hAnsi="Times New Roman"/>
        </w:rPr>
        <w:t>.</w:t>
      </w:r>
    </w:p>
    <w:p w:rsidR="006E54D0" w:rsidRPr="003C5ACC" w:rsidRDefault="006E54D0" w:rsidP="005D6059">
      <w:pPr>
        <w:tabs>
          <w:tab w:val="left" w:pos="994"/>
        </w:tabs>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79"/>
        </w:numPr>
        <w:tabs>
          <w:tab w:val="left" w:pos="994"/>
        </w:tabs>
        <w:spacing w:after="0" w:line="240" w:lineRule="auto"/>
        <w:ind w:left="0" w:firstLine="709"/>
        <w:jc w:val="both"/>
        <w:rPr>
          <w:rFonts w:ascii="Times New Roman" w:hAnsi="Times New Roman"/>
          <w:bCs/>
          <w:i/>
        </w:rPr>
      </w:pPr>
      <w:r w:rsidRPr="003C5ACC">
        <w:rPr>
          <w:rFonts w:ascii="Times New Roman" w:hAnsi="Times New Roman"/>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C5ACC" w:rsidRDefault="006E54D0" w:rsidP="00C6179D">
      <w:pPr>
        <w:numPr>
          <w:ilvl w:val="0"/>
          <w:numId w:val="79"/>
        </w:numPr>
        <w:tabs>
          <w:tab w:val="left" w:pos="994"/>
        </w:tabs>
        <w:spacing w:after="0" w:line="240" w:lineRule="auto"/>
        <w:ind w:left="0" w:firstLine="709"/>
        <w:jc w:val="both"/>
        <w:rPr>
          <w:rFonts w:ascii="Times New Roman" w:hAnsi="Times New Roman"/>
          <w:bCs/>
          <w:i/>
        </w:rPr>
      </w:pPr>
      <w:r w:rsidRPr="003C5ACC">
        <w:rPr>
          <w:rFonts w:ascii="Times New Roman" w:hAnsi="Times New Roman"/>
          <w:bCs/>
          <w:i/>
        </w:rPr>
        <w:t>оценивать сущность и значение правопорядка и законности, собственный возможный вклад в их становление и развитие;</w:t>
      </w:r>
    </w:p>
    <w:p w:rsidR="006E54D0" w:rsidRPr="003C5ACC" w:rsidRDefault="006E54D0" w:rsidP="00C6179D">
      <w:pPr>
        <w:numPr>
          <w:ilvl w:val="0"/>
          <w:numId w:val="79"/>
        </w:numPr>
        <w:tabs>
          <w:tab w:val="left" w:pos="994"/>
        </w:tabs>
        <w:spacing w:after="0" w:line="240" w:lineRule="auto"/>
        <w:ind w:left="0" w:firstLine="709"/>
        <w:jc w:val="both"/>
        <w:rPr>
          <w:rFonts w:ascii="Times New Roman" w:hAnsi="Times New Roman"/>
          <w:bCs/>
          <w:i/>
        </w:rPr>
      </w:pPr>
      <w:r w:rsidRPr="003C5ACC">
        <w:rPr>
          <w:rFonts w:ascii="Times New Roman" w:hAnsi="Times New Roman"/>
          <w:bCs/>
          <w:i/>
        </w:rPr>
        <w:t>осознанно содействовать защите правопорядка в обществе правовыми способами и средствами</w:t>
      </w:r>
      <w:r w:rsidR="00EC3D62" w:rsidRPr="003C5ACC">
        <w:rPr>
          <w:rFonts w:ascii="Times New Roman" w:hAnsi="Times New Roman"/>
          <w:bCs/>
          <w:i/>
        </w:rPr>
        <w:t>.</w:t>
      </w:r>
    </w:p>
    <w:p w:rsidR="006E54D0" w:rsidRPr="003C5ACC" w:rsidRDefault="006E54D0" w:rsidP="005D6059">
      <w:pPr>
        <w:tabs>
          <w:tab w:val="left" w:pos="1267"/>
        </w:tabs>
        <w:spacing w:after="0" w:line="240" w:lineRule="auto"/>
        <w:ind w:firstLine="709"/>
        <w:jc w:val="both"/>
        <w:rPr>
          <w:rFonts w:ascii="Times New Roman" w:hAnsi="Times New Roman"/>
        </w:rPr>
      </w:pPr>
      <w:r w:rsidRPr="003C5ACC">
        <w:rPr>
          <w:rFonts w:ascii="Times New Roman" w:hAnsi="Times New Roman"/>
          <w:b/>
          <w:bCs/>
          <w:shd w:val="clear" w:color="auto" w:fill="FFFFFF"/>
        </w:rPr>
        <w:t>Экономика</w:t>
      </w:r>
    </w:p>
    <w:p w:rsidR="006E54D0" w:rsidRPr="003C5ACC" w:rsidRDefault="006E54D0" w:rsidP="005D6059">
      <w:pPr>
        <w:tabs>
          <w:tab w:val="left" w:pos="1267"/>
        </w:tabs>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numPr>
          <w:ilvl w:val="0"/>
          <w:numId w:val="80"/>
        </w:numPr>
        <w:shd w:val="clear" w:color="auto" w:fill="FFFFFF"/>
        <w:tabs>
          <w:tab w:val="left" w:pos="993"/>
        </w:tabs>
        <w:spacing w:after="0" w:line="240" w:lineRule="auto"/>
        <w:ind w:left="0" w:firstLine="709"/>
        <w:jc w:val="both"/>
        <w:rPr>
          <w:rFonts w:ascii="Times New Roman" w:hAnsi="Times New Roman"/>
          <w:bCs/>
        </w:rPr>
      </w:pPr>
      <w:r w:rsidRPr="003C5ACC">
        <w:rPr>
          <w:rFonts w:ascii="Times New Roman" w:hAnsi="Times New Roman"/>
          <w:bCs/>
        </w:rPr>
        <w:t>объяснять проблему ограниченности экономических ресурсов;</w:t>
      </w:r>
    </w:p>
    <w:p w:rsidR="006E54D0" w:rsidRPr="003C5ACC" w:rsidRDefault="006E54D0" w:rsidP="00C6179D">
      <w:pPr>
        <w:numPr>
          <w:ilvl w:val="0"/>
          <w:numId w:val="80"/>
        </w:numPr>
        <w:shd w:val="clear" w:color="auto" w:fill="FFFFFF"/>
        <w:tabs>
          <w:tab w:val="left" w:pos="993"/>
        </w:tabs>
        <w:spacing w:after="0" w:line="240" w:lineRule="auto"/>
        <w:ind w:left="0" w:firstLine="709"/>
        <w:jc w:val="both"/>
        <w:rPr>
          <w:rFonts w:ascii="Times New Roman" w:hAnsi="Times New Roman"/>
          <w:bCs/>
        </w:rPr>
      </w:pPr>
      <w:r w:rsidRPr="003C5ACC">
        <w:rPr>
          <w:rFonts w:ascii="Times New Roman" w:hAnsi="Times New Roman"/>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C5ACC" w:rsidRDefault="006E54D0" w:rsidP="00C6179D">
      <w:pPr>
        <w:numPr>
          <w:ilvl w:val="0"/>
          <w:numId w:val="80"/>
        </w:numPr>
        <w:shd w:val="clear" w:color="auto" w:fill="FFFFFF"/>
        <w:tabs>
          <w:tab w:val="left" w:pos="993"/>
        </w:tabs>
        <w:spacing w:after="0" w:line="240" w:lineRule="auto"/>
        <w:ind w:left="0" w:firstLine="709"/>
        <w:jc w:val="both"/>
        <w:rPr>
          <w:rFonts w:ascii="Times New Roman" w:hAnsi="Times New Roman"/>
          <w:bCs/>
        </w:rPr>
      </w:pPr>
      <w:r w:rsidRPr="003C5ACC">
        <w:rPr>
          <w:rFonts w:ascii="Times New Roman" w:hAnsi="Times New Roman"/>
          <w:bCs/>
        </w:rPr>
        <w:t>раскрывать факторы, влияющие на производительность труда;</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объяснять роль государства в регулировании рыночной экономики; анализировать структуру бюджета государства;</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называть и конкретизировать примерами виды налогов;</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 xml:space="preserve">характеризовать </w:t>
      </w:r>
      <w:r w:rsidR="0073382A" w:rsidRPr="003C5ACC">
        <w:rPr>
          <w:rFonts w:ascii="Times New Roman" w:hAnsi="Times New Roman"/>
          <w:bCs/>
        </w:rPr>
        <w:t xml:space="preserve">функции денег и их </w:t>
      </w:r>
      <w:r w:rsidRPr="003C5ACC">
        <w:rPr>
          <w:rFonts w:ascii="Times New Roman" w:hAnsi="Times New Roman"/>
          <w:bCs/>
        </w:rPr>
        <w:t>роль в экономике;</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раскрывать социально-экономическую роль и функции предпринимательства;</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C5ACC" w:rsidRDefault="006E54D0" w:rsidP="00C6179D">
      <w:pPr>
        <w:numPr>
          <w:ilvl w:val="0"/>
          <w:numId w:val="80"/>
        </w:numPr>
        <w:tabs>
          <w:tab w:val="left" w:pos="993"/>
        </w:tabs>
        <w:spacing w:after="0" w:line="240" w:lineRule="auto"/>
        <w:ind w:left="0" w:firstLine="709"/>
        <w:jc w:val="both"/>
        <w:rPr>
          <w:rFonts w:ascii="Times New Roman" w:hAnsi="Times New Roman"/>
          <w:bCs/>
        </w:rPr>
      </w:pPr>
      <w:r w:rsidRPr="003C5ACC">
        <w:rPr>
          <w:rFonts w:ascii="Times New Roman" w:hAnsi="Times New Roman"/>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C5ACC">
        <w:rPr>
          <w:rFonts w:ascii="Times New Roman" w:hAnsi="Times New Roman"/>
          <w:bCs/>
        </w:rPr>
        <w:t>;</w:t>
      </w:r>
    </w:p>
    <w:p w:rsidR="006E54D0" w:rsidRPr="003C5ACC" w:rsidRDefault="006E54D0" w:rsidP="00C6179D">
      <w:pPr>
        <w:numPr>
          <w:ilvl w:val="0"/>
          <w:numId w:val="80"/>
        </w:numPr>
        <w:shd w:val="clear" w:color="auto" w:fill="FFFFFF"/>
        <w:tabs>
          <w:tab w:val="left" w:pos="993"/>
        </w:tabs>
        <w:spacing w:after="0" w:line="240" w:lineRule="auto"/>
        <w:ind w:left="0" w:firstLine="709"/>
        <w:jc w:val="both"/>
        <w:rPr>
          <w:rFonts w:ascii="Times New Roman" w:hAnsi="Times New Roman"/>
        </w:rPr>
      </w:pPr>
      <w:r w:rsidRPr="003C5ACC">
        <w:rPr>
          <w:rFonts w:ascii="Times New Roman" w:hAnsi="Times New Roman"/>
        </w:rPr>
        <w:t>раскрывать рациональное поведение субъектов экономической деятельности;</w:t>
      </w:r>
    </w:p>
    <w:p w:rsidR="006E54D0" w:rsidRPr="003C5ACC" w:rsidRDefault="006E54D0" w:rsidP="00C6179D">
      <w:pPr>
        <w:numPr>
          <w:ilvl w:val="0"/>
          <w:numId w:val="80"/>
        </w:numPr>
        <w:shd w:val="clear" w:color="auto" w:fill="FFFFFF"/>
        <w:tabs>
          <w:tab w:val="left" w:pos="993"/>
        </w:tabs>
        <w:spacing w:after="0" w:line="240" w:lineRule="auto"/>
        <w:ind w:left="0" w:firstLine="709"/>
        <w:jc w:val="both"/>
        <w:rPr>
          <w:rFonts w:ascii="Times New Roman" w:hAnsi="Times New Roman"/>
        </w:rPr>
      </w:pPr>
      <w:r w:rsidRPr="003C5ACC">
        <w:rPr>
          <w:rFonts w:ascii="Times New Roman" w:hAnsi="Times New Roman"/>
        </w:rPr>
        <w:t>характеризовать экономику семьи; анализировать структуру семейного бюджета;</w:t>
      </w:r>
    </w:p>
    <w:p w:rsidR="00EC713E" w:rsidRPr="003C5ACC" w:rsidRDefault="006E54D0" w:rsidP="00C6179D">
      <w:pPr>
        <w:numPr>
          <w:ilvl w:val="0"/>
          <w:numId w:val="81"/>
        </w:numPr>
        <w:shd w:val="clear" w:color="auto" w:fill="FFFFFF"/>
        <w:tabs>
          <w:tab w:val="left" w:pos="993"/>
        </w:tabs>
        <w:spacing w:after="0" w:line="240" w:lineRule="auto"/>
        <w:ind w:left="0" w:firstLine="709"/>
        <w:jc w:val="both"/>
        <w:rPr>
          <w:rFonts w:ascii="Times New Roman" w:hAnsi="Times New Roman"/>
          <w:bCs/>
        </w:rPr>
      </w:pPr>
      <w:r w:rsidRPr="003C5ACC">
        <w:rPr>
          <w:rFonts w:ascii="Times New Roman" w:hAnsi="Times New Roman"/>
        </w:rPr>
        <w:t>использовать полученные знания при анализе фактов поведения участников экономической деятельности</w:t>
      </w:r>
      <w:r w:rsidR="00EC713E" w:rsidRPr="003C5ACC">
        <w:rPr>
          <w:rFonts w:ascii="Times New Roman" w:hAnsi="Times New Roman"/>
        </w:rPr>
        <w:t>;</w:t>
      </w:r>
    </w:p>
    <w:p w:rsidR="006E54D0" w:rsidRPr="003C5ACC" w:rsidRDefault="00EC713E" w:rsidP="00C6179D">
      <w:pPr>
        <w:numPr>
          <w:ilvl w:val="0"/>
          <w:numId w:val="81"/>
        </w:numPr>
        <w:shd w:val="clear" w:color="auto" w:fill="FFFFFF"/>
        <w:tabs>
          <w:tab w:val="left" w:pos="993"/>
        </w:tabs>
        <w:spacing w:after="0" w:line="240" w:lineRule="auto"/>
        <w:ind w:left="0" w:firstLine="709"/>
        <w:jc w:val="both"/>
        <w:rPr>
          <w:rFonts w:ascii="Times New Roman" w:hAnsi="Times New Roman"/>
          <w:bCs/>
        </w:rPr>
      </w:pPr>
      <w:r w:rsidRPr="003C5ACC">
        <w:rPr>
          <w:rFonts w:ascii="Times New Roman" w:hAnsi="Times New Roman"/>
          <w:bCs/>
        </w:rPr>
        <w:t>обосновывать связь профессионализма и жизненного успеха.</w:t>
      </w:r>
    </w:p>
    <w:p w:rsidR="006E54D0" w:rsidRPr="003C5ACC" w:rsidRDefault="006E54D0" w:rsidP="005D6059">
      <w:pPr>
        <w:tabs>
          <w:tab w:val="left" w:pos="1267"/>
        </w:tabs>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numPr>
          <w:ilvl w:val="0"/>
          <w:numId w:val="81"/>
        </w:numPr>
        <w:tabs>
          <w:tab w:val="left" w:pos="993"/>
        </w:tabs>
        <w:spacing w:after="0" w:line="240" w:lineRule="auto"/>
        <w:ind w:left="0" w:firstLine="709"/>
        <w:jc w:val="both"/>
        <w:rPr>
          <w:rFonts w:ascii="Times New Roman" w:hAnsi="Times New Roman"/>
          <w:bCs/>
          <w:i/>
        </w:rPr>
      </w:pPr>
      <w:r w:rsidRPr="003C5ACC">
        <w:rPr>
          <w:rFonts w:ascii="Times New Roman" w:hAnsi="Times New Roman"/>
          <w:bCs/>
          <w:i/>
        </w:rPr>
        <w:t>анализировать с опорой на полученные знания несложную экономическую информацию, получаемую из неадаптированных источников;</w:t>
      </w:r>
    </w:p>
    <w:p w:rsidR="006E54D0" w:rsidRPr="003C5ACC" w:rsidRDefault="006E54D0" w:rsidP="00C6179D">
      <w:pPr>
        <w:numPr>
          <w:ilvl w:val="0"/>
          <w:numId w:val="81"/>
        </w:numPr>
        <w:shd w:val="clear" w:color="auto" w:fill="FFFFFF"/>
        <w:tabs>
          <w:tab w:val="left" w:pos="993"/>
        </w:tabs>
        <w:spacing w:after="0" w:line="240" w:lineRule="auto"/>
        <w:ind w:left="0" w:firstLine="709"/>
        <w:jc w:val="both"/>
        <w:rPr>
          <w:rFonts w:ascii="Times New Roman" w:hAnsi="Times New Roman"/>
          <w:bCs/>
          <w:i/>
        </w:rPr>
      </w:pPr>
      <w:r w:rsidRPr="003C5ACC">
        <w:rPr>
          <w:rFonts w:ascii="Times New Roman" w:hAnsi="Times New Roman"/>
          <w:bCs/>
          <w:i/>
        </w:rPr>
        <w:t>выполнять практические задания, основанные на ситуациях, связанных с описанием состояния российской экономики;</w:t>
      </w:r>
    </w:p>
    <w:p w:rsidR="006E54D0" w:rsidRPr="003C5ACC" w:rsidRDefault="006E54D0" w:rsidP="00C6179D">
      <w:pPr>
        <w:numPr>
          <w:ilvl w:val="0"/>
          <w:numId w:val="81"/>
        </w:numPr>
        <w:tabs>
          <w:tab w:val="left" w:pos="993"/>
        </w:tabs>
        <w:spacing w:after="0" w:line="240" w:lineRule="auto"/>
        <w:ind w:left="0" w:firstLine="709"/>
        <w:jc w:val="both"/>
        <w:rPr>
          <w:rFonts w:ascii="Times New Roman" w:hAnsi="Times New Roman"/>
          <w:bCs/>
          <w:i/>
        </w:rPr>
      </w:pPr>
      <w:r w:rsidRPr="003C5ACC">
        <w:rPr>
          <w:rFonts w:ascii="Times New Roman" w:hAnsi="Times New Roman"/>
          <w:bCs/>
          <w:i/>
        </w:rPr>
        <w:t>анализировать и оценивать с позиций экономических знаний сложившиеся практики и модели поведения потребителя;</w:t>
      </w:r>
    </w:p>
    <w:p w:rsidR="006E54D0" w:rsidRPr="003C5ACC" w:rsidRDefault="006E54D0" w:rsidP="00C6179D">
      <w:pPr>
        <w:numPr>
          <w:ilvl w:val="0"/>
          <w:numId w:val="81"/>
        </w:numPr>
        <w:tabs>
          <w:tab w:val="left" w:pos="993"/>
        </w:tabs>
        <w:spacing w:after="0" w:line="240" w:lineRule="auto"/>
        <w:ind w:left="0" w:firstLine="709"/>
        <w:jc w:val="both"/>
        <w:rPr>
          <w:rFonts w:ascii="Times New Roman" w:hAnsi="Times New Roman"/>
          <w:bCs/>
          <w:i/>
        </w:rPr>
      </w:pPr>
      <w:r w:rsidRPr="003C5ACC">
        <w:rPr>
          <w:rFonts w:ascii="Times New Roman" w:hAnsi="Times New Roman"/>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C5ACC" w:rsidRDefault="006E54D0" w:rsidP="00C6179D">
      <w:pPr>
        <w:numPr>
          <w:ilvl w:val="0"/>
          <w:numId w:val="81"/>
        </w:numPr>
        <w:shd w:val="clear" w:color="auto" w:fill="FFFFFF"/>
        <w:tabs>
          <w:tab w:val="left" w:pos="993"/>
        </w:tabs>
        <w:spacing w:after="0" w:line="240" w:lineRule="auto"/>
        <w:ind w:left="0" w:firstLine="709"/>
        <w:jc w:val="both"/>
        <w:rPr>
          <w:rFonts w:ascii="Times New Roman" w:hAnsi="Times New Roman"/>
          <w:i/>
        </w:rPr>
      </w:pPr>
      <w:r w:rsidRPr="003C5ACC">
        <w:rPr>
          <w:rFonts w:ascii="Times New Roman" w:hAnsi="Times New Roman"/>
          <w:i/>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3C5ACC" w:rsidRDefault="006E54D0" w:rsidP="00C6179D">
      <w:pPr>
        <w:numPr>
          <w:ilvl w:val="0"/>
          <w:numId w:val="81"/>
        </w:numPr>
        <w:tabs>
          <w:tab w:val="left" w:pos="993"/>
        </w:tabs>
        <w:spacing w:after="0" w:line="240" w:lineRule="auto"/>
        <w:ind w:left="0" w:firstLine="709"/>
        <w:jc w:val="both"/>
        <w:rPr>
          <w:rFonts w:ascii="Times New Roman" w:hAnsi="Times New Roman"/>
          <w:i/>
        </w:rPr>
      </w:pPr>
      <w:r w:rsidRPr="003C5ACC">
        <w:rPr>
          <w:rFonts w:ascii="Times New Roman" w:hAnsi="Times New Roman"/>
          <w:i/>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3C5ACC" w:rsidRDefault="0093548C" w:rsidP="005D6059">
      <w:pPr>
        <w:pStyle w:val="3"/>
        <w:spacing w:before="0" w:beforeAutospacing="0" w:after="0" w:afterAutospacing="0"/>
        <w:ind w:firstLine="709"/>
        <w:rPr>
          <w:sz w:val="22"/>
          <w:szCs w:val="22"/>
        </w:rPr>
      </w:pPr>
      <w:bookmarkStart w:id="48" w:name="_Toc409691637"/>
    </w:p>
    <w:p w:rsidR="003C5ACC" w:rsidRDefault="003C5ACC" w:rsidP="005D6059">
      <w:pPr>
        <w:pStyle w:val="3"/>
        <w:spacing w:before="0" w:beforeAutospacing="0" w:after="0" w:afterAutospacing="0"/>
        <w:ind w:firstLine="709"/>
        <w:rPr>
          <w:sz w:val="22"/>
          <w:szCs w:val="22"/>
        </w:rPr>
      </w:pPr>
      <w:bookmarkStart w:id="49" w:name="_Toc410653960"/>
      <w:bookmarkStart w:id="50" w:name="_Toc414553141"/>
    </w:p>
    <w:p w:rsidR="00B540EE" w:rsidRPr="00631436" w:rsidRDefault="00230229" w:rsidP="005D6059">
      <w:pPr>
        <w:pStyle w:val="3"/>
        <w:spacing w:before="0" w:beforeAutospacing="0" w:after="0" w:afterAutospacing="0"/>
        <w:ind w:firstLine="709"/>
        <w:rPr>
          <w:sz w:val="22"/>
          <w:szCs w:val="22"/>
        </w:rPr>
      </w:pPr>
      <w:r w:rsidRPr="00631436">
        <w:rPr>
          <w:sz w:val="22"/>
          <w:szCs w:val="22"/>
        </w:rPr>
        <w:lastRenderedPageBreak/>
        <w:t>1.2.</w:t>
      </w:r>
      <w:r w:rsidR="00DE0B81" w:rsidRPr="00631436">
        <w:rPr>
          <w:sz w:val="22"/>
          <w:szCs w:val="22"/>
        </w:rPr>
        <w:t>5.9</w:t>
      </w:r>
      <w:r w:rsidRPr="00631436">
        <w:rPr>
          <w:sz w:val="22"/>
          <w:szCs w:val="22"/>
        </w:rPr>
        <w:t xml:space="preserve">. </w:t>
      </w:r>
      <w:r w:rsidR="00B540EE" w:rsidRPr="00631436">
        <w:rPr>
          <w:sz w:val="22"/>
          <w:szCs w:val="22"/>
        </w:rPr>
        <w:t>География</w:t>
      </w:r>
      <w:bookmarkEnd w:id="48"/>
      <w:bookmarkEnd w:id="49"/>
      <w:bookmarkEnd w:id="50"/>
    </w:p>
    <w:p w:rsidR="006E54D0" w:rsidRPr="003C5ACC" w:rsidRDefault="006E54D0" w:rsidP="005D6059">
      <w:pPr>
        <w:spacing w:after="0" w:line="240" w:lineRule="auto"/>
        <w:ind w:firstLine="709"/>
        <w:jc w:val="both"/>
        <w:rPr>
          <w:rFonts w:ascii="Times New Roman" w:hAnsi="Times New Roman"/>
          <w:b/>
        </w:rPr>
      </w:pPr>
      <w:r w:rsidRPr="00631436">
        <w:rPr>
          <w:rFonts w:ascii="Times New Roman" w:hAnsi="Times New Roman"/>
          <w:b/>
        </w:rPr>
        <w:t>Выпускник научится</w:t>
      </w:r>
      <w:r w:rsidR="00D66950" w:rsidRPr="00631436">
        <w:rPr>
          <w:rFonts w:ascii="Times New Roman" w:hAnsi="Times New Roman"/>
          <w:b/>
        </w:rPr>
        <w:t>:</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C5ACC">
        <w:rPr>
          <w:rFonts w:ascii="Times New Roman" w:hAnsi="Times New Roman"/>
        </w:rPr>
        <w:t>;</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C5ACC" w:rsidRDefault="004D6611"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3C5ACC">
        <w:rPr>
          <w:rFonts w:ascii="Times New Roman" w:hAnsi="Times New Roman"/>
        </w:rPr>
        <w:t>,</w:t>
      </w:r>
      <w:r w:rsidRPr="003C5ACC">
        <w:rPr>
          <w:rFonts w:ascii="Times New Roman" w:hAnsi="Times New Roman"/>
        </w:rPr>
        <w:t xml:space="preserve"> процессами и явлениями для объяснения их свойств, условий протекания и различий</w:t>
      </w:r>
      <w:r w:rsidR="0093548C" w:rsidRPr="003C5ACC">
        <w:rPr>
          <w:rFonts w:ascii="Times New Roman" w:hAnsi="Times New Roman"/>
        </w:rPr>
        <w:t>;</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описывать по карте положение и взаиморасположение географических объектов; </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объяснять особенности компонентов природы отдельных территорий; </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приводить примеры взаимодействия природы и общества в пределах отдельных территорий;</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C5ACC">
        <w:rPr>
          <w:rFonts w:ascii="Times New Roman" w:hAnsi="Times New Roman"/>
        </w:rPr>
        <w:t>в</w:t>
      </w:r>
      <w:r w:rsidRPr="003C5ACC">
        <w:rPr>
          <w:rFonts w:ascii="Times New Roman" w:hAnsi="Times New Roman"/>
        </w:rPr>
        <w:t xml:space="preserve"> контекст</w:t>
      </w:r>
      <w:r w:rsidR="00F90668" w:rsidRPr="003C5ACC">
        <w:rPr>
          <w:rFonts w:ascii="Times New Roman" w:hAnsi="Times New Roman"/>
        </w:rPr>
        <w:t>е</w:t>
      </w:r>
      <w:r w:rsidRPr="003C5ACC">
        <w:rPr>
          <w:rFonts w:ascii="Times New Roman" w:hAnsi="Times New Roman"/>
        </w:rPr>
        <w:t xml:space="preserve">  реальной жизни;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географические процессы и явления, определяющие особенности природы России и е</w:t>
      </w:r>
      <w:r w:rsidR="00245F1D" w:rsidRPr="003C5ACC">
        <w:rPr>
          <w:rFonts w:ascii="Times New Roman" w:hAnsi="Times New Roman"/>
        </w:rPr>
        <w:t>е</w:t>
      </w:r>
      <w:r w:rsidRPr="003C5ACC">
        <w:rPr>
          <w:rFonts w:ascii="Times New Roman" w:hAnsi="Times New Roman"/>
        </w:rPr>
        <w:t xml:space="preserve"> отдельных регионов;</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оценивать особенности взаимодействия природы и общества в пределах отдельных территорий России;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объяснять особенности компонентов природы отдельных частей страны;</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использовать знания </w:t>
      </w:r>
      <w:r w:rsidR="00DD6D6D" w:rsidRPr="003C5ACC">
        <w:rPr>
          <w:rFonts w:ascii="Times New Roman" w:hAnsi="Times New Roman"/>
        </w:rPr>
        <w:t xml:space="preserve">об </w:t>
      </w:r>
      <w:r w:rsidRPr="003C5ACC">
        <w:rPr>
          <w:rFonts w:ascii="Times New Roman" w:hAnsi="Times New Roman"/>
        </w:rPr>
        <w:t>особенностях компонентов природы России и е</w:t>
      </w:r>
      <w:r w:rsidR="00245F1D" w:rsidRPr="003C5ACC">
        <w:rPr>
          <w:rFonts w:ascii="Times New Roman" w:hAnsi="Times New Roman"/>
        </w:rPr>
        <w:t>е</w:t>
      </w:r>
      <w:r w:rsidRPr="003C5ACC">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C5ACC">
        <w:rPr>
          <w:rFonts w:ascii="Times New Roman" w:hAnsi="Times New Roman"/>
        </w:rPr>
        <w:t>,</w:t>
      </w:r>
      <w:r w:rsidRPr="003C5ACC">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3C5ACC">
        <w:rPr>
          <w:rFonts w:ascii="Times New Roman" w:hAnsi="Times New Roman"/>
        </w:rPr>
        <w:t>,</w:t>
      </w:r>
      <w:r w:rsidRPr="003C5ACC">
        <w:rPr>
          <w:rFonts w:ascii="Times New Roman" w:hAnsi="Times New Roman"/>
        </w:rPr>
        <w:t xml:space="preserve"> влияющих на размещение отраслей и отдельных предприятий по территории страны; </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объяснять </w:t>
      </w:r>
      <w:r w:rsidR="007C3BBA" w:rsidRPr="003C5ACC">
        <w:rPr>
          <w:rFonts w:ascii="Times New Roman" w:hAnsi="Times New Roman"/>
        </w:rPr>
        <w:t xml:space="preserve">и сравнивать </w:t>
      </w:r>
      <w:r w:rsidRPr="003C5ACC">
        <w:rPr>
          <w:rFonts w:ascii="Times New Roman" w:hAnsi="Times New Roman"/>
        </w:rPr>
        <w:t>особенности природы, населения и хозяйства отдельных регионов России;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сравнивать особенности природы, населения и хозяйства отдельных регионов России;</w:t>
      </w:r>
    </w:p>
    <w:p w:rsidR="00EC713E"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C5ACC" w:rsidRDefault="00CE4A6B"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3C5ACC">
        <w:rPr>
          <w:rFonts w:ascii="Times New Roman" w:hAnsi="Times New Roman"/>
        </w:rPr>
        <w:t xml:space="preserve">; </w:t>
      </w:r>
    </w:p>
    <w:p w:rsidR="00331F3D" w:rsidRPr="003C5ACC" w:rsidRDefault="00331F3D"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описывать погоду своей местности; </w:t>
      </w:r>
    </w:p>
    <w:p w:rsidR="00331F3D" w:rsidRPr="003C5ACC" w:rsidRDefault="00331F3D"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объяснять расовые отличия разных народов мира;</w:t>
      </w:r>
    </w:p>
    <w:p w:rsidR="00CE4A6B" w:rsidRPr="003C5ACC" w:rsidRDefault="00331F3D"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давать характеристику рельефа своей местности; </w:t>
      </w:r>
    </w:p>
    <w:p w:rsidR="00CE4A6B" w:rsidRPr="003C5ACC" w:rsidRDefault="00CE4A6B"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уметь выделять в записках путешественников географические особенности территории</w:t>
      </w:r>
    </w:p>
    <w:p w:rsidR="00331F3D" w:rsidRPr="003C5ACC" w:rsidRDefault="00331F3D"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приводить примеры современных видов связи</w:t>
      </w:r>
      <w:r w:rsidR="00CE4A6B" w:rsidRPr="003C5ACC">
        <w:rPr>
          <w:rFonts w:ascii="Times New Roman" w:hAnsi="Times New Roman"/>
        </w:rPr>
        <w:t>, применять  современные виды связи для решения  учебных и практических задач по географии</w:t>
      </w:r>
      <w:r w:rsidRPr="003C5ACC">
        <w:rPr>
          <w:rFonts w:ascii="Times New Roman" w:hAnsi="Times New Roman"/>
        </w:rPr>
        <w:t>;</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rPr>
      </w:pPr>
      <w:r w:rsidRPr="003C5ACC">
        <w:rPr>
          <w:rFonts w:ascii="Times New Roman" w:hAnsi="Times New Roman"/>
        </w:rPr>
        <w:t>оценивать место и роль России в мировом хозяйстве.</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r w:rsidR="007C3BBA" w:rsidRPr="003C5ACC">
        <w:rPr>
          <w:rFonts w:ascii="Times New Roman" w:hAnsi="Times New Roman"/>
          <w:b/>
        </w:rPr>
        <w:t>:</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создавать простейшие географические карты различного содержания;</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моделировать географические объекты и явления;</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работать с записками, отчетами, дневниками путешественников как источниками географической информации;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подготавливать сообщения (презентации) о выдающихся путешественниках, о современных исследованиях Земли;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ориентироваться на местности: в мегаполисе и в природе;</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lastRenderedPageBreak/>
        <w:t>сопоставлять существующие в науке точки зрения о причинах происходящих глобальных изменений климата;</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оцени</w:t>
      </w:r>
      <w:r w:rsidR="007C3BBA" w:rsidRPr="003C5ACC">
        <w:rPr>
          <w:rFonts w:ascii="Times New Roman" w:hAnsi="Times New Roman"/>
          <w:i/>
        </w:rPr>
        <w:t>ва</w:t>
      </w:r>
      <w:r w:rsidRPr="003C5ACC">
        <w:rPr>
          <w:rFonts w:ascii="Times New Roman" w:hAnsi="Times New Roman"/>
          <w:i/>
        </w:rPr>
        <w:t>ть положительные и негативные последствия глобальных изменений климата для отдельных регионов и стран;</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давать оценку и приводить примеры изменения значения границ во времени, оценивать границы с точки зрения их доступности</w:t>
      </w:r>
      <w:r w:rsidR="0093548C" w:rsidRPr="003C5ACC">
        <w:rPr>
          <w:rFonts w:ascii="Times New Roman" w:hAnsi="Times New Roman"/>
          <w:i/>
        </w:rPr>
        <w:t>;</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делать прогнозы трансформации географических систем и комплексов в результате изменения их компонентов;</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наносить на контурные карты основные формы рельефа;</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давать характеристику климата своей области (края, республики);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показывать на карте артезианские бассейны и области распространения многолетней мерзлоты;</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оценивать ситуацию на рынке труда и ее динамику;</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объяснять различия в обеспеченности трудовыми ресурсами отдельных регионов России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обосновывать возможные пути решения проблем развития хозяйства России;</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выбирать критерии для сравнения, сопоставления, места страны в мировой экономике;</w:t>
      </w:r>
    </w:p>
    <w:p w:rsidR="006E54D0"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объяснять возможности России в решении современных глобальных проблем человечества;</w:t>
      </w:r>
    </w:p>
    <w:p w:rsidR="00B540EE" w:rsidRPr="003C5ACC" w:rsidRDefault="006E54D0" w:rsidP="00C6179D">
      <w:pPr>
        <w:numPr>
          <w:ilvl w:val="0"/>
          <w:numId w:val="83"/>
        </w:numPr>
        <w:tabs>
          <w:tab w:val="left" w:pos="993"/>
        </w:tabs>
        <w:spacing w:after="0" w:line="240" w:lineRule="auto"/>
        <w:ind w:left="0" w:firstLine="709"/>
        <w:jc w:val="both"/>
        <w:rPr>
          <w:rFonts w:ascii="Times New Roman" w:hAnsi="Times New Roman"/>
          <w:i/>
        </w:rPr>
      </w:pPr>
      <w:r w:rsidRPr="003C5ACC">
        <w:rPr>
          <w:rFonts w:ascii="Times New Roman" w:hAnsi="Times New Roman"/>
          <w:i/>
        </w:rPr>
        <w:t>оценивать социально-экономическое положение и перспективы развития России.</w:t>
      </w:r>
    </w:p>
    <w:p w:rsidR="00980C1E" w:rsidRPr="003C5ACC" w:rsidRDefault="00230229" w:rsidP="005D6059">
      <w:pPr>
        <w:pStyle w:val="4"/>
        <w:spacing w:line="240" w:lineRule="auto"/>
        <w:rPr>
          <w:sz w:val="22"/>
        </w:rPr>
      </w:pPr>
      <w:bookmarkStart w:id="51" w:name="_Toc409691638"/>
      <w:bookmarkStart w:id="52" w:name="_Toc410653961"/>
      <w:bookmarkStart w:id="53" w:name="_Toc414553142"/>
      <w:r w:rsidRPr="003C5ACC">
        <w:rPr>
          <w:sz w:val="22"/>
        </w:rPr>
        <w:t>1.2.</w:t>
      </w:r>
      <w:r w:rsidR="00DE0B81" w:rsidRPr="003C5ACC">
        <w:rPr>
          <w:sz w:val="22"/>
        </w:rPr>
        <w:t>5.10</w:t>
      </w:r>
      <w:r w:rsidRPr="003C5ACC">
        <w:rPr>
          <w:sz w:val="22"/>
        </w:rPr>
        <w:t xml:space="preserve">. </w:t>
      </w:r>
      <w:r w:rsidR="00B540EE" w:rsidRPr="003C5ACC">
        <w:rPr>
          <w:sz w:val="22"/>
        </w:rPr>
        <w:t>Математика</w:t>
      </w:r>
      <w:bookmarkEnd w:id="51"/>
      <w:bookmarkEnd w:id="52"/>
      <w:bookmarkEnd w:id="53"/>
    </w:p>
    <w:p w:rsidR="00DE0B81" w:rsidRPr="003C5ACC" w:rsidRDefault="00DE0B81" w:rsidP="00DE0B81">
      <w:pPr>
        <w:widowControl w:val="0"/>
        <w:spacing w:after="0" w:line="274" w:lineRule="exact"/>
        <w:ind w:left="20" w:right="20" w:firstLine="860"/>
        <w:jc w:val="both"/>
        <w:rPr>
          <w:rFonts w:ascii="Times New Roman" w:hAnsi="Times New Roman"/>
          <w:color w:val="000000"/>
          <w:lang w:bidi="ru-RU"/>
        </w:rPr>
      </w:pPr>
      <w:r w:rsidRPr="003C5ACC">
        <w:rPr>
          <w:rFonts w:ascii="Times New Roman" w:hAnsi="Times New Roman"/>
          <w:color w:val="000000"/>
          <w:lang w:bidi="ru-RU"/>
        </w:rPr>
        <w:t>«Изучение предметной области «Математика и информатика» должно обеспечить: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DE0B81" w:rsidRPr="003C5ACC" w:rsidRDefault="00DE0B81" w:rsidP="00DE0B81">
      <w:pPr>
        <w:widowControl w:val="0"/>
        <w:spacing w:after="0" w:line="274" w:lineRule="exact"/>
        <w:ind w:left="20" w:right="20" w:firstLine="860"/>
        <w:jc w:val="both"/>
        <w:rPr>
          <w:rFonts w:ascii="Times New Roman" w:hAnsi="Times New Roman"/>
          <w:color w:val="000000"/>
          <w:lang w:bidi="ru-RU"/>
        </w:rPr>
      </w:pPr>
      <w:r w:rsidRPr="003C5ACC">
        <w:rPr>
          <w:rFonts w:ascii="Times New Roman" w:hAnsi="Times New Roman"/>
          <w:color w:val="000000"/>
          <w:lang w:bidi="ru-RU"/>
        </w:rPr>
        <w:t>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DE0B81" w:rsidRPr="003C5ACC" w:rsidRDefault="00DE0B81" w:rsidP="00DE0B81">
      <w:pPr>
        <w:widowControl w:val="0"/>
        <w:spacing w:after="0" w:line="274" w:lineRule="exact"/>
        <w:ind w:left="20" w:right="20" w:firstLine="860"/>
        <w:jc w:val="both"/>
        <w:rPr>
          <w:rFonts w:ascii="Times New Roman" w:hAnsi="Times New Roman"/>
          <w:color w:val="000000"/>
          <w:lang w:bidi="ru-RU"/>
        </w:rPr>
      </w:pPr>
      <w:r w:rsidRPr="003C5ACC">
        <w:rPr>
          <w:rFonts w:ascii="Times New Roman" w:hAnsi="Times New Roman"/>
          <w:color w:val="000000"/>
          <w:lang w:bidi="ru-RU"/>
        </w:rPr>
        <w:t>В результате изучения предметной области «Математика и информатика» обучающиеся развивают логическое и математическое мышление, получают</w:t>
      </w:r>
    </w:p>
    <w:p w:rsidR="00DE0B81" w:rsidRPr="003C5ACC" w:rsidRDefault="00DE0B81" w:rsidP="00DE0B81">
      <w:pPr>
        <w:widowControl w:val="0"/>
        <w:spacing w:after="0"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DE0B81" w:rsidRPr="003C5ACC" w:rsidRDefault="00DE0B81" w:rsidP="00DE0B81">
      <w:pPr>
        <w:widowControl w:val="0"/>
        <w:spacing w:after="0" w:line="274" w:lineRule="exact"/>
        <w:ind w:right="740" w:firstLine="780"/>
        <w:jc w:val="both"/>
        <w:rPr>
          <w:rFonts w:ascii="Times New Roman" w:hAnsi="Times New Roman"/>
          <w:color w:val="000000"/>
          <w:lang w:bidi="ru-RU"/>
        </w:rPr>
      </w:pPr>
      <w:r w:rsidRPr="003C5ACC">
        <w:rPr>
          <w:rFonts w:ascii="Times New Roman" w:hAnsi="Times New Roman"/>
          <w:color w:val="000000"/>
          <w:lang w:bidi="ru-RU"/>
        </w:rPr>
        <w:t>Предметные результаты изучения предметной области «Математика и информатика» должны отражать:</w:t>
      </w:r>
    </w:p>
    <w:p w:rsidR="00DE0B81" w:rsidRPr="003C5ACC" w:rsidRDefault="00DE0B81" w:rsidP="00DE0B81">
      <w:pPr>
        <w:widowControl w:val="0"/>
        <w:spacing w:after="0" w:line="274" w:lineRule="exact"/>
        <w:ind w:left="180" w:firstLine="620"/>
        <w:jc w:val="both"/>
        <w:rPr>
          <w:rFonts w:ascii="Times New Roman" w:hAnsi="Times New Roman"/>
          <w:color w:val="000000"/>
          <w:lang w:bidi="ru-RU"/>
        </w:rPr>
      </w:pPr>
      <w:r w:rsidRPr="003C5ACC">
        <w:rPr>
          <w:rFonts w:ascii="Times New Roman" w:hAnsi="Times New Roman"/>
          <w:color w:val="000000"/>
          <w:lang w:bidi="ru-RU"/>
        </w:rPr>
        <w:t>Математика Алгебра Геометрия. Информатика:</w:t>
      </w:r>
    </w:p>
    <w:p w:rsidR="00DE0B81" w:rsidRPr="003C5ACC" w:rsidRDefault="00DE0B81" w:rsidP="00DE0B81">
      <w:pPr>
        <w:widowControl w:val="0"/>
        <w:numPr>
          <w:ilvl w:val="0"/>
          <w:numId w:val="340"/>
        </w:numPr>
        <w:spacing w:after="0" w:line="274" w:lineRule="exact"/>
        <w:ind w:right="740" w:firstLine="780"/>
        <w:jc w:val="both"/>
        <w:rPr>
          <w:rFonts w:ascii="Times New Roman" w:hAnsi="Times New Roman"/>
          <w:color w:val="000000"/>
          <w:lang w:bidi="ru-RU"/>
        </w:rPr>
      </w:pPr>
      <w:r w:rsidRPr="003C5ACC">
        <w:rPr>
          <w:rFonts w:ascii="Times New Roman" w:hAnsi="Times New Roman"/>
          <w:color w:val="000000"/>
          <w:lang w:bidi="ru-RU"/>
        </w:rPr>
        <w:t xml:space="preserve">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DE0B81" w:rsidRPr="003C5ACC" w:rsidRDefault="00DE0B81" w:rsidP="00DE0B81">
      <w:pPr>
        <w:widowControl w:val="0"/>
        <w:spacing w:after="0" w:line="274" w:lineRule="exact"/>
        <w:ind w:left="180" w:firstLine="620"/>
        <w:jc w:val="both"/>
        <w:rPr>
          <w:rFonts w:ascii="Times New Roman" w:hAnsi="Times New Roman"/>
          <w:color w:val="000000"/>
          <w:lang w:bidi="ru-RU"/>
        </w:rPr>
      </w:pPr>
      <w:r w:rsidRPr="003C5ACC">
        <w:rPr>
          <w:rFonts w:ascii="Times New Roman" w:hAnsi="Times New Roman"/>
          <w:color w:val="000000"/>
          <w:lang w:bidi="ru-RU"/>
        </w:rPr>
        <w:t>осознание роли математики в развитии России и мира;</w:t>
      </w:r>
    </w:p>
    <w:p w:rsidR="00DE0B81" w:rsidRPr="003C5ACC" w:rsidRDefault="00DE0B81" w:rsidP="00DE0B81">
      <w:pPr>
        <w:widowControl w:val="0"/>
        <w:spacing w:after="0" w:line="274" w:lineRule="exact"/>
        <w:ind w:right="400" w:firstLine="780"/>
        <w:jc w:val="both"/>
        <w:rPr>
          <w:rFonts w:ascii="Times New Roman" w:hAnsi="Times New Roman"/>
          <w:color w:val="000000"/>
          <w:lang w:bidi="ru-RU"/>
        </w:rPr>
      </w:pPr>
      <w:r w:rsidRPr="003C5ACC">
        <w:rPr>
          <w:rFonts w:ascii="Times New Roman" w:hAnsi="Times New Roman"/>
          <w:color w:val="000000"/>
          <w:lang w:bidi="ru-RU"/>
        </w:rPr>
        <w:t>возможность привести примеры из отечественной и всемирной истории математических открытий и их авторов;</w:t>
      </w:r>
    </w:p>
    <w:p w:rsidR="00DE0B81" w:rsidRPr="003C5ACC" w:rsidRDefault="00DE0B81" w:rsidP="00DE0B81">
      <w:pPr>
        <w:widowControl w:val="0"/>
        <w:numPr>
          <w:ilvl w:val="0"/>
          <w:numId w:val="340"/>
        </w:numPr>
        <w:spacing w:after="0" w:line="274" w:lineRule="exact"/>
        <w:ind w:left="180" w:right="20" w:firstLine="620"/>
        <w:jc w:val="both"/>
        <w:rPr>
          <w:rFonts w:ascii="Times New Roman" w:hAnsi="Times New Roman"/>
          <w:color w:val="000000"/>
          <w:lang w:bidi="ru-RU"/>
        </w:rPr>
      </w:pPr>
      <w:r w:rsidRPr="003C5ACC">
        <w:rPr>
          <w:rFonts w:ascii="Times New Roman" w:hAnsi="Times New Roman"/>
          <w:color w:val="000000"/>
          <w:lang w:bidi="ru-RU"/>
        </w:rPr>
        <w:t xml:space="preserve">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w:t>
      </w:r>
      <w:r w:rsidRPr="003C5ACC">
        <w:rPr>
          <w:rFonts w:ascii="Times New Roman" w:hAnsi="Times New Roman"/>
          <w:color w:val="000000"/>
          <w:lang w:bidi="ru-RU"/>
        </w:rPr>
        <w:lastRenderedPageBreak/>
        <w:t>математической терминологии и символики, проводить классификации, логические обоснования, доказательства математических утверждений:</w:t>
      </w:r>
    </w:p>
    <w:p w:rsidR="00DE0B81" w:rsidRPr="003C5ACC" w:rsidRDefault="00DE0B81" w:rsidP="00DE0B81">
      <w:pPr>
        <w:widowControl w:val="0"/>
        <w:tabs>
          <w:tab w:val="right" w:pos="5312"/>
          <w:tab w:val="left" w:pos="5457"/>
        </w:tabs>
        <w:spacing w:after="0" w:line="274" w:lineRule="exact"/>
        <w:ind w:left="180" w:firstLine="620"/>
        <w:jc w:val="both"/>
        <w:rPr>
          <w:rFonts w:ascii="Times New Roman" w:hAnsi="Times New Roman"/>
          <w:color w:val="000000"/>
          <w:lang w:bidi="ru-RU"/>
        </w:rPr>
      </w:pPr>
      <w:r w:rsidRPr="003C5ACC">
        <w:rPr>
          <w:rFonts w:ascii="Times New Roman" w:hAnsi="Times New Roman"/>
          <w:color w:val="000000"/>
          <w:lang w:bidi="ru-RU"/>
        </w:rPr>
        <w:t>оперирование понятиями:</w:t>
      </w:r>
      <w:r w:rsidRPr="003C5ACC">
        <w:rPr>
          <w:rFonts w:ascii="Times New Roman" w:hAnsi="Times New Roman"/>
          <w:color w:val="000000"/>
          <w:lang w:bidi="ru-RU"/>
        </w:rPr>
        <w:tab/>
        <w:t>множество,</w:t>
      </w:r>
      <w:r w:rsidRPr="003C5ACC">
        <w:rPr>
          <w:rFonts w:ascii="Times New Roman" w:hAnsi="Times New Roman"/>
          <w:color w:val="000000"/>
          <w:lang w:bidi="ru-RU"/>
        </w:rPr>
        <w:tab/>
        <w:t>элемент множества, подмножество,</w:t>
      </w:r>
    </w:p>
    <w:p w:rsidR="00DE0B81" w:rsidRPr="003C5ACC" w:rsidRDefault="00DE0B81" w:rsidP="00DE0B81">
      <w:pPr>
        <w:widowControl w:val="0"/>
        <w:spacing w:after="0" w:line="274" w:lineRule="exact"/>
        <w:ind w:left="180"/>
        <w:jc w:val="both"/>
        <w:rPr>
          <w:rFonts w:ascii="Times New Roman" w:hAnsi="Times New Roman"/>
          <w:color w:val="000000"/>
          <w:lang w:bidi="ru-RU"/>
        </w:rPr>
      </w:pPr>
      <w:r w:rsidRPr="003C5ACC">
        <w:rPr>
          <w:rFonts w:ascii="Times New Roman" w:hAnsi="Times New Roman"/>
          <w:color w:val="000000"/>
          <w:lang w:bidi="ru-RU"/>
        </w:rPr>
        <w:t>принадлежность, нахождение пересечения, объединения подмножества в простейших ситуациях;</w:t>
      </w:r>
    </w:p>
    <w:p w:rsidR="00DE0B81" w:rsidRPr="003C5ACC" w:rsidRDefault="00DE0B81" w:rsidP="00DE0B81">
      <w:pPr>
        <w:widowControl w:val="0"/>
        <w:spacing w:after="0" w:line="274" w:lineRule="exact"/>
        <w:ind w:left="180" w:right="180" w:firstLine="620"/>
        <w:jc w:val="both"/>
        <w:rPr>
          <w:rFonts w:ascii="Times New Roman" w:hAnsi="Times New Roman"/>
          <w:color w:val="000000"/>
          <w:lang w:bidi="ru-RU"/>
        </w:rPr>
      </w:pPr>
      <w:r w:rsidRPr="003C5ACC">
        <w:rPr>
          <w:rFonts w:ascii="Times New Roman" w:hAnsi="Times New Roman"/>
          <w:color w:val="000000"/>
          <w:lang w:bidi="ru-RU"/>
        </w:rPr>
        <w:t>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w:t>
      </w:r>
    </w:p>
    <w:p w:rsidR="00DE0B81" w:rsidRPr="003C5ACC" w:rsidRDefault="00DE0B81" w:rsidP="00DE0B81">
      <w:pPr>
        <w:widowControl w:val="0"/>
        <w:spacing w:after="0" w:line="274" w:lineRule="exact"/>
        <w:ind w:left="180" w:right="1020" w:firstLine="620"/>
        <w:jc w:val="both"/>
        <w:rPr>
          <w:rFonts w:ascii="Times New Roman" w:hAnsi="Times New Roman"/>
          <w:color w:val="000000"/>
          <w:lang w:bidi="ru-RU"/>
        </w:rPr>
      </w:pPr>
      <w:r w:rsidRPr="003C5ACC">
        <w:rPr>
          <w:rFonts w:ascii="Times New Roman" w:hAnsi="Times New Roman"/>
          <w:color w:val="000000"/>
          <w:lang w:bidi="ru-RU"/>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DE0B81" w:rsidRPr="003C5ACC" w:rsidRDefault="00DE0B81" w:rsidP="00DE0B81">
      <w:pPr>
        <w:widowControl w:val="0"/>
        <w:spacing w:after="0" w:line="274" w:lineRule="exact"/>
        <w:ind w:left="180" w:right="740" w:firstLine="620"/>
        <w:jc w:val="both"/>
        <w:rPr>
          <w:rFonts w:ascii="Times New Roman" w:hAnsi="Times New Roman"/>
          <w:color w:val="000000"/>
          <w:lang w:bidi="ru-RU"/>
        </w:rPr>
      </w:pPr>
      <w:r w:rsidRPr="003C5ACC">
        <w:rPr>
          <w:rFonts w:ascii="Times New Roman" w:hAnsi="Times New Roman"/>
          <w:color w:val="000000"/>
          <w:lang w:bidi="ru-RU"/>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DE0B81" w:rsidRPr="003C5ACC" w:rsidRDefault="00DE0B81" w:rsidP="00DE0B81">
      <w:pPr>
        <w:widowControl w:val="0"/>
        <w:spacing w:after="0" w:line="274" w:lineRule="exact"/>
        <w:ind w:left="180" w:firstLine="620"/>
        <w:jc w:val="both"/>
        <w:rPr>
          <w:rFonts w:ascii="Times New Roman" w:hAnsi="Times New Roman"/>
          <w:color w:val="000000"/>
          <w:lang w:bidi="ru-RU"/>
        </w:rPr>
      </w:pPr>
      <w:r w:rsidRPr="003C5ACC">
        <w:rPr>
          <w:rFonts w:ascii="Times New Roman" w:hAnsi="Times New Roman"/>
          <w:color w:val="000000"/>
          <w:lang w:bidi="ru-RU"/>
        </w:rPr>
        <w:t>решение логических задач;</w:t>
      </w:r>
    </w:p>
    <w:p w:rsidR="00DE0B81" w:rsidRPr="003C5ACC" w:rsidRDefault="00DE0B81" w:rsidP="00DE0B81">
      <w:pPr>
        <w:widowControl w:val="0"/>
        <w:numPr>
          <w:ilvl w:val="0"/>
          <w:numId w:val="340"/>
        </w:numPr>
        <w:spacing w:after="0" w:line="274" w:lineRule="exact"/>
        <w:ind w:left="180" w:right="20" w:firstLine="620"/>
        <w:jc w:val="both"/>
        <w:rPr>
          <w:rFonts w:ascii="Times New Roman" w:hAnsi="Times New Roman"/>
          <w:color w:val="000000"/>
          <w:lang w:bidi="ru-RU"/>
        </w:rPr>
      </w:pPr>
      <w:r w:rsidRPr="003C5ACC">
        <w:rPr>
          <w:rFonts w:ascii="Times New Roman" w:hAnsi="Times New Roman"/>
          <w:color w:val="000000"/>
          <w:lang w:bidi="ru-RU"/>
        </w:rPr>
        <w:t xml:space="preserve">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DE0B81" w:rsidRPr="003C5ACC" w:rsidRDefault="00DE0B81" w:rsidP="00DE0B81">
      <w:pPr>
        <w:widowControl w:val="0"/>
        <w:spacing w:after="0" w:line="274" w:lineRule="exact"/>
        <w:ind w:right="1180" w:firstLine="800"/>
        <w:jc w:val="both"/>
        <w:rPr>
          <w:rFonts w:ascii="Times New Roman" w:hAnsi="Times New Roman"/>
          <w:color w:val="000000"/>
          <w:lang w:bidi="ru-RU"/>
        </w:rPr>
      </w:pPr>
      <w:r w:rsidRPr="003C5ACC">
        <w:rPr>
          <w:rFonts w:ascii="Times New Roman" w:hAnsi="Times New Roman"/>
          <w:color w:val="000000"/>
          <w:lang w:bidi="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DE0B81" w:rsidRPr="003C5ACC" w:rsidRDefault="00DE0B81" w:rsidP="00DE0B81">
      <w:pPr>
        <w:widowControl w:val="0"/>
        <w:spacing w:after="0" w:line="274" w:lineRule="exact"/>
        <w:ind w:right="900" w:firstLine="800"/>
        <w:jc w:val="both"/>
        <w:rPr>
          <w:rFonts w:ascii="Times New Roman" w:hAnsi="Times New Roman"/>
          <w:color w:val="000000"/>
          <w:lang w:bidi="ru-RU"/>
        </w:rPr>
      </w:pPr>
      <w:r w:rsidRPr="003C5ACC">
        <w:rPr>
          <w:rFonts w:ascii="Times New Roman" w:hAnsi="Times New Roman"/>
          <w:color w:val="000000"/>
          <w:lang w:bidi="ru-RU"/>
        </w:rPr>
        <w:t>использование свойства чисел и законов арифметических операций с числами при выполнении вычислений;</w:t>
      </w:r>
    </w:p>
    <w:p w:rsidR="00DE0B81" w:rsidRPr="003C5ACC" w:rsidRDefault="00DE0B81" w:rsidP="00DE0B81">
      <w:pPr>
        <w:widowControl w:val="0"/>
        <w:spacing w:after="0" w:line="274" w:lineRule="exact"/>
        <w:ind w:right="900" w:firstLine="800"/>
        <w:jc w:val="both"/>
        <w:rPr>
          <w:rFonts w:ascii="Times New Roman" w:hAnsi="Times New Roman"/>
          <w:color w:val="000000"/>
          <w:lang w:bidi="ru-RU"/>
        </w:rPr>
      </w:pPr>
      <w:r w:rsidRPr="003C5ACC">
        <w:rPr>
          <w:rFonts w:ascii="Times New Roman" w:hAnsi="Times New Roman"/>
          <w:color w:val="000000"/>
          <w:lang w:bidi="ru-RU"/>
        </w:rPr>
        <w:t>использование признаков делимости на 2, 5, 3, 9, 10 при выполнении вычислений и решении задач;</w:t>
      </w:r>
    </w:p>
    <w:p w:rsidR="00DE0B81" w:rsidRPr="003C5ACC" w:rsidRDefault="00DE0B81" w:rsidP="00DE0B81">
      <w:pPr>
        <w:widowControl w:val="0"/>
        <w:spacing w:after="0" w:line="274" w:lineRule="exact"/>
        <w:ind w:left="800" w:right="3360"/>
        <w:jc w:val="both"/>
        <w:rPr>
          <w:rFonts w:ascii="Times New Roman" w:hAnsi="Times New Roman"/>
          <w:color w:val="000000"/>
          <w:lang w:bidi="ru-RU"/>
        </w:rPr>
      </w:pPr>
      <w:r w:rsidRPr="003C5ACC">
        <w:rPr>
          <w:rFonts w:ascii="Times New Roman" w:hAnsi="Times New Roman"/>
          <w:color w:val="000000"/>
          <w:lang w:bidi="ru-RU"/>
        </w:rPr>
        <w:t>выполнение округления чисел в соответствии с правилами; сравнение чисел;</w:t>
      </w:r>
    </w:p>
    <w:p w:rsidR="00DE0B81" w:rsidRPr="003C5ACC" w:rsidRDefault="00DE0B81" w:rsidP="00DE0B81">
      <w:pPr>
        <w:widowControl w:val="0"/>
        <w:spacing w:after="0" w:line="274" w:lineRule="exact"/>
        <w:ind w:left="180" w:firstLine="620"/>
        <w:jc w:val="both"/>
        <w:rPr>
          <w:rFonts w:ascii="Times New Roman" w:hAnsi="Times New Roman"/>
          <w:color w:val="000000"/>
          <w:lang w:bidi="ru-RU"/>
        </w:rPr>
      </w:pPr>
      <w:r w:rsidRPr="003C5ACC">
        <w:rPr>
          <w:rFonts w:ascii="Times New Roman" w:hAnsi="Times New Roman"/>
          <w:color w:val="000000"/>
          <w:lang w:bidi="ru-RU"/>
        </w:rPr>
        <w:t>оценивание значения квадратного корня из положительного целого числа;</w:t>
      </w:r>
    </w:p>
    <w:p w:rsidR="00DE0B81" w:rsidRPr="003C5ACC" w:rsidRDefault="00DE0B81" w:rsidP="00DE0B81">
      <w:pPr>
        <w:widowControl w:val="0"/>
        <w:numPr>
          <w:ilvl w:val="0"/>
          <w:numId w:val="340"/>
        </w:numPr>
        <w:spacing w:after="0" w:line="274" w:lineRule="exact"/>
        <w:ind w:right="20" w:firstLine="800"/>
        <w:jc w:val="both"/>
        <w:rPr>
          <w:rFonts w:ascii="Times New Roman" w:hAnsi="Times New Roman"/>
          <w:color w:val="000000"/>
          <w:lang w:bidi="ru-RU"/>
        </w:rPr>
      </w:pPr>
      <w:r w:rsidRPr="003C5ACC">
        <w:rPr>
          <w:rFonts w:ascii="Times New Roman" w:hAnsi="Times New Roman"/>
          <w:color w:val="000000"/>
          <w:lang w:bidi="ru-RU"/>
        </w:rPr>
        <w:t xml:space="preserve">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w:t>
      </w:r>
    </w:p>
    <w:p w:rsidR="00DE0B81" w:rsidRPr="003C5ACC" w:rsidRDefault="00DE0B81" w:rsidP="00DE0B81">
      <w:pPr>
        <w:widowControl w:val="0"/>
        <w:spacing w:after="0" w:line="274" w:lineRule="exact"/>
        <w:ind w:left="180" w:right="20"/>
        <w:jc w:val="both"/>
        <w:rPr>
          <w:rFonts w:ascii="Times New Roman" w:hAnsi="Times New Roman"/>
          <w:color w:val="000000"/>
          <w:lang w:bidi="ru-RU"/>
        </w:rPr>
      </w:pPr>
      <w:r w:rsidRPr="003C5ACC">
        <w:rPr>
          <w:rFonts w:ascii="Times New Roman" w:hAnsi="Times New Roman"/>
          <w:color w:val="000000"/>
          <w:lang w:bidi="ru-RU"/>
        </w:rPr>
        <w:t>построенные модели с использованием аппарата алгебры, интерпретировать полученный результат:</w:t>
      </w:r>
    </w:p>
    <w:p w:rsidR="00DE0B81" w:rsidRPr="003C5ACC" w:rsidRDefault="00DE0B81" w:rsidP="00DE0B81">
      <w:pPr>
        <w:widowControl w:val="0"/>
        <w:spacing w:after="0" w:line="274" w:lineRule="exact"/>
        <w:ind w:left="180" w:right="20" w:firstLine="620"/>
        <w:jc w:val="both"/>
        <w:rPr>
          <w:rFonts w:ascii="Times New Roman" w:hAnsi="Times New Roman"/>
          <w:color w:val="000000"/>
          <w:lang w:bidi="ru-RU"/>
        </w:rPr>
      </w:pPr>
      <w:r w:rsidRPr="003C5ACC">
        <w:rPr>
          <w:rFonts w:ascii="Times New Roman" w:hAnsi="Times New Roman"/>
          <w:color w:val="000000"/>
          <w:lang w:bidi="ru-RU"/>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DE0B81" w:rsidRPr="003C5ACC" w:rsidRDefault="00DE0B81" w:rsidP="00DE0B81">
      <w:pPr>
        <w:widowControl w:val="0"/>
        <w:spacing w:after="0" w:line="274" w:lineRule="exact"/>
        <w:ind w:left="180" w:right="740" w:firstLine="620"/>
        <w:jc w:val="both"/>
        <w:rPr>
          <w:rFonts w:ascii="Times New Roman" w:hAnsi="Times New Roman"/>
          <w:color w:val="000000"/>
          <w:lang w:bidi="ru-RU"/>
        </w:rPr>
      </w:pPr>
      <w:r w:rsidRPr="003C5ACC">
        <w:rPr>
          <w:rFonts w:ascii="Times New Roman" w:hAnsi="Times New Roman"/>
          <w:color w:val="000000"/>
          <w:lang w:bidi="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DE0B81" w:rsidRPr="003C5ACC" w:rsidRDefault="00DE0B81" w:rsidP="00DE0B81">
      <w:pPr>
        <w:widowControl w:val="0"/>
        <w:spacing w:after="0" w:line="274" w:lineRule="exact"/>
        <w:ind w:left="180" w:right="20" w:firstLine="620"/>
        <w:jc w:val="both"/>
        <w:rPr>
          <w:rFonts w:ascii="Times New Roman" w:hAnsi="Times New Roman"/>
          <w:color w:val="000000"/>
          <w:lang w:bidi="ru-RU"/>
        </w:rPr>
      </w:pPr>
      <w:r w:rsidRPr="003C5ACC">
        <w:rPr>
          <w:rFonts w:ascii="Times New Roman" w:hAnsi="Times New Roman"/>
          <w:color w:val="000000"/>
          <w:lang w:bidi="ru-RU"/>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DE0B81" w:rsidRPr="003C5ACC" w:rsidRDefault="00DE0B81" w:rsidP="00DE0B81">
      <w:pPr>
        <w:widowControl w:val="0"/>
        <w:numPr>
          <w:ilvl w:val="0"/>
          <w:numId w:val="340"/>
        </w:numPr>
        <w:spacing w:after="0" w:line="274" w:lineRule="exact"/>
        <w:ind w:left="180" w:right="20" w:firstLine="620"/>
        <w:jc w:val="both"/>
        <w:rPr>
          <w:rFonts w:ascii="Times New Roman" w:hAnsi="Times New Roman"/>
          <w:color w:val="000000"/>
          <w:lang w:bidi="ru-RU"/>
        </w:rPr>
      </w:pPr>
      <w:r w:rsidRPr="003C5ACC">
        <w:rPr>
          <w:rFonts w:ascii="Times New Roman" w:hAnsi="Times New Roman"/>
          <w:color w:val="000000"/>
          <w:lang w:bidi="ru-RU"/>
        </w:rPr>
        <w:t xml:space="preserve">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DE0B81" w:rsidRPr="003C5ACC" w:rsidRDefault="00DE0B81" w:rsidP="00DE0B81">
      <w:pPr>
        <w:widowControl w:val="0"/>
        <w:spacing w:after="0" w:line="274" w:lineRule="exact"/>
        <w:ind w:left="180" w:right="20" w:firstLine="620"/>
        <w:jc w:val="both"/>
        <w:rPr>
          <w:rFonts w:ascii="Times New Roman" w:hAnsi="Times New Roman"/>
          <w:color w:val="000000"/>
          <w:lang w:bidi="ru-RU"/>
        </w:rPr>
      </w:pPr>
      <w:r w:rsidRPr="003C5ACC">
        <w:rPr>
          <w:rFonts w:ascii="Times New Roman" w:hAnsi="Times New Roman"/>
          <w:color w:val="000000"/>
          <w:lang w:bidi="ru-RU"/>
        </w:rPr>
        <w:t>определение положения точки по ее координатам, координаты точки по ее положению на плоскости;</w:t>
      </w:r>
    </w:p>
    <w:p w:rsidR="00DE0B81" w:rsidRPr="003C5ACC" w:rsidRDefault="00DE0B81" w:rsidP="00DE0B81">
      <w:pPr>
        <w:widowControl w:val="0"/>
        <w:spacing w:after="0" w:line="274" w:lineRule="exact"/>
        <w:ind w:left="180" w:right="300" w:firstLine="680"/>
        <w:jc w:val="both"/>
        <w:rPr>
          <w:rFonts w:ascii="Times New Roman" w:hAnsi="Times New Roman"/>
          <w:color w:val="000000"/>
          <w:lang w:bidi="ru-RU"/>
        </w:rPr>
      </w:pPr>
      <w:r w:rsidRPr="003C5ACC">
        <w:rPr>
          <w:rFonts w:ascii="Times New Roman" w:hAnsi="Times New Roman"/>
          <w:color w:val="000000"/>
          <w:lang w:bidi="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построение графика линейной и квадратичной функций;</w:t>
      </w:r>
    </w:p>
    <w:p w:rsidR="00DE0B81" w:rsidRPr="003C5ACC" w:rsidRDefault="00DE0B81" w:rsidP="00DE0B81">
      <w:pPr>
        <w:widowControl w:val="0"/>
        <w:spacing w:after="0" w:line="274" w:lineRule="exact"/>
        <w:ind w:left="180" w:right="300" w:firstLine="680"/>
        <w:jc w:val="both"/>
        <w:rPr>
          <w:rFonts w:ascii="Times New Roman" w:hAnsi="Times New Roman"/>
          <w:color w:val="000000"/>
          <w:lang w:bidi="ru-RU"/>
        </w:rPr>
      </w:pPr>
      <w:r w:rsidRPr="003C5ACC">
        <w:rPr>
          <w:rFonts w:ascii="Times New Roman" w:hAnsi="Times New Roman"/>
          <w:color w:val="000000"/>
          <w:lang w:bidi="ru-RU"/>
        </w:rPr>
        <w:t>оперирование на базовом уровне понятиями: последовательность, арифметическая прогрессия, геометрическая прогрессия;</w:t>
      </w:r>
    </w:p>
    <w:p w:rsidR="00DE0B81" w:rsidRPr="003C5ACC" w:rsidRDefault="00DE0B81" w:rsidP="00DE0B81">
      <w:pPr>
        <w:widowControl w:val="0"/>
        <w:spacing w:after="0" w:line="274" w:lineRule="exact"/>
        <w:ind w:left="20" w:right="300" w:firstLine="840"/>
        <w:jc w:val="both"/>
        <w:rPr>
          <w:rFonts w:ascii="Times New Roman" w:hAnsi="Times New Roman"/>
          <w:color w:val="000000"/>
          <w:lang w:bidi="ru-RU"/>
        </w:rPr>
      </w:pPr>
      <w:r w:rsidRPr="003C5ACC">
        <w:rPr>
          <w:rFonts w:ascii="Times New Roman" w:hAnsi="Times New Roman"/>
          <w:color w:val="000000"/>
          <w:lang w:bidi="ru-RU"/>
        </w:rPr>
        <w:t>использование свойств линейной и квадратичной функций и их графиков при решении задач из других учебных предметов;</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lastRenderedPageBreak/>
        <w:t xml:space="preserve">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выполнение измерения длин, расстояний, величин углов с помощью инструментов для измерений длин и углов;</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 xml:space="preserve">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проведение доказательств в геометрии;</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оперирование на базовом уровне понятиями: вектор, сумма векторов, произведение вектора на число, координаты на плоскости;</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решение задач на нахождение геометрических величин (длина и расстояние, величина угла, площадь) по образцам или алгоритмам;</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формирование представления о статистических характеристиках, вероятности случайного события;</w:t>
      </w:r>
    </w:p>
    <w:p w:rsidR="00DE0B81" w:rsidRPr="003C5ACC" w:rsidRDefault="00DE0B81" w:rsidP="00DE0B81">
      <w:pPr>
        <w:widowControl w:val="0"/>
        <w:spacing w:after="0" w:line="274" w:lineRule="exact"/>
        <w:ind w:left="20" w:firstLine="720"/>
        <w:jc w:val="both"/>
        <w:rPr>
          <w:rFonts w:ascii="Times New Roman" w:hAnsi="Times New Roman"/>
          <w:color w:val="000000"/>
          <w:lang w:bidi="ru-RU"/>
        </w:rPr>
      </w:pPr>
      <w:r w:rsidRPr="003C5ACC">
        <w:rPr>
          <w:rFonts w:ascii="Times New Roman" w:hAnsi="Times New Roman"/>
          <w:color w:val="000000"/>
          <w:lang w:bidi="ru-RU"/>
        </w:rPr>
        <w:t>решение простейших комбинаторных задач;</w:t>
      </w:r>
    </w:p>
    <w:p w:rsidR="00DE0B81" w:rsidRPr="003C5ACC" w:rsidRDefault="00DE0B81" w:rsidP="00DE0B81">
      <w:pPr>
        <w:widowControl w:val="0"/>
        <w:spacing w:after="0" w:line="274" w:lineRule="exact"/>
        <w:ind w:left="20" w:firstLine="720"/>
        <w:jc w:val="both"/>
        <w:rPr>
          <w:rFonts w:ascii="Times New Roman" w:hAnsi="Times New Roman"/>
          <w:color w:val="000000"/>
          <w:lang w:bidi="ru-RU"/>
        </w:rPr>
      </w:pPr>
      <w:r w:rsidRPr="003C5ACC">
        <w:rPr>
          <w:rFonts w:ascii="Times New Roman" w:hAnsi="Times New Roman"/>
          <w:color w:val="000000"/>
          <w:lang w:bidi="ru-RU"/>
        </w:rPr>
        <w:t>определение основных статистических характеристик числовых наборов;</w:t>
      </w:r>
    </w:p>
    <w:p w:rsidR="00DE0B81" w:rsidRPr="003C5ACC" w:rsidRDefault="00DE0B81" w:rsidP="00DE0B81">
      <w:pPr>
        <w:widowControl w:val="0"/>
        <w:spacing w:after="0" w:line="274" w:lineRule="exact"/>
        <w:ind w:left="20" w:firstLine="720"/>
        <w:jc w:val="both"/>
        <w:rPr>
          <w:rFonts w:ascii="Times New Roman" w:hAnsi="Times New Roman"/>
          <w:color w:val="000000"/>
          <w:lang w:bidi="ru-RU"/>
        </w:rPr>
      </w:pPr>
      <w:r w:rsidRPr="003C5ACC">
        <w:rPr>
          <w:rFonts w:ascii="Times New Roman" w:hAnsi="Times New Roman"/>
          <w:color w:val="000000"/>
          <w:lang w:bidi="ru-RU"/>
        </w:rPr>
        <w:t>оценивание и вычисление вероятности события в простейших случаях;</w:t>
      </w:r>
    </w:p>
    <w:p w:rsidR="00DE0B81" w:rsidRPr="003C5ACC" w:rsidRDefault="00DE0B81" w:rsidP="00DE0B81">
      <w:pPr>
        <w:widowControl w:val="0"/>
        <w:spacing w:after="0" w:line="274" w:lineRule="exact"/>
        <w:ind w:left="20" w:right="120" w:firstLine="720"/>
        <w:jc w:val="both"/>
        <w:rPr>
          <w:rFonts w:ascii="Times New Roman" w:hAnsi="Times New Roman"/>
          <w:color w:val="000000"/>
          <w:lang w:bidi="ru-RU"/>
        </w:rPr>
      </w:pPr>
      <w:r w:rsidRPr="003C5ACC">
        <w:rPr>
          <w:rFonts w:ascii="Times New Roman" w:hAnsi="Times New Roman"/>
          <w:color w:val="000000"/>
          <w:lang w:bidi="ru-RU"/>
        </w:rPr>
        <w:t>наличие представления о роли практически достоверных и маловероятных событий, о роли закона больших чисел в массовых явлениях;</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 xml:space="preserve">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DE0B81" w:rsidRPr="003C5ACC" w:rsidRDefault="00DE0B81" w:rsidP="00DE0B81">
      <w:pPr>
        <w:widowControl w:val="0"/>
        <w:spacing w:after="0" w:line="274" w:lineRule="exact"/>
        <w:ind w:left="20" w:firstLine="840"/>
        <w:jc w:val="both"/>
        <w:rPr>
          <w:rFonts w:ascii="Times New Roman" w:hAnsi="Times New Roman"/>
          <w:color w:val="000000"/>
          <w:lang w:bidi="ru-RU"/>
        </w:rPr>
      </w:pPr>
      <w:r w:rsidRPr="003C5ACC">
        <w:rPr>
          <w:rFonts w:ascii="Times New Roman" w:hAnsi="Times New Roman"/>
          <w:color w:val="000000"/>
          <w:lang w:bidi="ru-RU"/>
        </w:rPr>
        <w:t>распознавание верных и неверных высказываний;</w:t>
      </w:r>
    </w:p>
    <w:p w:rsidR="00DE0B81" w:rsidRPr="003C5ACC" w:rsidRDefault="00DE0B81" w:rsidP="00DE0B81">
      <w:pPr>
        <w:widowControl w:val="0"/>
        <w:spacing w:after="0" w:line="274" w:lineRule="exact"/>
        <w:ind w:left="840" w:right="120"/>
        <w:jc w:val="both"/>
        <w:rPr>
          <w:rFonts w:ascii="Times New Roman" w:hAnsi="Times New Roman"/>
          <w:color w:val="000000"/>
          <w:lang w:bidi="ru-RU"/>
        </w:rPr>
      </w:pPr>
      <w:r w:rsidRPr="003C5ACC">
        <w:rPr>
          <w:rFonts w:ascii="Times New Roman" w:hAnsi="Times New Roman"/>
          <w:color w:val="000000"/>
          <w:lang w:bidi="ru-RU"/>
        </w:rPr>
        <w:t>оценивание результатов вычислений при решении практических задач; выполнение сравнения чисел в реальных ситуациях;</w:t>
      </w:r>
    </w:p>
    <w:p w:rsidR="00DE0B81" w:rsidRPr="003C5ACC" w:rsidRDefault="00DE0B81" w:rsidP="00DE0B81">
      <w:pPr>
        <w:widowControl w:val="0"/>
        <w:spacing w:after="0" w:line="274" w:lineRule="exact"/>
        <w:ind w:left="20" w:right="120" w:firstLine="840"/>
        <w:jc w:val="both"/>
        <w:rPr>
          <w:rFonts w:ascii="Times New Roman" w:hAnsi="Times New Roman"/>
          <w:color w:val="000000"/>
          <w:lang w:bidi="ru-RU"/>
        </w:rPr>
      </w:pPr>
      <w:r w:rsidRPr="003C5ACC">
        <w:rPr>
          <w:rFonts w:ascii="Times New Roman" w:hAnsi="Times New Roman"/>
          <w:color w:val="000000"/>
          <w:lang w:bidi="ru-RU"/>
        </w:rPr>
        <w:t>использование числовых выражений при решении практических задач и задач из других учебных предметов;</w:t>
      </w:r>
    </w:p>
    <w:p w:rsidR="00DE0B81" w:rsidRPr="003C5ACC" w:rsidRDefault="00DE0B81" w:rsidP="00DE0B81">
      <w:pPr>
        <w:widowControl w:val="0"/>
        <w:spacing w:after="0" w:line="274" w:lineRule="exact"/>
        <w:ind w:left="20" w:firstLine="840"/>
        <w:jc w:val="both"/>
        <w:rPr>
          <w:rFonts w:ascii="Times New Roman" w:hAnsi="Times New Roman"/>
          <w:color w:val="000000"/>
          <w:lang w:bidi="ru-RU"/>
        </w:rPr>
      </w:pPr>
      <w:r w:rsidRPr="003C5ACC">
        <w:rPr>
          <w:rFonts w:ascii="Times New Roman" w:hAnsi="Times New Roman"/>
          <w:color w:val="000000"/>
          <w:lang w:bidi="ru-RU"/>
        </w:rPr>
        <w:t>решение практических задач с применением простейших свойств фигур;</w:t>
      </w:r>
    </w:p>
    <w:p w:rsidR="00DE0B81" w:rsidRPr="003C5ACC" w:rsidRDefault="00DE0B81" w:rsidP="00DE0B81">
      <w:pPr>
        <w:widowControl w:val="0"/>
        <w:spacing w:after="0" w:line="274" w:lineRule="exact"/>
        <w:ind w:left="20" w:firstLine="840"/>
        <w:jc w:val="both"/>
        <w:rPr>
          <w:rFonts w:ascii="Times New Roman" w:hAnsi="Times New Roman"/>
          <w:color w:val="000000"/>
          <w:lang w:bidi="ru-RU"/>
        </w:rPr>
      </w:pPr>
      <w:r w:rsidRPr="003C5ACC">
        <w:rPr>
          <w:rFonts w:ascii="Times New Roman" w:hAnsi="Times New Roman"/>
          <w:color w:val="000000"/>
          <w:lang w:bidi="ru-RU"/>
        </w:rPr>
        <w:t>выполнение простейших построений и измерений на местности, необходимых в реальной</w:t>
      </w:r>
    </w:p>
    <w:p w:rsidR="00DE0B81" w:rsidRPr="003C5ACC" w:rsidRDefault="00DE0B81" w:rsidP="00DE0B81">
      <w:pPr>
        <w:widowControl w:val="0"/>
        <w:spacing w:after="0" w:line="274" w:lineRule="exact"/>
        <w:ind w:left="20"/>
        <w:jc w:val="both"/>
        <w:rPr>
          <w:rFonts w:ascii="Times New Roman" w:hAnsi="Times New Roman"/>
          <w:color w:val="000000"/>
          <w:lang w:bidi="ru-RU"/>
        </w:rPr>
      </w:pPr>
      <w:r w:rsidRPr="003C5ACC">
        <w:rPr>
          <w:rFonts w:ascii="Times New Roman" w:hAnsi="Times New Roman"/>
          <w:color w:val="000000"/>
          <w:lang w:bidi="ru-RU"/>
        </w:rPr>
        <w:t>жизни;</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 xml:space="preserve">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DE0B81" w:rsidRPr="003C5ACC" w:rsidRDefault="00DE0B81" w:rsidP="00DE0B81">
      <w:pPr>
        <w:widowControl w:val="0"/>
        <w:numPr>
          <w:ilvl w:val="0"/>
          <w:numId w:val="340"/>
        </w:numPr>
        <w:tabs>
          <w:tab w:val="right" w:pos="10225"/>
        </w:tabs>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ормирование представления об основных изучаемых понятиях:</w:t>
      </w:r>
      <w:r w:rsidRPr="003C5ACC">
        <w:rPr>
          <w:rFonts w:ascii="Times New Roman" w:hAnsi="Times New Roman"/>
          <w:color w:val="000000"/>
          <w:lang w:bidi="ru-RU"/>
        </w:rPr>
        <w:tab/>
        <w:t>информация, алгоритм, модель - и их свойствах;</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lastRenderedPageBreak/>
        <w:t xml:space="preserve">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DE0B81" w:rsidRPr="003C5ACC" w:rsidRDefault="00DE0B81" w:rsidP="00DE0B81">
      <w:pPr>
        <w:widowControl w:val="0"/>
        <w:numPr>
          <w:ilvl w:val="0"/>
          <w:numId w:val="340"/>
        </w:numPr>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 xml:space="preserve">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DE0B81" w:rsidRPr="003C5ACC" w:rsidRDefault="00DE0B81" w:rsidP="00DE0B81">
      <w:pPr>
        <w:widowControl w:val="0"/>
        <w:spacing w:after="0" w:line="274" w:lineRule="exact"/>
        <w:ind w:left="20" w:right="20" w:firstLine="840"/>
        <w:jc w:val="both"/>
        <w:rPr>
          <w:rFonts w:ascii="Times New Roman" w:hAnsi="Times New Roman"/>
          <w:color w:val="000000"/>
          <w:lang w:bidi="ru-RU"/>
        </w:rPr>
      </w:pPr>
      <w:r w:rsidRPr="003C5ACC">
        <w:rPr>
          <w:rFonts w:ascii="Times New Roman" w:hAnsi="Times New Roman"/>
          <w:color w:val="000000"/>
          <w:lang w:bidi="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DE0B81" w:rsidRPr="003C5ACC" w:rsidRDefault="00DE0B81" w:rsidP="00DE0B81">
      <w:pPr>
        <w:widowControl w:val="0"/>
        <w:numPr>
          <w:ilvl w:val="0"/>
          <w:numId w:val="341"/>
        </w:numPr>
        <w:spacing w:after="0" w:line="274" w:lineRule="exact"/>
        <w:ind w:left="20" w:firstLine="840"/>
        <w:jc w:val="both"/>
        <w:rPr>
          <w:rFonts w:ascii="Times New Roman" w:hAnsi="Times New Roman"/>
          <w:color w:val="000000"/>
          <w:lang w:bidi="ru-RU"/>
        </w:rPr>
      </w:pPr>
      <w:r w:rsidRPr="003C5ACC">
        <w:rPr>
          <w:rFonts w:ascii="Times New Roman" w:hAnsi="Times New Roman"/>
          <w:color w:val="000000"/>
          <w:lang w:bidi="ru-RU"/>
        </w:rPr>
        <w:t xml:space="preserve"> для обучающихся с нарушениями опорно-двигательного аппарата:</w:t>
      </w:r>
    </w:p>
    <w:p w:rsidR="00DE0B81" w:rsidRPr="003C5ACC" w:rsidRDefault="00DE0B81" w:rsidP="00DE0B81">
      <w:pPr>
        <w:widowControl w:val="0"/>
        <w:spacing w:after="0" w:line="274" w:lineRule="exact"/>
        <w:ind w:left="20" w:right="160" w:firstLine="840"/>
        <w:jc w:val="both"/>
        <w:rPr>
          <w:rFonts w:ascii="Times New Roman" w:hAnsi="Times New Roman"/>
          <w:color w:val="000000"/>
          <w:lang w:bidi="ru-RU"/>
        </w:rPr>
      </w:pPr>
      <w:r w:rsidRPr="003C5ACC">
        <w:rPr>
          <w:rFonts w:ascii="Times New Roman" w:hAnsi="Times New Roman"/>
          <w:color w:val="000000"/>
          <w:lang w:bidi="ru-RU"/>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DE0B81" w:rsidRPr="003C5ACC" w:rsidRDefault="00DE0B81" w:rsidP="00DE0B81">
      <w:pPr>
        <w:widowControl w:val="0"/>
        <w:spacing w:after="0" w:line="274" w:lineRule="exact"/>
        <w:ind w:left="20" w:right="160" w:firstLine="840"/>
        <w:jc w:val="both"/>
        <w:rPr>
          <w:rFonts w:ascii="Times New Roman" w:hAnsi="Times New Roman"/>
          <w:color w:val="000000"/>
          <w:lang w:bidi="ru-RU"/>
        </w:rPr>
      </w:pPr>
      <w:r w:rsidRPr="003C5ACC">
        <w:rPr>
          <w:rFonts w:ascii="Times New Roman" w:hAnsi="Times New Roman"/>
          <w:color w:val="000000"/>
          <w:lang w:bidi="ru-RU"/>
        </w:rPr>
        <w:t>умение использовать персональные средства доступа».</w:t>
      </w:r>
    </w:p>
    <w:p w:rsidR="0082206B" w:rsidRPr="003C5ACC" w:rsidRDefault="0082206B" w:rsidP="005D6059">
      <w:pPr>
        <w:pStyle w:val="3"/>
        <w:tabs>
          <w:tab w:val="left" w:pos="1134"/>
        </w:tabs>
        <w:spacing w:before="0" w:beforeAutospacing="0" w:after="0" w:afterAutospacing="0"/>
        <w:ind w:firstLine="709"/>
        <w:jc w:val="both"/>
        <w:rPr>
          <w:sz w:val="22"/>
          <w:szCs w:val="22"/>
        </w:rPr>
      </w:pPr>
      <w:r w:rsidRPr="003C5ACC">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C5ACC" w:rsidRDefault="00FF65A6" w:rsidP="00C6179D">
      <w:pPr>
        <w:pStyle w:val="a8"/>
        <w:numPr>
          <w:ilvl w:val="0"/>
          <w:numId w:val="138"/>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Оперировать на базовом уровне понятиями: множество, элемент множества, подмножество, принадлежность;</w:t>
      </w:r>
    </w:p>
    <w:p w:rsidR="00FF65A6" w:rsidRPr="003C5ACC" w:rsidRDefault="00FF65A6" w:rsidP="00C6179D">
      <w:pPr>
        <w:pStyle w:val="a8"/>
        <w:numPr>
          <w:ilvl w:val="0"/>
          <w:numId w:val="138"/>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задавать множества перечислением их элементов;</w:t>
      </w:r>
    </w:p>
    <w:p w:rsidR="00FF65A6" w:rsidRPr="003C5ACC" w:rsidRDefault="00FF65A6" w:rsidP="00C6179D">
      <w:pPr>
        <w:pStyle w:val="a8"/>
        <w:numPr>
          <w:ilvl w:val="0"/>
          <w:numId w:val="138"/>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находить пересечение, объединение, подмножество в простейших ситуациях</w:t>
      </w:r>
      <w:r w:rsidR="007F1502"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993"/>
        </w:tabs>
        <w:ind w:left="0" w:firstLine="709"/>
        <w:rPr>
          <w:rFonts w:ascii="Times New Roman" w:hAnsi="Times New Roman"/>
          <w:sz w:val="22"/>
          <w:szCs w:val="22"/>
        </w:rPr>
      </w:pPr>
      <w:r w:rsidRPr="003C5ACC">
        <w:rPr>
          <w:rFonts w:ascii="Times New Roman" w:hAnsi="Times New Roman"/>
          <w:sz w:val="22"/>
          <w:szCs w:val="22"/>
        </w:rPr>
        <w:t>распознавать логически некорректные высказывания</w:t>
      </w:r>
      <w:r w:rsidR="007F1502"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Числа</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округление рациональных чисел в соответствии с правилами;</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сравнивать рациональные числа</w:t>
      </w:r>
      <w:r w:rsidRPr="003C5ACC">
        <w:rPr>
          <w:rFonts w:ascii="Times New Roman" w:hAnsi="Times New Roman"/>
          <w:b/>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оценивать результаты вычислений при решении практических задач;</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сравнение чисел в реальных ситуациях;</w:t>
      </w:r>
    </w:p>
    <w:p w:rsidR="00FF65A6" w:rsidRPr="003C5ACC" w:rsidRDefault="00FF65A6" w:rsidP="00C6179D">
      <w:pPr>
        <w:pStyle w:val="a8"/>
        <w:numPr>
          <w:ilvl w:val="0"/>
          <w:numId w:val="135"/>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7F1502"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Статистика и теория вероятностей</w:t>
      </w:r>
    </w:p>
    <w:p w:rsidR="00FF65A6" w:rsidRPr="003C5ACC" w:rsidRDefault="00FF65A6" w:rsidP="00C6179D">
      <w:pPr>
        <w:pStyle w:val="a"/>
        <w:numPr>
          <w:ilvl w:val="0"/>
          <w:numId w:val="134"/>
        </w:numPr>
        <w:tabs>
          <w:tab w:val="left" w:pos="993"/>
        </w:tabs>
        <w:ind w:left="0" w:firstLine="709"/>
        <w:rPr>
          <w:rFonts w:ascii="Times New Roman" w:hAnsi="Times New Roman"/>
          <w:sz w:val="22"/>
          <w:szCs w:val="22"/>
        </w:rPr>
      </w:pPr>
      <w:r w:rsidRPr="003C5ACC">
        <w:rPr>
          <w:rFonts w:ascii="Times New Roman" w:hAnsi="Times New Roman"/>
          <w:sz w:val="22"/>
          <w:szCs w:val="22"/>
        </w:rPr>
        <w:t xml:space="preserve">Представлять данные в виде таблиц, диаграмм, </w:t>
      </w:r>
    </w:p>
    <w:p w:rsidR="00FF65A6" w:rsidRPr="003C5ACC" w:rsidRDefault="00FF65A6" w:rsidP="00C6179D">
      <w:pPr>
        <w:pStyle w:val="a"/>
        <w:numPr>
          <w:ilvl w:val="0"/>
          <w:numId w:val="134"/>
        </w:numPr>
        <w:tabs>
          <w:tab w:val="left" w:pos="993"/>
        </w:tabs>
        <w:ind w:left="0" w:firstLine="709"/>
        <w:rPr>
          <w:rFonts w:ascii="Times New Roman" w:hAnsi="Times New Roman"/>
          <w:sz w:val="22"/>
          <w:szCs w:val="22"/>
        </w:rPr>
      </w:pPr>
      <w:r w:rsidRPr="003C5ACC">
        <w:rPr>
          <w:rFonts w:ascii="Times New Roman" w:hAnsi="Times New Roman"/>
          <w:sz w:val="22"/>
          <w:szCs w:val="22"/>
        </w:rPr>
        <w:t>читать информацию, представленную в виде таблицы, диаграммы.</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Текстовые задачи</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Решать несложные сюжетные задачи разных типов на все арифметические действия;</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строить модель условия задачи (в виде таблицы, схемы, рисунка), в которой даны значения двух из тр</w:t>
      </w:r>
      <w:r w:rsidR="00A23AB5" w:rsidRPr="003C5ACC">
        <w:rPr>
          <w:rFonts w:ascii="Times New Roman" w:hAnsi="Times New Roman"/>
          <w:sz w:val="22"/>
          <w:szCs w:val="22"/>
        </w:rPr>
        <w:t>е</w:t>
      </w:r>
      <w:r w:rsidRPr="003C5ACC">
        <w:rPr>
          <w:rFonts w:ascii="Times New Roman" w:hAnsi="Times New Roman"/>
          <w:sz w:val="22"/>
          <w:szCs w:val="22"/>
        </w:rPr>
        <w:t>х взаимосвязанных величин, с целью поиска решения задачи;</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 xml:space="preserve">составлять план решения задачи; </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выделять этапы решения задачи;</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3C5ACC" w:rsidRDefault="00FF65A6" w:rsidP="00C6179D">
      <w:pPr>
        <w:pStyle w:val="a8"/>
        <w:numPr>
          <w:ilvl w:val="0"/>
          <w:numId w:val="172"/>
        </w:numPr>
        <w:tabs>
          <w:tab w:val="left" w:pos="993"/>
        </w:tabs>
        <w:ind w:left="0" w:firstLine="709"/>
        <w:contextualSpacing w:val="0"/>
        <w:jc w:val="both"/>
        <w:rPr>
          <w:rFonts w:ascii="Times New Roman" w:hAnsi="Times New Roman"/>
          <w:sz w:val="22"/>
          <w:szCs w:val="22"/>
        </w:rPr>
      </w:pPr>
      <w:r w:rsidRPr="003C5ACC">
        <w:rPr>
          <w:rFonts w:ascii="Times New Roman" w:hAnsi="Times New Roman"/>
          <w:sz w:val="22"/>
          <w:szCs w:val="22"/>
        </w:rPr>
        <w:t>знать различие скоростей объекта в стоячей воде, против течения и по течению реки;</w:t>
      </w:r>
    </w:p>
    <w:p w:rsidR="00FF65A6" w:rsidRPr="003C5ACC" w:rsidRDefault="00FF65A6" w:rsidP="00C6179D">
      <w:pPr>
        <w:pStyle w:val="a8"/>
        <w:numPr>
          <w:ilvl w:val="0"/>
          <w:numId w:val="17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решать задачи на нахождение части числа и числа по его части;</w:t>
      </w:r>
    </w:p>
    <w:p w:rsidR="00FF65A6" w:rsidRPr="003C5ACC" w:rsidRDefault="00FF65A6" w:rsidP="00C6179D">
      <w:pPr>
        <w:pStyle w:val="a8"/>
        <w:numPr>
          <w:ilvl w:val="0"/>
          <w:numId w:val="17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C5ACC" w:rsidRDefault="00FF65A6" w:rsidP="00C6179D">
      <w:pPr>
        <w:pStyle w:val="a8"/>
        <w:numPr>
          <w:ilvl w:val="0"/>
          <w:numId w:val="17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C5ACC" w:rsidRDefault="00FF65A6" w:rsidP="00C6179D">
      <w:pPr>
        <w:pStyle w:val="a8"/>
        <w:numPr>
          <w:ilvl w:val="0"/>
          <w:numId w:val="17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решать несложные логические задачи методом рассуждений.</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numPr>
          <w:ilvl w:val="0"/>
          <w:numId w:val="17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выдвигать гипотезы о возможных предельных значениях искомых величин в задаче (делать прикидку) </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Наглядная геометрия</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фигуры</w:t>
      </w:r>
    </w:p>
    <w:p w:rsidR="001E1B4A" w:rsidRPr="003C5ACC" w:rsidRDefault="00FF65A6" w:rsidP="00C6179D">
      <w:pPr>
        <w:numPr>
          <w:ilvl w:val="0"/>
          <w:numId w:val="174"/>
        </w:numPr>
        <w:tabs>
          <w:tab w:val="left" w:pos="0"/>
          <w:tab w:val="left" w:pos="993"/>
        </w:tabs>
        <w:spacing w:after="0" w:line="240" w:lineRule="auto"/>
        <w:ind w:left="0" w:firstLine="709"/>
        <w:jc w:val="both"/>
        <w:rPr>
          <w:rFonts w:ascii="Times New Roman" w:hAnsi="Times New Roman"/>
          <w:b/>
          <w:i/>
        </w:rPr>
      </w:pPr>
      <w:r w:rsidRPr="003C5ACC">
        <w:rPr>
          <w:rFonts w:ascii="Times New Roman" w:hAnsi="Times New Roman"/>
        </w:rPr>
        <w:t>Оперировать на базовом уровне понятиями: фигура,</w:t>
      </w:r>
      <w:r w:rsidRPr="003C5ACC">
        <w:rPr>
          <w:rFonts w:ascii="Times New Roman" w:hAnsi="Times New Roman"/>
          <w:bCs/>
        </w:rPr>
        <w:t>т</w:t>
      </w:r>
      <w:r w:rsidRPr="003C5ACC">
        <w:rPr>
          <w:rFonts w:ascii="Times New Roman" w:hAnsi="Times New Roman"/>
        </w:rPr>
        <w:t>очка, отрезок, прямая, луч, ломаная, угол, многоугольник, треугольник и четыр</w:t>
      </w:r>
      <w:r w:rsidR="00A23AB5" w:rsidRPr="003C5ACC">
        <w:rPr>
          <w:rFonts w:ascii="Times New Roman" w:hAnsi="Times New Roman"/>
        </w:rPr>
        <w:t>е</w:t>
      </w:r>
      <w:r w:rsidRPr="003C5ACC">
        <w:rPr>
          <w:rFonts w:ascii="Times New Roman" w:hAnsi="Times New Roman"/>
        </w:rPr>
        <w:t xml:space="preserve">хугольник, прямоугольник и квадрат, окружность и круг, прямоугольный параллелепипед, куб, шар. </w:t>
      </w:r>
      <w:r w:rsidRPr="003C5ACC">
        <w:rPr>
          <w:rFonts w:ascii="Times New Roman" w:hAnsi="Times New Roman"/>
          <w:lang w:eastAsia="ru-RU"/>
        </w:rPr>
        <w:t>Изображать изучаемые фигуры от руки и с помощью линейки и циркуля.</w:t>
      </w:r>
    </w:p>
    <w:p w:rsidR="00FF65A6" w:rsidRPr="003C5ACC" w:rsidRDefault="00FF65A6" w:rsidP="005D6059">
      <w:pPr>
        <w:tabs>
          <w:tab w:val="left" w:pos="0"/>
          <w:tab w:val="left" w:pos="993"/>
        </w:tabs>
        <w:spacing w:after="0" w:line="240" w:lineRule="auto"/>
        <w:ind w:left="709"/>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51"/>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решать практические задачи с применением простейших свойств фигур. </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Измерения и вычисления</w:t>
      </w:r>
    </w:p>
    <w:p w:rsidR="00FF65A6" w:rsidRPr="003C5ACC" w:rsidRDefault="00FF65A6" w:rsidP="00C6179D">
      <w:pPr>
        <w:pStyle w:val="a"/>
        <w:numPr>
          <w:ilvl w:val="0"/>
          <w:numId w:val="175"/>
        </w:numPr>
        <w:tabs>
          <w:tab w:val="left" w:pos="993"/>
        </w:tabs>
        <w:ind w:left="0" w:firstLine="709"/>
        <w:rPr>
          <w:rFonts w:ascii="Times New Roman" w:hAnsi="Times New Roman"/>
          <w:sz w:val="22"/>
          <w:szCs w:val="22"/>
        </w:rPr>
      </w:pPr>
      <w:r w:rsidRPr="003C5ACC">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3C5ACC" w:rsidRDefault="00FF65A6" w:rsidP="00C6179D">
      <w:pPr>
        <w:pStyle w:val="a"/>
        <w:numPr>
          <w:ilvl w:val="0"/>
          <w:numId w:val="175"/>
        </w:numPr>
        <w:tabs>
          <w:tab w:val="left" w:pos="993"/>
        </w:tabs>
        <w:ind w:left="0" w:firstLine="709"/>
        <w:rPr>
          <w:rFonts w:ascii="Times New Roman" w:hAnsi="Times New Roman"/>
          <w:sz w:val="22"/>
          <w:szCs w:val="22"/>
        </w:rPr>
      </w:pPr>
      <w:r w:rsidRPr="003C5ACC">
        <w:rPr>
          <w:rFonts w:ascii="Times New Roman" w:hAnsi="Times New Roman"/>
          <w:sz w:val="22"/>
          <w:szCs w:val="22"/>
        </w:rPr>
        <w:t xml:space="preserve">вычислять площади прямоугольников. </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numPr>
          <w:ilvl w:val="0"/>
          <w:numId w:val="141"/>
        </w:numPr>
        <w:tabs>
          <w:tab w:val="left" w:pos="0"/>
          <w:tab w:val="left" w:pos="993"/>
        </w:tabs>
        <w:spacing w:after="0" w:line="240" w:lineRule="auto"/>
        <w:ind w:left="0" w:firstLine="709"/>
        <w:jc w:val="both"/>
        <w:rPr>
          <w:rFonts w:ascii="Times New Roman" w:hAnsi="Times New Roman"/>
          <w:lang w:eastAsia="ru-RU"/>
        </w:rPr>
      </w:pPr>
      <w:r w:rsidRPr="003C5ACC">
        <w:rPr>
          <w:rFonts w:ascii="Times New Roman" w:hAnsi="Times New Roman"/>
        </w:rPr>
        <w:t>вычислять расстояния на местности в стандартных ситуациях, площади прямоугольников;</w:t>
      </w:r>
    </w:p>
    <w:p w:rsidR="00FF65A6" w:rsidRPr="003C5ACC" w:rsidRDefault="00FF65A6" w:rsidP="00C6179D">
      <w:pPr>
        <w:numPr>
          <w:ilvl w:val="0"/>
          <w:numId w:val="143"/>
        </w:numPr>
        <w:tabs>
          <w:tab w:val="left" w:pos="0"/>
          <w:tab w:val="left" w:pos="993"/>
        </w:tabs>
        <w:spacing w:after="0" w:line="240" w:lineRule="auto"/>
        <w:ind w:left="0" w:firstLine="709"/>
        <w:jc w:val="both"/>
        <w:rPr>
          <w:rFonts w:ascii="Times New Roman" w:hAnsi="Times New Roman"/>
        </w:rPr>
      </w:pPr>
      <w:r w:rsidRPr="003C5ACC">
        <w:rPr>
          <w:rFonts w:ascii="Times New Roman" w:hAnsi="Times New Roman"/>
        </w:rPr>
        <w:t>выполнять простейшие построения и измерения на местности, необходимые в реальной жизни</w:t>
      </w:r>
      <w:r w:rsidR="001E1B4A" w:rsidRPr="003C5ACC">
        <w:rPr>
          <w:rFonts w:ascii="Times New Roman" w:hAnsi="Times New Roman"/>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История математики</w:t>
      </w:r>
    </w:p>
    <w:p w:rsidR="00FF65A6" w:rsidRPr="003C5ACC" w:rsidRDefault="00FF65A6" w:rsidP="00C6179D">
      <w:pPr>
        <w:numPr>
          <w:ilvl w:val="0"/>
          <w:numId w:val="176"/>
        </w:numPr>
        <w:tabs>
          <w:tab w:val="left" w:pos="34"/>
          <w:tab w:val="left" w:pos="993"/>
        </w:tabs>
        <w:spacing w:after="0" w:line="240" w:lineRule="auto"/>
        <w:ind w:left="0" w:firstLine="709"/>
        <w:jc w:val="both"/>
        <w:rPr>
          <w:rFonts w:ascii="Times New Roman" w:hAnsi="Times New Roman"/>
          <w:lang w:eastAsia="ru-RU"/>
        </w:rPr>
      </w:pPr>
      <w:r w:rsidRPr="003C5ACC">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3C5ACC" w:rsidRDefault="00FF65A6" w:rsidP="00C6179D">
      <w:pPr>
        <w:numPr>
          <w:ilvl w:val="0"/>
          <w:numId w:val="176"/>
        </w:numPr>
        <w:tabs>
          <w:tab w:val="left" w:pos="993"/>
        </w:tabs>
        <w:spacing w:after="0" w:line="240" w:lineRule="auto"/>
        <w:ind w:left="0" w:firstLine="709"/>
        <w:jc w:val="both"/>
        <w:rPr>
          <w:rFonts w:ascii="Times New Roman" w:hAnsi="Times New Roman"/>
        </w:rPr>
      </w:pPr>
      <w:r w:rsidRPr="003C5ACC">
        <w:rPr>
          <w:rFonts w:ascii="Times New Roman" w:hAnsi="Times New Roman"/>
          <w:lang w:eastAsia="ru-RU"/>
        </w:rPr>
        <w:t>знать примеры математических открытий и их авторов, в связи с отечественной и всемирной историей</w:t>
      </w:r>
      <w:r w:rsidR="001E1B4A" w:rsidRPr="003C5ACC">
        <w:rPr>
          <w:rFonts w:ascii="Times New Roman" w:hAnsi="Times New Roman"/>
          <w:lang w:eastAsia="ru-RU"/>
        </w:rPr>
        <w:t>.</w:t>
      </w:r>
    </w:p>
    <w:p w:rsidR="00FF65A6" w:rsidRPr="003C5ACC" w:rsidRDefault="00FF65A6" w:rsidP="005D6059">
      <w:pPr>
        <w:pStyle w:val="3"/>
        <w:spacing w:before="0" w:beforeAutospacing="0" w:after="0" w:afterAutospacing="0"/>
        <w:rPr>
          <w:sz w:val="22"/>
          <w:szCs w:val="22"/>
        </w:rPr>
      </w:pPr>
      <w:bookmarkStart w:id="54" w:name="_Toc284662720"/>
      <w:bookmarkStart w:id="55" w:name="_Toc284663346"/>
      <w:r w:rsidRPr="003C5ACC">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3C5ACC">
        <w:rPr>
          <w:sz w:val="22"/>
          <w:szCs w:val="22"/>
        </w:rPr>
        <w:t>е</w:t>
      </w:r>
      <w:r w:rsidRPr="003C5ACC">
        <w:rPr>
          <w:sz w:val="22"/>
          <w:szCs w:val="22"/>
        </w:rPr>
        <w:t>нном уровнях)</w:t>
      </w:r>
      <w:bookmarkEnd w:id="54"/>
      <w:bookmarkEnd w:id="55"/>
    </w:p>
    <w:p w:rsidR="00FF65A6" w:rsidRPr="003C5ACC" w:rsidRDefault="00FF65A6" w:rsidP="005D6059">
      <w:pPr>
        <w:spacing w:after="0" w:line="240" w:lineRule="auto"/>
        <w:rPr>
          <w:rFonts w:ascii="Times New Roman" w:hAnsi="Times New Roman"/>
        </w:rPr>
      </w:pPr>
      <w:r w:rsidRPr="003C5ACC">
        <w:rPr>
          <w:rFonts w:ascii="Times New Roman" w:hAnsi="Times New Roman"/>
          <w:b/>
        </w:rPr>
        <w:t>Элементы теории множеств и математической логики</w:t>
      </w:r>
    </w:p>
    <w:p w:rsidR="00FF65A6" w:rsidRPr="003C5ACC" w:rsidRDefault="00FF65A6" w:rsidP="00C6179D">
      <w:pPr>
        <w:pStyle w:val="a8"/>
        <w:numPr>
          <w:ilvl w:val="0"/>
          <w:numId w:val="177"/>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Оперировать</w:t>
      </w:r>
      <w:r w:rsidRPr="003C5ACC">
        <w:rPr>
          <w:rStyle w:val="af3"/>
          <w:rFonts w:ascii="Times New Roman" w:hAnsi="Times New Roman"/>
          <w:i/>
          <w:sz w:val="22"/>
          <w:szCs w:val="22"/>
        </w:rPr>
        <w:footnoteReference w:id="1"/>
      </w:r>
      <w:r w:rsidRPr="003C5ACC">
        <w:rPr>
          <w:rFonts w:ascii="Times New Roman" w:hAnsi="Times New Roman"/>
          <w:i/>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3C5ACC" w:rsidRDefault="00FF65A6" w:rsidP="00C6179D">
      <w:pPr>
        <w:pStyle w:val="a8"/>
        <w:numPr>
          <w:ilvl w:val="0"/>
          <w:numId w:val="177"/>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78"/>
        </w:numPr>
        <w:tabs>
          <w:tab w:val="left" w:pos="993"/>
        </w:tabs>
        <w:ind w:left="0" w:firstLine="709"/>
        <w:rPr>
          <w:rFonts w:ascii="Times New Roman" w:hAnsi="Times New Roman"/>
          <w:i/>
          <w:sz w:val="22"/>
          <w:szCs w:val="22"/>
        </w:rPr>
      </w:pPr>
      <w:r w:rsidRPr="003C5ACC">
        <w:rPr>
          <w:rFonts w:ascii="Times New Roman" w:hAnsi="Times New Roman"/>
          <w:i/>
          <w:sz w:val="22"/>
          <w:szCs w:val="22"/>
        </w:rPr>
        <w:t xml:space="preserve">распознавать логически некорректные высказывания; </w:t>
      </w:r>
    </w:p>
    <w:p w:rsidR="00FF65A6" w:rsidRPr="003C5ACC" w:rsidRDefault="00FF65A6" w:rsidP="00C6179D">
      <w:pPr>
        <w:pStyle w:val="a"/>
        <w:numPr>
          <w:ilvl w:val="0"/>
          <w:numId w:val="178"/>
        </w:numPr>
        <w:tabs>
          <w:tab w:val="left" w:pos="993"/>
        </w:tabs>
        <w:ind w:left="0" w:firstLine="709"/>
        <w:rPr>
          <w:rFonts w:ascii="Times New Roman" w:hAnsi="Times New Roman"/>
          <w:i/>
          <w:sz w:val="22"/>
          <w:szCs w:val="22"/>
        </w:rPr>
      </w:pPr>
      <w:r w:rsidRPr="003C5ACC">
        <w:rPr>
          <w:rFonts w:ascii="Times New Roman" w:hAnsi="Times New Roman"/>
          <w:i/>
          <w:sz w:val="22"/>
          <w:szCs w:val="22"/>
        </w:rPr>
        <w:t>строить цепочки умозаключений на основе использования правил логики</w:t>
      </w:r>
      <w:r w:rsidR="001E1B4A"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i/>
        </w:rPr>
      </w:pPr>
      <w:r w:rsidRPr="003C5ACC">
        <w:rPr>
          <w:rFonts w:ascii="Times New Roman" w:hAnsi="Times New Roman"/>
          <w:b/>
          <w:i/>
        </w:rPr>
        <w:t>Числа</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понимать и объяснять смысл позиционной записи натурального числа;</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выполнять вычисления, в том числе с использованием при</w:t>
      </w:r>
      <w:r w:rsidR="00A23AB5" w:rsidRPr="003C5ACC">
        <w:rPr>
          <w:rFonts w:ascii="Times New Roman" w:hAnsi="Times New Roman"/>
          <w:i/>
          <w:sz w:val="22"/>
          <w:szCs w:val="22"/>
        </w:rPr>
        <w:t>е</w:t>
      </w:r>
      <w:r w:rsidRPr="003C5ACC">
        <w:rPr>
          <w:rFonts w:ascii="Times New Roman" w:hAnsi="Times New Roman"/>
          <w:i/>
          <w:sz w:val="22"/>
          <w:szCs w:val="22"/>
        </w:rPr>
        <w:t>мов рациональных вычислений, обосновывать алгоритмы выполнения действий;</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выполнять округление рациональных чисел с заданной точностью;</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упорядочивать числа, записанные в виде обыкновенных и десятичных дробей;</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находить НОД и НОК чисел и использовать их при решении зада</w:t>
      </w:r>
      <w:r w:rsidR="001E1B4A" w:rsidRPr="003C5ACC">
        <w:rPr>
          <w:rFonts w:ascii="Times New Roman" w:hAnsi="Times New Roman"/>
          <w:i/>
          <w:sz w:val="22"/>
          <w:szCs w:val="22"/>
        </w:rPr>
        <w:t>;</w:t>
      </w:r>
      <w:r w:rsidRPr="003C5ACC">
        <w:rPr>
          <w:rFonts w:ascii="Times New Roman" w:hAnsi="Times New Roman"/>
          <w:i/>
          <w:sz w:val="22"/>
          <w:szCs w:val="22"/>
        </w:rPr>
        <w:t>.</w:t>
      </w:r>
    </w:p>
    <w:p w:rsidR="00FF65A6" w:rsidRPr="003C5ACC" w:rsidRDefault="00FF65A6" w:rsidP="00C6179D">
      <w:pPr>
        <w:pStyle w:val="a8"/>
        <w:numPr>
          <w:ilvl w:val="0"/>
          <w:numId w:val="179"/>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оперировать понятием модуль числа, геометрическая интерпретация модуля числа.</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80"/>
        </w:numPr>
        <w:tabs>
          <w:tab w:val="left" w:pos="1134"/>
        </w:tabs>
        <w:ind w:left="0" w:firstLine="709"/>
        <w:rPr>
          <w:rFonts w:ascii="Times New Roman" w:hAnsi="Times New Roman"/>
          <w:i/>
          <w:sz w:val="22"/>
          <w:szCs w:val="22"/>
        </w:rPr>
      </w:pPr>
      <w:r w:rsidRPr="003C5ACC">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3C5ACC" w:rsidRDefault="00FF65A6" w:rsidP="00C6179D">
      <w:pPr>
        <w:pStyle w:val="a"/>
        <w:numPr>
          <w:ilvl w:val="0"/>
          <w:numId w:val="180"/>
        </w:numPr>
        <w:tabs>
          <w:tab w:val="left" w:pos="1134"/>
        </w:tabs>
        <w:ind w:left="0" w:firstLine="709"/>
        <w:rPr>
          <w:rFonts w:ascii="Times New Roman" w:hAnsi="Times New Roman"/>
          <w:i/>
          <w:sz w:val="22"/>
          <w:szCs w:val="22"/>
        </w:rPr>
      </w:pPr>
      <w:r w:rsidRPr="003C5ACC">
        <w:rPr>
          <w:rFonts w:ascii="Times New Roman" w:hAnsi="Times New Roman"/>
          <w:i/>
          <w:sz w:val="22"/>
          <w:szCs w:val="22"/>
        </w:rPr>
        <w:lastRenderedPageBreak/>
        <w:t>выполнять сравнение результатов вычислений при решении практических задач, в том числе приближенных вычислений;</w:t>
      </w:r>
    </w:p>
    <w:p w:rsidR="00FF65A6" w:rsidRPr="003C5ACC" w:rsidRDefault="00FF65A6" w:rsidP="00C6179D">
      <w:pPr>
        <w:pStyle w:val="a"/>
        <w:numPr>
          <w:ilvl w:val="0"/>
          <w:numId w:val="180"/>
        </w:numPr>
        <w:tabs>
          <w:tab w:val="left" w:pos="1134"/>
        </w:tabs>
        <w:ind w:left="0" w:firstLine="709"/>
        <w:rPr>
          <w:rFonts w:ascii="Times New Roman" w:hAnsi="Times New Roman"/>
          <w:i/>
          <w:sz w:val="22"/>
          <w:szCs w:val="22"/>
        </w:rPr>
      </w:pPr>
      <w:r w:rsidRPr="003C5ACC">
        <w:rPr>
          <w:rFonts w:ascii="Times New Roman" w:hAnsi="Times New Roman"/>
          <w:i/>
          <w:sz w:val="22"/>
          <w:szCs w:val="22"/>
        </w:rPr>
        <w:t>составлять числовые выражения и оценивать их значения при решении практических задач и задач из других учебных предметов</w:t>
      </w:r>
      <w:r w:rsidR="001E1B4A"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 xml:space="preserve">Уравнения и неравенства </w:t>
      </w:r>
    </w:p>
    <w:p w:rsidR="00FF65A6" w:rsidRPr="003C5ACC" w:rsidRDefault="00FF65A6" w:rsidP="00C6179D">
      <w:pPr>
        <w:pStyle w:val="a"/>
        <w:numPr>
          <w:ilvl w:val="0"/>
          <w:numId w:val="181"/>
        </w:numPr>
        <w:tabs>
          <w:tab w:val="left" w:pos="1134"/>
        </w:tabs>
        <w:ind w:left="0" w:firstLine="709"/>
        <w:rPr>
          <w:rFonts w:ascii="Times New Roman" w:hAnsi="Times New Roman"/>
          <w:i/>
          <w:sz w:val="22"/>
          <w:szCs w:val="22"/>
        </w:rPr>
      </w:pPr>
      <w:r w:rsidRPr="003C5ACC">
        <w:rPr>
          <w:rFonts w:ascii="Times New Roman" w:hAnsi="Times New Roman"/>
          <w:i/>
          <w:sz w:val="22"/>
          <w:szCs w:val="22"/>
        </w:rPr>
        <w:t>Оперировать понятиями: равенство, числовое равенство, уравнение, корень уравнения, решение уравнения, числовое неравенство</w:t>
      </w:r>
      <w:r w:rsidR="001E1B4A"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Статистика и теория вероятностей</w:t>
      </w:r>
    </w:p>
    <w:p w:rsidR="00FF65A6" w:rsidRPr="003C5ACC" w:rsidRDefault="00FF65A6" w:rsidP="00C6179D">
      <w:pPr>
        <w:pStyle w:val="a8"/>
        <w:numPr>
          <w:ilvl w:val="0"/>
          <w:numId w:val="182"/>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 xml:space="preserve">Оперировать понятиями: столбчатые и круговые диаграммы, таблицы данных, среднее арифметическое, </w:t>
      </w:r>
    </w:p>
    <w:p w:rsidR="00FF65A6" w:rsidRPr="003C5ACC" w:rsidRDefault="00FF65A6" w:rsidP="00C6179D">
      <w:pPr>
        <w:pStyle w:val="a"/>
        <w:numPr>
          <w:ilvl w:val="0"/>
          <w:numId w:val="182"/>
        </w:numPr>
        <w:tabs>
          <w:tab w:val="left" w:pos="1134"/>
        </w:tabs>
        <w:ind w:left="0" w:firstLine="709"/>
        <w:rPr>
          <w:rFonts w:ascii="Times New Roman" w:hAnsi="Times New Roman"/>
          <w:i/>
          <w:sz w:val="22"/>
          <w:szCs w:val="22"/>
        </w:rPr>
      </w:pPr>
      <w:r w:rsidRPr="003C5ACC">
        <w:rPr>
          <w:rFonts w:ascii="Times New Roman" w:hAnsi="Times New Roman"/>
          <w:i/>
          <w:sz w:val="22"/>
          <w:szCs w:val="22"/>
        </w:rPr>
        <w:t xml:space="preserve">извлекать, информацию, </w:t>
      </w:r>
      <w:r w:rsidRPr="003C5ACC">
        <w:rPr>
          <w:rStyle w:val="dash041e0431044b0447043d044b0439char1"/>
          <w:i/>
          <w:sz w:val="22"/>
          <w:szCs w:val="22"/>
        </w:rPr>
        <w:t>представленную в таблицах, на диаграммах</w:t>
      </w:r>
      <w:r w:rsidRPr="003C5ACC">
        <w:rPr>
          <w:rFonts w:ascii="Times New Roman" w:hAnsi="Times New Roman"/>
          <w:i/>
          <w:sz w:val="22"/>
          <w:szCs w:val="22"/>
        </w:rPr>
        <w:t>;</w:t>
      </w:r>
    </w:p>
    <w:p w:rsidR="00FF65A6" w:rsidRPr="003C5ACC" w:rsidRDefault="00FF65A6" w:rsidP="00C6179D">
      <w:pPr>
        <w:pStyle w:val="a"/>
        <w:numPr>
          <w:ilvl w:val="0"/>
          <w:numId w:val="182"/>
        </w:numPr>
        <w:tabs>
          <w:tab w:val="left" w:pos="1134"/>
        </w:tabs>
        <w:ind w:left="0" w:firstLine="709"/>
        <w:rPr>
          <w:rFonts w:ascii="Times New Roman" w:hAnsi="Times New Roman"/>
          <w:i/>
          <w:sz w:val="22"/>
          <w:szCs w:val="22"/>
        </w:rPr>
      </w:pPr>
      <w:r w:rsidRPr="003C5ACC">
        <w:rPr>
          <w:rFonts w:ascii="Times New Roman" w:hAnsi="Times New Roman"/>
          <w:i/>
          <w:sz w:val="22"/>
          <w:szCs w:val="22"/>
        </w:rPr>
        <w:t>составлять таблицы, строить диаграммы на основе данных.</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83"/>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 xml:space="preserve">извлекать, интерпретировать и преобразовывать информацию, </w:t>
      </w:r>
      <w:r w:rsidRPr="003C5ACC">
        <w:rPr>
          <w:rStyle w:val="dash041e0431044b0447043d044b0439char1"/>
          <w:i/>
          <w:sz w:val="22"/>
          <w:szCs w:val="22"/>
        </w:rPr>
        <w:t>представленную в таблицах и на диаграммах, отражающую свойства и характеристики реальных процессов и явлений</w:t>
      </w:r>
      <w:r w:rsidR="001E1B4A" w:rsidRPr="003C5ACC">
        <w:rPr>
          <w:rStyle w:val="dash041e0431044b0447043d044b0439char1"/>
          <w:i/>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Текстовые задачи</w:t>
      </w:r>
    </w:p>
    <w:p w:rsidR="00FF65A6" w:rsidRPr="003C5ACC" w:rsidRDefault="00FF65A6" w:rsidP="00C6179D">
      <w:pPr>
        <w:pStyle w:val="a8"/>
        <w:numPr>
          <w:ilvl w:val="0"/>
          <w:numId w:val="18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Решать простые и сложные задачи разных типов, а также задачи повышенной трудности;</w:t>
      </w:r>
    </w:p>
    <w:p w:rsidR="00FF65A6" w:rsidRPr="003C5ACC" w:rsidRDefault="00FF65A6" w:rsidP="00C6179D">
      <w:pPr>
        <w:pStyle w:val="a8"/>
        <w:numPr>
          <w:ilvl w:val="0"/>
          <w:numId w:val="18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3C5ACC" w:rsidRDefault="00FF65A6" w:rsidP="00C6179D">
      <w:pPr>
        <w:pStyle w:val="a8"/>
        <w:numPr>
          <w:ilvl w:val="0"/>
          <w:numId w:val="18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знать и применять оба способа поиска решения задач (от требования к условию и от условия к требованию);</w:t>
      </w:r>
    </w:p>
    <w:p w:rsidR="00FF65A6" w:rsidRPr="003C5ACC" w:rsidRDefault="00FF65A6" w:rsidP="00C6179D">
      <w:pPr>
        <w:pStyle w:val="a8"/>
        <w:numPr>
          <w:ilvl w:val="0"/>
          <w:numId w:val="18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моделировать рассуждения при поиске решения задач с помощью граф-схемы;</w:t>
      </w:r>
    </w:p>
    <w:p w:rsidR="00FF65A6" w:rsidRPr="003C5ACC" w:rsidRDefault="00FF65A6" w:rsidP="00C6179D">
      <w:pPr>
        <w:pStyle w:val="a8"/>
        <w:numPr>
          <w:ilvl w:val="0"/>
          <w:numId w:val="18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выделять этапы решения задачи и содержание каждого этапа;</w:t>
      </w:r>
    </w:p>
    <w:p w:rsidR="00FF65A6" w:rsidRPr="003C5ACC" w:rsidRDefault="00FF65A6" w:rsidP="00C6179D">
      <w:pPr>
        <w:pStyle w:val="a8"/>
        <w:numPr>
          <w:ilvl w:val="0"/>
          <w:numId w:val="18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интерпретировать вычислительные результаты в задаче, исследовать полученное решение задачи;</w:t>
      </w:r>
    </w:p>
    <w:p w:rsidR="00FF65A6" w:rsidRPr="003C5ACC" w:rsidRDefault="00FF65A6" w:rsidP="00C6179D">
      <w:pPr>
        <w:pStyle w:val="a8"/>
        <w:numPr>
          <w:ilvl w:val="0"/>
          <w:numId w:val="18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C5ACC" w:rsidRDefault="00FF65A6" w:rsidP="00C6179D">
      <w:pPr>
        <w:pStyle w:val="a8"/>
        <w:numPr>
          <w:ilvl w:val="0"/>
          <w:numId w:val="18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исследовать всевозможные ситуации при решении задач на движение по реке, рассматривать разные системы отсч</w:t>
      </w:r>
      <w:r w:rsidR="00A23AB5" w:rsidRPr="003C5ACC">
        <w:rPr>
          <w:rFonts w:ascii="Times New Roman" w:hAnsi="Times New Roman"/>
          <w:i/>
          <w:sz w:val="22"/>
          <w:szCs w:val="22"/>
        </w:rPr>
        <w:t>е</w:t>
      </w:r>
      <w:r w:rsidRPr="003C5ACC">
        <w:rPr>
          <w:rFonts w:ascii="Times New Roman" w:hAnsi="Times New Roman"/>
          <w:i/>
          <w:sz w:val="22"/>
          <w:szCs w:val="22"/>
        </w:rPr>
        <w:t>та;</w:t>
      </w:r>
    </w:p>
    <w:p w:rsidR="00FF65A6" w:rsidRPr="003C5ACC" w:rsidRDefault="00FF65A6" w:rsidP="00C6179D">
      <w:pPr>
        <w:pStyle w:val="a8"/>
        <w:numPr>
          <w:ilvl w:val="0"/>
          <w:numId w:val="18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решать разнообразные задачи «на части», </w:t>
      </w:r>
    </w:p>
    <w:p w:rsidR="00FF65A6" w:rsidRPr="003C5ACC" w:rsidRDefault="00FF65A6" w:rsidP="00C6179D">
      <w:pPr>
        <w:numPr>
          <w:ilvl w:val="0"/>
          <w:numId w:val="184"/>
        </w:numPr>
        <w:tabs>
          <w:tab w:val="left" w:pos="1134"/>
        </w:tabs>
        <w:spacing w:after="0" w:line="240" w:lineRule="auto"/>
        <w:ind w:left="0" w:firstLine="709"/>
        <w:jc w:val="both"/>
        <w:rPr>
          <w:rFonts w:ascii="Times New Roman" w:hAnsi="Times New Roman"/>
          <w:i/>
        </w:rPr>
      </w:pPr>
      <w:r w:rsidRPr="003C5ACC">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C5ACC" w:rsidRDefault="00FF65A6" w:rsidP="00C6179D">
      <w:pPr>
        <w:numPr>
          <w:ilvl w:val="0"/>
          <w:numId w:val="184"/>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85"/>
        </w:numPr>
        <w:tabs>
          <w:tab w:val="left" w:pos="1134"/>
        </w:tabs>
        <w:ind w:left="0" w:firstLine="709"/>
        <w:rPr>
          <w:rFonts w:ascii="Times New Roman" w:hAnsi="Times New Roman"/>
          <w:i/>
          <w:sz w:val="22"/>
          <w:szCs w:val="22"/>
          <w:lang w:eastAsia="en-US"/>
        </w:rPr>
      </w:pPr>
      <w:r w:rsidRPr="003C5ACC">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C5ACC">
        <w:rPr>
          <w:rFonts w:ascii="Times New Roman" w:hAnsi="Times New Roman"/>
          <w:i/>
          <w:sz w:val="22"/>
          <w:szCs w:val="22"/>
          <w:lang w:eastAsia="en-US"/>
        </w:rPr>
        <w:t>е</w:t>
      </w:r>
      <w:r w:rsidRPr="003C5ACC">
        <w:rPr>
          <w:rFonts w:ascii="Times New Roman" w:hAnsi="Times New Roman"/>
          <w:i/>
          <w:sz w:val="22"/>
          <w:szCs w:val="22"/>
          <w:lang w:eastAsia="en-US"/>
        </w:rPr>
        <w:t>том этих характеристик, в частности, при решении задач на концентрации, учитывать плотность вещества;</w:t>
      </w:r>
    </w:p>
    <w:p w:rsidR="00FF65A6" w:rsidRPr="003C5ACC" w:rsidRDefault="00FF65A6" w:rsidP="00C6179D">
      <w:pPr>
        <w:pStyle w:val="a"/>
        <w:numPr>
          <w:ilvl w:val="0"/>
          <w:numId w:val="185"/>
        </w:numPr>
        <w:tabs>
          <w:tab w:val="left" w:pos="1134"/>
        </w:tabs>
        <w:ind w:left="0" w:firstLine="709"/>
        <w:rPr>
          <w:rFonts w:ascii="Times New Roman" w:hAnsi="Times New Roman"/>
          <w:i/>
          <w:sz w:val="22"/>
          <w:szCs w:val="22"/>
          <w:lang w:eastAsia="en-US"/>
        </w:rPr>
      </w:pPr>
      <w:r w:rsidRPr="003C5ACC">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C5ACC" w:rsidRDefault="00FF65A6" w:rsidP="00C6179D">
      <w:pPr>
        <w:pStyle w:val="a"/>
        <w:numPr>
          <w:ilvl w:val="0"/>
          <w:numId w:val="185"/>
        </w:numPr>
        <w:tabs>
          <w:tab w:val="left" w:pos="1134"/>
        </w:tabs>
        <w:ind w:left="0" w:firstLine="709"/>
        <w:rPr>
          <w:rFonts w:ascii="Times New Roman" w:hAnsi="Times New Roman"/>
          <w:i/>
          <w:sz w:val="22"/>
          <w:szCs w:val="22"/>
        </w:rPr>
      </w:pPr>
      <w:r w:rsidRPr="003C5ACC">
        <w:rPr>
          <w:rFonts w:ascii="Times New Roman" w:hAnsi="Times New Roman"/>
          <w:i/>
          <w:sz w:val="22"/>
          <w:szCs w:val="22"/>
          <w:lang w:eastAsia="en-US"/>
        </w:rPr>
        <w:t>решать задачи на движение по реке, рассматривая разные системы отсчета</w:t>
      </w:r>
      <w:r w:rsidR="001E1B4A" w:rsidRPr="003C5ACC">
        <w:rPr>
          <w:rFonts w:ascii="Times New Roman" w:hAnsi="Times New Roman"/>
          <w:i/>
          <w:sz w:val="22"/>
          <w:szCs w:val="22"/>
          <w:lang w:eastAsia="en-US"/>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Наглядная геометрия</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фигуры</w:t>
      </w:r>
    </w:p>
    <w:p w:rsidR="00FF65A6" w:rsidRPr="003C5ACC" w:rsidRDefault="001E1B4A" w:rsidP="00C6179D">
      <w:pPr>
        <w:pStyle w:val="a8"/>
        <w:numPr>
          <w:ilvl w:val="0"/>
          <w:numId w:val="186"/>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w:t>
      </w:r>
      <w:r w:rsidR="00FF65A6" w:rsidRPr="003C5ACC">
        <w:rPr>
          <w:rFonts w:ascii="Times New Roman" w:hAnsi="Times New Roman"/>
          <w:i/>
          <w:sz w:val="22"/>
          <w:szCs w:val="22"/>
        </w:rPr>
        <w:t>звлекать, интерпретировать и преобразовывать информацию о геометрических фигурах, представленную на чертежах</w:t>
      </w:r>
      <w:r w:rsidRPr="003C5ACC">
        <w:rPr>
          <w:rFonts w:ascii="Times New Roman" w:hAnsi="Times New Roman"/>
          <w:i/>
          <w:sz w:val="22"/>
          <w:szCs w:val="22"/>
        </w:rPr>
        <w:t>;</w:t>
      </w:r>
    </w:p>
    <w:p w:rsidR="00FF65A6" w:rsidRPr="003C5ACC" w:rsidRDefault="00FF65A6" w:rsidP="00C6179D">
      <w:pPr>
        <w:pStyle w:val="a8"/>
        <w:numPr>
          <w:ilvl w:val="0"/>
          <w:numId w:val="186"/>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изображать изучаемые фигуры от руки и с помощью компьютерных инструментов.</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Измерения и вычисления</w:t>
      </w:r>
    </w:p>
    <w:p w:rsidR="00FF65A6" w:rsidRPr="003C5ACC" w:rsidRDefault="00FF65A6" w:rsidP="00C6179D">
      <w:pPr>
        <w:pStyle w:val="a"/>
        <w:numPr>
          <w:ilvl w:val="0"/>
          <w:numId w:val="187"/>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измерение длин, расстояний, величин углов, с помощью инструментов для измерений длин и углов;</w:t>
      </w:r>
    </w:p>
    <w:p w:rsidR="00FF65A6" w:rsidRPr="003C5ACC" w:rsidRDefault="00FF65A6" w:rsidP="00C6179D">
      <w:pPr>
        <w:pStyle w:val="a"/>
        <w:numPr>
          <w:ilvl w:val="0"/>
          <w:numId w:val="187"/>
        </w:numPr>
        <w:tabs>
          <w:tab w:val="left" w:pos="1134"/>
        </w:tabs>
        <w:ind w:left="0" w:firstLine="709"/>
        <w:rPr>
          <w:rFonts w:ascii="Times New Roman" w:hAnsi="Times New Roman"/>
          <w:i/>
          <w:sz w:val="22"/>
          <w:szCs w:val="22"/>
        </w:rPr>
      </w:pPr>
      <w:r w:rsidRPr="003C5ACC">
        <w:rPr>
          <w:rFonts w:ascii="Times New Roman" w:hAnsi="Times New Roman"/>
          <w:i/>
          <w:sz w:val="22"/>
          <w:szCs w:val="22"/>
        </w:rPr>
        <w:t>вычислять площади прямоугольников, квадратов, объ</w:t>
      </w:r>
      <w:r w:rsidR="00A23AB5" w:rsidRPr="003C5ACC">
        <w:rPr>
          <w:rFonts w:ascii="Times New Roman" w:hAnsi="Times New Roman"/>
          <w:i/>
          <w:sz w:val="22"/>
          <w:szCs w:val="22"/>
        </w:rPr>
        <w:t>е</w:t>
      </w:r>
      <w:r w:rsidRPr="003C5ACC">
        <w:rPr>
          <w:rFonts w:ascii="Times New Roman" w:hAnsi="Times New Roman"/>
          <w:i/>
          <w:sz w:val="22"/>
          <w:szCs w:val="22"/>
        </w:rPr>
        <w:t>мы прямоугольных параллелепипедов, кубов.</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lastRenderedPageBreak/>
        <w:t>В повседневной жизни и при изучении других предметов:</w:t>
      </w:r>
    </w:p>
    <w:p w:rsidR="00FF65A6" w:rsidRPr="003C5ACC" w:rsidRDefault="00FF65A6" w:rsidP="00C6179D">
      <w:pPr>
        <w:pStyle w:val="a8"/>
        <w:numPr>
          <w:ilvl w:val="0"/>
          <w:numId w:val="187"/>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вычислять расстояния на местности в стандартных ситуациях, площади участков прямоугольной формы, объ</w:t>
      </w:r>
      <w:r w:rsidR="00A23AB5" w:rsidRPr="003C5ACC">
        <w:rPr>
          <w:rFonts w:ascii="Times New Roman" w:hAnsi="Times New Roman"/>
          <w:i/>
          <w:sz w:val="22"/>
          <w:szCs w:val="22"/>
        </w:rPr>
        <w:t>е</w:t>
      </w:r>
      <w:r w:rsidRPr="003C5ACC">
        <w:rPr>
          <w:rFonts w:ascii="Times New Roman" w:hAnsi="Times New Roman"/>
          <w:i/>
          <w:sz w:val="22"/>
          <w:szCs w:val="22"/>
        </w:rPr>
        <w:t>мы комнат;</w:t>
      </w:r>
    </w:p>
    <w:p w:rsidR="00FF65A6" w:rsidRPr="003C5ACC" w:rsidRDefault="00FF65A6" w:rsidP="00C6179D">
      <w:pPr>
        <w:pStyle w:val="a8"/>
        <w:numPr>
          <w:ilvl w:val="0"/>
          <w:numId w:val="187"/>
        </w:numPr>
        <w:tabs>
          <w:tab w:val="left" w:pos="1134"/>
        </w:tabs>
        <w:jc w:val="both"/>
        <w:rPr>
          <w:rFonts w:ascii="Times New Roman" w:hAnsi="Times New Roman"/>
          <w:i/>
          <w:sz w:val="22"/>
          <w:szCs w:val="22"/>
        </w:rPr>
      </w:pPr>
      <w:r w:rsidRPr="003C5ACC">
        <w:rPr>
          <w:rFonts w:ascii="Times New Roman" w:hAnsi="Times New Roman"/>
          <w:i/>
          <w:sz w:val="22"/>
          <w:szCs w:val="22"/>
        </w:rPr>
        <w:t xml:space="preserve">выполнять простейшие построения на местности, необходимые в реальной жизни; </w:t>
      </w:r>
    </w:p>
    <w:p w:rsidR="00FF65A6" w:rsidRPr="003C5ACC" w:rsidRDefault="00FF65A6" w:rsidP="00C6179D">
      <w:pPr>
        <w:pStyle w:val="a8"/>
        <w:numPr>
          <w:ilvl w:val="0"/>
          <w:numId w:val="187"/>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оценивать размеры реальных объектов окружающего мира</w:t>
      </w:r>
      <w:r w:rsidR="001E1B4A"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История математики</w:t>
      </w:r>
    </w:p>
    <w:p w:rsidR="00FF65A6" w:rsidRPr="003C5ACC" w:rsidRDefault="00FF65A6" w:rsidP="00C6179D">
      <w:pPr>
        <w:pStyle w:val="a8"/>
        <w:numPr>
          <w:ilvl w:val="0"/>
          <w:numId w:val="152"/>
        </w:numPr>
        <w:ind w:left="0" w:firstLine="709"/>
        <w:jc w:val="both"/>
        <w:rPr>
          <w:rFonts w:ascii="Times New Roman" w:hAnsi="Times New Roman"/>
          <w:i/>
          <w:sz w:val="22"/>
          <w:szCs w:val="22"/>
        </w:rPr>
      </w:pPr>
      <w:r w:rsidRPr="003C5ACC">
        <w:rPr>
          <w:rFonts w:ascii="Times New Roman" w:hAnsi="Times New Roman"/>
          <w:i/>
          <w:sz w:val="22"/>
          <w:szCs w:val="22"/>
        </w:rPr>
        <w:t>Характеризовать вклад выдающихся математиков в развитие математики и иных научных областей</w:t>
      </w:r>
      <w:r w:rsidR="001E1B4A" w:rsidRPr="003C5ACC">
        <w:rPr>
          <w:rFonts w:ascii="Times New Roman" w:hAnsi="Times New Roman"/>
          <w:i/>
          <w:sz w:val="22"/>
          <w:szCs w:val="22"/>
        </w:rPr>
        <w:t>.</w:t>
      </w:r>
    </w:p>
    <w:p w:rsidR="00FF65A6" w:rsidRPr="003C5ACC" w:rsidRDefault="00FF65A6" w:rsidP="005D6059">
      <w:pPr>
        <w:pStyle w:val="3"/>
        <w:spacing w:before="0" w:beforeAutospacing="0" w:after="0" w:afterAutospacing="0"/>
        <w:rPr>
          <w:sz w:val="22"/>
          <w:szCs w:val="22"/>
        </w:rPr>
      </w:pPr>
    </w:p>
    <w:p w:rsidR="00FF65A6" w:rsidRPr="003C5ACC" w:rsidRDefault="00FF65A6" w:rsidP="005D6059">
      <w:pPr>
        <w:pStyle w:val="3"/>
        <w:spacing w:before="0" w:beforeAutospacing="0" w:after="0" w:afterAutospacing="0"/>
        <w:rPr>
          <w:sz w:val="22"/>
          <w:szCs w:val="22"/>
        </w:rPr>
      </w:pPr>
      <w:bookmarkStart w:id="56" w:name="_Toc284662721"/>
      <w:bookmarkStart w:id="57" w:name="_Toc284663347"/>
      <w:r w:rsidRPr="003C5ACC">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3C5ACC" w:rsidRDefault="00FF65A6" w:rsidP="005D6059">
      <w:pPr>
        <w:spacing w:after="0" w:line="240" w:lineRule="auto"/>
        <w:rPr>
          <w:rFonts w:ascii="Times New Roman" w:hAnsi="Times New Roman"/>
        </w:rPr>
      </w:pPr>
      <w:r w:rsidRPr="003C5ACC">
        <w:rPr>
          <w:rFonts w:ascii="Times New Roman" w:hAnsi="Times New Roman"/>
          <w:b/>
        </w:rPr>
        <w:t>Элементы теории множеств и математической логики</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Оперировать на базовом уровне</w:t>
      </w:r>
      <w:r w:rsidRPr="003C5ACC">
        <w:rPr>
          <w:rStyle w:val="af3"/>
          <w:rFonts w:ascii="Times New Roman" w:hAnsi="Times New Roman"/>
          <w:sz w:val="22"/>
          <w:szCs w:val="22"/>
        </w:rPr>
        <w:footnoteReference w:id="2"/>
      </w:r>
      <w:r w:rsidRPr="003C5ACC">
        <w:rPr>
          <w:rFonts w:ascii="Times New Roman" w:hAnsi="Times New Roman"/>
          <w:sz w:val="22"/>
          <w:szCs w:val="22"/>
        </w:rPr>
        <w:t xml:space="preserve"> понятиями: множество, элемент множества, подмножество, принадлежность;</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задавать множества перечислением их элементов;</w:t>
      </w:r>
    </w:p>
    <w:p w:rsidR="00FF65A6" w:rsidRPr="003C5ACC" w:rsidRDefault="00FF65A6" w:rsidP="00C6179D">
      <w:pPr>
        <w:pStyle w:val="a8"/>
        <w:numPr>
          <w:ilvl w:val="0"/>
          <w:numId w:val="138"/>
        </w:numPr>
        <w:tabs>
          <w:tab w:val="left" w:pos="993"/>
          <w:tab w:val="left" w:pos="1134"/>
        </w:tabs>
        <w:ind w:left="0" w:firstLine="709"/>
        <w:jc w:val="both"/>
        <w:rPr>
          <w:rFonts w:ascii="Times New Roman" w:hAnsi="Times New Roman"/>
          <w:sz w:val="22"/>
          <w:szCs w:val="22"/>
        </w:rPr>
      </w:pPr>
      <w:r w:rsidRPr="003C5ACC">
        <w:rPr>
          <w:rFonts w:ascii="Times New Roman" w:hAnsi="Times New Roman"/>
          <w:sz w:val="22"/>
          <w:szCs w:val="22"/>
        </w:rPr>
        <w:t>находить пересечение, объединение, подмножество в простейших ситуациях;</w:t>
      </w:r>
    </w:p>
    <w:p w:rsidR="00FF65A6" w:rsidRPr="003C5ACC" w:rsidRDefault="00FF65A6" w:rsidP="00C6179D">
      <w:pPr>
        <w:pStyle w:val="a8"/>
        <w:numPr>
          <w:ilvl w:val="0"/>
          <w:numId w:val="138"/>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3C5ACC" w:rsidRDefault="00FF65A6" w:rsidP="00C6179D">
      <w:pPr>
        <w:pStyle w:val="a8"/>
        <w:numPr>
          <w:ilvl w:val="0"/>
          <w:numId w:val="138"/>
        </w:numPr>
        <w:tabs>
          <w:tab w:val="left" w:pos="993"/>
          <w:tab w:val="left" w:pos="1134"/>
        </w:tabs>
        <w:ind w:left="0" w:firstLine="709"/>
        <w:jc w:val="both"/>
        <w:rPr>
          <w:rFonts w:ascii="Times New Roman" w:hAnsi="Times New Roman"/>
          <w:sz w:val="22"/>
          <w:szCs w:val="22"/>
        </w:rPr>
      </w:pPr>
      <w:r w:rsidRPr="003C5ACC">
        <w:rPr>
          <w:rFonts w:ascii="Times New Roman" w:hAnsi="Times New Roman"/>
          <w:sz w:val="22"/>
          <w:szCs w:val="22"/>
        </w:rPr>
        <w:t>приводить примеры и контрпримеры для подтверж</w:t>
      </w:r>
      <w:r w:rsidR="004A1E43" w:rsidRPr="003C5ACC">
        <w:rPr>
          <w:rFonts w:ascii="Times New Roman" w:hAnsi="Times New Roman"/>
          <w:sz w:val="22"/>
          <w:szCs w:val="22"/>
        </w:rPr>
        <w:t>д</w:t>
      </w:r>
      <w:r w:rsidRPr="003C5ACC">
        <w:rPr>
          <w:rFonts w:ascii="Times New Roman" w:hAnsi="Times New Roman"/>
          <w:sz w:val="22"/>
          <w:szCs w:val="22"/>
        </w:rPr>
        <w:t>ения своих высказываний</w:t>
      </w:r>
      <w:r w:rsidR="001E1B4A" w:rsidRPr="003C5ACC">
        <w:rPr>
          <w:rFonts w:ascii="Times New Roman" w:hAnsi="Times New Roman"/>
          <w:sz w:val="22"/>
          <w:szCs w:val="22"/>
        </w:rPr>
        <w:t>.</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Числа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свойства чисел и правила действий при выполнении вычислений;</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округление рациональных чисел в соответствии с правилами;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 xml:space="preserve">оценивать значение квадратного корня из положительного целого числа; </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распознавать рациональные и иррациональные числа;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сравнивать числа.</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оценивать результаты вычислений при решении практических задач;</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сравнение чисел в реальных ситуациях;</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1E1B4A"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Тождественные преобразования</w:t>
      </w:r>
    </w:p>
    <w:p w:rsidR="00FF65A6" w:rsidRPr="003C5ACC" w:rsidRDefault="00FF65A6" w:rsidP="00C6179D">
      <w:pPr>
        <w:pStyle w:val="a8"/>
        <w:numPr>
          <w:ilvl w:val="0"/>
          <w:numId w:val="142"/>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C5ACC" w:rsidRDefault="00FF65A6" w:rsidP="00C6179D">
      <w:pPr>
        <w:pStyle w:val="a8"/>
        <w:numPr>
          <w:ilvl w:val="0"/>
          <w:numId w:val="142"/>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3C5ACC" w:rsidRDefault="00FF65A6" w:rsidP="00C6179D">
      <w:pPr>
        <w:pStyle w:val="a8"/>
        <w:numPr>
          <w:ilvl w:val="0"/>
          <w:numId w:val="142"/>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C5ACC" w:rsidRDefault="00FF65A6" w:rsidP="00C6179D">
      <w:pPr>
        <w:pStyle w:val="a8"/>
        <w:numPr>
          <w:ilvl w:val="0"/>
          <w:numId w:val="142"/>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несложные преобразования дробно-линейных выражений и выражений с квадратными корнями.</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6"/>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 xml:space="preserve">понимать смысл записи числа в стандартном виде; </w:t>
      </w:r>
    </w:p>
    <w:p w:rsidR="00FF65A6" w:rsidRPr="003C5ACC" w:rsidRDefault="00FF65A6" w:rsidP="00C6179D">
      <w:pPr>
        <w:pStyle w:val="a8"/>
        <w:numPr>
          <w:ilvl w:val="0"/>
          <w:numId w:val="136"/>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оперировать на базовом уровне понятием «стандартная запись числа»</w:t>
      </w:r>
      <w:r w:rsidR="001E1B4A"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Уравнения и неравенства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проверять справедливость числовых равенств и неравенств;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линейные неравенства и несложные неравенства, сводящиеся к линейным;</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системы несложных линейных уравнений, неравенств;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проверять, является ли данное число решением уравнения (неравенства);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квадратные уравнения по формуле корней квадратного уравнения;</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изображать решения неравенств и их систем на числовой прямой.</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составлять и решать линейные уравнения при решении задач, возникающих в других учебных предметах</w:t>
      </w:r>
      <w:r w:rsidR="001E1B4A"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Функции</w:t>
      </w:r>
    </w:p>
    <w:p w:rsidR="00FF65A6" w:rsidRPr="003C5ACC" w:rsidRDefault="001E1B4A"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Н</w:t>
      </w:r>
      <w:r w:rsidR="00FF65A6" w:rsidRPr="003C5ACC">
        <w:rPr>
          <w:rFonts w:ascii="Times New Roman" w:hAnsi="Times New Roman"/>
          <w:sz w:val="22"/>
          <w:szCs w:val="22"/>
        </w:rPr>
        <w:t xml:space="preserve">аходить значение функции по заданному значению аргумента;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находить значение аргумента по заданному значению функции в несложных ситуациях;</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определять положение точки по е</w:t>
      </w:r>
      <w:r w:rsidR="00A23AB5" w:rsidRPr="003C5ACC">
        <w:rPr>
          <w:rFonts w:ascii="Times New Roman" w:hAnsi="Times New Roman"/>
          <w:sz w:val="22"/>
          <w:szCs w:val="22"/>
        </w:rPr>
        <w:t>е</w:t>
      </w:r>
      <w:r w:rsidRPr="003C5ACC">
        <w:rPr>
          <w:rFonts w:ascii="Times New Roman" w:hAnsi="Times New Roman"/>
          <w:sz w:val="22"/>
          <w:szCs w:val="22"/>
        </w:rPr>
        <w:t xml:space="preserve"> координатам, координаты точки по е</w:t>
      </w:r>
      <w:r w:rsidR="00A23AB5" w:rsidRPr="003C5ACC">
        <w:rPr>
          <w:rFonts w:ascii="Times New Roman" w:hAnsi="Times New Roman"/>
          <w:sz w:val="22"/>
          <w:szCs w:val="22"/>
        </w:rPr>
        <w:t>е</w:t>
      </w:r>
      <w:r w:rsidRPr="003C5ACC">
        <w:rPr>
          <w:rFonts w:ascii="Times New Roman" w:hAnsi="Times New Roman"/>
          <w:sz w:val="22"/>
          <w:szCs w:val="22"/>
        </w:rPr>
        <w:t xml:space="preserve"> положению на координатной плоскости;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строить график линейной функции;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определять приближ</w:t>
      </w:r>
      <w:r w:rsidR="00A23AB5" w:rsidRPr="003C5ACC">
        <w:rPr>
          <w:rFonts w:ascii="Times New Roman" w:hAnsi="Times New Roman"/>
          <w:sz w:val="22"/>
          <w:szCs w:val="22"/>
        </w:rPr>
        <w:t>е</w:t>
      </w:r>
      <w:r w:rsidRPr="003C5ACC">
        <w:rPr>
          <w:rFonts w:ascii="Times New Roman" w:hAnsi="Times New Roman"/>
          <w:sz w:val="22"/>
          <w:szCs w:val="22"/>
        </w:rPr>
        <w:t>нные значения координат точки пересечения графиков функций;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решать задачи на прогрессии, в которых ответ может быть получен непосредственным подсч</w:t>
      </w:r>
      <w:r w:rsidR="00A23AB5" w:rsidRPr="003C5ACC">
        <w:rPr>
          <w:rFonts w:ascii="Times New Roman" w:hAnsi="Times New Roman"/>
          <w:sz w:val="22"/>
          <w:szCs w:val="22"/>
        </w:rPr>
        <w:t>е</w:t>
      </w:r>
      <w:r w:rsidRPr="003C5ACC">
        <w:rPr>
          <w:rFonts w:ascii="Times New Roman" w:hAnsi="Times New Roman"/>
          <w:sz w:val="22"/>
          <w:szCs w:val="22"/>
        </w:rPr>
        <w:t>том без применения формул.</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использовать свойства линейной функции и ее график при решении задач из других учебных предметов</w:t>
      </w:r>
      <w:r w:rsidR="00CB50A3"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 xml:space="preserve">Статистика и теория вероятностей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представлять данные в виде таблиц, диаграмм, графиков;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читать информацию, представленную в виде таблицы, диаграммы, графика;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определять </w:t>
      </w:r>
      <w:r w:rsidRPr="003C5ACC">
        <w:rPr>
          <w:rStyle w:val="dash041e0431044b0447043d044b0439char1"/>
          <w:sz w:val="22"/>
          <w:szCs w:val="22"/>
        </w:rPr>
        <w:t>основные статистические характеристики числовых наборов;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оценивать вероятность события в простейших случаях;</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иметь представление о роли закона больших чисел в массовых явлениях.</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оценивать количество возможных вариантов методом перебора;</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иметь представление о роли практически достоверных и маловероятных событий;</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 xml:space="preserve">сравнивать </w:t>
      </w:r>
      <w:r w:rsidRPr="003C5ACC">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3C5ACC">
        <w:rPr>
          <w:rFonts w:ascii="Times New Roman" w:hAnsi="Times New Roman"/>
          <w:sz w:val="22"/>
          <w:szCs w:val="22"/>
        </w:rPr>
        <w:t xml:space="preserve">;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оценивать вероятность реальных событий и явлений в несложных ситуациях</w:t>
      </w:r>
      <w:r w:rsidR="00CB50A3"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Текстовые задачи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Решать несложные сюжетные задачи разных типов на все арифметические действия;</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w:t>
      </w:r>
      <w:r w:rsidR="00A23AB5" w:rsidRPr="003C5ACC">
        <w:rPr>
          <w:rFonts w:ascii="Times New Roman" w:hAnsi="Times New Roman"/>
          <w:sz w:val="22"/>
          <w:szCs w:val="22"/>
        </w:rPr>
        <w:t>е</w:t>
      </w:r>
      <w:r w:rsidRPr="003C5ACC">
        <w:rPr>
          <w:rFonts w:ascii="Times New Roman" w:hAnsi="Times New Roman"/>
          <w:sz w:val="22"/>
          <w:szCs w:val="22"/>
        </w:rPr>
        <w:t>х взаимосвязанных величин, с целью поиска решения задачи;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lastRenderedPageBreak/>
        <w:t xml:space="preserve">составлять план решения задачи; </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выделять этапы решения задачи;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знать различие скоростей объекта в стоячей воде, против течения и по течению реки;</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решать задачи на нахождение части числа и числа по его части;</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решать несложные логические задачи методом рассуждений.</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numPr>
          <w:ilvl w:val="0"/>
          <w:numId w:val="147"/>
        </w:numPr>
        <w:tabs>
          <w:tab w:val="left" w:pos="1134"/>
        </w:tabs>
        <w:spacing w:after="0" w:line="240" w:lineRule="auto"/>
        <w:ind w:left="0" w:firstLine="709"/>
        <w:jc w:val="both"/>
        <w:rPr>
          <w:rFonts w:ascii="Times New Roman" w:hAnsi="Times New Roman"/>
        </w:rPr>
      </w:pPr>
      <w:r w:rsidRPr="003C5ACC">
        <w:rPr>
          <w:rFonts w:ascii="Times New Roman" w:hAnsi="Times New Roman"/>
        </w:rPr>
        <w:t>выдвигать гипотезы о возможных предельных значениях искомых в задаче величин (делать прикидку)</w:t>
      </w:r>
      <w:r w:rsidR="00CB50A3" w:rsidRPr="003C5ACC">
        <w:rPr>
          <w:rFonts w:ascii="Times New Roman" w:hAnsi="Times New Roman"/>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фигуры</w:t>
      </w:r>
    </w:p>
    <w:p w:rsidR="00FF65A6" w:rsidRPr="003C5ACC" w:rsidRDefault="00FF65A6" w:rsidP="00C6179D">
      <w:pPr>
        <w:pStyle w:val="a"/>
        <w:numPr>
          <w:ilvl w:val="0"/>
          <w:numId w:val="144"/>
        </w:numPr>
        <w:tabs>
          <w:tab w:val="left" w:pos="1134"/>
        </w:tabs>
        <w:ind w:left="0" w:firstLine="709"/>
        <w:rPr>
          <w:rFonts w:ascii="Times New Roman" w:hAnsi="Times New Roman"/>
          <w:sz w:val="22"/>
          <w:szCs w:val="22"/>
        </w:rPr>
      </w:pPr>
      <w:r w:rsidRPr="003C5ACC">
        <w:rPr>
          <w:rFonts w:ascii="Times New Roman" w:hAnsi="Times New Roman"/>
          <w:sz w:val="22"/>
          <w:szCs w:val="22"/>
        </w:rPr>
        <w:t>Оперировать на базовом уровне понятиями геометрических фигур;</w:t>
      </w:r>
    </w:p>
    <w:p w:rsidR="00FF65A6" w:rsidRPr="003C5ACC" w:rsidRDefault="00FF65A6" w:rsidP="00C6179D">
      <w:pPr>
        <w:pStyle w:val="a"/>
        <w:numPr>
          <w:ilvl w:val="0"/>
          <w:numId w:val="144"/>
        </w:numPr>
        <w:tabs>
          <w:tab w:val="left" w:pos="1134"/>
        </w:tabs>
        <w:ind w:left="0" w:firstLine="709"/>
        <w:rPr>
          <w:rFonts w:ascii="Times New Roman" w:hAnsi="Times New Roman"/>
          <w:sz w:val="22"/>
          <w:szCs w:val="22"/>
        </w:rPr>
      </w:pPr>
      <w:r w:rsidRPr="003C5ACC">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3C5ACC" w:rsidRDefault="00FF65A6" w:rsidP="00C6179D">
      <w:pPr>
        <w:pStyle w:val="a"/>
        <w:numPr>
          <w:ilvl w:val="0"/>
          <w:numId w:val="144"/>
        </w:numPr>
        <w:tabs>
          <w:tab w:val="left" w:pos="1134"/>
        </w:tabs>
        <w:ind w:left="0" w:firstLine="709"/>
        <w:rPr>
          <w:rFonts w:ascii="Times New Roman" w:hAnsi="Times New Roman"/>
          <w:sz w:val="22"/>
          <w:szCs w:val="22"/>
        </w:rPr>
      </w:pPr>
      <w:r w:rsidRPr="003C5ACC">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3C5ACC" w:rsidRDefault="00FF65A6" w:rsidP="00C6179D">
      <w:pPr>
        <w:pStyle w:val="a"/>
        <w:numPr>
          <w:ilvl w:val="0"/>
          <w:numId w:val="144"/>
        </w:numPr>
        <w:tabs>
          <w:tab w:val="left" w:pos="1134"/>
        </w:tabs>
        <w:ind w:left="0" w:firstLine="709"/>
        <w:rPr>
          <w:rFonts w:ascii="Times New Roman" w:hAnsi="Times New Roman"/>
          <w:i/>
          <w:sz w:val="22"/>
          <w:szCs w:val="22"/>
        </w:rPr>
      </w:pPr>
      <w:r w:rsidRPr="003C5ACC">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В повседневной жизни и при изучении других предметов:</w:t>
      </w:r>
    </w:p>
    <w:p w:rsidR="00FF65A6" w:rsidRPr="003C5ACC" w:rsidRDefault="00FF65A6" w:rsidP="00C6179D">
      <w:pPr>
        <w:numPr>
          <w:ilvl w:val="0"/>
          <w:numId w:val="145"/>
        </w:numPr>
        <w:tabs>
          <w:tab w:val="left" w:pos="1134"/>
        </w:tabs>
        <w:spacing w:after="0" w:line="240" w:lineRule="auto"/>
        <w:ind w:left="0" w:firstLine="709"/>
        <w:jc w:val="both"/>
        <w:rPr>
          <w:rFonts w:ascii="Times New Roman" w:hAnsi="Times New Roman"/>
        </w:rPr>
      </w:pPr>
      <w:r w:rsidRPr="003C5ACC">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C5ACC">
        <w:rPr>
          <w:rFonts w:ascii="Times New Roman" w:hAnsi="Times New Roman"/>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Отношения</w:t>
      </w:r>
    </w:p>
    <w:p w:rsidR="00FF65A6" w:rsidRPr="003C5ACC" w:rsidRDefault="00FF65A6" w:rsidP="00C6179D">
      <w:pPr>
        <w:numPr>
          <w:ilvl w:val="0"/>
          <w:numId w:val="134"/>
        </w:numPr>
        <w:tabs>
          <w:tab w:val="left" w:pos="34"/>
          <w:tab w:val="left" w:pos="1134"/>
        </w:tabs>
        <w:spacing w:after="0" w:line="240" w:lineRule="auto"/>
        <w:ind w:left="0" w:firstLine="709"/>
        <w:jc w:val="both"/>
        <w:rPr>
          <w:rFonts w:ascii="Times New Roman" w:hAnsi="Times New Roman"/>
          <w:lang w:eastAsia="ru-RU"/>
        </w:rPr>
      </w:pPr>
      <w:r w:rsidRPr="003C5ACC">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34"/>
        </w:numPr>
        <w:tabs>
          <w:tab w:val="left" w:pos="34"/>
          <w:tab w:val="left" w:pos="1134"/>
        </w:tabs>
        <w:ind w:left="0" w:firstLine="709"/>
        <w:jc w:val="both"/>
        <w:rPr>
          <w:rFonts w:ascii="Times New Roman" w:hAnsi="Times New Roman"/>
          <w:sz w:val="22"/>
          <w:szCs w:val="22"/>
        </w:rPr>
      </w:pPr>
      <w:r w:rsidRPr="003C5ACC">
        <w:rPr>
          <w:rFonts w:ascii="Times New Roman" w:hAnsi="Times New Roman"/>
          <w:sz w:val="22"/>
          <w:szCs w:val="22"/>
        </w:rPr>
        <w:t>использовать отношения для решения простейших задач, возникающих в реальной жизни</w:t>
      </w:r>
      <w:r w:rsidR="00CB50A3"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Измерения и вычисления</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применять формулы периметра, площади и объ</w:t>
      </w:r>
      <w:r w:rsidR="00A23AB5" w:rsidRPr="003C5ACC">
        <w:rPr>
          <w:rFonts w:ascii="Times New Roman" w:hAnsi="Times New Roman"/>
          <w:sz w:val="22"/>
          <w:szCs w:val="22"/>
        </w:rPr>
        <w:t>е</w:t>
      </w:r>
      <w:r w:rsidRPr="003C5ACC">
        <w:rPr>
          <w:rFonts w:ascii="Times New Roman" w:hAnsi="Times New Roman"/>
          <w:sz w:val="22"/>
          <w:szCs w:val="22"/>
        </w:rPr>
        <w:t>ма, площади поверхности отдельных многогранников при вычислениях, когда все данные имеются в условии;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43"/>
        </w:numPr>
        <w:tabs>
          <w:tab w:val="left" w:pos="1134"/>
        </w:tabs>
        <w:ind w:left="0" w:firstLine="709"/>
        <w:rPr>
          <w:rFonts w:ascii="Times New Roman" w:hAnsi="Times New Roman"/>
          <w:sz w:val="22"/>
          <w:szCs w:val="22"/>
        </w:rPr>
      </w:pPr>
      <w:r w:rsidRPr="003C5ACC">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построения</w:t>
      </w:r>
    </w:p>
    <w:p w:rsidR="00FF65A6" w:rsidRPr="003C5ACC" w:rsidRDefault="00FF65A6" w:rsidP="00C6179D">
      <w:pPr>
        <w:numPr>
          <w:ilvl w:val="0"/>
          <w:numId w:val="141"/>
        </w:numPr>
        <w:tabs>
          <w:tab w:val="left" w:pos="0"/>
          <w:tab w:val="left" w:pos="1134"/>
        </w:tabs>
        <w:spacing w:after="0" w:line="240" w:lineRule="auto"/>
        <w:ind w:left="0" w:firstLine="709"/>
        <w:jc w:val="both"/>
        <w:rPr>
          <w:rFonts w:ascii="Times New Roman" w:hAnsi="Times New Roman"/>
          <w:lang w:eastAsia="ru-RU"/>
        </w:rPr>
      </w:pPr>
      <w:r w:rsidRPr="003C5ACC">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В повседневной жизни и при изучении других предметов:</w:t>
      </w:r>
    </w:p>
    <w:p w:rsidR="00FF65A6" w:rsidRPr="003C5ACC" w:rsidRDefault="00FF65A6" w:rsidP="00C6179D">
      <w:pPr>
        <w:numPr>
          <w:ilvl w:val="0"/>
          <w:numId w:val="141"/>
        </w:numPr>
        <w:tabs>
          <w:tab w:val="left" w:pos="0"/>
          <w:tab w:val="left" w:pos="1134"/>
        </w:tabs>
        <w:spacing w:after="0" w:line="240" w:lineRule="auto"/>
        <w:ind w:left="0" w:firstLine="709"/>
        <w:jc w:val="both"/>
        <w:rPr>
          <w:rFonts w:ascii="Times New Roman" w:hAnsi="Times New Roman"/>
          <w:lang w:eastAsia="ru-RU"/>
        </w:rPr>
      </w:pPr>
      <w:r w:rsidRPr="003C5ACC">
        <w:rPr>
          <w:rFonts w:ascii="Times New Roman" w:hAnsi="Times New Roman"/>
        </w:rPr>
        <w:t>выполнять простейшие построения на местности, необходимые в реальной жизни</w:t>
      </w:r>
      <w:r w:rsidR="00CB50A3" w:rsidRPr="003C5ACC">
        <w:rPr>
          <w:rFonts w:ascii="Times New Roman" w:hAnsi="Times New Roman"/>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преобразования</w:t>
      </w:r>
    </w:p>
    <w:p w:rsidR="00FF65A6" w:rsidRPr="003C5ACC" w:rsidRDefault="00FF65A6" w:rsidP="00C6179D">
      <w:pPr>
        <w:pStyle w:val="a"/>
        <w:numPr>
          <w:ilvl w:val="0"/>
          <w:numId w:val="140"/>
        </w:numPr>
        <w:tabs>
          <w:tab w:val="left" w:pos="1134"/>
        </w:tabs>
        <w:ind w:left="0" w:firstLine="709"/>
        <w:rPr>
          <w:rFonts w:ascii="Times New Roman" w:hAnsi="Times New Roman"/>
          <w:sz w:val="22"/>
          <w:szCs w:val="22"/>
        </w:rPr>
      </w:pPr>
      <w:r w:rsidRPr="003C5ACC">
        <w:rPr>
          <w:rFonts w:ascii="Times New Roman" w:hAnsi="Times New Roman"/>
          <w:sz w:val="22"/>
          <w:szCs w:val="22"/>
        </w:rPr>
        <w:t>Строить фигуру, симметричную данной фигуре относительно оси и точки.</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40"/>
        </w:numPr>
        <w:tabs>
          <w:tab w:val="left" w:pos="1134"/>
        </w:tabs>
        <w:ind w:left="0" w:firstLine="709"/>
        <w:rPr>
          <w:rFonts w:ascii="Times New Roman" w:hAnsi="Times New Roman"/>
          <w:sz w:val="22"/>
          <w:szCs w:val="22"/>
        </w:rPr>
      </w:pPr>
      <w:r w:rsidRPr="003C5ACC">
        <w:rPr>
          <w:rFonts w:ascii="Times New Roman" w:hAnsi="Times New Roman"/>
          <w:sz w:val="22"/>
          <w:szCs w:val="22"/>
        </w:rPr>
        <w:t>распознавать движение объектов в окружающем мире;</w:t>
      </w:r>
    </w:p>
    <w:p w:rsidR="00FF65A6" w:rsidRPr="003C5ACC" w:rsidRDefault="00FF65A6" w:rsidP="00C6179D">
      <w:pPr>
        <w:pStyle w:val="a"/>
        <w:numPr>
          <w:ilvl w:val="0"/>
          <w:numId w:val="140"/>
        </w:numPr>
        <w:tabs>
          <w:tab w:val="left" w:pos="1134"/>
        </w:tabs>
        <w:ind w:left="0" w:firstLine="709"/>
        <w:rPr>
          <w:rFonts w:ascii="Times New Roman" w:hAnsi="Times New Roman"/>
          <w:sz w:val="22"/>
          <w:szCs w:val="22"/>
        </w:rPr>
      </w:pPr>
      <w:r w:rsidRPr="003C5ACC">
        <w:rPr>
          <w:rFonts w:ascii="Times New Roman" w:hAnsi="Times New Roman"/>
          <w:sz w:val="22"/>
          <w:szCs w:val="22"/>
        </w:rPr>
        <w:t>распознавать симметричные фигуры в окружающем мире</w:t>
      </w:r>
      <w:r w:rsidR="00CB50A3"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Векторы и координаты на плоскости</w:t>
      </w:r>
    </w:p>
    <w:p w:rsidR="00FF65A6" w:rsidRPr="003C5ACC" w:rsidRDefault="00FF65A6" w:rsidP="00C6179D">
      <w:pPr>
        <w:pStyle w:val="a"/>
        <w:numPr>
          <w:ilvl w:val="0"/>
          <w:numId w:val="139"/>
        </w:numPr>
        <w:tabs>
          <w:tab w:val="left" w:pos="1134"/>
        </w:tabs>
        <w:ind w:left="0" w:firstLine="709"/>
        <w:rPr>
          <w:rFonts w:ascii="Times New Roman" w:hAnsi="Times New Roman"/>
          <w:sz w:val="22"/>
          <w:szCs w:val="22"/>
        </w:rPr>
      </w:pPr>
      <w:r w:rsidRPr="003C5ACC">
        <w:rPr>
          <w:rFonts w:ascii="Times New Roman" w:hAnsi="Times New Roman"/>
          <w:sz w:val="22"/>
          <w:szCs w:val="22"/>
        </w:rPr>
        <w:t>Оперировать на базовом уровне понятиями вектор, сумма векторов</w:t>
      </w:r>
      <w:r w:rsidRPr="003C5ACC">
        <w:rPr>
          <w:rFonts w:ascii="Times New Roman" w:hAnsi="Times New Roman"/>
          <w:i/>
          <w:sz w:val="22"/>
          <w:szCs w:val="22"/>
        </w:rPr>
        <w:t xml:space="preserve">, </w:t>
      </w:r>
      <w:r w:rsidRPr="003C5ACC">
        <w:rPr>
          <w:rFonts w:ascii="Times New Roman" w:hAnsi="Times New Roman"/>
          <w:sz w:val="22"/>
          <w:szCs w:val="22"/>
        </w:rPr>
        <w:t>произведение вектора на число,координаты на плоскости;</w:t>
      </w:r>
    </w:p>
    <w:p w:rsidR="00FF65A6" w:rsidRPr="003C5ACC" w:rsidRDefault="00FF65A6" w:rsidP="00C6179D">
      <w:pPr>
        <w:pStyle w:val="a"/>
        <w:numPr>
          <w:ilvl w:val="0"/>
          <w:numId w:val="139"/>
        </w:numPr>
        <w:tabs>
          <w:tab w:val="left" w:pos="1134"/>
        </w:tabs>
        <w:ind w:left="0" w:firstLine="709"/>
        <w:rPr>
          <w:rFonts w:ascii="Times New Roman" w:hAnsi="Times New Roman"/>
          <w:sz w:val="22"/>
          <w:szCs w:val="22"/>
        </w:rPr>
      </w:pPr>
      <w:r w:rsidRPr="003C5ACC">
        <w:rPr>
          <w:rFonts w:ascii="Times New Roman" w:hAnsi="Times New Roman"/>
          <w:sz w:val="22"/>
          <w:szCs w:val="22"/>
        </w:rPr>
        <w:t>определять приближ</w:t>
      </w:r>
      <w:r w:rsidR="00A23AB5" w:rsidRPr="003C5ACC">
        <w:rPr>
          <w:rFonts w:ascii="Times New Roman" w:hAnsi="Times New Roman"/>
          <w:sz w:val="22"/>
          <w:szCs w:val="22"/>
        </w:rPr>
        <w:t>е</w:t>
      </w:r>
      <w:r w:rsidRPr="003C5ACC">
        <w:rPr>
          <w:rFonts w:ascii="Times New Roman" w:hAnsi="Times New Roman"/>
          <w:sz w:val="22"/>
          <w:szCs w:val="22"/>
        </w:rPr>
        <w:t>нно координаты точки по е</w:t>
      </w:r>
      <w:r w:rsidR="00A23AB5" w:rsidRPr="003C5ACC">
        <w:rPr>
          <w:rFonts w:ascii="Times New Roman" w:hAnsi="Times New Roman"/>
          <w:sz w:val="22"/>
          <w:szCs w:val="22"/>
        </w:rPr>
        <w:t>е</w:t>
      </w:r>
      <w:r w:rsidRPr="003C5ACC">
        <w:rPr>
          <w:rFonts w:ascii="Times New Roman" w:hAnsi="Times New Roman"/>
          <w:sz w:val="22"/>
          <w:szCs w:val="22"/>
        </w:rPr>
        <w:t xml:space="preserve"> изображению на координатной плоскости.</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
        <w:numPr>
          <w:ilvl w:val="0"/>
          <w:numId w:val="139"/>
        </w:numPr>
        <w:tabs>
          <w:tab w:val="left" w:pos="1134"/>
        </w:tabs>
        <w:ind w:left="0" w:firstLine="709"/>
        <w:rPr>
          <w:rFonts w:ascii="Times New Roman" w:hAnsi="Times New Roman"/>
          <w:sz w:val="22"/>
          <w:szCs w:val="22"/>
        </w:rPr>
      </w:pPr>
      <w:r w:rsidRPr="003C5ACC">
        <w:rPr>
          <w:rFonts w:ascii="Times New Roman" w:hAnsi="Times New Roman"/>
          <w:sz w:val="22"/>
          <w:szCs w:val="22"/>
        </w:rPr>
        <w:lastRenderedPageBreak/>
        <w:t>использовать векторы для решения простейших задач на определение скорости относительного движения</w:t>
      </w:r>
      <w:r w:rsidR="00CB50A3"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История математики</w:t>
      </w:r>
    </w:p>
    <w:p w:rsidR="00FF65A6" w:rsidRPr="003C5ACC" w:rsidRDefault="00FF65A6" w:rsidP="00C6179D">
      <w:pPr>
        <w:numPr>
          <w:ilvl w:val="0"/>
          <w:numId w:val="146"/>
        </w:numPr>
        <w:tabs>
          <w:tab w:val="left" w:pos="34"/>
          <w:tab w:val="left" w:pos="1134"/>
        </w:tabs>
        <w:spacing w:after="0" w:line="240" w:lineRule="auto"/>
        <w:ind w:left="0" w:firstLine="709"/>
        <w:jc w:val="both"/>
        <w:rPr>
          <w:rFonts w:ascii="Times New Roman" w:hAnsi="Times New Roman"/>
          <w:lang w:eastAsia="ru-RU"/>
        </w:rPr>
      </w:pPr>
      <w:r w:rsidRPr="003C5ACC">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3C5ACC" w:rsidRDefault="00FF65A6" w:rsidP="00C6179D">
      <w:pPr>
        <w:numPr>
          <w:ilvl w:val="0"/>
          <w:numId w:val="146"/>
        </w:numPr>
        <w:tabs>
          <w:tab w:val="left" w:pos="34"/>
          <w:tab w:val="left" w:pos="1134"/>
        </w:tabs>
        <w:spacing w:after="0" w:line="240" w:lineRule="auto"/>
        <w:ind w:left="0" w:firstLine="709"/>
        <w:jc w:val="both"/>
        <w:rPr>
          <w:rFonts w:ascii="Times New Roman" w:hAnsi="Times New Roman"/>
          <w:lang w:eastAsia="ru-RU"/>
        </w:rPr>
      </w:pPr>
      <w:r w:rsidRPr="003C5ACC">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3C5ACC" w:rsidRDefault="00FF65A6" w:rsidP="00C6179D">
      <w:pPr>
        <w:numPr>
          <w:ilvl w:val="0"/>
          <w:numId w:val="146"/>
        </w:numPr>
        <w:tabs>
          <w:tab w:val="left" w:pos="34"/>
          <w:tab w:val="left" w:pos="1134"/>
        </w:tabs>
        <w:spacing w:after="0" w:line="240" w:lineRule="auto"/>
        <w:ind w:left="0" w:firstLine="709"/>
        <w:jc w:val="both"/>
        <w:rPr>
          <w:rFonts w:ascii="Times New Roman" w:hAnsi="Times New Roman"/>
          <w:lang w:eastAsia="ru-RU"/>
        </w:rPr>
      </w:pPr>
      <w:r w:rsidRPr="003C5ACC">
        <w:rPr>
          <w:rFonts w:ascii="Times New Roman" w:hAnsi="Times New Roman"/>
        </w:rPr>
        <w:t>понимать роль математики в развитии России</w:t>
      </w:r>
      <w:r w:rsidR="00CB50A3" w:rsidRPr="003C5ACC">
        <w:rPr>
          <w:rFonts w:ascii="Times New Roman" w:hAnsi="Times New Roman"/>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 xml:space="preserve">Методы математики </w:t>
      </w:r>
    </w:p>
    <w:p w:rsidR="00FF65A6" w:rsidRPr="003C5ACC" w:rsidRDefault="00FF65A6" w:rsidP="00C6179D">
      <w:pPr>
        <w:numPr>
          <w:ilvl w:val="0"/>
          <w:numId w:val="146"/>
        </w:numPr>
        <w:tabs>
          <w:tab w:val="left" w:pos="34"/>
          <w:tab w:val="left" w:pos="1134"/>
        </w:tabs>
        <w:spacing w:after="0" w:line="240" w:lineRule="auto"/>
        <w:ind w:left="0" w:firstLine="709"/>
        <w:jc w:val="both"/>
        <w:rPr>
          <w:rFonts w:ascii="Times New Roman" w:hAnsi="Times New Roman"/>
          <w:lang w:eastAsia="ru-RU"/>
        </w:rPr>
      </w:pPr>
      <w:r w:rsidRPr="003C5ACC">
        <w:rPr>
          <w:rFonts w:ascii="Times New Roman" w:hAnsi="Times New Roman"/>
          <w:lang w:eastAsia="ru-RU"/>
        </w:rPr>
        <w:t>Выбирать подходящий изученный метод для решени</w:t>
      </w:r>
      <w:r w:rsidR="004A1E43" w:rsidRPr="003C5ACC">
        <w:rPr>
          <w:rFonts w:ascii="Times New Roman" w:hAnsi="Times New Roman"/>
          <w:lang w:eastAsia="ru-RU"/>
        </w:rPr>
        <w:t>я</w:t>
      </w:r>
      <w:r w:rsidRPr="003C5ACC">
        <w:rPr>
          <w:rFonts w:ascii="Times New Roman" w:hAnsi="Times New Roman"/>
          <w:lang w:eastAsia="ru-RU"/>
        </w:rPr>
        <w:t xml:space="preserve"> изученных типов математических задач;</w:t>
      </w:r>
    </w:p>
    <w:p w:rsidR="00FF65A6" w:rsidRPr="003C5ACC" w:rsidRDefault="00FF65A6" w:rsidP="00C6179D">
      <w:pPr>
        <w:numPr>
          <w:ilvl w:val="0"/>
          <w:numId w:val="146"/>
        </w:numPr>
        <w:tabs>
          <w:tab w:val="left" w:pos="34"/>
          <w:tab w:val="left" w:pos="1134"/>
        </w:tabs>
        <w:spacing w:after="0" w:line="240" w:lineRule="auto"/>
        <w:ind w:left="0" w:firstLine="709"/>
        <w:jc w:val="both"/>
        <w:rPr>
          <w:rFonts w:ascii="Times New Roman" w:hAnsi="Times New Roman"/>
          <w:lang w:eastAsia="ru-RU"/>
        </w:rPr>
      </w:pPr>
      <w:r w:rsidRPr="003C5ACC">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3C5ACC" w:rsidRDefault="00FF65A6" w:rsidP="005D6059">
      <w:pPr>
        <w:pStyle w:val="3"/>
        <w:spacing w:before="0" w:beforeAutospacing="0" w:after="0" w:afterAutospacing="0"/>
        <w:rPr>
          <w:sz w:val="22"/>
          <w:szCs w:val="22"/>
        </w:rPr>
      </w:pPr>
      <w:bookmarkStart w:id="58" w:name="_Toc284662722"/>
      <w:bookmarkStart w:id="59" w:name="_Toc284663348"/>
    </w:p>
    <w:p w:rsidR="00FF65A6" w:rsidRPr="003C5ACC" w:rsidRDefault="00FF65A6" w:rsidP="005D6059">
      <w:pPr>
        <w:pStyle w:val="3"/>
        <w:spacing w:before="0" w:beforeAutospacing="0" w:after="0" w:afterAutospacing="0"/>
        <w:rPr>
          <w:sz w:val="22"/>
          <w:szCs w:val="22"/>
        </w:rPr>
      </w:pPr>
      <w:r w:rsidRPr="003C5ACC">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3C5ACC">
        <w:rPr>
          <w:sz w:val="22"/>
          <w:szCs w:val="22"/>
        </w:rPr>
        <w:t>е</w:t>
      </w:r>
      <w:r w:rsidRPr="003C5ACC">
        <w:rPr>
          <w:sz w:val="22"/>
          <w:szCs w:val="22"/>
        </w:rPr>
        <w:t>нном уровнях</w:t>
      </w:r>
      <w:bookmarkEnd w:id="58"/>
      <w:bookmarkEnd w:id="59"/>
    </w:p>
    <w:p w:rsidR="00FF65A6" w:rsidRPr="003C5ACC" w:rsidRDefault="00FF65A6" w:rsidP="005D6059">
      <w:pPr>
        <w:spacing w:after="0" w:line="240" w:lineRule="auto"/>
        <w:rPr>
          <w:rFonts w:ascii="Times New Roman" w:hAnsi="Times New Roman"/>
        </w:rPr>
      </w:pPr>
      <w:r w:rsidRPr="003C5ACC">
        <w:rPr>
          <w:rFonts w:ascii="Times New Roman" w:hAnsi="Times New Roman"/>
          <w:b/>
        </w:rPr>
        <w:t>Элементы теории множеств и математической логики</w:t>
      </w:r>
    </w:p>
    <w:p w:rsidR="00FF65A6" w:rsidRPr="003C5ACC" w:rsidRDefault="00FF65A6" w:rsidP="00C6179D">
      <w:pPr>
        <w:pStyle w:val="a8"/>
        <w:numPr>
          <w:ilvl w:val="0"/>
          <w:numId w:val="138"/>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Оперировать</w:t>
      </w:r>
      <w:r w:rsidRPr="003C5ACC">
        <w:rPr>
          <w:rStyle w:val="af3"/>
          <w:rFonts w:ascii="Times New Roman" w:hAnsi="Times New Roman"/>
          <w:i/>
          <w:sz w:val="22"/>
          <w:szCs w:val="22"/>
        </w:rPr>
        <w:footnoteReference w:id="3"/>
      </w:r>
      <w:r w:rsidRPr="003C5ACC">
        <w:rPr>
          <w:rFonts w:ascii="Times New Roman" w:hAnsi="Times New Roman"/>
          <w:i/>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3C5ACC" w:rsidRDefault="00FF65A6" w:rsidP="00C6179D">
      <w:pPr>
        <w:pStyle w:val="a8"/>
        <w:numPr>
          <w:ilvl w:val="0"/>
          <w:numId w:val="138"/>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изображать множества и отношение множеств с помощью кругов Эйлера;</w:t>
      </w:r>
    </w:p>
    <w:p w:rsidR="00FF65A6" w:rsidRPr="003C5ACC" w:rsidRDefault="00FF65A6" w:rsidP="00C6179D">
      <w:pPr>
        <w:pStyle w:val="a8"/>
        <w:numPr>
          <w:ilvl w:val="0"/>
          <w:numId w:val="138"/>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определять принадлежность элемента множеству, объединению и пересечению множеств; </w:t>
      </w:r>
    </w:p>
    <w:p w:rsidR="00FF65A6" w:rsidRPr="003C5ACC" w:rsidRDefault="00FF65A6" w:rsidP="00C6179D">
      <w:pPr>
        <w:pStyle w:val="a8"/>
        <w:numPr>
          <w:ilvl w:val="0"/>
          <w:numId w:val="138"/>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задавать множество с помощью перечисления элементов, словесного описания;</w:t>
      </w:r>
    </w:p>
    <w:p w:rsidR="00FF65A6" w:rsidRPr="003C5ACC" w:rsidRDefault="00FF65A6" w:rsidP="00C6179D">
      <w:pPr>
        <w:pStyle w:val="a8"/>
        <w:numPr>
          <w:ilvl w:val="0"/>
          <w:numId w:val="138"/>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3C5ACC" w:rsidRDefault="00FF65A6" w:rsidP="00C6179D">
      <w:pPr>
        <w:pStyle w:val="a8"/>
        <w:numPr>
          <w:ilvl w:val="0"/>
          <w:numId w:val="138"/>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строить высказывания, отрицания высказываний.</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строить цепочки умозаключений на основе использования правил логики;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использовать множества, операции с множествами, их графическое представление для описания реальных процессов и явлений</w:t>
      </w:r>
      <w:r w:rsidR="00CB50A3"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Числа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понимать и объяснять смысл позиционной записи натурального числа;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выполнять вычисления, в том числе с использованием при</w:t>
      </w:r>
      <w:r w:rsidR="00A23AB5" w:rsidRPr="003C5ACC">
        <w:rPr>
          <w:rFonts w:ascii="Times New Roman" w:hAnsi="Times New Roman"/>
          <w:i/>
          <w:sz w:val="22"/>
          <w:szCs w:val="22"/>
        </w:rPr>
        <w:t>е</w:t>
      </w:r>
      <w:r w:rsidRPr="003C5ACC">
        <w:rPr>
          <w:rFonts w:ascii="Times New Roman" w:hAnsi="Times New Roman"/>
          <w:i/>
          <w:sz w:val="22"/>
          <w:szCs w:val="22"/>
        </w:rPr>
        <w:t>мов рациональных вычислений;</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выполнять округление рациональных чисел с заданной точностью;</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сравнивать рациональные и иррациональные числа;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представлять рациональное число в виде десятичной дроби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упорядочивать числа, записанные в виде обыкновенной и десятичной дроби;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находить НОД и НОК чисел и использовать их при решении задач.</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составлять и оценивать числовые выражения при решении практических задач и задач из других учебных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записывать и округлять числовые значения реальных величин с использованием разных систем измерения</w:t>
      </w:r>
      <w:r w:rsidR="00CB50A3"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Тождественные преобразования</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lastRenderedPageBreak/>
        <w:t>Оперировать понятиями степени с натуральным показателем, степени с целым отрицательным показателем;</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выделять квадрат суммы и разности одночленов;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раскладывать на множители квадратный   тр</w:t>
      </w:r>
      <w:r w:rsidR="00A23AB5" w:rsidRPr="003C5ACC">
        <w:rPr>
          <w:rFonts w:ascii="Times New Roman" w:hAnsi="Times New Roman"/>
          <w:i/>
          <w:sz w:val="22"/>
          <w:szCs w:val="22"/>
        </w:rPr>
        <w:t>е</w:t>
      </w:r>
      <w:r w:rsidRPr="003C5ACC">
        <w:rPr>
          <w:rFonts w:ascii="Times New Roman" w:hAnsi="Times New Roman"/>
          <w:i/>
          <w:sz w:val="22"/>
          <w:szCs w:val="22"/>
        </w:rPr>
        <w:t>хчлен;</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выражений, содержащих квадратные корни;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выделять квадрат суммы или разности двучлена в выражениях, содержащих квадратные корни;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выражений, содержащих модуль.</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48"/>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и действия с числами, записанными в стандартном виде;</w:t>
      </w:r>
    </w:p>
    <w:p w:rsidR="00FF65A6" w:rsidRPr="003C5ACC" w:rsidRDefault="00FF65A6" w:rsidP="00C6179D">
      <w:pPr>
        <w:pStyle w:val="a"/>
        <w:numPr>
          <w:ilvl w:val="0"/>
          <w:numId w:val="148"/>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преобразования алгебраических выражений при решении задач других учебных предметов</w:t>
      </w:r>
      <w:r w:rsidR="00CB50A3"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Уравнения и неравенства</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линейные уравнения и уравнения, сводимые к линейным с помощью тождественных преобразований;</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квадратные уравнения и уравнения, сводимые к квадратным с помощью тождественных преобразований;</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дробно-линейные уравнения;</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 xml:space="preserve">решать простейшие иррациональные уравнения вида </w:t>
      </w:r>
      <w:r w:rsidRPr="003C5ACC">
        <w:rPr>
          <w:rFonts w:ascii="Times New Roman" w:hAnsi="Times New Roman"/>
          <w:i/>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75pt;height:21.45pt" o:ole="">
            <v:imagedata r:id="rId9" o:title=""/>
          </v:shape>
          <o:OLEObject Type="Embed" ProgID="Equation.DSMT4" ShapeID="_x0000_i1025" DrawAspect="Content" ObjectID="_1644066637" r:id="rId10"/>
        </w:object>
      </w:r>
      <w:r w:rsidRPr="003C5ACC">
        <w:rPr>
          <w:rFonts w:ascii="Times New Roman" w:hAnsi="Times New Roman"/>
          <w:i/>
          <w:sz w:val="22"/>
          <w:szCs w:val="22"/>
        </w:rPr>
        <w:t xml:space="preserve">, </w:t>
      </w:r>
      <w:r w:rsidRPr="003C5ACC">
        <w:rPr>
          <w:rFonts w:ascii="Times New Roman" w:hAnsi="Times New Roman"/>
          <w:i/>
          <w:position w:val="-16"/>
          <w:sz w:val="22"/>
          <w:szCs w:val="22"/>
        </w:rPr>
        <w:object w:dxaOrig="1680" w:dyaOrig="460">
          <v:shape id="_x0000_i1026" type="#_x0000_t75" style="width:87.15pt;height:21.45pt" o:ole="">
            <v:imagedata r:id="rId11" o:title=""/>
          </v:shape>
          <o:OLEObject Type="Embed" ProgID="Equation.DSMT4" ShapeID="_x0000_i1026" DrawAspect="Content" ObjectID="_1644066638" r:id="rId12"/>
        </w:object>
      </w:r>
      <w:r w:rsidRPr="003C5ACC">
        <w:rPr>
          <w:rFonts w:ascii="Times New Roman" w:hAnsi="Times New Roman"/>
          <w:i/>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уравнения вида</w:t>
      </w:r>
      <w:r w:rsidRPr="003C5ACC">
        <w:rPr>
          <w:rFonts w:ascii="Times New Roman" w:hAnsi="Times New Roman"/>
          <w:i/>
          <w:position w:val="-6"/>
          <w:sz w:val="22"/>
          <w:szCs w:val="22"/>
        </w:rPr>
        <w:object w:dxaOrig="700" w:dyaOrig="360">
          <v:shape id="_x0000_i1027" type="#_x0000_t75" style="width:36pt;height:22.75pt" o:ole="">
            <v:imagedata r:id="rId13" o:title=""/>
          </v:shape>
          <o:OLEObject Type="Embed" ProgID="Equation.DSMT4" ShapeID="_x0000_i1027" DrawAspect="Content" ObjectID="_1644066639" r:id="rId14"/>
        </w:object>
      </w:r>
      <w:r w:rsidRPr="003C5ACC">
        <w:rPr>
          <w:rFonts w:ascii="Times New Roman" w:hAnsi="Times New Roman"/>
          <w:i/>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уравнения способом разложения на множители и замены переменной;</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использовать метод интервалов для решения целых и дробно-рациональных неравенств;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линейные уравнения и неравенства с параметрами;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несложные квадратные уравнения с параметром;</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несложные системы линейных уравнений с параметрами;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несложные уравнения в целых числах.</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Функции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w:t>
      </w:r>
      <w:r w:rsidRPr="003C5ACC">
        <w:rPr>
          <w:rFonts w:ascii="Times New Roman" w:hAnsi="Times New Roman"/>
          <w:i/>
          <w:sz w:val="22"/>
          <w:szCs w:val="22"/>
        </w:rPr>
        <w:lastRenderedPageBreak/>
        <w:t>значений функции, нули функции, промежутки знакопостоянства, монотонность функции, ч</w:t>
      </w:r>
      <w:r w:rsidR="00A23AB5" w:rsidRPr="003C5ACC">
        <w:rPr>
          <w:rFonts w:ascii="Times New Roman" w:hAnsi="Times New Roman"/>
          <w:i/>
          <w:sz w:val="22"/>
          <w:szCs w:val="22"/>
        </w:rPr>
        <w:t>е</w:t>
      </w:r>
      <w:r w:rsidRPr="003C5ACC">
        <w:rPr>
          <w:rFonts w:ascii="Times New Roman" w:hAnsi="Times New Roman"/>
          <w:i/>
          <w:sz w:val="22"/>
          <w:szCs w:val="22"/>
        </w:rPr>
        <w:t>тность/неч</w:t>
      </w:r>
      <w:r w:rsidR="00A23AB5" w:rsidRPr="003C5ACC">
        <w:rPr>
          <w:rFonts w:ascii="Times New Roman" w:hAnsi="Times New Roman"/>
          <w:i/>
          <w:sz w:val="22"/>
          <w:szCs w:val="22"/>
        </w:rPr>
        <w:t>е</w:t>
      </w:r>
      <w:r w:rsidRPr="003C5ACC">
        <w:rPr>
          <w:rFonts w:ascii="Times New Roman" w:hAnsi="Times New Roman"/>
          <w:i/>
          <w:sz w:val="22"/>
          <w:szCs w:val="22"/>
        </w:rPr>
        <w:t xml:space="preserve">тность функции; </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 xml:space="preserve">строить графики линейной, квадратичной функций, обратной пропорциональности, функции вида: </w:t>
      </w:r>
      <w:r w:rsidRPr="003C5ACC">
        <w:rPr>
          <w:rFonts w:ascii="Times New Roman" w:hAnsi="Times New Roman"/>
          <w:i/>
          <w:position w:val="-24"/>
          <w:sz w:val="22"/>
          <w:szCs w:val="22"/>
        </w:rPr>
        <w:object w:dxaOrig="1300" w:dyaOrig="620">
          <v:shape id="_x0000_i1028" type="#_x0000_t75" style="width:65.7pt;height:28.4pt" o:ole="">
            <v:imagedata r:id="rId15" o:title=""/>
          </v:shape>
          <o:OLEObject Type="Embed" ProgID="Equation.DSMT4" ShapeID="_x0000_i1028" DrawAspect="Content" ObjectID="_1644066640" r:id="rId16"/>
        </w:object>
      </w:r>
      <w:r w:rsidRPr="003C5ACC">
        <w:rPr>
          <w:rFonts w:ascii="Times New Roman" w:hAnsi="Times New Roman"/>
          <w:i/>
          <w:sz w:val="22"/>
          <w:szCs w:val="22"/>
        </w:rPr>
        <w:t xml:space="preserve">, </w:t>
      </w:r>
      <w:r w:rsidRPr="003C5ACC">
        <w:rPr>
          <w:rFonts w:ascii="Times New Roman" w:hAnsi="Times New Roman"/>
          <w:i/>
          <w:position w:val="-10"/>
          <w:sz w:val="22"/>
          <w:szCs w:val="22"/>
        </w:rPr>
        <w:object w:dxaOrig="760" w:dyaOrig="380">
          <v:shape id="_x0000_i1029" type="#_x0000_t75" style="width:43.6pt;height:15.15pt" o:ole="">
            <v:imagedata r:id="rId17" o:title=""/>
          </v:shape>
          <o:OLEObject Type="Embed" ProgID="Equation.DSMT4" ShapeID="_x0000_i1029" DrawAspect="Content" ObjectID="_1644066641" r:id="rId18"/>
        </w:object>
      </w:r>
      <w:r w:rsidR="00DA4C77" w:rsidRPr="003C5ACC">
        <w:rPr>
          <w:rFonts w:ascii="Times New Roman" w:hAnsi="Times New Roman"/>
          <w:i/>
          <w:sz w:val="22"/>
          <w:szCs w:val="22"/>
        </w:rPr>
        <w:fldChar w:fldCharType="begin"/>
      </w:r>
      <w:r w:rsidRPr="003C5ACC">
        <w:rPr>
          <w:rFonts w:ascii="Times New Roman" w:hAnsi="Times New Roman"/>
          <w:i/>
          <w:sz w:val="22"/>
          <w:szCs w:val="22"/>
        </w:rPr>
        <w:instrText xml:space="preserve"> QUOTE  </w:instrText>
      </w:r>
      <w:r w:rsidR="00DA4C77" w:rsidRPr="003C5ACC">
        <w:rPr>
          <w:rFonts w:ascii="Times New Roman" w:hAnsi="Times New Roman"/>
          <w:i/>
          <w:sz w:val="22"/>
          <w:szCs w:val="22"/>
        </w:rPr>
        <w:fldChar w:fldCharType="end"/>
      </w:r>
      <w:r w:rsidRPr="003C5ACC">
        <w:rPr>
          <w:rFonts w:ascii="Times New Roman" w:hAnsi="Times New Roman"/>
          <w:b/>
          <w:bCs/>
          <w:i/>
          <w:sz w:val="22"/>
          <w:szCs w:val="22"/>
        </w:rPr>
        <w:t>,</w:t>
      </w:r>
      <w:r w:rsidRPr="003C5ACC">
        <w:rPr>
          <w:rFonts w:ascii="Times New Roman" w:eastAsia="Times New Roman" w:hAnsi="Times New Roman"/>
          <w:bCs/>
          <w:i/>
          <w:position w:val="-10"/>
          <w:sz w:val="22"/>
          <w:szCs w:val="22"/>
        </w:rPr>
        <w:object w:dxaOrig="760" w:dyaOrig="380">
          <v:shape id="_x0000_i1030" type="#_x0000_t75" style="width:36pt;height:15.15pt" o:ole="">
            <v:imagedata r:id="rId19" o:title=""/>
          </v:shape>
          <o:OLEObject Type="Embed" ProgID="Equation.DSMT4" ShapeID="_x0000_i1030" DrawAspect="Content" ObjectID="_1644066642" r:id="rId20"/>
        </w:object>
      </w:r>
      <w:r w:rsidR="0042588A">
        <w:fldChar w:fldCharType="begin"/>
      </w:r>
      <w:r w:rsidR="0042588A">
        <w:fldChar w:fldCharType="separate"/>
      </w:r>
      <w:r w:rsidRPr="003C5ACC">
        <w:rPr>
          <w:rFonts w:ascii="Times New Roman" w:eastAsia="Times New Roman" w:hAnsi="Times New Roman"/>
          <w:bCs/>
          <w:i/>
          <w:noProof/>
          <w:position w:val="-10"/>
          <w:sz w:val="22"/>
          <w:szCs w:val="22"/>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2588A">
        <w:rPr>
          <w:rFonts w:ascii="Times New Roman" w:eastAsia="Times New Roman" w:hAnsi="Times New Roman"/>
          <w:bCs/>
          <w:i/>
          <w:noProof/>
          <w:position w:val="-10"/>
          <w:sz w:val="22"/>
          <w:szCs w:val="22"/>
        </w:rPr>
        <w:fldChar w:fldCharType="end"/>
      </w:r>
      <w:r w:rsidRPr="003C5ACC">
        <w:rPr>
          <w:rFonts w:ascii="Times New Roman" w:hAnsi="Times New Roman"/>
          <w:bCs/>
          <w:i/>
          <w:sz w:val="22"/>
          <w:szCs w:val="22"/>
        </w:rPr>
        <w:t xml:space="preserve">, </w:t>
      </w:r>
      <w:r w:rsidRPr="003C5ACC">
        <w:rPr>
          <w:rFonts w:ascii="Times New Roman" w:hAnsi="Times New Roman"/>
          <w:bCs/>
          <w:i/>
          <w:position w:val="-12"/>
          <w:sz w:val="22"/>
          <w:szCs w:val="22"/>
        </w:rPr>
        <w:object w:dxaOrig="660" w:dyaOrig="380">
          <v:shape id="_x0000_i1031" type="#_x0000_t75" style="width:29.05pt;height:15.15pt" o:ole="">
            <v:imagedata r:id="rId22" o:title=""/>
          </v:shape>
          <o:OLEObject Type="Embed" ProgID="Equation.DSMT4" ShapeID="_x0000_i1031" DrawAspect="Content" ObjectID="_1644066643" r:id="rId23"/>
        </w:object>
      </w:r>
      <w:r w:rsidRPr="003C5ACC">
        <w:rPr>
          <w:rFonts w:ascii="Times New Roman" w:hAnsi="Times New Roman"/>
          <w:bCs/>
          <w:i/>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 xml:space="preserve">на примере квадратичной функции, использовать преобразования графика функции </w:t>
      </w:r>
      <w:r w:rsidRPr="003C5ACC">
        <w:rPr>
          <w:rFonts w:ascii="Times New Roman" w:hAnsi="Times New Roman"/>
          <w:i/>
          <w:sz w:val="22"/>
          <w:szCs w:val="22"/>
          <w:lang w:val="en-US"/>
        </w:rPr>
        <w:t>y</w:t>
      </w:r>
      <w:r w:rsidRPr="003C5ACC">
        <w:rPr>
          <w:rFonts w:ascii="Times New Roman" w:hAnsi="Times New Roman"/>
          <w:i/>
          <w:sz w:val="22"/>
          <w:szCs w:val="22"/>
        </w:rPr>
        <w:t>=</w:t>
      </w:r>
      <w:r w:rsidRPr="003C5ACC">
        <w:rPr>
          <w:rFonts w:ascii="Times New Roman" w:hAnsi="Times New Roman"/>
          <w:i/>
          <w:sz w:val="22"/>
          <w:szCs w:val="22"/>
          <w:lang w:val="en-US"/>
        </w:rPr>
        <w:t>f</w:t>
      </w:r>
      <w:r w:rsidRPr="003C5ACC">
        <w:rPr>
          <w:rFonts w:ascii="Times New Roman" w:hAnsi="Times New Roman"/>
          <w:i/>
          <w:sz w:val="22"/>
          <w:szCs w:val="22"/>
        </w:rPr>
        <w:t>(</w:t>
      </w:r>
      <w:r w:rsidRPr="003C5ACC">
        <w:rPr>
          <w:rFonts w:ascii="Times New Roman" w:hAnsi="Times New Roman"/>
          <w:i/>
          <w:sz w:val="22"/>
          <w:szCs w:val="22"/>
          <w:lang w:val="en-US"/>
        </w:rPr>
        <w:t>x</w:t>
      </w:r>
      <w:r w:rsidRPr="003C5ACC">
        <w:rPr>
          <w:rFonts w:ascii="Times New Roman" w:hAnsi="Times New Roman"/>
          <w:i/>
          <w:sz w:val="22"/>
          <w:szCs w:val="22"/>
        </w:rPr>
        <w:t xml:space="preserve">) для построения графиков функций </w:t>
      </w:r>
      <w:r w:rsidRPr="003C5ACC">
        <w:rPr>
          <w:rFonts w:ascii="Times New Roman" w:hAnsi="Times New Roman"/>
          <w:i/>
          <w:position w:val="-12"/>
          <w:sz w:val="22"/>
          <w:szCs w:val="22"/>
        </w:rPr>
        <w:object w:dxaOrig="1780" w:dyaOrig="380">
          <v:shape id="_x0000_i1032" type="#_x0000_t75" style="width:86.55pt;height:15.15pt" o:ole="">
            <v:imagedata r:id="rId24" o:title=""/>
          </v:shape>
          <o:OLEObject Type="Embed" ProgID="Equation.DSMT4" ShapeID="_x0000_i1032" DrawAspect="Content" ObjectID="_1644066644" r:id="rId25"/>
        </w:object>
      </w:r>
      <w:r w:rsidRPr="003C5ACC">
        <w:rPr>
          <w:rFonts w:ascii="Times New Roman" w:hAnsi="Times New Roman"/>
          <w:i/>
          <w:sz w:val="22"/>
          <w:szCs w:val="22"/>
        </w:rPr>
        <w:t xml:space="preserve">; </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исследовать функцию по е</w:t>
      </w:r>
      <w:r w:rsidR="00A23AB5" w:rsidRPr="003C5ACC">
        <w:rPr>
          <w:rFonts w:ascii="Times New Roman" w:hAnsi="Times New Roman"/>
          <w:i/>
          <w:sz w:val="22"/>
          <w:szCs w:val="22"/>
        </w:rPr>
        <w:t>е</w:t>
      </w:r>
      <w:r w:rsidRPr="003C5ACC">
        <w:rPr>
          <w:rFonts w:ascii="Times New Roman" w:hAnsi="Times New Roman"/>
          <w:i/>
          <w:sz w:val="22"/>
          <w:szCs w:val="22"/>
        </w:rPr>
        <w:t xml:space="preserve"> графику;</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находить множество значений, нули, промежутки знакопостоянства, монотонности квадратичной функции;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оперировать понятиями: последовательность, арифметическая прогрессия, геометрическая прогрессия;</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решать задачи на арифметическую и геометрическую прогрессию.</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иллюстрировать с помощью графика реальную зависимость или процесс по их характеристикам;</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использовать свойства и график квадратичной функции при решении задач из других учебных предметов</w:t>
      </w:r>
      <w:r w:rsidR="00CB50A3"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Текстовые задачи</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Решать простые и сложные задачи разных типов, а также задачи повышенной трудности;</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lang w:eastAsia="en-US"/>
        </w:rPr>
      </w:pPr>
      <w:r w:rsidRPr="003C5ACC">
        <w:rPr>
          <w:rFonts w:ascii="Times New Roman" w:hAnsi="Times New Roman"/>
          <w:i/>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знать и применять оба способа поиска решения задач (от требования к условию и от условия к требованию);</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моделировать рассуждения при поиске решения задач с помощью граф-схемы;</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выделять этапы решения задачи и содержание каждого этапа;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анализировать затруднения при решении задач;</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интерпретировать вычислительные результаты в задаче, исследовать полученное решение задачи;</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исследовать всевозможные ситуации при решении задач на движение по реке, рассматривать разные системы отсч</w:t>
      </w:r>
      <w:r w:rsidR="00A23AB5" w:rsidRPr="003C5ACC">
        <w:rPr>
          <w:rFonts w:ascii="Times New Roman" w:hAnsi="Times New Roman"/>
          <w:i/>
          <w:sz w:val="22"/>
          <w:szCs w:val="22"/>
        </w:rPr>
        <w:t>е</w:t>
      </w:r>
      <w:r w:rsidRPr="003C5ACC">
        <w:rPr>
          <w:rFonts w:ascii="Times New Roman" w:hAnsi="Times New Roman"/>
          <w:i/>
          <w:sz w:val="22"/>
          <w:szCs w:val="22"/>
        </w:rPr>
        <w:t>та;</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решать разнообразные задачи «на части», </w:t>
      </w:r>
    </w:p>
    <w:p w:rsidR="00FF65A6" w:rsidRPr="003C5ACC" w:rsidRDefault="00FF65A6" w:rsidP="00C6179D">
      <w:pPr>
        <w:numPr>
          <w:ilvl w:val="0"/>
          <w:numId w:val="135"/>
        </w:numPr>
        <w:tabs>
          <w:tab w:val="left" w:pos="1134"/>
        </w:tabs>
        <w:spacing w:after="0" w:line="240" w:lineRule="auto"/>
        <w:ind w:left="0" w:firstLine="709"/>
        <w:jc w:val="both"/>
        <w:rPr>
          <w:rFonts w:ascii="Times New Roman" w:hAnsi="Times New Roman"/>
          <w:i/>
        </w:rPr>
      </w:pPr>
      <w:r w:rsidRPr="003C5ACC">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C5ACC" w:rsidRDefault="00FF65A6" w:rsidP="00C6179D">
      <w:pPr>
        <w:numPr>
          <w:ilvl w:val="0"/>
          <w:numId w:val="135"/>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осознавать и объяснять идентичность задач разных типов, связывающих три величины (на работу, на покупки, на движение)</w:t>
      </w:r>
      <w:r w:rsidR="004A1E43" w:rsidRPr="003C5ACC">
        <w:rPr>
          <w:rFonts w:ascii="Times New Roman" w:hAnsi="Times New Roman"/>
          <w:i/>
        </w:rPr>
        <w:t xml:space="preserve">, </w:t>
      </w:r>
      <w:r w:rsidRPr="003C5ACC">
        <w:rPr>
          <w:rFonts w:ascii="Times New Roman" w:hAnsi="Times New Roman"/>
          <w:i/>
        </w:rPr>
        <w:t>выделять эти величины и отношения между ними, применять их при решении задач, конструировать собственные задач указанных типов;</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владеть основными методами решения задач на смеси, сплавы, концентрации;</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решать задачи на проценты, в том числе, сложные проценты с обоснованием, используя разные способы;</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решать логические задачи разными способами, в том числе, с двумя блоками и с тремя блоками данных с помощью таблиц;</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решать несложные задачи по математической статистике;</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lang w:eastAsia="en-US"/>
        </w:rPr>
      </w:pPr>
      <w:r w:rsidRPr="003C5ACC">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C5ACC">
        <w:rPr>
          <w:rFonts w:ascii="Times New Roman" w:hAnsi="Times New Roman"/>
          <w:i/>
          <w:sz w:val="22"/>
          <w:szCs w:val="22"/>
          <w:lang w:eastAsia="en-US"/>
        </w:rPr>
        <w:t>е</w:t>
      </w:r>
      <w:r w:rsidRPr="003C5ACC">
        <w:rPr>
          <w:rFonts w:ascii="Times New Roman" w:hAnsi="Times New Roman"/>
          <w:i/>
          <w:sz w:val="22"/>
          <w:szCs w:val="22"/>
          <w:lang w:eastAsia="en-US"/>
        </w:rPr>
        <w:t>том этих характеристик, в частности, при решении задач на концентрации, учитывать плотность вещества;</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lang w:eastAsia="en-US"/>
        </w:rPr>
      </w:pPr>
      <w:r w:rsidRPr="003C5ACC">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lang w:eastAsia="en-US"/>
        </w:rPr>
        <w:t>решать задачи на движение по реке, рассматривая разные системы отсчета</w:t>
      </w:r>
      <w:r w:rsidR="00C31256" w:rsidRPr="003C5ACC">
        <w:rPr>
          <w:rFonts w:ascii="Times New Roman" w:hAnsi="Times New Roman"/>
          <w:i/>
          <w:sz w:val="22"/>
          <w:szCs w:val="22"/>
          <w:lang w:eastAsia="en-US"/>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 xml:space="preserve">Статистика и теория вероятностей </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 xml:space="preserve">извлекать информацию, </w:t>
      </w:r>
      <w:r w:rsidRPr="003C5ACC">
        <w:rPr>
          <w:rStyle w:val="dash041e0431044b0447043d044b0439char1"/>
          <w:i/>
          <w:sz w:val="22"/>
          <w:szCs w:val="22"/>
        </w:rPr>
        <w:t>представленную в таблицах, на диаграммах, графиках</w:t>
      </w:r>
      <w:r w:rsidRPr="003C5ACC">
        <w:rPr>
          <w:rFonts w:ascii="Times New Roman" w:hAnsi="Times New Roman"/>
          <w:i/>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составлять таблицы, строить диаграммы и графики на основе данных;</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оперировать понятиями: факториал числа, перестановки и сочетания, треугольник Паскаля;</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применять правило произведения при решении комбинаторных задач;</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представлять информацию с помощью кругов Эйлера;</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решать задачи на вычисление вероятности с подсчетом количества вариантов с помощью комбинаторики.</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 xml:space="preserve">извлекать, интерпретировать и преобразовывать информацию, </w:t>
      </w:r>
      <w:r w:rsidRPr="003C5ACC">
        <w:rPr>
          <w:rStyle w:val="dash041e0431044b0447043d044b0439char1"/>
          <w:i/>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3C5ACC" w:rsidRDefault="00FF65A6" w:rsidP="00C6179D">
      <w:pPr>
        <w:pStyle w:val="a8"/>
        <w:numPr>
          <w:ilvl w:val="0"/>
          <w:numId w:val="134"/>
        </w:numPr>
        <w:tabs>
          <w:tab w:val="left" w:pos="1134"/>
        </w:tabs>
        <w:ind w:left="0" w:firstLine="709"/>
        <w:contextualSpacing w:val="0"/>
        <w:jc w:val="both"/>
        <w:rPr>
          <w:rFonts w:ascii="Times New Roman" w:hAnsi="Times New Roman"/>
          <w:i/>
          <w:sz w:val="22"/>
          <w:szCs w:val="22"/>
        </w:rPr>
      </w:pPr>
      <w:r w:rsidRPr="003C5ACC">
        <w:rPr>
          <w:rFonts w:ascii="Times New Roman" w:hAnsi="Times New Roman"/>
          <w:i/>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C5ACC" w:rsidRDefault="00FF65A6" w:rsidP="00C6179D">
      <w:pPr>
        <w:pStyle w:val="a"/>
        <w:numPr>
          <w:ilvl w:val="0"/>
          <w:numId w:val="134"/>
        </w:numPr>
        <w:tabs>
          <w:tab w:val="left" w:pos="1134"/>
        </w:tabs>
        <w:ind w:left="0" w:firstLine="709"/>
        <w:rPr>
          <w:rFonts w:ascii="Times New Roman" w:hAnsi="Times New Roman"/>
          <w:i/>
          <w:sz w:val="22"/>
          <w:szCs w:val="22"/>
        </w:rPr>
      </w:pPr>
      <w:r w:rsidRPr="003C5ACC">
        <w:rPr>
          <w:rFonts w:ascii="Times New Roman" w:hAnsi="Times New Roman"/>
          <w:i/>
          <w:sz w:val="22"/>
          <w:szCs w:val="22"/>
        </w:rPr>
        <w:t>оценивать вероятность реальных событий и явлений.</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фигуры</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Оперировать понятиями геометрических фигур; </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извлекать, интерпретировать и преобразовывать информацию о геометрических фигурах, представленную на чертежах;</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применять геометрические факты для решения задач, в том числе, предполагающих несколько шагов решения; </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формулировать в простейших случаях свойства и признаки фигур;</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доказывать геометрические утверждения</w:t>
      </w:r>
      <w:r w:rsidR="00C31256" w:rsidRPr="003C5ACC">
        <w:rPr>
          <w:rFonts w:ascii="Times New Roman" w:hAnsi="Times New Roman"/>
          <w:i/>
          <w:sz w:val="22"/>
          <w:szCs w:val="22"/>
        </w:rPr>
        <w:t>;</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владеть стандартной классификацией плоских фигур (треугольников и четыр</w:t>
      </w:r>
      <w:r w:rsidR="00A23AB5" w:rsidRPr="003C5ACC">
        <w:rPr>
          <w:rFonts w:ascii="Times New Roman" w:hAnsi="Times New Roman"/>
          <w:i/>
          <w:sz w:val="22"/>
          <w:szCs w:val="22"/>
        </w:rPr>
        <w:t>е</w:t>
      </w:r>
      <w:r w:rsidRPr="003C5ACC">
        <w:rPr>
          <w:rFonts w:ascii="Times New Roman" w:hAnsi="Times New Roman"/>
          <w:i/>
          <w:sz w:val="22"/>
          <w:szCs w:val="22"/>
        </w:rPr>
        <w:t>хугольников).</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использовать свойства геометрических фигур для решения </w:t>
      </w:r>
      <w:r w:rsidRPr="003C5ACC">
        <w:rPr>
          <w:rStyle w:val="dash041e0431044b0447043d044b0439char1"/>
          <w:i/>
          <w:sz w:val="22"/>
          <w:szCs w:val="22"/>
        </w:rPr>
        <w:t>задач практического характера и задач из смежных дисциплин</w:t>
      </w:r>
      <w:r w:rsidR="00C31256" w:rsidRPr="003C5ACC">
        <w:rPr>
          <w:rStyle w:val="dash041e0431044b0447043d044b0439char1"/>
          <w:i/>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Отношения</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применять теорему Фалеса и теорему о пропорциональных отрезках при решении задач;</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характеризовать взаимное расположение прямой и окружности, двух окружностей.</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использовать отношения для решения задач, возникающих в реальной жизни</w:t>
      </w:r>
      <w:r w:rsidR="00C31256"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Измерения и вычисления</w:t>
      </w:r>
    </w:p>
    <w:p w:rsidR="00FF65A6" w:rsidRPr="003C5ACC" w:rsidRDefault="00FF65A6" w:rsidP="00C6179D">
      <w:pPr>
        <w:pStyle w:val="a8"/>
        <w:numPr>
          <w:ilvl w:val="0"/>
          <w:numId w:val="13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lastRenderedPageBreak/>
        <w:t>Оперировать представлениями о длине, площади, объ</w:t>
      </w:r>
      <w:r w:rsidR="00A23AB5" w:rsidRPr="003C5ACC">
        <w:rPr>
          <w:rFonts w:ascii="Times New Roman" w:hAnsi="Times New Roman"/>
          <w:i/>
          <w:sz w:val="22"/>
          <w:szCs w:val="22"/>
        </w:rPr>
        <w:t>е</w:t>
      </w:r>
      <w:r w:rsidRPr="003C5ACC">
        <w:rPr>
          <w:rFonts w:ascii="Times New Roman" w:hAnsi="Times New Roman"/>
          <w:i/>
          <w:sz w:val="22"/>
          <w:szCs w:val="22"/>
        </w:rPr>
        <w:t>ме как величинами. Применять теорему Пифагора, формулы площади, объ</w:t>
      </w:r>
      <w:r w:rsidR="00A23AB5" w:rsidRPr="003C5ACC">
        <w:rPr>
          <w:rFonts w:ascii="Times New Roman" w:hAnsi="Times New Roman"/>
          <w:i/>
          <w:sz w:val="22"/>
          <w:szCs w:val="22"/>
        </w:rPr>
        <w:t>е</w:t>
      </w:r>
      <w:r w:rsidRPr="003C5ACC">
        <w:rPr>
          <w:rFonts w:ascii="Times New Roman" w:hAnsi="Times New Roman"/>
          <w:i/>
          <w:sz w:val="22"/>
          <w:szCs w:val="22"/>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3C5ACC">
        <w:rPr>
          <w:rFonts w:ascii="Times New Roman" w:hAnsi="Times New Roman"/>
          <w:i/>
          <w:sz w:val="22"/>
          <w:szCs w:val="22"/>
        </w:rPr>
        <w:t>е</w:t>
      </w:r>
      <w:r w:rsidRPr="003C5ACC">
        <w:rPr>
          <w:rFonts w:ascii="Times New Roman" w:hAnsi="Times New Roman"/>
          <w:i/>
          <w:sz w:val="22"/>
          <w:szCs w:val="22"/>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3C5ACC" w:rsidRDefault="00FF65A6" w:rsidP="00C6179D">
      <w:pPr>
        <w:pStyle w:val="a8"/>
        <w:numPr>
          <w:ilvl w:val="0"/>
          <w:numId w:val="13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проводить простые вычисления на объ</w:t>
      </w:r>
      <w:r w:rsidR="00A23AB5" w:rsidRPr="003C5ACC">
        <w:rPr>
          <w:rFonts w:ascii="Times New Roman" w:hAnsi="Times New Roman"/>
          <w:i/>
          <w:sz w:val="22"/>
          <w:szCs w:val="22"/>
        </w:rPr>
        <w:t>е</w:t>
      </w:r>
      <w:r w:rsidRPr="003C5ACC">
        <w:rPr>
          <w:rFonts w:ascii="Times New Roman" w:hAnsi="Times New Roman"/>
          <w:i/>
          <w:sz w:val="22"/>
          <w:szCs w:val="22"/>
        </w:rPr>
        <w:t>мных телах;</w:t>
      </w:r>
    </w:p>
    <w:p w:rsidR="00C31256" w:rsidRPr="003C5ACC" w:rsidRDefault="00FF65A6" w:rsidP="00C6179D">
      <w:pPr>
        <w:pStyle w:val="a8"/>
        <w:numPr>
          <w:ilvl w:val="0"/>
          <w:numId w:val="134"/>
        </w:numPr>
        <w:tabs>
          <w:tab w:val="left" w:pos="1134"/>
        </w:tabs>
        <w:ind w:left="0" w:firstLine="709"/>
        <w:jc w:val="both"/>
        <w:rPr>
          <w:rFonts w:ascii="Times New Roman" w:hAnsi="Times New Roman"/>
          <w:b/>
          <w:sz w:val="22"/>
          <w:szCs w:val="22"/>
        </w:rPr>
      </w:pPr>
      <w:r w:rsidRPr="003C5ACC">
        <w:rPr>
          <w:rFonts w:ascii="Times New Roman" w:hAnsi="Times New Roman"/>
          <w:i/>
          <w:sz w:val="22"/>
          <w:szCs w:val="22"/>
        </w:rPr>
        <w:t>формулировать задачи на вычисление длин, площадей и объ</w:t>
      </w:r>
      <w:r w:rsidR="00A23AB5" w:rsidRPr="003C5ACC">
        <w:rPr>
          <w:rFonts w:ascii="Times New Roman" w:hAnsi="Times New Roman"/>
          <w:i/>
          <w:sz w:val="22"/>
          <w:szCs w:val="22"/>
        </w:rPr>
        <w:t>е</w:t>
      </w:r>
      <w:r w:rsidRPr="003C5ACC">
        <w:rPr>
          <w:rFonts w:ascii="Times New Roman" w:hAnsi="Times New Roman"/>
          <w:i/>
          <w:sz w:val="22"/>
          <w:szCs w:val="22"/>
        </w:rPr>
        <w:t xml:space="preserve">мов и решать их. </w:t>
      </w:r>
    </w:p>
    <w:p w:rsidR="00FF65A6" w:rsidRPr="003C5ACC" w:rsidRDefault="00FF65A6" w:rsidP="005D6059">
      <w:pPr>
        <w:tabs>
          <w:tab w:val="left" w:pos="1134"/>
        </w:tabs>
        <w:spacing w:line="240" w:lineRule="auto"/>
        <w:jc w:val="both"/>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проводить вычисления на местности;</w:t>
      </w:r>
    </w:p>
    <w:p w:rsidR="00FF65A6" w:rsidRPr="003C5ACC" w:rsidRDefault="00FF65A6" w:rsidP="00C6179D">
      <w:pPr>
        <w:pStyle w:val="a8"/>
        <w:numPr>
          <w:ilvl w:val="0"/>
          <w:numId w:val="134"/>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применять формулы при вычислениях в смежных учебных предметах, в окружающей действительности</w:t>
      </w:r>
      <w:r w:rsidR="00C31256"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построения</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Изображать геометрические фигуры по текстовому и символьному описанию;</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свободно оперировать черт</w:t>
      </w:r>
      <w:r w:rsidR="00A23AB5" w:rsidRPr="003C5ACC">
        <w:rPr>
          <w:rFonts w:ascii="Times New Roman" w:hAnsi="Times New Roman"/>
          <w:i/>
          <w:sz w:val="22"/>
          <w:szCs w:val="22"/>
        </w:rPr>
        <w:t>е</w:t>
      </w:r>
      <w:r w:rsidRPr="003C5ACC">
        <w:rPr>
          <w:rFonts w:ascii="Times New Roman" w:hAnsi="Times New Roman"/>
          <w:i/>
          <w:sz w:val="22"/>
          <w:szCs w:val="22"/>
        </w:rPr>
        <w:t xml:space="preserve">жными инструментами в несложных случаях, </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изображать типовые плоские фигуры и объемные тела с помощью простейших компьютерных инструментов.</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 xml:space="preserve">выполнять простейшие построения на местности, необходимые в реальной жизни; </w:t>
      </w:r>
    </w:p>
    <w:p w:rsidR="00FF65A6" w:rsidRPr="003C5ACC" w:rsidRDefault="00FF65A6" w:rsidP="00C6179D">
      <w:pPr>
        <w:pStyle w:val="a8"/>
        <w:numPr>
          <w:ilvl w:val="0"/>
          <w:numId w:val="135"/>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оценивать размеры реальных объектов окружающего мира</w:t>
      </w:r>
      <w:r w:rsidR="00C31256"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Преобразования</w:t>
      </w:r>
    </w:p>
    <w:p w:rsidR="00FF65A6" w:rsidRPr="003C5ACC" w:rsidRDefault="00FF65A6" w:rsidP="00C6179D">
      <w:pPr>
        <w:pStyle w:val="a"/>
        <w:numPr>
          <w:ilvl w:val="0"/>
          <w:numId w:val="140"/>
        </w:numPr>
        <w:tabs>
          <w:tab w:val="left" w:pos="1134"/>
        </w:tabs>
        <w:ind w:left="0" w:firstLine="709"/>
        <w:rPr>
          <w:rFonts w:ascii="Times New Roman" w:hAnsi="Times New Roman"/>
          <w:i/>
          <w:sz w:val="22"/>
          <w:szCs w:val="22"/>
        </w:rPr>
      </w:pPr>
      <w:r w:rsidRPr="003C5ACC">
        <w:rPr>
          <w:rFonts w:ascii="Times New Roman" w:hAnsi="Times New Roman"/>
          <w:i/>
          <w:sz w:val="22"/>
          <w:szCs w:val="22"/>
        </w:rPr>
        <w:t>Оперировать понятием движения и преобразования подобия, владеть при</w:t>
      </w:r>
      <w:r w:rsidR="00A23AB5" w:rsidRPr="003C5ACC">
        <w:rPr>
          <w:rFonts w:ascii="Times New Roman" w:hAnsi="Times New Roman"/>
          <w:i/>
          <w:sz w:val="22"/>
          <w:szCs w:val="22"/>
        </w:rPr>
        <w:t>е</w:t>
      </w:r>
      <w:r w:rsidRPr="003C5ACC">
        <w:rPr>
          <w:rFonts w:ascii="Times New Roman" w:hAnsi="Times New Roman"/>
          <w:i/>
          <w:sz w:val="22"/>
          <w:szCs w:val="22"/>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3C5ACC" w:rsidRDefault="00FF65A6" w:rsidP="00C6179D">
      <w:pPr>
        <w:pStyle w:val="a"/>
        <w:numPr>
          <w:ilvl w:val="0"/>
          <w:numId w:val="140"/>
        </w:numPr>
        <w:tabs>
          <w:tab w:val="left" w:pos="1134"/>
        </w:tabs>
        <w:ind w:left="0" w:firstLine="709"/>
        <w:rPr>
          <w:rFonts w:ascii="Times New Roman" w:hAnsi="Times New Roman"/>
          <w:i/>
          <w:sz w:val="22"/>
          <w:szCs w:val="22"/>
        </w:rPr>
      </w:pPr>
      <w:r w:rsidRPr="003C5ACC">
        <w:rPr>
          <w:rFonts w:ascii="Times New Roman" w:hAnsi="Times New Roman"/>
          <w:i/>
          <w:sz w:val="22"/>
          <w:szCs w:val="22"/>
        </w:rPr>
        <w:t>строить фигуру, подобную данной, пользоваться свойствами подобия для обоснования свойств фигур;</w:t>
      </w:r>
    </w:p>
    <w:p w:rsidR="00FF65A6" w:rsidRPr="003C5ACC" w:rsidRDefault="00FF65A6" w:rsidP="00C6179D">
      <w:pPr>
        <w:pStyle w:val="a"/>
        <w:numPr>
          <w:ilvl w:val="0"/>
          <w:numId w:val="140"/>
        </w:numPr>
        <w:tabs>
          <w:tab w:val="left" w:pos="1134"/>
        </w:tabs>
        <w:ind w:left="0" w:firstLine="709"/>
        <w:rPr>
          <w:rFonts w:ascii="Times New Roman" w:hAnsi="Times New Roman"/>
          <w:i/>
          <w:sz w:val="22"/>
          <w:szCs w:val="22"/>
        </w:rPr>
      </w:pPr>
      <w:r w:rsidRPr="003C5ACC">
        <w:rPr>
          <w:rFonts w:ascii="Times New Roman" w:hAnsi="Times New Roman"/>
          <w:i/>
          <w:sz w:val="22"/>
          <w:szCs w:val="22"/>
        </w:rPr>
        <w:t>применять свойства движений для проведения простейших обоснований свойств фигур.</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40"/>
        </w:numPr>
        <w:tabs>
          <w:tab w:val="left" w:pos="1134"/>
        </w:tabs>
        <w:ind w:left="0" w:firstLine="709"/>
        <w:rPr>
          <w:rFonts w:ascii="Times New Roman" w:hAnsi="Times New Roman"/>
          <w:i/>
          <w:sz w:val="22"/>
          <w:szCs w:val="22"/>
        </w:rPr>
      </w:pPr>
      <w:r w:rsidRPr="003C5ACC">
        <w:rPr>
          <w:rFonts w:ascii="Times New Roman" w:hAnsi="Times New Roman"/>
          <w:i/>
          <w:sz w:val="22"/>
          <w:szCs w:val="22"/>
        </w:rPr>
        <w:t>применять свойства движений и применять подобие для построений и вычислений</w:t>
      </w:r>
      <w:r w:rsidR="00C31256"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Векторы и координаты на плоскости</w:t>
      </w:r>
    </w:p>
    <w:p w:rsidR="00FF65A6" w:rsidRPr="003C5ACC" w:rsidRDefault="00FF65A6" w:rsidP="00C6179D">
      <w:pPr>
        <w:pStyle w:val="a8"/>
        <w:numPr>
          <w:ilvl w:val="0"/>
          <w:numId w:val="139"/>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C5ACC" w:rsidRDefault="00FF65A6" w:rsidP="00C6179D">
      <w:pPr>
        <w:pStyle w:val="a8"/>
        <w:numPr>
          <w:ilvl w:val="0"/>
          <w:numId w:val="139"/>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3C5ACC" w:rsidRDefault="00FF65A6" w:rsidP="00C6179D">
      <w:pPr>
        <w:pStyle w:val="a8"/>
        <w:numPr>
          <w:ilvl w:val="0"/>
          <w:numId w:val="139"/>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применять векторы и координаты для решения геометрических задач на вычисление длин, углов.</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39"/>
        </w:numPr>
        <w:tabs>
          <w:tab w:val="left" w:pos="1134"/>
        </w:tabs>
        <w:ind w:left="0" w:firstLine="709"/>
        <w:jc w:val="both"/>
        <w:rPr>
          <w:rFonts w:ascii="Times New Roman" w:hAnsi="Times New Roman"/>
          <w:i/>
          <w:sz w:val="22"/>
          <w:szCs w:val="22"/>
        </w:rPr>
      </w:pPr>
      <w:r w:rsidRPr="003C5ACC">
        <w:rPr>
          <w:rFonts w:ascii="Times New Roman" w:hAnsi="Times New Roman"/>
          <w:i/>
          <w:sz w:val="22"/>
          <w:szCs w:val="22"/>
        </w:rPr>
        <w:t>использовать понятия векторов и координат для решения задач по физике, географии и другим учебным предметам</w:t>
      </w:r>
      <w:r w:rsidR="00C31256" w:rsidRPr="003C5ACC">
        <w:rPr>
          <w:rFonts w:ascii="Times New Roman" w:hAnsi="Times New Roman"/>
          <w:i/>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История математики</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i/>
        </w:rPr>
      </w:pPr>
      <w:r w:rsidRPr="003C5ACC">
        <w:rPr>
          <w:rFonts w:ascii="Times New Roman" w:hAnsi="Times New Roman"/>
          <w:i/>
        </w:rPr>
        <w:t>Характеризовать вклад выдающихся математиков в развитие математики и иных научных областей;</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понимать роль математики в развитии России</w:t>
      </w:r>
      <w:r w:rsidR="00C31256" w:rsidRPr="003C5ACC">
        <w:rPr>
          <w:rFonts w:ascii="Times New Roman" w:hAnsi="Times New Roman"/>
          <w:i/>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Методы математики</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Используя изученные методы, проводить доказательство, выполнять опровержение;</w:t>
      </w:r>
    </w:p>
    <w:p w:rsidR="00FF65A6" w:rsidRPr="003C5ACC" w:rsidRDefault="00C31256" w:rsidP="00C6179D">
      <w:pPr>
        <w:numPr>
          <w:ilvl w:val="0"/>
          <w:numId w:val="146"/>
        </w:numPr>
        <w:tabs>
          <w:tab w:val="left" w:pos="1134"/>
        </w:tabs>
        <w:spacing w:after="0" w:line="240" w:lineRule="auto"/>
        <w:ind w:left="0" w:firstLine="709"/>
        <w:jc w:val="both"/>
        <w:rPr>
          <w:rFonts w:ascii="Times New Roman" w:hAnsi="Times New Roman"/>
          <w:i/>
        </w:rPr>
      </w:pPr>
      <w:r w:rsidRPr="003C5ACC">
        <w:rPr>
          <w:rFonts w:ascii="Times New Roman" w:hAnsi="Times New Roman"/>
          <w:i/>
        </w:rPr>
        <w:t>в</w:t>
      </w:r>
      <w:r w:rsidR="00FF65A6" w:rsidRPr="003C5ACC">
        <w:rPr>
          <w:rFonts w:ascii="Times New Roman" w:hAnsi="Times New Roman"/>
          <w:i/>
        </w:rPr>
        <w:t>ыбирать изученные методы и их комбинации для решения математических задач;</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i/>
        </w:rPr>
      </w:pPr>
      <w:r w:rsidRPr="003C5ACC">
        <w:rPr>
          <w:rFonts w:ascii="Times New Roman" w:hAnsi="Times New Roman"/>
          <w:i/>
          <w:lang w:eastAsia="ru-RU"/>
        </w:rPr>
        <w:t>использовать математические знания для описания закономерностей в окружающей действительности и произведениях искусства</w:t>
      </w:r>
      <w:r w:rsidRPr="003C5ACC">
        <w:rPr>
          <w:rFonts w:ascii="Times New Roman" w:hAnsi="Times New Roman"/>
          <w:i/>
        </w:rPr>
        <w:t>;</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i/>
        </w:rPr>
      </w:pPr>
      <w:r w:rsidRPr="003C5ACC">
        <w:rPr>
          <w:rFonts w:ascii="Times New Roman" w:hAnsi="Times New Roman"/>
          <w:i/>
        </w:rPr>
        <w:lastRenderedPageBreak/>
        <w:t>применять простейшие программные средства и электронно-коммуникационные системы при решении математических задач.</w:t>
      </w:r>
    </w:p>
    <w:p w:rsidR="00FF65A6" w:rsidRPr="003C5ACC" w:rsidRDefault="00FF65A6" w:rsidP="005D6059">
      <w:pPr>
        <w:pStyle w:val="3"/>
        <w:spacing w:before="0" w:beforeAutospacing="0" w:after="0" w:afterAutospacing="0"/>
        <w:rPr>
          <w:sz w:val="22"/>
          <w:szCs w:val="22"/>
        </w:rPr>
      </w:pPr>
      <w:bookmarkStart w:id="60" w:name="_Toc284662723"/>
      <w:bookmarkStart w:id="61" w:name="_Toc284663349"/>
      <w:r w:rsidRPr="003C5ACC">
        <w:rPr>
          <w:sz w:val="22"/>
          <w:szCs w:val="22"/>
        </w:rPr>
        <w:t>Выпускник получит возможность научиться в 7-9 классах для успешного продолжения образования на углубл</w:t>
      </w:r>
      <w:r w:rsidR="00A23AB5" w:rsidRPr="003C5ACC">
        <w:rPr>
          <w:sz w:val="22"/>
          <w:szCs w:val="22"/>
        </w:rPr>
        <w:t>е</w:t>
      </w:r>
      <w:r w:rsidRPr="003C5ACC">
        <w:rPr>
          <w:sz w:val="22"/>
          <w:szCs w:val="22"/>
        </w:rPr>
        <w:t>нном уровне</w:t>
      </w:r>
      <w:bookmarkEnd w:id="60"/>
      <w:bookmarkEnd w:id="61"/>
    </w:p>
    <w:p w:rsidR="00FF65A6" w:rsidRPr="003C5ACC" w:rsidRDefault="00FF65A6" w:rsidP="005D6059">
      <w:pPr>
        <w:spacing w:after="0" w:line="240" w:lineRule="auto"/>
        <w:rPr>
          <w:rFonts w:ascii="Times New Roman" w:hAnsi="Times New Roman"/>
        </w:rPr>
      </w:pPr>
      <w:r w:rsidRPr="003C5ACC">
        <w:rPr>
          <w:rFonts w:ascii="Times New Roman" w:hAnsi="Times New Roman"/>
          <w:b/>
        </w:rPr>
        <w:t>Элементы теории множеств и математической логики</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Свободно оперировать</w:t>
      </w:r>
      <w:r w:rsidRPr="003C5ACC">
        <w:rPr>
          <w:rStyle w:val="af3"/>
          <w:rFonts w:ascii="Times New Roman" w:hAnsi="Times New Roman"/>
          <w:sz w:val="22"/>
          <w:szCs w:val="22"/>
        </w:rPr>
        <w:footnoteReference w:id="4"/>
      </w:r>
      <w:r w:rsidRPr="003C5ACC">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задавать множества разными способами;</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проверять выполнение характеристического свойства множества;</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3C5ACC">
        <w:rPr>
          <w:rFonts w:ascii="Times New Roman" w:hAnsi="Times New Roman"/>
          <w:sz w:val="22"/>
          <w:szCs w:val="22"/>
        </w:rPr>
        <w:t>;у</w:t>
      </w:r>
      <w:r w:rsidRPr="003C5ACC">
        <w:rPr>
          <w:rFonts w:ascii="Times New Roman" w:hAnsi="Times New Roman"/>
          <w:sz w:val="22"/>
          <w:szCs w:val="22"/>
        </w:rPr>
        <w:t>словные высказывания (импликации);</w:t>
      </w:r>
    </w:p>
    <w:p w:rsidR="00FF65A6" w:rsidRPr="003C5ACC" w:rsidRDefault="00FF65A6" w:rsidP="00C6179D">
      <w:pPr>
        <w:pStyle w:val="a8"/>
        <w:numPr>
          <w:ilvl w:val="0"/>
          <w:numId w:val="138"/>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строить высказывания с использованием законов алгебры высказываний.</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строить рассуждения на основе использования правил логики;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Числа</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переводить числа из одной системы записи (системы счисления) в другую;</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округление рациональных и иррациональных чисел с заданной точностью;</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сравнивать действительные числа разными способами;</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находить НОД и НОК чисел разными способами и использовать их при решении задач;</w:t>
      </w:r>
    </w:p>
    <w:p w:rsidR="00FF65A6" w:rsidRPr="003C5ACC" w:rsidRDefault="00FF65A6" w:rsidP="00C6179D">
      <w:pPr>
        <w:pStyle w:val="a8"/>
        <w:numPr>
          <w:ilvl w:val="0"/>
          <w:numId w:val="135"/>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Тождественные преобразования</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Свободно оперировать понятиями степени с целым и дробным показателем;</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доказательство свойств степени с целыми и дробными показателями;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lastRenderedPageBreak/>
        <w:t>свободно владеть приемами преобразования целых и дробно-рациональных выражений;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w:t>
      </w:r>
      <w:r w:rsidR="00A23AB5" w:rsidRPr="003C5ACC">
        <w:rPr>
          <w:rFonts w:ascii="Times New Roman" w:hAnsi="Times New Roman"/>
          <w:sz w:val="22"/>
          <w:szCs w:val="22"/>
        </w:rPr>
        <w:t>е</w:t>
      </w:r>
      <w:r w:rsidRPr="003C5ACC">
        <w:rPr>
          <w:rFonts w:ascii="Times New Roman" w:hAnsi="Times New Roman"/>
          <w:sz w:val="22"/>
          <w:szCs w:val="22"/>
        </w:rPr>
        <w:t>мов;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теорему Виета и теорему, обратную теореме Виета, для поиска корней квадратного тр</w:t>
      </w:r>
      <w:r w:rsidR="00A23AB5" w:rsidRPr="003C5ACC">
        <w:rPr>
          <w:rFonts w:ascii="Times New Roman" w:hAnsi="Times New Roman"/>
          <w:sz w:val="22"/>
          <w:szCs w:val="22"/>
        </w:rPr>
        <w:t>е</w:t>
      </w:r>
      <w:r w:rsidRPr="003C5ACC">
        <w:rPr>
          <w:rFonts w:ascii="Times New Roman" w:hAnsi="Times New Roman"/>
          <w:sz w:val="22"/>
          <w:szCs w:val="22"/>
        </w:rPr>
        <w:t>хчлена и для решения задач, в том числе задач с параметрами на основе квадратного тр</w:t>
      </w:r>
      <w:r w:rsidR="00A23AB5" w:rsidRPr="003C5ACC">
        <w:rPr>
          <w:rFonts w:ascii="Times New Roman" w:hAnsi="Times New Roman"/>
          <w:sz w:val="22"/>
          <w:szCs w:val="22"/>
        </w:rPr>
        <w:t>е</w:t>
      </w:r>
      <w:r w:rsidRPr="003C5ACC">
        <w:rPr>
          <w:rFonts w:ascii="Times New Roman" w:hAnsi="Times New Roman"/>
          <w:sz w:val="22"/>
          <w:szCs w:val="22"/>
        </w:rPr>
        <w:t>хчлена;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деление многочлена на многочлен с остатком;</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доказывать свойства квадратных корней и корней степени </w:t>
      </w:r>
      <w:r w:rsidRPr="003C5ACC">
        <w:rPr>
          <w:rFonts w:ascii="Times New Roman" w:hAnsi="Times New Roman"/>
          <w:i/>
          <w:sz w:val="22"/>
          <w:szCs w:val="22"/>
        </w:rPr>
        <w:t>n</w:t>
      </w:r>
      <w:r w:rsidRPr="003C5ACC">
        <w:rPr>
          <w:rFonts w:ascii="Times New Roman" w:hAnsi="Times New Roman"/>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выполнять преобразования выражений, содержащих квадратные корни, корни степени </w:t>
      </w:r>
      <w:r w:rsidRPr="003C5ACC">
        <w:rPr>
          <w:rFonts w:ascii="Times New Roman" w:hAnsi="Times New Roman"/>
          <w:i/>
          <w:sz w:val="22"/>
          <w:szCs w:val="22"/>
          <w:lang w:val="en-US"/>
        </w:rPr>
        <w:t>n</w:t>
      </w:r>
      <w:r w:rsidRPr="003C5ACC">
        <w:rPr>
          <w:rFonts w:ascii="Times New Roman" w:hAnsi="Times New Roman"/>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различные преобразования выражений, содержащих модули.</w:t>
      </w:r>
      <w:r w:rsidR="00DA4C77" w:rsidRPr="003C5ACC">
        <w:rPr>
          <w:rFonts w:ascii="Times New Roman" w:hAnsi="Times New Roman"/>
          <w:sz w:val="22"/>
          <w:szCs w:val="22"/>
        </w:rPr>
        <w:fldChar w:fldCharType="begin"/>
      </w:r>
      <w:r w:rsidRPr="003C5ACC">
        <w:rPr>
          <w:rFonts w:ascii="Times New Roman" w:hAnsi="Times New Roman"/>
          <w:sz w:val="22"/>
          <w:szCs w:val="22"/>
        </w:rPr>
        <w:instrText xml:space="preserve"> QUOTE </w:instrText>
      </w:r>
      <w:r w:rsidRPr="003C5ACC">
        <w:rPr>
          <w:rFonts w:ascii="Times New Roman" w:hAnsi="Times New Roman"/>
          <w:noProof/>
          <w:sz w:val="22"/>
          <w:szCs w:val="22"/>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DA4C77" w:rsidRPr="003C5ACC">
        <w:rPr>
          <w:rFonts w:ascii="Times New Roman" w:hAnsi="Times New Roman"/>
          <w:sz w:val="22"/>
          <w:szCs w:val="22"/>
        </w:rPr>
        <w:fldChar w:fldCharType="separate"/>
      </w:r>
      <w:r w:rsidRPr="003C5ACC">
        <w:rPr>
          <w:rFonts w:ascii="Times New Roman" w:hAnsi="Times New Roman"/>
          <w:noProof/>
          <w:sz w:val="22"/>
          <w:szCs w:val="22"/>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DA4C77" w:rsidRPr="003C5ACC">
        <w:rPr>
          <w:rFonts w:ascii="Times New Roman" w:hAnsi="Times New Roman"/>
          <w:sz w:val="22"/>
          <w:szCs w:val="22"/>
        </w:rPr>
        <w:fldChar w:fldCharType="end"/>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49"/>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3C5ACC" w:rsidRDefault="00FF65A6" w:rsidP="00C6179D">
      <w:pPr>
        <w:pStyle w:val="a"/>
        <w:numPr>
          <w:ilvl w:val="0"/>
          <w:numId w:val="149"/>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3C5ACC" w:rsidRDefault="00FF65A6" w:rsidP="00C6179D">
      <w:pPr>
        <w:pStyle w:val="a"/>
        <w:numPr>
          <w:ilvl w:val="0"/>
          <w:numId w:val="149"/>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Уравнения и неравенства</w:t>
      </w:r>
    </w:p>
    <w:p w:rsidR="00FF65A6" w:rsidRPr="003C5ACC" w:rsidRDefault="00FF65A6" w:rsidP="00C6179D">
      <w:pPr>
        <w:pStyle w:val="a8"/>
        <w:numPr>
          <w:ilvl w:val="0"/>
          <w:numId w:val="134"/>
        </w:numPr>
        <w:tabs>
          <w:tab w:val="left" w:pos="1134"/>
        </w:tabs>
        <w:ind w:left="0" w:firstLine="709"/>
        <w:jc w:val="both"/>
        <w:rPr>
          <w:rFonts w:ascii="Times New Roman" w:hAnsi="Times New Roman"/>
          <w:i/>
          <w:sz w:val="22"/>
          <w:szCs w:val="22"/>
        </w:rPr>
      </w:pPr>
      <w:r w:rsidRPr="003C5ACC">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знать теорему Виета для уравнений степени выше второй;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владеть разными методами доказательства неравенств;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уравнения в целых числах;</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C5ACC">
        <w:rPr>
          <w:rFonts w:ascii="Times New Roman" w:hAnsi="Times New Roman"/>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Функции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3C5ACC">
        <w:rPr>
          <w:rFonts w:ascii="Times New Roman" w:hAnsi="Times New Roman"/>
          <w:sz w:val="22"/>
          <w:szCs w:val="22"/>
        </w:rPr>
        <w:t>е</w:t>
      </w:r>
      <w:r w:rsidRPr="003C5ACC">
        <w:rPr>
          <w:rFonts w:ascii="Times New Roman" w:hAnsi="Times New Roman"/>
          <w:sz w:val="22"/>
          <w:szCs w:val="22"/>
        </w:rPr>
        <w:t>тность/неч</w:t>
      </w:r>
      <w:r w:rsidR="00A23AB5" w:rsidRPr="003C5ACC">
        <w:rPr>
          <w:rFonts w:ascii="Times New Roman" w:hAnsi="Times New Roman"/>
          <w:sz w:val="22"/>
          <w:szCs w:val="22"/>
        </w:rPr>
        <w:t>е</w:t>
      </w:r>
      <w:r w:rsidRPr="003C5ACC">
        <w:rPr>
          <w:rFonts w:ascii="Times New Roman" w:hAnsi="Times New Roman"/>
          <w:sz w:val="22"/>
          <w:szCs w:val="22"/>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lastRenderedPageBreak/>
        <w:t xml:space="preserve">строить графики функций: линейной, квадратичной, дробно-линейной, степенной при разных значениях показателя степени, </w:t>
      </w:r>
      <w:r w:rsidRPr="003C5ACC">
        <w:rPr>
          <w:rFonts w:ascii="Times New Roman" w:hAnsi="Times New Roman"/>
          <w:bCs/>
          <w:position w:val="-12"/>
          <w:sz w:val="22"/>
          <w:szCs w:val="22"/>
        </w:rPr>
        <w:object w:dxaOrig="660" w:dyaOrig="380">
          <v:shape id="_x0000_i1033" type="#_x0000_t75" style="width:29.05pt;height:15.15pt" o:ole="">
            <v:imagedata r:id="rId22" o:title=""/>
          </v:shape>
          <o:OLEObject Type="Embed" ProgID="Equation.DSMT4" ShapeID="_x0000_i1033" DrawAspect="Content" ObjectID="_1644066645" r:id="rId27"/>
        </w:object>
      </w:r>
      <w:r w:rsidRPr="003C5ACC">
        <w:rPr>
          <w:rFonts w:ascii="Times New Roman" w:hAnsi="Times New Roman"/>
          <w:bCs/>
          <w:sz w:val="22"/>
          <w:szCs w:val="22"/>
        </w:rPr>
        <w:t>;</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использовать преобразования графика функции </w:t>
      </w:r>
      <w:r w:rsidRPr="003C5ACC">
        <w:rPr>
          <w:rFonts w:ascii="Times New Roman" w:hAnsi="Times New Roman"/>
          <w:position w:val="-12"/>
          <w:sz w:val="22"/>
          <w:szCs w:val="22"/>
        </w:rPr>
        <w:object w:dxaOrig="960" w:dyaOrig="380">
          <v:shape id="_x0000_i1034" type="#_x0000_t75" style="width:51.15pt;height:15.15pt" o:ole="">
            <v:imagedata r:id="rId28" o:title=""/>
          </v:shape>
          <o:OLEObject Type="Embed" ProgID="Equation.DSMT4" ShapeID="_x0000_i1034" DrawAspect="Content" ObjectID="_1644066646" r:id="rId29"/>
        </w:object>
      </w:r>
      <w:r w:rsidRPr="003C5ACC">
        <w:rPr>
          <w:rFonts w:ascii="Times New Roman" w:hAnsi="Times New Roman"/>
          <w:sz w:val="22"/>
          <w:szCs w:val="22"/>
        </w:rPr>
        <w:t xml:space="preserve"> для построения графиков функций </w:t>
      </w:r>
      <w:r w:rsidRPr="003C5ACC">
        <w:rPr>
          <w:rFonts w:ascii="Times New Roman" w:hAnsi="Times New Roman"/>
          <w:position w:val="-12"/>
          <w:sz w:val="22"/>
          <w:szCs w:val="22"/>
        </w:rPr>
        <w:object w:dxaOrig="1780" w:dyaOrig="380">
          <v:shape id="_x0000_i1035" type="#_x0000_t75" style="width:86.55pt;height:15.15pt" o:ole="">
            <v:imagedata r:id="rId24" o:title=""/>
          </v:shape>
          <o:OLEObject Type="Embed" ProgID="Equation.DSMT4" ShapeID="_x0000_i1035" DrawAspect="Content" ObjectID="_1644066647" r:id="rId30"/>
        </w:object>
      </w:r>
      <w:r w:rsidRPr="003C5ACC">
        <w:rPr>
          <w:rFonts w:ascii="Times New Roman" w:hAnsi="Times New Roman"/>
          <w:sz w:val="22"/>
          <w:szCs w:val="22"/>
        </w:rPr>
        <w:t xml:space="preserve">;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анализировать свойства функций и вид графика в зависимости от параметров;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исследовать последовательности, заданные рекуррентно;</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комбинированные задачи на арифметическую и геометрическую прогрессии.</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графики зависимостей для исследования реальных процессов и явлений;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rPr>
      </w:pPr>
      <w:r w:rsidRPr="003C5ACC">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 xml:space="preserve">Статистика и теория вероятностей </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выбирать наиболее удобный способ представления информации, адекватный е</w:t>
      </w:r>
      <w:r w:rsidR="00A23AB5" w:rsidRPr="003C5ACC">
        <w:rPr>
          <w:rFonts w:ascii="Times New Roman" w:hAnsi="Times New Roman"/>
          <w:sz w:val="22"/>
          <w:szCs w:val="22"/>
        </w:rPr>
        <w:t>е</w:t>
      </w:r>
      <w:r w:rsidRPr="003C5ACC">
        <w:rPr>
          <w:rFonts w:ascii="Times New Roman" w:hAnsi="Times New Roman"/>
          <w:sz w:val="22"/>
          <w:szCs w:val="22"/>
        </w:rPr>
        <w:t xml:space="preserve"> свойствам и целям анализа;</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вычислять числовые характеристики выборки;</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C5ACC" w:rsidRDefault="00FF65A6" w:rsidP="00C6179D">
      <w:pPr>
        <w:pStyle w:val="a8"/>
        <w:numPr>
          <w:ilvl w:val="0"/>
          <w:numId w:val="137"/>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знать примеры случайных величин, и вычислять их статистические характеристики;</w:t>
      </w:r>
    </w:p>
    <w:p w:rsidR="00FF65A6" w:rsidRPr="003C5ACC" w:rsidRDefault="00FF65A6" w:rsidP="00C6179D">
      <w:pPr>
        <w:pStyle w:val="a"/>
        <w:numPr>
          <w:ilvl w:val="0"/>
          <w:numId w:val="137"/>
        </w:numPr>
        <w:tabs>
          <w:tab w:val="left" w:pos="1134"/>
        </w:tabs>
        <w:ind w:left="0" w:firstLine="709"/>
        <w:rPr>
          <w:rFonts w:ascii="Times New Roman" w:hAnsi="Times New Roman"/>
          <w:sz w:val="22"/>
          <w:szCs w:val="22"/>
        </w:rPr>
      </w:pPr>
      <w:r w:rsidRPr="003C5ACC">
        <w:rPr>
          <w:rFonts w:ascii="Times New Roman" w:hAnsi="Times New Roman"/>
          <w:sz w:val="22"/>
          <w:szCs w:val="22"/>
        </w:rPr>
        <w:t>использовать формулы комбинаторики при решении комбинаторных задач;</w:t>
      </w:r>
    </w:p>
    <w:p w:rsidR="00FF65A6" w:rsidRPr="003C5ACC" w:rsidRDefault="00FF65A6" w:rsidP="00C6179D">
      <w:pPr>
        <w:pStyle w:val="a"/>
        <w:numPr>
          <w:ilvl w:val="0"/>
          <w:numId w:val="137"/>
        </w:numPr>
        <w:tabs>
          <w:tab w:val="left" w:pos="1134"/>
        </w:tabs>
        <w:ind w:left="0" w:firstLine="709"/>
        <w:rPr>
          <w:rFonts w:ascii="Times New Roman" w:hAnsi="Times New Roman"/>
          <w:sz w:val="22"/>
          <w:szCs w:val="22"/>
        </w:rPr>
      </w:pPr>
      <w:r w:rsidRPr="003C5ACC">
        <w:rPr>
          <w:rFonts w:ascii="Times New Roman" w:hAnsi="Times New Roman"/>
          <w:sz w:val="22"/>
          <w:szCs w:val="22"/>
        </w:rPr>
        <w:t>решать задачи на вычисление вероятности в том числе с использованием формул.</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7"/>
        </w:numPr>
        <w:tabs>
          <w:tab w:val="left" w:pos="1134"/>
        </w:tabs>
        <w:ind w:left="0" w:firstLine="709"/>
        <w:rPr>
          <w:rFonts w:ascii="Times New Roman" w:hAnsi="Times New Roman"/>
          <w:sz w:val="22"/>
          <w:szCs w:val="22"/>
        </w:rPr>
      </w:pPr>
      <w:r w:rsidRPr="003C5ACC">
        <w:rPr>
          <w:rFonts w:ascii="Times New Roman" w:hAnsi="Times New Roman"/>
          <w:sz w:val="22"/>
          <w:szCs w:val="22"/>
        </w:rPr>
        <w:t>представлять информацию о реальных процессах и явлениях способом, адекватным е</w:t>
      </w:r>
      <w:r w:rsidR="00A23AB5" w:rsidRPr="003C5ACC">
        <w:rPr>
          <w:rFonts w:ascii="Times New Roman" w:hAnsi="Times New Roman"/>
          <w:sz w:val="22"/>
          <w:szCs w:val="22"/>
        </w:rPr>
        <w:t>е</w:t>
      </w:r>
      <w:r w:rsidRPr="003C5ACC">
        <w:rPr>
          <w:rFonts w:ascii="Times New Roman" w:hAnsi="Times New Roman"/>
          <w:sz w:val="22"/>
          <w:szCs w:val="22"/>
        </w:rPr>
        <w:t xml:space="preserve"> свойствам и цели исследования;</w:t>
      </w:r>
    </w:p>
    <w:p w:rsidR="00FF65A6" w:rsidRPr="003C5ACC" w:rsidRDefault="00FF65A6" w:rsidP="00C6179D">
      <w:pPr>
        <w:pStyle w:val="a"/>
        <w:numPr>
          <w:ilvl w:val="0"/>
          <w:numId w:val="137"/>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анализировать и сравнивать статистические характеристики выборок, </w:t>
      </w:r>
      <w:r w:rsidRPr="003C5ACC">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3C5ACC">
        <w:rPr>
          <w:rFonts w:ascii="Times New Roman" w:hAnsi="Times New Roman"/>
          <w:sz w:val="22"/>
          <w:szCs w:val="22"/>
        </w:rPr>
        <w:t>;</w:t>
      </w:r>
    </w:p>
    <w:p w:rsidR="00FF65A6" w:rsidRPr="003C5ACC" w:rsidRDefault="00FF65A6" w:rsidP="00C6179D">
      <w:pPr>
        <w:pStyle w:val="a"/>
        <w:numPr>
          <w:ilvl w:val="0"/>
          <w:numId w:val="137"/>
        </w:numPr>
        <w:tabs>
          <w:tab w:val="left" w:pos="1134"/>
        </w:tabs>
        <w:ind w:left="0" w:firstLine="709"/>
        <w:rPr>
          <w:rFonts w:ascii="Times New Roman" w:hAnsi="Times New Roman"/>
          <w:sz w:val="22"/>
          <w:szCs w:val="22"/>
        </w:rPr>
      </w:pPr>
      <w:r w:rsidRPr="003C5ACC">
        <w:rPr>
          <w:rFonts w:ascii="Times New Roman" w:hAnsi="Times New Roman"/>
          <w:sz w:val="22"/>
          <w:szCs w:val="22"/>
        </w:rPr>
        <w:t>оценивать вероятность реальных событий и явлений в различных ситуациях</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Текстовые задачи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распознавать разные виды и типы задач;</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lastRenderedPageBreak/>
        <w:t>знать и применять три способа поиска решения задач (от требования к условию и от условия к требованию, комбинированный);</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моделировать рассуждения при поиске решения задач с помощью граф-схемы;</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выделять этапы решения задачи и содержание каждого этапа;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анализировать затруднения при решении задач;</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3C5ACC">
        <w:rPr>
          <w:rFonts w:ascii="Times New Roman" w:hAnsi="Times New Roman"/>
          <w:sz w:val="22"/>
          <w:szCs w:val="22"/>
          <w:lang w:eastAsia="en-US"/>
        </w:rPr>
        <w:t xml:space="preserve">решении </w:t>
      </w:r>
      <w:r w:rsidRPr="003C5ACC">
        <w:rPr>
          <w:rFonts w:ascii="Times New Roman" w:hAnsi="Times New Roman"/>
          <w:sz w:val="22"/>
          <w:szCs w:val="22"/>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w:t>
      </w:r>
      <w:r w:rsidR="00A23AB5" w:rsidRPr="003C5ACC">
        <w:rPr>
          <w:rFonts w:ascii="Times New Roman" w:hAnsi="Times New Roman"/>
          <w:sz w:val="22"/>
          <w:szCs w:val="22"/>
          <w:lang w:eastAsia="en-US"/>
        </w:rPr>
        <w:t>е</w:t>
      </w:r>
      <w:r w:rsidRPr="003C5ACC">
        <w:rPr>
          <w:rFonts w:ascii="Times New Roman" w:hAnsi="Times New Roman"/>
          <w:sz w:val="22"/>
          <w:szCs w:val="22"/>
          <w:lang w:eastAsia="en-US"/>
        </w:rPr>
        <w:t>та;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разнообразные задачи «на части»;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w:t>
      </w:r>
      <w:r w:rsidR="00A23AB5" w:rsidRPr="003C5ACC">
        <w:rPr>
          <w:rFonts w:ascii="Times New Roman" w:hAnsi="Times New Roman"/>
          <w:sz w:val="22"/>
          <w:szCs w:val="22"/>
          <w:lang w:eastAsia="en-US"/>
        </w:rPr>
        <w:t xml:space="preserve">, </w:t>
      </w:r>
      <w:r w:rsidRPr="003C5ACC">
        <w:rPr>
          <w:rFonts w:ascii="Times New Roman" w:hAnsi="Times New Roman"/>
          <w:sz w:val="22"/>
          <w:szCs w:val="22"/>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3C5ACC" w:rsidRDefault="00FF65A6" w:rsidP="00C6179D">
      <w:pPr>
        <w:numPr>
          <w:ilvl w:val="0"/>
          <w:numId w:val="134"/>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несложные задачи по математической статистике;</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конструировать новые для данной задачи задачные ситуации с уч</w:t>
      </w:r>
      <w:r w:rsidR="00A23AB5" w:rsidRPr="003C5ACC">
        <w:rPr>
          <w:rFonts w:ascii="Times New Roman" w:hAnsi="Times New Roman"/>
          <w:sz w:val="22"/>
          <w:szCs w:val="22"/>
          <w:lang w:eastAsia="en-US"/>
        </w:rPr>
        <w:t>е</w:t>
      </w:r>
      <w:r w:rsidRPr="003C5ACC">
        <w:rPr>
          <w:rFonts w:ascii="Times New Roman" w:hAnsi="Times New Roman"/>
          <w:sz w:val="22"/>
          <w:szCs w:val="22"/>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решать задачи на движение по реке, рассматривая разные системы отсч</w:t>
      </w:r>
      <w:r w:rsidR="00A23AB5" w:rsidRPr="003C5ACC">
        <w:rPr>
          <w:rFonts w:ascii="Times New Roman" w:hAnsi="Times New Roman"/>
          <w:sz w:val="22"/>
          <w:szCs w:val="22"/>
          <w:lang w:eastAsia="en-US"/>
        </w:rPr>
        <w:t>е</w:t>
      </w:r>
      <w:r w:rsidRPr="003C5ACC">
        <w:rPr>
          <w:rFonts w:ascii="Times New Roman" w:hAnsi="Times New Roman"/>
          <w:sz w:val="22"/>
          <w:szCs w:val="22"/>
          <w:lang w:eastAsia="en-US"/>
        </w:rPr>
        <w:t>та;</w:t>
      </w:r>
    </w:p>
    <w:p w:rsidR="00FF65A6" w:rsidRPr="003C5ACC" w:rsidRDefault="00FF65A6" w:rsidP="00C6179D">
      <w:pPr>
        <w:pStyle w:val="a"/>
        <w:numPr>
          <w:ilvl w:val="0"/>
          <w:numId w:val="134"/>
        </w:numPr>
        <w:tabs>
          <w:tab w:val="left" w:pos="1134"/>
        </w:tabs>
        <w:ind w:left="0" w:firstLine="709"/>
        <w:rPr>
          <w:rFonts w:ascii="Times New Roman" w:hAnsi="Times New Roman"/>
          <w:sz w:val="22"/>
          <w:szCs w:val="22"/>
          <w:lang w:eastAsia="en-US"/>
        </w:rPr>
      </w:pPr>
      <w:r w:rsidRPr="003C5ACC">
        <w:rPr>
          <w:rFonts w:ascii="Times New Roman" w:hAnsi="Times New Roman"/>
          <w:sz w:val="22"/>
          <w:szCs w:val="22"/>
          <w:lang w:eastAsia="en-US"/>
        </w:rPr>
        <w:t>конструировать задачные ситуации, приближенные к реальной действительности</w:t>
      </w:r>
      <w:r w:rsidR="007465E1" w:rsidRPr="003C5ACC">
        <w:rPr>
          <w:rFonts w:ascii="Times New Roman" w:hAnsi="Times New Roman"/>
          <w:sz w:val="22"/>
          <w:szCs w:val="22"/>
          <w:lang w:eastAsia="en-US"/>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фигуры</w:t>
      </w:r>
    </w:p>
    <w:p w:rsidR="00FF65A6" w:rsidRPr="003C5ACC" w:rsidRDefault="00FF65A6" w:rsidP="00C6179D">
      <w:pPr>
        <w:pStyle w:val="a"/>
        <w:numPr>
          <w:ilvl w:val="0"/>
          <w:numId w:val="150"/>
        </w:numPr>
        <w:tabs>
          <w:tab w:val="left" w:pos="1134"/>
        </w:tabs>
        <w:ind w:left="0" w:firstLine="709"/>
        <w:rPr>
          <w:rFonts w:ascii="Times New Roman" w:hAnsi="Times New Roman"/>
          <w:sz w:val="22"/>
          <w:szCs w:val="22"/>
        </w:rPr>
      </w:pPr>
      <w:r w:rsidRPr="003C5ACC">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3C5ACC" w:rsidRDefault="00FF65A6" w:rsidP="00C6179D">
      <w:pPr>
        <w:pStyle w:val="a"/>
        <w:numPr>
          <w:ilvl w:val="0"/>
          <w:numId w:val="150"/>
        </w:numPr>
        <w:tabs>
          <w:tab w:val="left" w:pos="1134"/>
        </w:tabs>
        <w:ind w:left="0" w:firstLine="709"/>
        <w:rPr>
          <w:rFonts w:ascii="Times New Roman" w:hAnsi="Times New Roman"/>
          <w:sz w:val="22"/>
          <w:szCs w:val="22"/>
        </w:rPr>
      </w:pPr>
      <w:r w:rsidRPr="003C5ACC">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C5ACC" w:rsidRDefault="00FF65A6" w:rsidP="00C6179D">
      <w:pPr>
        <w:pStyle w:val="a8"/>
        <w:numPr>
          <w:ilvl w:val="0"/>
          <w:numId w:val="150"/>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C5ACC" w:rsidRDefault="00FF65A6" w:rsidP="00C6179D">
      <w:pPr>
        <w:pStyle w:val="a8"/>
        <w:numPr>
          <w:ilvl w:val="0"/>
          <w:numId w:val="150"/>
        </w:numPr>
        <w:tabs>
          <w:tab w:val="left" w:pos="1134"/>
        </w:tabs>
        <w:ind w:left="0" w:firstLine="709"/>
        <w:contextualSpacing w:val="0"/>
        <w:jc w:val="both"/>
        <w:rPr>
          <w:rFonts w:ascii="Times New Roman" w:hAnsi="Times New Roman"/>
          <w:sz w:val="22"/>
          <w:szCs w:val="22"/>
        </w:rPr>
      </w:pPr>
      <w:r w:rsidRPr="003C5ACC">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C5ACC" w:rsidRDefault="00FF65A6" w:rsidP="00C6179D">
      <w:pPr>
        <w:pStyle w:val="a8"/>
        <w:numPr>
          <w:ilvl w:val="0"/>
          <w:numId w:val="150"/>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формулировать и доказывать геометрические утверждения.</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lastRenderedPageBreak/>
        <w:t>В повседневной жизни и при изучении других предметов:</w:t>
      </w:r>
    </w:p>
    <w:p w:rsidR="00FF65A6" w:rsidRPr="003C5ACC" w:rsidRDefault="00FF65A6" w:rsidP="00C6179D">
      <w:pPr>
        <w:pStyle w:val="a"/>
        <w:numPr>
          <w:ilvl w:val="0"/>
          <w:numId w:val="150"/>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составлять с использованием свойств геометрических фигур математические модели </w:t>
      </w:r>
      <w:r w:rsidRPr="003C5ACC">
        <w:rPr>
          <w:rStyle w:val="dash041e0431044b0447043d044b0439char1"/>
          <w:sz w:val="22"/>
          <w:szCs w:val="22"/>
        </w:rPr>
        <w:t>для решения задач практического характера и задач из смежных дисциплин</w:t>
      </w:r>
      <w:r w:rsidRPr="003C5ACC">
        <w:rPr>
          <w:rFonts w:ascii="Times New Roman" w:hAnsi="Times New Roman"/>
          <w:sz w:val="22"/>
          <w:szCs w:val="22"/>
        </w:rPr>
        <w:t>, исследовать полученные модели и интерпретировать результат</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Отношения</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Владеть понятием отношения как метапредметным;</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использовать свойства подобия и равенства фигур при решении задач.</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35"/>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Измерения и вычисления</w:t>
      </w:r>
    </w:p>
    <w:p w:rsidR="00FF65A6" w:rsidRPr="003C5ACC" w:rsidRDefault="00FF65A6" w:rsidP="00C6179D">
      <w:pPr>
        <w:pStyle w:val="a8"/>
        <w:numPr>
          <w:ilvl w:val="0"/>
          <w:numId w:val="134"/>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Свободно оперировать понятиями длина, площадь, объ</w:t>
      </w:r>
      <w:r w:rsidR="00A23AB5" w:rsidRPr="003C5ACC">
        <w:rPr>
          <w:rFonts w:ascii="Times New Roman" w:hAnsi="Times New Roman"/>
          <w:sz w:val="22"/>
          <w:szCs w:val="22"/>
        </w:rPr>
        <w:t>е</w:t>
      </w:r>
      <w:r w:rsidRPr="003C5ACC">
        <w:rPr>
          <w:rFonts w:ascii="Times New Roman" w:hAnsi="Times New Roman"/>
          <w:sz w:val="22"/>
          <w:szCs w:val="22"/>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3C5ACC">
        <w:rPr>
          <w:rFonts w:ascii="Times New Roman" w:hAnsi="Times New Roman"/>
          <w:sz w:val="22"/>
          <w:szCs w:val="22"/>
        </w:rPr>
        <w:t>е</w:t>
      </w:r>
      <w:r w:rsidRPr="003C5ACC">
        <w:rPr>
          <w:rFonts w:ascii="Times New Roman" w:hAnsi="Times New Roman"/>
          <w:sz w:val="22"/>
          <w:szCs w:val="22"/>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3C5ACC">
        <w:rPr>
          <w:rFonts w:ascii="Times New Roman" w:hAnsi="Times New Roman"/>
          <w:sz w:val="22"/>
          <w:szCs w:val="22"/>
        </w:rPr>
        <w:t>е</w:t>
      </w:r>
      <w:r w:rsidRPr="003C5ACC">
        <w:rPr>
          <w:rFonts w:ascii="Times New Roman" w:hAnsi="Times New Roman"/>
          <w:sz w:val="22"/>
          <w:szCs w:val="22"/>
        </w:rPr>
        <w:t>хугольника, а также с применением тригонометрии;</w:t>
      </w:r>
    </w:p>
    <w:p w:rsidR="00FF65A6" w:rsidRPr="003C5ACC" w:rsidRDefault="00FF65A6" w:rsidP="00C6179D">
      <w:pPr>
        <w:pStyle w:val="a8"/>
        <w:numPr>
          <w:ilvl w:val="0"/>
          <w:numId w:val="134"/>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самостоятельно формулировать гипотезы и проверять их достоверность.</w:t>
      </w:r>
    </w:p>
    <w:p w:rsidR="00FF65A6" w:rsidRPr="003C5ACC" w:rsidRDefault="00FF65A6" w:rsidP="005D6059">
      <w:pPr>
        <w:tabs>
          <w:tab w:val="left" w:pos="1134"/>
        </w:tabs>
        <w:spacing w:after="0" w:line="240" w:lineRule="auto"/>
        <w:rPr>
          <w:rFonts w:ascii="Times New Roman" w:hAnsi="Times New Roman"/>
          <w:b/>
        </w:rPr>
      </w:pPr>
      <w:r w:rsidRPr="003C5ACC">
        <w:rPr>
          <w:rFonts w:ascii="Times New Roman" w:hAnsi="Times New Roman"/>
          <w:b/>
        </w:rPr>
        <w:t>В повседневной жизни и при изучении других предметов:</w:t>
      </w:r>
    </w:p>
    <w:p w:rsidR="00FF65A6" w:rsidRPr="003C5ACC" w:rsidRDefault="00FF65A6" w:rsidP="00C6179D">
      <w:pPr>
        <w:pStyle w:val="a8"/>
        <w:numPr>
          <w:ilvl w:val="0"/>
          <w:numId w:val="134"/>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Геометрические построения</w:t>
      </w:r>
    </w:p>
    <w:p w:rsidR="00FF65A6" w:rsidRPr="003C5ACC" w:rsidRDefault="00FF65A6" w:rsidP="00C6179D">
      <w:pPr>
        <w:pStyle w:val="a"/>
        <w:numPr>
          <w:ilvl w:val="0"/>
          <w:numId w:val="135"/>
        </w:numPr>
        <w:tabs>
          <w:tab w:val="left" w:pos="1134"/>
        </w:tabs>
        <w:ind w:left="0" w:firstLine="709"/>
        <w:rPr>
          <w:rFonts w:ascii="Times New Roman" w:hAnsi="Times New Roman"/>
          <w:sz w:val="22"/>
          <w:szCs w:val="22"/>
        </w:rPr>
      </w:pPr>
      <w:r w:rsidRPr="003C5ACC">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3C5ACC" w:rsidRDefault="00FF65A6" w:rsidP="00C6179D">
      <w:pPr>
        <w:pStyle w:val="a"/>
        <w:numPr>
          <w:ilvl w:val="0"/>
          <w:numId w:val="135"/>
        </w:numPr>
        <w:tabs>
          <w:tab w:val="left" w:pos="1134"/>
        </w:tabs>
        <w:ind w:left="0" w:firstLine="709"/>
        <w:rPr>
          <w:rFonts w:ascii="Times New Roman" w:hAnsi="Times New Roman"/>
          <w:sz w:val="22"/>
          <w:szCs w:val="22"/>
        </w:rPr>
      </w:pPr>
      <w:r w:rsidRPr="003C5ACC">
        <w:rPr>
          <w:rFonts w:ascii="Times New Roman" w:hAnsi="Times New Roman"/>
          <w:sz w:val="22"/>
          <w:szCs w:val="22"/>
        </w:rPr>
        <w:t>владеть набором методов построений циркулем и линейкой;</w:t>
      </w:r>
    </w:p>
    <w:p w:rsidR="00FF65A6" w:rsidRPr="003C5ACC" w:rsidRDefault="00FF65A6" w:rsidP="00C6179D">
      <w:pPr>
        <w:pStyle w:val="a"/>
        <w:numPr>
          <w:ilvl w:val="0"/>
          <w:numId w:val="135"/>
        </w:numPr>
        <w:tabs>
          <w:tab w:val="left" w:pos="1134"/>
        </w:tabs>
        <w:ind w:left="0" w:firstLine="709"/>
        <w:rPr>
          <w:rFonts w:ascii="Times New Roman" w:hAnsi="Times New Roman"/>
          <w:sz w:val="22"/>
          <w:szCs w:val="22"/>
        </w:rPr>
      </w:pPr>
      <w:r w:rsidRPr="003C5ACC">
        <w:rPr>
          <w:rFonts w:ascii="Times New Roman" w:hAnsi="Times New Roman"/>
          <w:sz w:val="22"/>
          <w:szCs w:val="22"/>
        </w:rPr>
        <w:t>проводить анализ и реализовывать этапы решения задач на построение.</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В повседневной жизни и при изучении других предметов:</w:t>
      </w:r>
    </w:p>
    <w:p w:rsidR="00FF65A6" w:rsidRPr="003C5ACC" w:rsidRDefault="00FF65A6" w:rsidP="00C6179D">
      <w:pPr>
        <w:pStyle w:val="a"/>
        <w:numPr>
          <w:ilvl w:val="0"/>
          <w:numId w:val="135"/>
        </w:numPr>
        <w:tabs>
          <w:tab w:val="left" w:pos="1134"/>
        </w:tabs>
        <w:ind w:left="0" w:firstLine="709"/>
        <w:rPr>
          <w:rFonts w:ascii="Times New Roman" w:hAnsi="Times New Roman"/>
          <w:sz w:val="22"/>
          <w:szCs w:val="22"/>
        </w:rPr>
      </w:pPr>
      <w:r w:rsidRPr="003C5ACC">
        <w:rPr>
          <w:rFonts w:ascii="Times New Roman" w:hAnsi="Times New Roman"/>
          <w:sz w:val="22"/>
          <w:szCs w:val="22"/>
        </w:rPr>
        <w:t>выполнять построения на местности;</w:t>
      </w:r>
    </w:p>
    <w:p w:rsidR="00FF65A6" w:rsidRPr="003C5ACC" w:rsidRDefault="00FF65A6" w:rsidP="00C6179D">
      <w:pPr>
        <w:pStyle w:val="a"/>
        <w:numPr>
          <w:ilvl w:val="0"/>
          <w:numId w:val="135"/>
        </w:numPr>
        <w:tabs>
          <w:tab w:val="left" w:pos="1134"/>
        </w:tabs>
        <w:ind w:left="0" w:firstLine="709"/>
        <w:rPr>
          <w:rFonts w:ascii="Times New Roman" w:hAnsi="Times New Roman"/>
          <w:sz w:val="22"/>
          <w:szCs w:val="22"/>
        </w:rPr>
      </w:pPr>
      <w:r w:rsidRPr="003C5ACC">
        <w:rPr>
          <w:rFonts w:ascii="Times New Roman" w:hAnsi="Times New Roman"/>
          <w:sz w:val="22"/>
          <w:szCs w:val="22"/>
        </w:rPr>
        <w:t>оценивать размеры реальных объектов окружающего мира</w:t>
      </w:r>
      <w:r w:rsidR="007465E1"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Преобразования</w:t>
      </w:r>
    </w:p>
    <w:p w:rsidR="00FF65A6" w:rsidRPr="003C5ACC" w:rsidRDefault="00FF65A6" w:rsidP="00C6179D">
      <w:pPr>
        <w:pStyle w:val="a8"/>
        <w:numPr>
          <w:ilvl w:val="0"/>
          <w:numId w:val="140"/>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Оперировать движениями и преобразованиями как метапредметными понятиями;</w:t>
      </w:r>
    </w:p>
    <w:p w:rsidR="00521B35" w:rsidRPr="003C5ACC" w:rsidRDefault="00FF65A6" w:rsidP="00C6179D">
      <w:pPr>
        <w:pStyle w:val="a8"/>
        <w:numPr>
          <w:ilvl w:val="0"/>
          <w:numId w:val="140"/>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C5ACC" w:rsidRDefault="00FF65A6" w:rsidP="00C6179D">
      <w:pPr>
        <w:pStyle w:val="a8"/>
        <w:numPr>
          <w:ilvl w:val="0"/>
          <w:numId w:val="140"/>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C5ACC" w:rsidRDefault="00FF65A6" w:rsidP="00C6179D">
      <w:pPr>
        <w:pStyle w:val="a8"/>
        <w:numPr>
          <w:ilvl w:val="0"/>
          <w:numId w:val="140"/>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пользоваться свойствами движений и преобразований при решении задач.</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40"/>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применять свойства движений и применять подобие для построений и вычислений</w:t>
      </w:r>
      <w:r w:rsidR="00521B35"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rPr>
      </w:pPr>
      <w:r w:rsidRPr="003C5ACC">
        <w:rPr>
          <w:rFonts w:ascii="Times New Roman" w:hAnsi="Times New Roman"/>
          <w:b/>
        </w:rPr>
        <w:t>Векторы и координаты на плоскости</w:t>
      </w:r>
    </w:p>
    <w:p w:rsidR="00FF65A6" w:rsidRPr="003C5ACC" w:rsidRDefault="00FF65A6" w:rsidP="00C6179D">
      <w:pPr>
        <w:pStyle w:val="a8"/>
        <w:numPr>
          <w:ilvl w:val="0"/>
          <w:numId w:val="13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C5ACC" w:rsidRDefault="00521B35" w:rsidP="00C6179D">
      <w:pPr>
        <w:pStyle w:val="a8"/>
        <w:numPr>
          <w:ilvl w:val="0"/>
          <w:numId w:val="13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в</w:t>
      </w:r>
      <w:r w:rsidR="00FF65A6" w:rsidRPr="003C5ACC">
        <w:rPr>
          <w:rFonts w:ascii="Times New Roman" w:hAnsi="Times New Roman"/>
          <w:sz w:val="22"/>
          <w:szCs w:val="22"/>
        </w:rPr>
        <w:t>ладеть векторным и координатным методом на плоскости для решения задач на вычисление и доказательства;</w:t>
      </w:r>
    </w:p>
    <w:p w:rsidR="00FF65A6" w:rsidRPr="003C5ACC" w:rsidRDefault="00FF65A6" w:rsidP="00C6179D">
      <w:pPr>
        <w:pStyle w:val="a8"/>
        <w:numPr>
          <w:ilvl w:val="0"/>
          <w:numId w:val="13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C5ACC" w:rsidRDefault="00FF65A6" w:rsidP="00C6179D">
      <w:pPr>
        <w:pStyle w:val="a8"/>
        <w:numPr>
          <w:ilvl w:val="0"/>
          <w:numId w:val="13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3C5ACC" w:rsidRDefault="00FF65A6" w:rsidP="005D6059">
      <w:pPr>
        <w:pStyle w:val="a"/>
        <w:numPr>
          <w:ilvl w:val="0"/>
          <w:numId w:val="0"/>
        </w:numPr>
        <w:tabs>
          <w:tab w:val="left" w:pos="1134"/>
        </w:tabs>
        <w:rPr>
          <w:rFonts w:ascii="Times New Roman" w:hAnsi="Times New Roman"/>
          <w:b/>
          <w:sz w:val="22"/>
          <w:szCs w:val="22"/>
        </w:rPr>
      </w:pPr>
      <w:r w:rsidRPr="003C5ACC">
        <w:rPr>
          <w:rFonts w:ascii="Times New Roman" w:hAnsi="Times New Roman"/>
          <w:b/>
          <w:sz w:val="22"/>
          <w:szCs w:val="22"/>
        </w:rPr>
        <w:t xml:space="preserve">В повседневной жизни и при изучении других предметов: </w:t>
      </w:r>
    </w:p>
    <w:p w:rsidR="00FF65A6" w:rsidRPr="003C5ACC" w:rsidRDefault="00FF65A6" w:rsidP="00C6179D">
      <w:pPr>
        <w:pStyle w:val="a8"/>
        <w:numPr>
          <w:ilvl w:val="0"/>
          <w:numId w:val="13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r w:rsidR="00521B35"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История математики</w:t>
      </w:r>
    </w:p>
    <w:p w:rsidR="00FF65A6" w:rsidRPr="003C5ACC" w:rsidRDefault="00FF65A6" w:rsidP="00C6179D">
      <w:pPr>
        <w:pStyle w:val="a8"/>
        <w:numPr>
          <w:ilvl w:val="0"/>
          <w:numId w:val="146"/>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C5ACC" w:rsidRDefault="00FF65A6" w:rsidP="00C6179D">
      <w:pPr>
        <w:pStyle w:val="a"/>
        <w:numPr>
          <w:ilvl w:val="0"/>
          <w:numId w:val="146"/>
        </w:numPr>
        <w:tabs>
          <w:tab w:val="left" w:pos="1134"/>
        </w:tabs>
        <w:ind w:left="0" w:firstLine="709"/>
        <w:rPr>
          <w:rFonts w:ascii="Times New Roman" w:hAnsi="Times New Roman"/>
          <w:sz w:val="22"/>
          <w:szCs w:val="22"/>
        </w:rPr>
      </w:pPr>
      <w:r w:rsidRPr="003C5ACC">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C5ACC">
        <w:rPr>
          <w:rFonts w:ascii="Times New Roman" w:hAnsi="Times New Roman"/>
          <w:sz w:val="22"/>
          <w:szCs w:val="22"/>
        </w:rPr>
        <w:t>.</w:t>
      </w:r>
    </w:p>
    <w:p w:rsidR="00FF65A6" w:rsidRPr="003C5ACC" w:rsidRDefault="00FF65A6" w:rsidP="005D6059">
      <w:pPr>
        <w:spacing w:after="0" w:line="240" w:lineRule="auto"/>
        <w:rPr>
          <w:rFonts w:ascii="Times New Roman" w:hAnsi="Times New Roman"/>
          <w:b/>
          <w:bCs/>
        </w:rPr>
      </w:pPr>
      <w:r w:rsidRPr="003C5ACC">
        <w:rPr>
          <w:rFonts w:ascii="Times New Roman" w:hAnsi="Times New Roman"/>
          <w:b/>
          <w:bCs/>
        </w:rPr>
        <w:t xml:space="preserve">Методы математики </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bCs/>
          <w:iCs/>
        </w:rPr>
      </w:pPr>
      <w:r w:rsidRPr="003C5ACC">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3C5ACC" w:rsidRDefault="00FF65A6" w:rsidP="00C6179D">
      <w:pPr>
        <w:numPr>
          <w:ilvl w:val="0"/>
          <w:numId w:val="146"/>
        </w:numPr>
        <w:tabs>
          <w:tab w:val="left" w:pos="1134"/>
        </w:tabs>
        <w:spacing w:after="0" w:line="240" w:lineRule="auto"/>
        <w:ind w:left="0" w:firstLine="709"/>
        <w:jc w:val="both"/>
        <w:rPr>
          <w:rFonts w:ascii="Times New Roman" w:hAnsi="Times New Roman"/>
          <w:b/>
          <w:iCs/>
        </w:rPr>
      </w:pPr>
      <w:r w:rsidRPr="003C5ACC">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3C5ACC">
        <w:rPr>
          <w:rFonts w:ascii="Times New Roman" w:hAnsi="Times New Roman"/>
          <w:bCs/>
          <w:iCs/>
        </w:rPr>
        <w:t>;</w:t>
      </w:r>
    </w:p>
    <w:p w:rsidR="000778F8" w:rsidRPr="003C5ACC" w:rsidRDefault="00FF65A6" w:rsidP="00C6179D">
      <w:pPr>
        <w:numPr>
          <w:ilvl w:val="0"/>
          <w:numId w:val="146"/>
        </w:numPr>
        <w:tabs>
          <w:tab w:val="left" w:pos="1134"/>
        </w:tabs>
        <w:spacing w:after="0" w:line="240" w:lineRule="auto"/>
        <w:ind w:left="0" w:firstLine="709"/>
        <w:jc w:val="both"/>
        <w:rPr>
          <w:rFonts w:ascii="Times New Roman" w:hAnsi="Times New Roman"/>
        </w:rPr>
      </w:pPr>
      <w:r w:rsidRPr="003C5ACC">
        <w:rPr>
          <w:rFonts w:ascii="Times New Roman" w:hAnsi="Times New Roman"/>
        </w:rPr>
        <w:t>характеризовать произведения искусства с уч</w:t>
      </w:r>
      <w:r w:rsidR="00A23AB5" w:rsidRPr="003C5ACC">
        <w:rPr>
          <w:rFonts w:ascii="Times New Roman" w:hAnsi="Times New Roman"/>
        </w:rPr>
        <w:t>е</w:t>
      </w:r>
      <w:r w:rsidRPr="003C5ACC">
        <w:rPr>
          <w:rFonts w:ascii="Times New Roman" w:hAnsi="Times New Roman"/>
        </w:rPr>
        <w:t>том математических закономерностей в природе, использовать математические закономерности в самостоятельном творчестве.</w:t>
      </w:r>
    </w:p>
    <w:p w:rsidR="00B540EE" w:rsidRPr="003C5ACC" w:rsidRDefault="00230229" w:rsidP="005D6059">
      <w:pPr>
        <w:pStyle w:val="4"/>
        <w:spacing w:line="240" w:lineRule="auto"/>
        <w:rPr>
          <w:sz w:val="22"/>
        </w:rPr>
      </w:pPr>
      <w:bookmarkStart w:id="62" w:name="_Toc409691639"/>
      <w:bookmarkStart w:id="63" w:name="_Toc410653962"/>
      <w:bookmarkStart w:id="64" w:name="_Toc414553148"/>
      <w:r w:rsidRPr="003C5ACC">
        <w:rPr>
          <w:sz w:val="22"/>
        </w:rPr>
        <w:t>1.2.</w:t>
      </w:r>
      <w:r w:rsidR="00331F3D" w:rsidRPr="003C5ACC">
        <w:rPr>
          <w:sz w:val="22"/>
        </w:rPr>
        <w:t>5.9</w:t>
      </w:r>
      <w:r w:rsidRPr="003C5ACC">
        <w:rPr>
          <w:sz w:val="22"/>
        </w:rPr>
        <w:t xml:space="preserve">. </w:t>
      </w:r>
      <w:r w:rsidR="00B540EE" w:rsidRPr="003C5ACC">
        <w:rPr>
          <w:sz w:val="22"/>
        </w:rPr>
        <w:t>Информатика</w:t>
      </w:r>
      <w:bookmarkEnd w:id="62"/>
      <w:bookmarkEnd w:id="63"/>
      <w:bookmarkEnd w:id="64"/>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eastAsia="Times New Roman" w:hAnsi="Times New Roman"/>
          <w:sz w:val="22"/>
          <w:szCs w:val="22"/>
        </w:rPr>
      </w:pPr>
      <w:r w:rsidRPr="003C5ACC">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3C5ACC">
        <w:rPr>
          <w:rFonts w:ascii="Times New Roman" w:hAnsi="Times New Roman"/>
          <w:sz w:val="22"/>
          <w:szCs w:val="22"/>
        </w:rPr>
        <w:t>.</w:t>
      </w:r>
      <w:r w:rsidRPr="003C5ACC">
        <w:rPr>
          <w:rFonts w:ascii="Times New Roman" w:hAnsi="Times New Roman"/>
          <w:sz w:val="22"/>
          <w:szCs w:val="22"/>
        </w:rPr>
        <w:t>;</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eastAsia="Times New Roman" w:hAnsi="Times New Roman"/>
          <w:sz w:val="22"/>
          <w:szCs w:val="22"/>
        </w:rPr>
      </w:pPr>
      <w:r w:rsidRPr="003C5ACC">
        <w:rPr>
          <w:rFonts w:ascii="Times New Roman" w:hAnsi="Times New Roman"/>
          <w:sz w:val="22"/>
          <w:szCs w:val="22"/>
        </w:rPr>
        <w:t>различать виды информации по способам е</w:t>
      </w:r>
      <w:r w:rsidR="00A23AB5" w:rsidRPr="003C5ACC">
        <w:rPr>
          <w:rFonts w:ascii="Times New Roman" w:hAnsi="Times New Roman"/>
          <w:sz w:val="22"/>
          <w:szCs w:val="22"/>
        </w:rPr>
        <w:t>е</w:t>
      </w:r>
      <w:r w:rsidRPr="003C5ACC">
        <w:rPr>
          <w:rFonts w:ascii="Times New Roman" w:hAnsi="Times New Roman"/>
          <w:sz w:val="22"/>
          <w:szCs w:val="22"/>
        </w:rPr>
        <w:t xml:space="preserve"> восприятия человеком и по способам е</w:t>
      </w:r>
      <w:r w:rsidR="00A23AB5" w:rsidRPr="003C5ACC">
        <w:rPr>
          <w:rFonts w:ascii="Times New Roman" w:hAnsi="Times New Roman"/>
          <w:sz w:val="22"/>
          <w:szCs w:val="22"/>
        </w:rPr>
        <w:t>е</w:t>
      </w:r>
      <w:r w:rsidRPr="003C5ACC">
        <w:rPr>
          <w:rFonts w:ascii="Times New Roman" w:hAnsi="Times New Roman"/>
          <w:sz w:val="22"/>
          <w:szCs w:val="22"/>
        </w:rPr>
        <w:t xml:space="preserve"> представления на материальных носителях;</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trike/>
          <w:sz w:val="22"/>
          <w:szCs w:val="22"/>
        </w:rPr>
      </w:pPr>
      <w:r w:rsidRPr="003C5ACC">
        <w:rPr>
          <w:rFonts w:ascii="Times New Roman" w:hAnsi="Times New Roman"/>
          <w:sz w:val="22"/>
          <w:szCs w:val="22"/>
        </w:rPr>
        <w:t>раскрывать общие закономерности протекания информационных процессов в системах различной природы;</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z w:val="22"/>
          <w:szCs w:val="22"/>
        </w:rPr>
      </w:pPr>
      <w:r w:rsidRPr="003C5ACC">
        <w:rPr>
          <w:rFonts w:ascii="Times New Roman" w:eastAsia="Times New Roman" w:hAnsi="Times New Roman"/>
          <w:sz w:val="22"/>
          <w:szCs w:val="22"/>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z w:val="22"/>
          <w:szCs w:val="22"/>
        </w:rPr>
      </w:pPr>
      <w:r w:rsidRPr="003C5ACC">
        <w:rPr>
          <w:rFonts w:ascii="Times New Roman" w:hAnsi="Times New Roman"/>
          <w:sz w:val="22"/>
          <w:szCs w:val="22"/>
        </w:rPr>
        <w:t>классифицировать средства ИКТ в соответствии с кругом выполняемых задач;</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z w:val="22"/>
          <w:szCs w:val="22"/>
        </w:rPr>
      </w:pPr>
      <w:r w:rsidRPr="003C5ACC">
        <w:rPr>
          <w:rFonts w:ascii="Times New Roman" w:eastAsia="Times New Roman" w:hAnsi="Times New Roman"/>
          <w:sz w:val="22"/>
          <w:szCs w:val="22"/>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z w:val="22"/>
          <w:szCs w:val="22"/>
        </w:rPr>
      </w:pPr>
      <w:r w:rsidRPr="003C5ACC">
        <w:rPr>
          <w:rFonts w:ascii="Times New Roman" w:hAnsi="Times New Roman"/>
          <w:sz w:val="22"/>
          <w:szCs w:val="22"/>
        </w:rPr>
        <w:t>определять качественные и количественные характеристики компонентов компьютера;</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z w:val="22"/>
          <w:szCs w:val="22"/>
        </w:rPr>
      </w:pPr>
      <w:r w:rsidRPr="003C5ACC">
        <w:rPr>
          <w:rFonts w:ascii="Times New Roman" w:hAnsi="Times New Roman"/>
          <w:sz w:val="22"/>
          <w:szCs w:val="22"/>
        </w:rPr>
        <w:t>узнает о</w:t>
      </w:r>
      <w:r w:rsidR="00FA035C" w:rsidRPr="003C5ACC">
        <w:rPr>
          <w:rFonts w:ascii="Times New Roman" w:hAnsi="Times New Roman"/>
          <w:sz w:val="22"/>
          <w:szCs w:val="22"/>
        </w:rPr>
        <w:t>б</w:t>
      </w:r>
      <w:r w:rsidRPr="003C5ACC">
        <w:rPr>
          <w:rFonts w:ascii="Times New Roman" w:hAnsi="Times New Roman"/>
          <w:sz w:val="22"/>
          <w:szCs w:val="22"/>
        </w:rPr>
        <w:t xml:space="preserve"> истории и тенденциях развития компьютеров; о том как можно улучшить характеристики компьютеров; </w:t>
      </w:r>
    </w:p>
    <w:p w:rsidR="002658F5" w:rsidRPr="003C5ACC" w:rsidRDefault="002658F5" w:rsidP="00C6179D">
      <w:pPr>
        <w:pStyle w:val="a8"/>
        <w:numPr>
          <w:ilvl w:val="0"/>
          <w:numId w:val="86"/>
        </w:numPr>
        <w:tabs>
          <w:tab w:val="left" w:pos="820"/>
          <w:tab w:val="left" w:pos="993"/>
          <w:tab w:val="left" w:pos="4100"/>
          <w:tab w:val="left" w:pos="6260"/>
          <w:tab w:val="left" w:pos="8240"/>
        </w:tabs>
        <w:ind w:left="0" w:firstLine="709"/>
        <w:jc w:val="both"/>
        <w:rPr>
          <w:rFonts w:ascii="Times New Roman" w:hAnsi="Times New Roman"/>
          <w:sz w:val="22"/>
          <w:szCs w:val="22"/>
        </w:rPr>
      </w:pPr>
      <w:r w:rsidRPr="003C5ACC">
        <w:rPr>
          <w:rFonts w:ascii="Times New Roman" w:hAnsi="Times New Roman"/>
          <w:sz w:val="22"/>
          <w:szCs w:val="22"/>
        </w:rPr>
        <w:t>узнает о том</w:t>
      </w:r>
      <w:r w:rsidR="00FA035C" w:rsidRPr="003C5ACC">
        <w:rPr>
          <w:rFonts w:ascii="Times New Roman" w:hAnsi="Times New Roman"/>
          <w:sz w:val="22"/>
          <w:szCs w:val="22"/>
        </w:rPr>
        <w:t>,</w:t>
      </w:r>
      <w:r w:rsidRPr="003C5ACC">
        <w:rPr>
          <w:rFonts w:ascii="Times New Roman" w:hAnsi="Times New Roman"/>
          <w:sz w:val="22"/>
          <w:szCs w:val="22"/>
        </w:rPr>
        <w:t xml:space="preserve"> какие задачи решаются с помощью суперкомпьютеров.</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w:t>
      </w:r>
    </w:p>
    <w:p w:rsidR="0095315B" w:rsidRPr="003C5ACC" w:rsidRDefault="0095315B" w:rsidP="00C6179D">
      <w:pPr>
        <w:pStyle w:val="a8"/>
        <w:numPr>
          <w:ilvl w:val="0"/>
          <w:numId w:val="87"/>
        </w:numPr>
        <w:tabs>
          <w:tab w:val="left" w:pos="940"/>
        </w:tabs>
        <w:ind w:left="0" w:firstLine="709"/>
        <w:jc w:val="both"/>
        <w:rPr>
          <w:rFonts w:ascii="Times New Roman" w:hAnsi="Times New Roman"/>
          <w:i/>
          <w:sz w:val="22"/>
          <w:szCs w:val="22"/>
        </w:rPr>
      </w:pPr>
      <w:r w:rsidRPr="003C5ACC">
        <w:rPr>
          <w:rFonts w:ascii="Times New Roman" w:eastAsia="Times New Roman" w:hAnsi="Times New Roman"/>
          <w:i/>
          <w:sz w:val="22"/>
          <w:szCs w:val="22"/>
        </w:rPr>
        <w:t>осознано подходить к выбору ИКТ–средств для своих учебных и иных целей;</w:t>
      </w:r>
    </w:p>
    <w:p w:rsidR="0095315B" w:rsidRPr="003C5ACC" w:rsidRDefault="0095315B" w:rsidP="00C6179D">
      <w:pPr>
        <w:pStyle w:val="a8"/>
        <w:numPr>
          <w:ilvl w:val="0"/>
          <w:numId w:val="87"/>
        </w:numPr>
        <w:tabs>
          <w:tab w:val="left" w:pos="940"/>
        </w:tabs>
        <w:ind w:left="0" w:firstLine="709"/>
        <w:jc w:val="both"/>
        <w:rPr>
          <w:rFonts w:ascii="Times New Roman" w:hAnsi="Times New Roman"/>
          <w:i/>
          <w:sz w:val="22"/>
          <w:szCs w:val="22"/>
        </w:rPr>
      </w:pPr>
      <w:r w:rsidRPr="003C5ACC">
        <w:rPr>
          <w:rFonts w:ascii="Times New Roman" w:eastAsia="Times New Roman" w:hAnsi="Times New Roman"/>
          <w:i/>
          <w:sz w:val="22"/>
          <w:szCs w:val="22"/>
        </w:rPr>
        <w:t>узнать о физических ограничениях на значения характеристик компьютера.</w:t>
      </w:r>
    </w:p>
    <w:p w:rsidR="006E54D0" w:rsidRPr="003C5ACC" w:rsidRDefault="006E54D0" w:rsidP="005D6059">
      <w:pPr>
        <w:spacing w:after="0" w:line="240" w:lineRule="auto"/>
        <w:ind w:firstLine="709"/>
        <w:jc w:val="both"/>
        <w:rPr>
          <w:rFonts w:ascii="Times New Roman" w:hAnsi="Times New Roman"/>
        </w:rPr>
      </w:pPr>
      <w:r w:rsidRPr="003C5ACC">
        <w:rPr>
          <w:rFonts w:ascii="Times New Roman" w:hAnsi="Times New Roman"/>
          <w:b/>
          <w:bCs/>
        </w:rPr>
        <w:t>Математические основы информатики</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кодировать и декодировать тексты по заданной кодовой таблице;</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оперировать понятиями, связанными с передачей данных (источник и при</w:t>
      </w:r>
      <w:r w:rsidR="00245F1D" w:rsidRPr="003C5ACC">
        <w:rPr>
          <w:rFonts w:ascii="Times New Roman" w:eastAsia="Times New Roman" w:hAnsi="Times New Roman"/>
          <w:sz w:val="22"/>
          <w:szCs w:val="22"/>
        </w:rPr>
        <w:t>е</w:t>
      </w:r>
      <w:r w:rsidRPr="003C5ACC">
        <w:rPr>
          <w:rFonts w:ascii="Times New Roman" w:eastAsia="Times New Roman" w:hAnsi="Times New Roman"/>
          <w:sz w:val="22"/>
          <w:szCs w:val="22"/>
        </w:rPr>
        <w:t>мник данных: канал связи, скорость передачи данных по каналу связи, пропускная способность канала связи);</w:t>
      </w:r>
    </w:p>
    <w:p w:rsidR="006E54D0" w:rsidRPr="003C5ACC" w:rsidRDefault="006E54D0" w:rsidP="00C6179D">
      <w:pPr>
        <w:pStyle w:val="a8"/>
        <w:numPr>
          <w:ilvl w:val="0"/>
          <w:numId w:val="87"/>
        </w:numPr>
        <w:tabs>
          <w:tab w:val="left" w:pos="820"/>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определять длину кодовой последовательности по длине исходного текста и кодовой таблице равномерного кода;</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3C5ACC" w:rsidRDefault="006E54D0" w:rsidP="00C6179D">
      <w:pPr>
        <w:pStyle w:val="a8"/>
        <w:numPr>
          <w:ilvl w:val="0"/>
          <w:numId w:val="87"/>
        </w:numPr>
        <w:tabs>
          <w:tab w:val="left" w:pos="820"/>
          <w:tab w:val="left" w:pos="993"/>
          <w:tab w:val="left" w:pos="1960"/>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записывать логические выражения</w:t>
      </w:r>
      <w:r w:rsidR="00FA035C" w:rsidRPr="003C5ACC">
        <w:rPr>
          <w:rFonts w:ascii="Times New Roman" w:eastAsia="Times New Roman" w:hAnsi="Times New Roman"/>
          <w:sz w:val="22"/>
          <w:szCs w:val="22"/>
        </w:rPr>
        <w:t>,</w:t>
      </w:r>
      <w:r w:rsidRPr="003C5ACC">
        <w:rPr>
          <w:rFonts w:ascii="Times New Roman" w:eastAsia="Times New Roman" w:hAnsi="Times New Roman"/>
          <w:sz w:val="22"/>
          <w:szCs w:val="22"/>
        </w:rPr>
        <w:t xml:space="preserve"> составленные с помощью операций «</w:t>
      </w:r>
      <w:r w:rsidR="006460EB" w:rsidRPr="003C5ACC">
        <w:rPr>
          <w:rFonts w:ascii="Times New Roman" w:eastAsia="Times New Roman" w:hAnsi="Times New Roman"/>
          <w:sz w:val="22"/>
          <w:szCs w:val="22"/>
        </w:rPr>
        <w:t>и», «или», «не</w:t>
      </w:r>
      <w:r w:rsidRPr="003C5ACC">
        <w:rPr>
          <w:rFonts w:ascii="Times New Roman" w:eastAsia="Times New Roman" w:hAnsi="Times New Roman"/>
          <w:sz w:val="22"/>
          <w:szCs w:val="22"/>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lastRenderedPageBreak/>
        <w:t>описывать граф с помощью матрицы смежности с указанием длин ребер (знание термина «матрица смежности» не обязательно);</w:t>
      </w:r>
    </w:p>
    <w:p w:rsidR="00726303" w:rsidRPr="003C5ACC" w:rsidRDefault="00726303" w:rsidP="00C6179D">
      <w:pPr>
        <w:pStyle w:val="a8"/>
        <w:numPr>
          <w:ilvl w:val="0"/>
          <w:numId w:val="87"/>
        </w:numPr>
        <w:tabs>
          <w:tab w:val="left" w:pos="284"/>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познакомиться с двоичным кодированием текстов и с наиболее употребительными современными кодами;</w:t>
      </w:r>
    </w:p>
    <w:p w:rsidR="006E54D0" w:rsidRPr="003C5ACC" w:rsidRDefault="006E54D0" w:rsidP="00C6179D">
      <w:pPr>
        <w:pStyle w:val="a8"/>
        <w:numPr>
          <w:ilvl w:val="0"/>
          <w:numId w:val="87"/>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использовать основные способы графического представления числовой информации</w:t>
      </w:r>
      <w:r w:rsidR="00726303" w:rsidRPr="003C5ACC">
        <w:rPr>
          <w:rFonts w:ascii="Times New Roman" w:eastAsia="Times New Roman" w:hAnsi="Times New Roman"/>
          <w:sz w:val="22"/>
          <w:szCs w:val="22"/>
        </w:rPr>
        <w:t>, (графики, диаграммы)</w:t>
      </w:r>
      <w:r w:rsidRPr="003C5ACC">
        <w:rPr>
          <w:rFonts w:ascii="Times New Roman" w:eastAsia="Times New Roman" w:hAnsi="Times New Roman"/>
          <w:sz w:val="22"/>
          <w:szCs w:val="22"/>
        </w:rPr>
        <w:t>.</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w:t>
      </w:r>
    </w:p>
    <w:p w:rsidR="006E54D0" w:rsidRPr="003C5ACC" w:rsidRDefault="006E54D0" w:rsidP="00C6179D">
      <w:pPr>
        <w:pStyle w:val="a8"/>
        <w:numPr>
          <w:ilvl w:val="0"/>
          <w:numId w:val="88"/>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C5ACC" w:rsidRDefault="006E54D0" w:rsidP="00C6179D">
      <w:pPr>
        <w:pStyle w:val="a8"/>
        <w:numPr>
          <w:ilvl w:val="0"/>
          <w:numId w:val="88"/>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узнать о том, что любые дискретные данные можно описать, используя алфавит, содержащий только два символа, например, 0 и 1;</w:t>
      </w:r>
    </w:p>
    <w:p w:rsidR="006E54D0" w:rsidRPr="003C5ACC" w:rsidRDefault="006E54D0" w:rsidP="00C6179D">
      <w:pPr>
        <w:pStyle w:val="a8"/>
        <w:numPr>
          <w:ilvl w:val="0"/>
          <w:numId w:val="88"/>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тем, как информация (данные) представляется в современных компьютерах</w:t>
      </w:r>
      <w:r w:rsidR="0095315B" w:rsidRPr="003C5ACC">
        <w:rPr>
          <w:rFonts w:ascii="Times New Roman" w:eastAsia="Times New Roman" w:hAnsi="Times New Roman"/>
          <w:i/>
          <w:sz w:val="22"/>
          <w:szCs w:val="22"/>
        </w:rPr>
        <w:t xml:space="preserve"> и робототехнических системах</w:t>
      </w:r>
      <w:r w:rsidRPr="003C5ACC">
        <w:rPr>
          <w:rFonts w:ascii="Times New Roman" w:eastAsia="Times New Roman" w:hAnsi="Times New Roman"/>
          <w:i/>
          <w:sz w:val="22"/>
          <w:szCs w:val="22"/>
        </w:rPr>
        <w:t>;</w:t>
      </w:r>
    </w:p>
    <w:p w:rsidR="0095315B" w:rsidRPr="003C5ACC" w:rsidRDefault="006E54D0" w:rsidP="00C6179D">
      <w:pPr>
        <w:pStyle w:val="a8"/>
        <w:numPr>
          <w:ilvl w:val="0"/>
          <w:numId w:val="88"/>
        </w:numPr>
        <w:tabs>
          <w:tab w:val="left" w:pos="820"/>
          <w:tab w:val="left" w:pos="993"/>
        </w:tabs>
        <w:ind w:left="0" w:firstLine="709"/>
        <w:jc w:val="both"/>
        <w:rPr>
          <w:rFonts w:ascii="Times New Roman" w:hAnsi="Times New Roman"/>
          <w:i/>
          <w:sz w:val="22"/>
          <w:szCs w:val="22"/>
        </w:rPr>
      </w:pPr>
      <w:r w:rsidRPr="003C5ACC">
        <w:rPr>
          <w:rFonts w:ascii="Times New Roman" w:eastAsia="Times New Roman" w:hAnsi="Times New Roman"/>
          <w:i/>
          <w:sz w:val="22"/>
          <w:szCs w:val="22"/>
        </w:rPr>
        <w:t>познакомиться с примерами использования графов, деревьев и списков при описании реальных объектов и процессов</w:t>
      </w:r>
      <w:r w:rsidR="0095315B" w:rsidRPr="003C5ACC">
        <w:rPr>
          <w:rFonts w:ascii="Times New Roman" w:eastAsia="Times New Roman" w:hAnsi="Times New Roman"/>
          <w:i/>
          <w:sz w:val="22"/>
          <w:szCs w:val="22"/>
        </w:rPr>
        <w:t>;</w:t>
      </w:r>
    </w:p>
    <w:p w:rsidR="0095315B" w:rsidRPr="003C5ACC" w:rsidRDefault="0095315B" w:rsidP="00C6179D">
      <w:pPr>
        <w:pStyle w:val="a8"/>
        <w:numPr>
          <w:ilvl w:val="0"/>
          <w:numId w:val="88"/>
        </w:numPr>
        <w:tabs>
          <w:tab w:val="left" w:pos="940"/>
        </w:tabs>
        <w:ind w:left="0" w:firstLine="709"/>
        <w:jc w:val="both"/>
        <w:rPr>
          <w:rFonts w:ascii="Times New Roman" w:hAnsi="Times New Roman"/>
          <w:i/>
          <w:sz w:val="22"/>
          <w:szCs w:val="22"/>
        </w:rPr>
      </w:pPr>
      <w:r w:rsidRPr="003C5ACC">
        <w:rPr>
          <w:rFonts w:ascii="Times New Roman" w:hAnsi="Times New Roman"/>
          <w:i/>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C5ACC" w:rsidRDefault="0095315B" w:rsidP="00C6179D">
      <w:pPr>
        <w:pStyle w:val="a8"/>
        <w:numPr>
          <w:ilvl w:val="0"/>
          <w:numId w:val="88"/>
        </w:numPr>
        <w:tabs>
          <w:tab w:val="left" w:pos="940"/>
        </w:tabs>
        <w:ind w:left="0" w:firstLine="709"/>
        <w:jc w:val="both"/>
        <w:rPr>
          <w:rFonts w:ascii="Times New Roman" w:hAnsi="Times New Roman"/>
          <w:i/>
          <w:sz w:val="22"/>
          <w:szCs w:val="22"/>
        </w:rPr>
      </w:pPr>
      <w:r w:rsidRPr="003C5ACC">
        <w:rPr>
          <w:rFonts w:ascii="Times New Roman" w:hAnsi="Times New Roman"/>
          <w:i/>
          <w:sz w:val="22"/>
          <w:szCs w:val="22"/>
        </w:rPr>
        <w:t>узнать о наличии кодов, которые исправляют ошибки искажения, возникающие при передаче информации.</w:t>
      </w:r>
    </w:p>
    <w:p w:rsidR="006E54D0" w:rsidRPr="003C5ACC" w:rsidRDefault="006E54D0" w:rsidP="005D6059">
      <w:pPr>
        <w:spacing w:after="0" w:line="240" w:lineRule="auto"/>
        <w:ind w:firstLine="709"/>
        <w:jc w:val="both"/>
        <w:rPr>
          <w:rFonts w:ascii="Times New Roman" w:hAnsi="Times New Roman"/>
        </w:rPr>
      </w:pPr>
      <w:r w:rsidRPr="003C5ACC">
        <w:rPr>
          <w:rFonts w:ascii="Times New Roman" w:hAnsi="Times New Roman"/>
          <w:b/>
          <w:bCs/>
        </w:rPr>
        <w:t>Алгоритмы и элементы программирования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2658F5" w:rsidRPr="003C5ACC" w:rsidRDefault="002658F5" w:rsidP="00C6179D">
      <w:pPr>
        <w:pStyle w:val="a8"/>
        <w:numPr>
          <w:ilvl w:val="0"/>
          <w:numId w:val="89"/>
        </w:numPr>
        <w:tabs>
          <w:tab w:val="left" w:pos="820"/>
          <w:tab w:val="left" w:pos="993"/>
        </w:tabs>
        <w:ind w:left="0" w:firstLine="709"/>
        <w:jc w:val="both"/>
        <w:rPr>
          <w:rFonts w:ascii="Times New Roman" w:eastAsia="Times New Roman" w:hAnsi="Times New Roman"/>
          <w:sz w:val="22"/>
          <w:szCs w:val="22"/>
        </w:rPr>
      </w:pPr>
      <w:r w:rsidRPr="003C5ACC">
        <w:rPr>
          <w:rFonts w:ascii="Times New Roman" w:hAnsi="Times New Roman"/>
          <w:sz w:val="22"/>
          <w:szCs w:val="22"/>
        </w:rPr>
        <w:t>составлять алгоритмы для решения учебных задач различных типов;</w:t>
      </w:r>
    </w:p>
    <w:p w:rsidR="002658F5" w:rsidRPr="003C5ACC" w:rsidRDefault="002658F5" w:rsidP="00C6179D">
      <w:pPr>
        <w:pStyle w:val="a8"/>
        <w:numPr>
          <w:ilvl w:val="0"/>
          <w:numId w:val="89"/>
        </w:numPr>
        <w:tabs>
          <w:tab w:val="left" w:pos="820"/>
          <w:tab w:val="left" w:pos="993"/>
        </w:tabs>
        <w:ind w:left="0" w:firstLine="709"/>
        <w:jc w:val="both"/>
        <w:rPr>
          <w:rStyle w:val="dash0410005f0431005f0437005f0430005f0446005f0020005f0441005f043f005f0438005f0441005f043a005f0430005f005fchar1char1"/>
          <w:rFonts w:eastAsia="Times New Roman"/>
          <w:sz w:val="22"/>
          <w:szCs w:val="22"/>
        </w:rPr>
      </w:pPr>
      <w:r w:rsidRPr="003C5ACC">
        <w:rPr>
          <w:rStyle w:val="dash0410005f0431005f0437005f0430005f0446005f0020005f0441005f043f005f0438005f0441005f043a005f0430005f005fchar1char1"/>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C5ACC" w:rsidRDefault="002658F5" w:rsidP="00C6179D">
      <w:pPr>
        <w:pStyle w:val="a8"/>
        <w:numPr>
          <w:ilvl w:val="0"/>
          <w:numId w:val="89"/>
        </w:numPr>
        <w:tabs>
          <w:tab w:val="left" w:pos="820"/>
          <w:tab w:val="left" w:pos="993"/>
        </w:tabs>
        <w:ind w:left="0" w:firstLine="709"/>
        <w:jc w:val="both"/>
        <w:rPr>
          <w:rStyle w:val="dash0410005f0431005f0437005f0430005f0446005f0020005f0441005f043f005f0438005f0441005f043a005f0430005f005fchar1char1"/>
          <w:rFonts w:eastAsia="Times New Roman"/>
          <w:sz w:val="22"/>
          <w:szCs w:val="22"/>
        </w:rPr>
      </w:pPr>
      <w:r w:rsidRPr="003C5ACC">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C5ACC" w:rsidRDefault="002658F5" w:rsidP="00C6179D">
      <w:pPr>
        <w:pStyle w:val="a8"/>
        <w:numPr>
          <w:ilvl w:val="0"/>
          <w:numId w:val="89"/>
        </w:numPr>
        <w:tabs>
          <w:tab w:val="left" w:pos="820"/>
          <w:tab w:val="left" w:pos="993"/>
        </w:tabs>
        <w:ind w:left="0" w:firstLine="709"/>
        <w:jc w:val="both"/>
        <w:rPr>
          <w:rFonts w:ascii="Times New Roman" w:eastAsia="Times New Roman" w:hAnsi="Times New Roman"/>
          <w:sz w:val="22"/>
          <w:szCs w:val="22"/>
        </w:rPr>
      </w:pPr>
      <w:r w:rsidRPr="003C5ACC">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3C5ACC" w:rsidRDefault="006E54D0" w:rsidP="00C6179D">
      <w:pPr>
        <w:pStyle w:val="a8"/>
        <w:numPr>
          <w:ilvl w:val="0"/>
          <w:numId w:val="89"/>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C5ACC" w:rsidRDefault="006E54D0" w:rsidP="00C6179D">
      <w:pPr>
        <w:pStyle w:val="a8"/>
        <w:numPr>
          <w:ilvl w:val="0"/>
          <w:numId w:val="89"/>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C5ACC" w:rsidRDefault="006E54D0" w:rsidP="00C6179D">
      <w:pPr>
        <w:pStyle w:val="a8"/>
        <w:numPr>
          <w:ilvl w:val="0"/>
          <w:numId w:val="89"/>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3C5ACC">
        <w:rPr>
          <w:rFonts w:ascii="Times New Roman" w:eastAsia="Times New Roman" w:hAnsi="Times New Roman"/>
          <w:sz w:val="22"/>
          <w:szCs w:val="22"/>
        </w:rPr>
        <w:tab/>
        <w:t>программнавыбранномязыке программирования; выполнять эти программы на компьютере;</w:t>
      </w:r>
    </w:p>
    <w:p w:rsidR="006E54D0" w:rsidRPr="003C5ACC" w:rsidRDefault="006E54D0" w:rsidP="00C6179D">
      <w:pPr>
        <w:pStyle w:val="a8"/>
        <w:numPr>
          <w:ilvl w:val="0"/>
          <w:numId w:val="89"/>
        </w:numPr>
        <w:tabs>
          <w:tab w:val="left" w:pos="90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C5ACC" w:rsidRDefault="006E54D0" w:rsidP="00C6179D">
      <w:pPr>
        <w:pStyle w:val="a8"/>
        <w:numPr>
          <w:ilvl w:val="0"/>
          <w:numId w:val="89"/>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анализировать предложенный алгоритм, например, определять какие результаты возможны при заданном множестве исходных значений;</w:t>
      </w:r>
    </w:p>
    <w:p w:rsidR="006E54D0" w:rsidRPr="003C5ACC" w:rsidRDefault="006E54D0" w:rsidP="00C6179D">
      <w:pPr>
        <w:pStyle w:val="a8"/>
        <w:numPr>
          <w:ilvl w:val="0"/>
          <w:numId w:val="89"/>
        </w:numPr>
        <w:tabs>
          <w:tab w:val="left" w:pos="820"/>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использовать логические значения, операции и выражения с ними;</w:t>
      </w:r>
    </w:p>
    <w:p w:rsidR="006E54D0" w:rsidRPr="003C5ACC" w:rsidRDefault="006E54D0" w:rsidP="00C6179D">
      <w:pPr>
        <w:pStyle w:val="a8"/>
        <w:numPr>
          <w:ilvl w:val="0"/>
          <w:numId w:val="89"/>
        </w:numPr>
        <w:tabs>
          <w:tab w:val="left" w:pos="820"/>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записывать на выбранном языке программирования арифметические и логические выражения и вычислять их значения.</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w:t>
      </w:r>
    </w:p>
    <w:p w:rsidR="006E54D0" w:rsidRPr="003C5ACC" w:rsidRDefault="006E54D0" w:rsidP="00C6179D">
      <w:pPr>
        <w:pStyle w:val="a8"/>
        <w:numPr>
          <w:ilvl w:val="0"/>
          <w:numId w:val="90"/>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использованием в программах строковых величин и с операциями со строковыми величинами;</w:t>
      </w:r>
    </w:p>
    <w:p w:rsidR="006E54D0" w:rsidRPr="003C5ACC" w:rsidRDefault="006E54D0" w:rsidP="00C6179D">
      <w:pPr>
        <w:pStyle w:val="a8"/>
        <w:numPr>
          <w:ilvl w:val="0"/>
          <w:numId w:val="90"/>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создавать программы для решения задач, возникающих в процессе учебы и вне е</w:t>
      </w:r>
      <w:r w:rsidR="00245F1D" w:rsidRPr="003C5ACC">
        <w:rPr>
          <w:rFonts w:ascii="Times New Roman" w:eastAsia="Times New Roman" w:hAnsi="Times New Roman"/>
          <w:i/>
          <w:sz w:val="22"/>
          <w:szCs w:val="22"/>
        </w:rPr>
        <w:t>е</w:t>
      </w:r>
      <w:r w:rsidRPr="003C5ACC">
        <w:rPr>
          <w:rFonts w:ascii="Times New Roman" w:eastAsia="Times New Roman" w:hAnsi="Times New Roman"/>
          <w:i/>
          <w:sz w:val="22"/>
          <w:szCs w:val="22"/>
        </w:rPr>
        <w:t>;</w:t>
      </w:r>
    </w:p>
    <w:p w:rsidR="006E54D0" w:rsidRPr="003C5ACC" w:rsidRDefault="006E54D0" w:rsidP="00C6179D">
      <w:pPr>
        <w:pStyle w:val="a8"/>
        <w:numPr>
          <w:ilvl w:val="0"/>
          <w:numId w:val="90"/>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задачами обработки данных и алгоритмами их решения;</w:t>
      </w:r>
    </w:p>
    <w:p w:rsidR="0095315B" w:rsidRPr="003C5ACC" w:rsidRDefault="006E54D0" w:rsidP="00C6179D">
      <w:pPr>
        <w:pStyle w:val="a8"/>
        <w:numPr>
          <w:ilvl w:val="0"/>
          <w:numId w:val="90"/>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понятием «управление», с примерами того, как компьютер управляет различными системами (</w:t>
      </w:r>
      <w:r w:rsidR="0095315B" w:rsidRPr="003C5ACC">
        <w:rPr>
          <w:rFonts w:ascii="Times New Roman" w:eastAsia="Times New Roman" w:hAnsi="Times New Roman"/>
          <w:i/>
          <w:sz w:val="22"/>
          <w:szCs w:val="22"/>
        </w:rPr>
        <w:t xml:space="preserve">роботы, </w:t>
      </w:r>
      <w:r w:rsidRPr="003C5ACC">
        <w:rPr>
          <w:rFonts w:ascii="Times New Roman" w:eastAsia="Times New Roman" w:hAnsi="Times New Roman"/>
          <w:i/>
          <w:sz w:val="22"/>
          <w:szCs w:val="22"/>
        </w:rPr>
        <w:t>летательные и космические аппараты, станки, оросительные системы, движущиеся модели и др.)</w:t>
      </w:r>
      <w:r w:rsidR="0095315B" w:rsidRPr="003C5ACC">
        <w:rPr>
          <w:rFonts w:ascii="Times New Roman" w:eastAsia="Times New Roman" w:hAnsi="Times New Roman"/>
          <w:i/>
          <w:sz w:val="22"/>
          <w:szCs w:val="22"/>
        </w:rPr>
        <w:t>;</w:t>
      </w:r>
    </w:p>
    <w:p w:rsidR="006E54D0" w:rsidRPr="003C5ACC" w:rsidRDefault="0095315B" w:rsidP="00C6179D">
      <w:pPr>
        <w:pStyle w:val="a8"/>
        <w:numPr>
          <w:ilvl w:val="0"/>
          <w:numId w:val="90"/>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C5ACC">
        <w:rPr>
          <w:rFonts w:ascii="Times New Roman" w:eastAsia="Times New Roman" w:hAnsi="Times New Roman"/>
          <w:i/>
          <w:sz w:val="22"/>
          <w:szCs w:val="22"/>
        </w:rPr>
        <w:t>.</w:t>
      </w:r>
    </w:p>
    <w:p w:rsidR="006E54D0" w:rsidRPr="003C5ACC" w:rsidRDefault="006E54D0" w:rsidP="005D6059">
      <w:pPr>
        <w:spacing w:after="0" w:line="240" w:lineRule="auto"/>
        <w:ind w:firstLine="709"/>
        <w:jc w:val="both"/>
        <w:rPr>
          <w:rFonts w:ascii="Times New Roman" w:hAnsi="Times New Roman"/>
        </w:rPr>
      </w:pPr>
      <w:r w:rsidRPr="003C5ACC">
        <w:rPr>
          <w:rFonts w:ascii="Times New Roman" w:hAnsi="Times New Roman"/>
          <w:b/>
          <w:bCs/>
        </w:rPr>
        <w:t>Использование программных систем и сервисов</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lastRenderedPageBreak/>
        <w:t>Выпускник научится:</w:t>
      </w:r>
    </w:p>
    <w:p w:rsidR="002658F5" w:rsidRPr="003C5ACC" w:rsidRDefault="002658F5" w:rsidP="00C6179D">
      <w:pPr>
        <w:pStyle w:val="a8"/>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hAnsi="Times New Roman"/>
          <w:sz w:val="22"/>
          <w:szCs w:val="22"/>
        </w:rPr>
        <w:t>классифицировать файлы по типу и иным параметрам;</w:t>
      </w:r>
    </w:p>
    <w:p w:rsidR="002658F5" w:rsidRPr="003C5ACC" w:rsidRDefault="002658F5" w:rsidP="00C6179D">
      <w:pPr>
        <w:pStyle w:val="a8"/>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3C5ACC" w:rsidRDefault="002658F5" w:rsidP="00C6179D">
      <w:pPr>
        <w:pStyle w:val="a8"/>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hAnsi="Times New Roman"/>
          <w:sz w:val="22"/>
          <w:szCs w:val="22"/>
        </w:rPr>
        <w:t>разбираться в иерархической структуре файловой системы;</w:t>
      </w:r>
    </w:p>
    <w:p w:rsidR="002658F5" w:rsidRPr="003C5ACC" w:rsidRDefault="002658F5" w:rsidP="00C6179D">
      <w:pPr>
        <w:pStyle w:val="a8"/>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hAnsi="Times New Roman"/>
          <w:sz w:val="22"/>
          <w:szCs w:val="22"/>
        </w:rPr>
        <w:t>осуществлять поиск файлов средствами операционной системы;</w:t>
      </w:r>
    </w:p>
    <w:p w:rsidR="006E54D0" w:rsidRPr="003C5ACC" w:rsidRDefault="006E54D0" w:rsidP="00C6179D">
      <w:pPr>
        <w:pStyle w:val="a8"/>
        <w:widowControl w:val="0"/>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C5ACC" w:rsidRDefault="006E54D0" w:rsidP="00C6179D">
      <w:pPr>
        <w:pStyle w:val="a8"/>
        <w:widowControl w:val="0"/>
        <w:numPr>
          <w:ilvl w:val="0"/>
          <w:numId w:val="91"/>
        </w:numPr>
        <w:tabs>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использовать табличные (реляционные) базы данных, выполнять отбор строк таблицы, удовлетворяющих определенному условию;</w:t>
      </w:r>
    </w:p>
    <w:p w:rsidR="006E54D0" w:rsidRPr="003C5ACC" w:rsidRDefault="006E54D0" w:rsidP="00C6179D">
      <w:pPr>
        <w:pStyle w:val="a8"/>
        <w:numPr>
          <w:ilvl w:val="0"/>
          <w:numId w:val="91"/>
        </w:numPr>
        <w:tabs>
          <w:tab w:val="left" w:pos="820"/>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анализировать доменные имена компьютеров и адреса документов в Интернете;</w:t>
      </w:r>
    </w:p>
    <w:p w:rsidR="006E54D0" w:rsidRPr="003C5ACC" w:rsidRDefault="006E54D0" w:rsidP="00C6179D">
      <w:pPr>
        <w:pStyle w:val="a8"/>
        <w:numPr>
          <w:ilvl w:val="0"/>
          <w:numId w:val="91"/>
        </w:numPr>
        <w:tabs>
          <w:tab w:val="left" w:pos="820"/>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проводить поиск информации в сети Интернет по запросам с использованием логических операций.</w:t>
      </w:r>
    </w:p>
    <w:p w:rsidR="006E54D0" w:rsidRPr="003C5ACC" w:rsidRDefault="006E54D0" w:rsidP="005D6059">
      <w:pPr>
        <w:spacing w:after="0" w:line="240" w:lineRule="auto"/>
        <w:ind w:firstLine="709"/>
        <w:jc w:val="both"/>
        <w:rPr>
          <w:rFonts w:ascii="Times New Roman" w:hAnsi="Times New Roman"/>
          <w:b/>
        </w:rPr>
      </w:pPr>
      <w:r w:rsidRPr="003C5ACC">
        <w:rPr>
          <w:rFonts w:ascii="Times New Roman" w:hAnsi="Times New Roman"/>
          <w:b/>
        </w:rPr>
        <w:t xml:space="preserve">Выпускник овладеет (как результат применения программных систем и </w:t>
      </w:r>
      <w:r w:rsidR="006C6E8B" w:rsidRPr="003C5ACC">
        <w:rPr>
          <w:rFonts w:ascii="Times New Roman" w:hAnsi="Times New Roman"/>
          <w:b/>
        </w:rPr>
        <w:t>и</w:t>
      </w:r>
      <w:r w:rsidR="00AC7420" w:rsidRPr="003C5ACC">
        <w:rPr>
          <w:rFonts w:ascii="Times New Roman" w:hAnsi="Times New Roman"/>
          <w:b/>
        </w:rPr>
        <w:t>нтернет</w:t>
      </w:r>
      <w:r w:rsidRPr="003C5ACC">
        <w:rPr>
          <w:rFonts w:ascii="Times New Roman" w:hAnsi="Times New Roman"/>
          <w:b/>
        </w:rPr>
        <w:t>-сервисов в данном курсе и во всем образовательном процессе):</w:t>
      </w:r>
    </w:p>
    <w:p w:rsidR="006E54D0" w:rsidRPr="003C5ACC" w:rsidRDefault="006E54D0" w:rsidP="00C6179D">
      <w:pPr>
        <w:pStyle w:val="a8"/>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3C5ACC">
        <w:rPr>
          <w:rFonts w:ascii="Times New Roman" w:eastAsia="Times New Roman" w:hAnsi="Times New Roman"/>
          <w:sz w:val="22"/>
          <w:szCs w:val="22"/>
        </w:rPr>
        <w:t>и</w:t>
      </w:r>
      <w:r w:rsidR="00AC7420" w:rsidRPr="003C5ACC">
        <w:rPr>
          <w:rFonts w:ascii="Times New Roman" w:eastAsia="Times New Roman" w:hAnsi="Times New Roman"/>
          <w:sz w:val="22"/>
          <w:szCs w:val="22"/>
        </w:rPr>
        <w:t>нтернет</w:t>
      </w:r>
      <w:r w:rsidRPr="003C5ACC">
        <w:rPr>
          <w:rFonts w:ascii="Times New Roman" w:eastAsia="Times New Roman" w:hAnsi="Times New Roman"/>
          <w:sz w:val="22"/>
          <w:szCs w:val="22"/>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3C5ACC" w:rsidRDefault="006E54D0" w:rsidP="00C6179D">
      <w:pPr>
        <w:pStyle w:val="a8"/>
        <w:numPr>
          <w:ilvl w:val="0"/>
          <w:numId w:val="91"/>
        </w:numPr>
        <w:tabs>
          <w:tab w:val="left" w:pos="820"/>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различными формами представления данных (таблицы, диаграммы, графики и т. д.);</w:t>
      </w:r>
    </w:p>
    <w:p w:rsidR="006E54D0" w:rsidRPr="003C5ACC" w:rsidRDefault="006E54D0" w:rsidP="00C6179D">
      <w:pPr>
        <w:pStyle w:val="a8"/>
        <w:numPr>
          <w:ilvl w:val="0"/>
          <w:numId w:val="91"/>
        </w:numPr>
        <w:tabs>
          <w:tab w:val="left" w:pos="820"/>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3C5ACC">
        <w:rPr>
          <w:rFonts w:ascii="Times New Roman" w:eastAsia="Times New Roman" w:hAnsi="Times New Roman"/>
          <w:sz w:val="22"/>
          <w:szCs w:val="22"/>
        </w:rPr>
        <w:t>и</w:t>
      </w:r>
      <w:r w:rsidR="00AC7420" w:rsidRPr="003C5ACC">
        <w:rPr>
          <w:rFonts w:ascii="Times New Roman" w:eastAsia="Times New Roman" w:hAnsi="Times New Roman"/>
          <w:sz w:val="22"/>
          <w:szCs w:val="22"/>
        </w:rPr>
        <w:t>нтернет</w:t>
      </w:r>
      <w:r w:rsidRPr="003C5ACC">
        <w:rPr>
          <w:rFonts w:ascii="Times New Roman" w:eastAsia="Times New Roman" w:hAnsi="Times New Roman"/>
          <w:sz w:val="22"/>
          <w:szCs w:val="22"/>
        </w:rPr>
        <w:t xml:space="preserve">-сервисов и </w:t>
      </w:r>
      <w:r w:rsidR="00245F1D" w:rsidRPr="003C5ACC">
        <w:rPr>
          <w:rFonts w:ascii="Times New Roman" w:eastAsia="Times New Roman" w:hAnsi="Times New Roman"/>
          <w:sz w:val="22"/>
          <w:szCs w:val="22"/>
        </w:rPr>
        <w:t>т. п.</w:t>
      </w:r>
      <w:r w:rsidRPr="003C5ACC">
        <w:rPr>
          <w:rFonts w:ascii="Times New Roman" w:eastAsia="Times New Roman" w:hAnsi="Times New Roman"/>
          <w:sz w:val="22"/>
          <w:szCs w:val="22"/>
        </w:rPr>
        <w:t>;</w:t>
      </w:r>
    </w:p>
    <w:p w:rsidR="00726303" w:rsidRPr="003C5ACC" w:rsidRDefault="00726303" w:rsidP="00C6179D">
      <w:pPr>
        <w:pStyle w:val="a8"/>
        <w:numPr>
          <w:ilvl w:val="0"/>
          <w:numId w:val="91"/>
        </w:numPr>
        <w:tabs>
          <w:tab w:val="left" w:pos="820"/>
          <w:tab w:val="left" w:pos="993"/>
        </w:tabs>
        <w:jc w:val="both"/>
        <w:rPr>
          <w:rFonts w:ascii="Times New Roman" w:hAnsi="Times New Roman"/>
          <w:sz w:val="22"/>
          <w:szCs w:val="22"/>
        </w:rPr>
      </w:pPr>
      <w:r w:rsidRPr="003C5ACC">
        <w:rPr>
          <w:rFonts w:ascii="Times New Roman" w:eastAsia="Times New Roman" w:hAnsi="Times New Roman"/>
          <w:sz w:val="22"/>
          <w:szCs w:val="22"/>
        </w:rPr>
        <w:t>основами соблюдения норм информационной этики и права;</w:t>
      </w:r>
    </w:p>
    <w:p w:rsidR="00726303" w:rsidRPr="003C5ACC" w:rsidRDefault="00726303" w:rsidP="00C6179D">
      <w:pPr>
        <w:pStyle w:val="a8"/>
        <w:numPr>
          <w:ilvl w:val="0"/>
          <w:numId w:val="91"/>
        </w:numPr>
        <w:tabs>
          <w:tab w:val="left" w:pos="780"/>
          <w:tab w:val="left" w:pos="993"/>
        </w:tabs>
        <w:jc w:val="both"/>
        <w:rPr>
          <w:rFonts w:ascii="Times New Roman" w:eastAsia="Times New Roman" w:hAnsi="Times New Roman"/>
          <w:w w:val="99"/>
          <w:sz w:val="22"/>
          <w:szCs w:val="22"/>
        </w:rPr>
      </w:pPr>
      <w:r w:rsidRPr="003C5ACC">
        <w:rPr>
          <w:rFonts w:ascii="Times New Roman" w:eastAsia="Times New Roman" w:hAnsi="Times New Roman"/>
          <w:sz w:val="22"/>
          <w:szCs w:val="22"/>
        </w:rPr>
        <w:t xml:space="preserve">познакомится с программными средствами для работы с </w:t>
      </w:r>
      <w:r w:rsidR="00FA035C" w:rsidRPr="003C5ACC">
        <w:rPr>
          <w:rFonts w:ascii="Times New Roman" w:eastAsia="Times New Roman" w:hAnsi="Times New Roman"/>
          <w:w w:val="99"/>
          <w:sz w:val="22"/>
          <w:szCs w:val="22"/>
        </w:rPr>
        <w:t xml:space="preserve">аудиовизуальными </w:t>
      </w:r>
      <w:r w:rsidRPr="003C5ACC">
        <w:rPr>
          <w:rFonts w:ascii="Times New Roman" w:eastAsia="Times New Roman" w:hAnsi="Times New Roman"/>
          <w:sz w:val="22"/>
          <w:szCs w:val="22"/>
        </w:rPr>
        <w:t xml:space="preserve">данными и соответствующим понятийным </w:t>
      </w:r>
      <w:r w:rsidRPr="003C5ACC">
        <w:rPr>
          <w:rFonts w:ascii="Times New Roman" w:eastAsia="Times New Roman" w:hAnsi="Times New Roman"/>
          <w:w w:val="99"/>
          <w:sz w:val="22"/>
          <w:szCs w:val="22"/>
        </w:rPr>
        <w:t>аппаратом;</w:t>
      </w:r>
    </w:p>
    <w:p w:rsidR="00726303" w:rsidRPr="003C5ACC" w:rsidRDefault="00726303" w:rsidP="00C6179D">
      <w:pPr>
        <w:pStyle w:val="a8"/>
        <w:numPr>
          <w:ilvl w:val="0"/>
          <w:numId w:val="91"/>
        </w:numPr>
        <w:tabs>
          <w:tab w:val="left" w:pos="820"/>
          <w:tab w:val="left" w:pos="993"/>
        </w:tabs>
        <w:jc w:val="both"/>
        <w:rPr>
          <w:rFonts w:ascii="Times New Roman" w:hAnsi="Times New Roman"/>
          <w:sz w:val="22"/>
          <w:szCs w:val="22"/>
        </w:rPr>
      </w:pPr>
      <w:r w:rsidRPr="003C5ACC">
        <w:rPr>
          <w:rFonts w:ascii="Times New Roman" w:eastAsia="Times New Roman" w:hAnsi="Times New Roman"/>
          <w:sz w:val="22"/>
          <w:szCs w:val="22"/>
        </w:rPr>
        <w:t xml:space="preserve">узнает о дискретном представлении </w:t>
      </w:r>
      <w:r w:rsidRPr="003C5ACC">
        <w:rPr>
          <w:rFonts w:ascii="Times New Roman" w:eastAsia="Times New Roman" w:hAnsi="Times New Roman"/>
          <w:w w:val="99"/>
          <w:sz w:val="22"/>
          <w:szCs w:val="22"/>
        </w:rPr>
        <w:t>аудио</w:t>
      </w:r>
      <w:r w:rsidRPr="003C5ACC">
        <w:rPr>
          <w:rFonts w:ascii="Times New Roman" w:eastAsia="Times New Roman" w:hAnsi="Times New Roman"/>
          <w:sz w:val="22"/>
          <w:szCs w:val="22"/>
        </w:rPr>
        <w:t>визуальных данных.</w:t>
      </w:r>
    </w:p>
    <w:p w:rsidR="006E54D0" w:rsidRPr="003C5ACC" w:rsidRDefault="006E54D0" w:rsidP="005D6059">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rPr>
      </w:pPr>
      <w:r w:rsidRPr="003C5ACC">
        <w:rPr>
          <w:rFonts w:ascii="Times New Roman" w:hAnsi="Times New Roman"/>
          <w:b/>
        </w:rPr>
        <w:t>Выпускникполучитвозможность(вданномкурсеиинойучебной деятельности):</w:t>
      </w:r>
    </w:p>
    <w:p w:rsidR="006E54D0" w:rsidRPr="003C5ACC" w:rsidRDefault="00726303" w:rsidP="00C6179D">
      <w:pPr>
        <w:pStyle w:val="a8"/>
        <w:numPr>
          <w:ilvl w:val="0"/>
          <w:numId w:val="92"/>
        </w:numPr>
        <w:tabs>
          <w:tab w:val="left" w:pos="993"/>
        </w:tabs>
        <w:ind w:left="0" w:firstLine="709"/>
        <w:jc w:val="both"/>
        <w:rPr>
          <w:rFonts w:ascii="Times New Roman" w:hAnsi="Times New Roman"/>
          <w:i/>
          <w:sz w:val="22"/>
          <w:szCs w:val="22"/>
        </w:rPr>
      </w:pPr>
      <w:r w:rsidRPr="003C5ACC">
        <w:rPr>
          <w:rFonts w:ascii="Times New Roman" w:eastAsia="Times New Roman" w:hAnsi="Times New Roman"/>
          <w:i/>
          <w:sz w:val="22"/>
          <w:szCs w:val="22"/>
        </w:rPr>
        <w:t>узнать о</w:t>
      </w:r>
      <w:r w:rsidR="0095315B" w:rsidRPr="003C5ACC">
        <w:rPr>
          <w:rFonts w:ascii="Times New Roman" w:eastAsia="Times New Roman" w:hAnsi="Times New Roman"/>
          <w:i/>
          <w:sz w:val="22"/>
          <w:szCs w:val="22"/>
        </w:rPr>
        <w:t xml:space="preserve"> данных от датчиков, например, датчиков роботизированных устройств;</w:t>
      </w:r>
    </w:p>
    <w:p w:rsidR="006E54D0" w:rsidRPr="003C5ACC" w:rsidRDefault="006E54D0" w:rsidP="00C6179D">
      <w:pPr>
        <w:pStyle w:val="a8"/>
        <w:numPr>
          <w:ilvl w:val="0"/>
          <w:numId w:val="92"/>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C5ACC" w:rsidRDefault="006E54D0" w:rsidP="00C6179D">
      <w:pPr>
        <w:pStyle w:val="a8"/>
        <w:numPr>
          <w:ilvl w:val="0"/>
          <w:numId w:val="92"/>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примерами использования математического моделирования в современном мире;</w:t>
      </w:r>
    </w:p>
    <w:p w:rsidR="006E54D0" w:rsidRPr="003C5ACC" w:rsidRDefault="006E54D0" w:rsidP="00C6179D">
      <w:pPr>
        <w:pStyle w:val="a8"/>
        <w:numPr>
          <w:ilvl w:val="0"/>
          <w:numId w:val="92"/>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C5ACC" w:rsidRDefault="006E54D0" w:rsidP="00C6179D">
      <w:pPr>
        <w:pStyle w:val="a8"/>
        <w:numPr>
          <w:ilvl w:val="0"/>
          <w:numId w:val="92"/>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C5ACC" w:rsidRDefault="006E54D0" w:rsidP="00C6179D">
      <w:pPr>
        <w:pStyle w:val="a8"/>
        <w:numPr>
          <w:ilvl w:val="0"/>
          <w:numId w:val="92"/>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узнать о том, что в сфере информатики и ИКТ существуют международные и национальные стандарты;</w:t>
      </w:r>
    </w:p>
    <w:p w:rsidR="006E54D0" w:rsidRPr="003C5ACC" w:rsidRDefault="006E54D0" w:rsidP="00C6179D">
      <w:pPr>
        <w:pStyle w:val="a8"/>
        <w:numPr>
          <w:ilvl w:val="0"/>
          <w:numId w:val="92"/>
        </w:numPr>
        <w:tabs>
          <w:tab w:val="left" w:pos="82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узнать о структуре современных компьютеров и назначении их элементов;</w:t>
      </w:r>
    </w:p>
    <w:p w:rsidR="006E54D0" w:rsidRPr="003C5ACC" w:rsidRDefault="006E54D0" w:rsidP="00C6179D">
      <w:pPr>
        <w:pStyle w:val="a8"/>
        <w:numPr>
          <w:ilvl w:val="0"/>
          <w:numId w:val="92"/>
        </w:numPr>
        <w:tabs>
          <w:tab w:val="left" w:pos="780"/>
          <w:tab w:val="left" w:pos="993"/>
        </w:tabs>
        <w:ind w:left="0" w:firstLine="709"/>
        <w:jc w:val="both"/>
        <w:rPr>
          <w:rFonts w:ascii="Times New Roman" w:hAnsi="Times New Roman"/>
          <w:i/>
          <w:sz w:val="22"/>
          <w:szCs w:val="22"/>
        </w:rPr>
      </w:pPr>
      <w:r w:rsidRPr="003C5ACC">
        <w:rPr>
          <w:rFonts w:ascii="Times New Roman" w:eastAsia="Times New Roman" w:hAnsi="Times New Roman"/>
          <w:i/>
          <w:sz w:val="22"/>
          <w:szCs w:val="22"/>
        </w:rPr>
        <w:t xml:space="preserve">получить представление об истории и тенденциях развития </w:t>
      </w:r>
      <w:r w:rsidRPr="003C5ACC">
        <w:rPr>
          <w:rFonts w:ascii="Times New Roman" w:eastAsia="Times New Roman" w:hAnsi="Times New Roman"/>
          <w:i/>
          <w:w w:val="99"/>
          <w:sz w:val="22"/>
          <w:szCs w:val="22"/>
        </w:rPr>
        <w:t>ИКТ;</w:t>
      </w:r>
    </w:p>
    <w:p w:rsidR="0095315B" w:rsidRPr="003C5ACC" w:rsidRDefault="006E54D0" w:rsidP="00C6179D">
      <w:pPr>
        <w:pStyle w:val="a8"/>
        <w:numPr>
          <w:ilvl w:val="0"/>
          <w:numId w:val="92"/>
        </w:numPr>
        <w:tabs>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познакомиться с примерами использования ИКТ в современном мире</w:t>
      </w:r>
      <w:r w:rsidR="0095315B" w:rsidRPr="003C5ACC">
        <w:rPr>
          <w:rFonts w:ascii="Times New Roman" w:eastAsia="Times New Roman" w:hAnsi="Times New Roman"/>
          <w:i/>
          <w:sz w:val="22"/>
          <w:szCs w:val="22"/>
        </w:rPr>
        <w:t>;</w:t>
      </w:r>
    </w:p>
    <w:p w:rsidR="00AC7420" w:rsidRPr="003C5ACC" w:rsidRDefault="0095315B" w:rsidP="00C6179D">
      <w:pPr>
        <w:pStyle w:val="a8"/>
        <w:numPr>
          <w:ilvl w:val="0"/>
          <w:numId w:val="92"/>
        </w:numPr>
        <w:tabs>
          <w:tab w:val="left" w:pos="940"/>
          <w:tab w:val="left" w:pos="993"/>
        </w:tabs>
        <w:ind w:left="0" w:firstLine="709"/>
        <w:jc w:val="both"/>
        <w:rPr>
          <w:rFonts w:ascii="Times New Roman" w:eastAsia="Times New Roman" w:hAnsi="Times New Roman"/>
          <w:i/>
          <w:sz w:val="22"/>
          <w:szCs w:val="22"/>
        </w:rPr>
      </w:pPr>
      <w:r w:rsidRPr="003C5ACC">
        <w:rPr>
          <w:rFonts w:ascii="Times New Roman" w:eastAsia="Times New Roman" w:hAnsi="Times New Roman"/>
          <w:i/>
          <w:sz w:val="22"/>
          <w:szCs w:val="22"/>
        </w:rPr>
        <w:t>получить представления о роботизированных устройствах и их использовании на производстве и в научных исследованиях.</w:t>
      </w:r>
      <w:bookmarkStart w:id="65" w:name="_Toc409691640"/>
    </w:p>
    <w:p w:rsidR="00B540EE" w:rsidRPr="003C5ACC" w:rsidRDefault="00230229" w:rsidP="005D6059">
      <w:pPr>
        <w:pStyle w:val="4"/>
        <w:spacing w:line="240" w:lineRule="auto"/>
        <w:rPr>
          <w:sz w:val="22"/>
        </w:rPr>
      </w:pPr>
      <w:bookmarkStart w:id="66" w:name="_Toc410653963"/>
      <w:bookmarkStart w:id="67" w:name="_Toc414553149"/>
      <w:r w:rsidRPr="003C5ACC">
        <w:rPr>
          <w:sz w:val="22"/>
        </w:rPr>
        <w:t>1.2.</w:t>
      </w:r>
      <w:r w:rsidR="005114E3" w:rsidRPr="003C5ACC">
        <w:rPr>
          <w:sz w:val="22"/>
        </w:rPr>
        <w:t>5.10</w:t>
      </w:r>
      <w:r w:rsidRPr="003C5ACC">
        <w:rPr>
          <w:sz w:val="22"/>
        </w:rPr>
        <w:t xml:space="preserve">. </w:t>
      </w:r>
      <w:r w:rsidR="00B540EE" w:rsidRPr="003C5ACC">
        <w:rPr>
          <w:sz w:val="22"/>
        </w:rPr>
        <w:t>Физика</w:t>
      </w:r>
      <w:bookmarkEnd w:id="65"/>
      <w:bookmarkEnd w:id="66"/>
      <w:bookmarkEnd w:id="67"/>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lastRenderedPageBreak/>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C5ACC" w:rsidRDefault="00EC713E"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понимать роль эксперимента в получении научной информации;</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проводить прямые измерения физических величин: время, расстояние, масса тела, объ</w:t>
      </w:r>
      <w:r w:rsidR="00245F1D" w:rsidRPr="003C5ACC">
        <w:rPr>
          <w:rFonts w:ascii="Times New Roman" w:hAnsi="Times New Roman"/>
        </w:rPr>
        <w:t>е</w:t>
      </w:r>
      <w:r w:rsidRPr="003C5ACC">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Примечание. Любая учебная программа должна обеспечивать овладение прямыми измерениями всех перечисленных физических величин.</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C5ACC">
        <w:rPr>
          <w:rFonts w:ascii="Times New Roman" w:hAnsi="Times New Roman"/>
        </w:rPr>
        <w:t>е</w:t>
      </w:r>
      <w:r w:rsidRPr="003C5ACC">
        <w:rPr>
          <w:rFonts w:ascii="Times New Roman" w:hAnsi="Times New Roman"/>
        </w:rPr>
        <w:t>том заданной точности измерений;</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использовать при</w:t>
      </w:r>
      <w:r w:rsidR="00245F1D" w:rsidRPr="003C5ACC">
        <w:rPr>
          <w:rFonts w:ascii="Times New Roman" w:hAnsi="Times New Roman"/>
          <w:i/>
        </w:rPr>
        <w:t>е</w:t>
      </w:r>
      <w:r w:rsidRPr="003C5ACC">
        <w:rPr>
          <w:rFonts w:ascii="Times New Roman" w:hAnsi="Times New Roman"/>
          <w:i/>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сравнивать точность измерения физических величин по величине их относительной погрешности при проведении прямых измерений;</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3C5ACC">
        <w:rPr>
          <w:rFonts w:ascii="Times New Roman" w:hAnsi="Times New Roman"/>
          <w:i/>
        </w:rPr>
        <w:t>е</w:t>
      </w:r>
      <w:r w:rsidRPr="003C5ACC">
        <w:rPr>
          <w:rFonts w:ascii="Times New Roman" w:hAnsi="Times New Roman"/>
          <w:i/>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C5ACC">
        <w:rPr>
          <w:rFonts w:ascii="Times New Roman" w:hAnsi="Times New Roman"/>
          <w:i/>
        </w:rPr>
        <w:t>е</w:t>
      </w:r>
      <w:r w:rsidRPr="003C5ACC">
        <w:rPr>
          <w:rFonts w:ascii="Times New Roman" w:hAnsi="Times New Roman"/>
          <w:i/>
        </w:rPr>
        <w:t xml:space="preserve"> содержание и данные об источнике информации;</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Механические явления</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w:t>
      </w:r>
      <w:r w:rsidRPr="003C5ACC">
        <w:rPr>
          <w:rFonts w:ascii="Times New Roman" w:hAnsi="Times New Roman"/>
        </w:rPr>
        <w:lastRenderedPageBreak/>
        <w:t>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C5ACC">
        <w:rPr>
          <w:rFonts w:ascii="Times New Roman" w:hAnsi="Times New Roman"/>
        </w:rPr>
        <w:t>е</w:t>
      </w:r>
      <w:r w:rsidRPr="003C5ACC">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3C5ACC">
        <w:rPr>
          <w:rFonts w:ascii="Times New Roman" w:hAnsi="Times New Roman"/>
        </w:rPr>
        <w:t>е</w:t>
      </w:r>
      <w:r w:rsidRPr="003C5ACC">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Тепловые явления</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C5ACC">
        <w:rPr>
          <w:rFonts w:ascii="Times New Roman" w:hAnsi="Times New Roman"/>
        </w:rPr>
        <w:t>е</w:t>
      </w:r>
      <w:r w:rsidRPr="003C5ACC">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3C5ACC" w:rsidRDefault="005114E3"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приводить примеры практического использования физических знаний о тепловых явлениях;</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решать задачи, используя закон сохранения энергии в тепловых процессах и формулы, </w:t>
      </w:r>
      <w:r w:rsidRPr="003C5ACC">
        <w:rPr>
          <w:rFonts w:ascii="Times New Roman" w:hAnsi="Times New Roman"/>
        </w:rPr>
        <w:lastRenderedPageBreak/>
        <w:t>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C5ACC">
        <w:rPr>
          <w:rFonts w:ascii="Times New Roman" w:hAnsi="Times New Roman"/>
        </w:rPr>
        <w:t>е</w:t>
      </w:r>
      <w:r w:rsidRPr="003C5ACC">
        <w:rPr>
          <w:rFonts w:ascii="Times New Roman" w:hAnsi="Times New Roman"/>
        </w:rPr>
        <w:t xml:space="preserve"> решения, проводить расч</w:t>
      </w:r>
      <w:r w:rsidR="00245F1D" w:rsidRPr="003C5ACC">
        <w:rPr>
          <w:rFonts w:ascii="Times New Roman" w:hAnsi="Times New Roman"/>
        </w:rPr>
        <w:t>е</w:t>
      </w:r>
      <w:r w:rsidRPr="003C5ACC">
        <w:rPr>
          <w:rFonts w:ascii="Times New Roman" w:hAnsi="Times New Roman"/>
        </w:rPr>
        <w:t>ты и оценивать реальность полученного значения физической величины.</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Электрические и магнитные явления</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использовать оптические схемы для построения изображений в плоском зеркале и собирающей линзе.</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C5ACC" w:rsidRDefault="00726303"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приводить примеры практического использования физических знаний о электромагнитных явлениях</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C5ACC">
        <w:rPr>
          <w:rFonts w:ascii="Times New Roman" w:hAnsi="Times New Roman"/>
        </w:rPr>
        <w:t>е</w:t>
      </w:r>
      <w:r w:rsidRPr="003C5ACC">
        <w:rPr>
          <w:rFonts w:ascii="Times New Roman" w:hAnsi="Times New Roman"/>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C5ACC">
        <w:rPr>
          <w:rFonts w:ascii="Times New Roman" w:hAnsi="Times New Roman"/>
        </w:rPr>
        <w:t>е</w:t>
      </w:r>
      <w:r w:rsidRPr="003C5ACC">
        <w:rPr>
          <w:rFonts w:ascii="Times New Roman" w:hAnsi="Times New Roman"/>
        </w:rPr>
        <w:t xml:space="preserve"> решения, проводить расч</w:t>
      </w:r>
      <w:r w:rsidR="00245F1D" w:rsidRPr="003C5ACC">
        <w:rPr>
          <w:rFonts w:ascii="Times New Roman" w:hAnsi="Times New Roman"/>
        </w:rPr>
        <w:t>е</w:t>
      </w:r>
      <w:r w:rsidRPr="003C5ACC">
        <w:rPr>
          <w:rFonts w:ascii="Times New Roman" w:hAnsi="Times New Roman"/>
        </w:rPr>
        <w:t>ты и оценивать реальность полученного значения физической величины.</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w:t>
      </w:r>
      <w:r w:rsidRPr="003C5ACC">
        <w:rPr>
          <w:rFonts w:ascii="Times New Roman" w:hAnsi="Times New Roman"/>
          <w:i/>
        </w:rPr>
        <w:lastRenderedPageBreak/>
        <w:t>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использовать при</w:t>
      </w:r>
      <w:r w:rsidR="00245F1D" w:rsidRPr="003C5ACC">
        <w:rPr>
          <w:rFonts w:ascii="Times New Roman" w:hAnsi="Times New Roman"/>
          <w:i/>
        </w:rPr>
        <w:t>е</w:t>
      </w:r>
      <w:r w:rsidRPr="003C5ACC">
        <w:rPr>
          <w:rFonts w:ascii="Times New Roman" w:hAnsi="Times New Roman"/>
          <w:i/>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Квантовые явления</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различать основные признаки планетарной модели атома, нуклонной модели атомного ядра;</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C5ACC" w:rsidRDefault="006E54D0" w:rsidP="005D6059">
      <w:pPr>
        <w:tabs>
          <w:tab w:val="left" w:pos="709"/>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использовать полученные знания в повседневной жизни при обращении с приборами и техническими устройствами (сч</w:t>
      </w:r>
      <w:r w:rsidR="00245F1D" w:rsidRPr="003C5ACC">
        <w:rPr>
          <w:rFonts w:ascii="Times New Roman" w:hAnsi="Times New Roman"/>
          <w:i/>
        </w:rPr>
        <w:t>е</w:t>
      </w:r>
      <w:r w:rsidRPr="003C5ACC">
        <w:rPr>
          <w:rFonts w:ascii="Times New Roman" w:hAnsi="Times New Roman"/>
          <w:i/>
        </w:rPr>
        <w:t>тчик ионизирующих частиц, дозиметр), для сохранения здоровья и соблюдения норм экологического поведения в окружающей среде;</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соотносить энергию связи атомных ядер с дефектом массы;</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Элементы астрономии</w:t>
      </w: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указывать названия планет Солнечной системы; различать основные признаки суточного вращения зв</w:t>
      </w:r>
      <w:r w:rsidR="00245F1D" w:rsidRPr="003C5ACC">
        <w:rPr>
          <w:rFonts w:ascii="Times New Roman" w:hAnsi="Times New Roman"/>
        </w:rPr>
        <w:t>е</w:t>
      </w:r>
      <w:r w:rsidRPr="003C5ACC">
        <w:rPr>
          <w:rFonts w:ascii="Times New Roman" w:hAnsi="Times New Roman"/>
        </w:rPr>
        <w:t>здного неба, движения Луны, Солнца и планет относительно зв</w:t>
      </w:r>
      <w:r w:rsidR="00245F1D" w:rsidRPr="003C5ACC">
        <w:rPr>
          <w:rFonts w:ascii="Times New Roman" w:hAnsi="Times New Roman"/>
        </w:rPr>
        <w:t>е</w:t>
      </w:r>
      <w:r w:rsidRPr="003C5ACC">
        <w:rPr>
          <w:rFonts w:ascii="Times New Roman" w:hAnsi="Times New Roman"/>
        </w:rPr>
        <w:t>зд;</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понимать различия между гелиоцентрической и геоцентрической системами мира;</w:t>
      </w:r>
    </w:p>
    <w:p w:rsidR="003B065C" w:rsidRPr="003C5ACC" w:rsidRDefault="003B065C" w:rsidP="003B065C">
      <w:pPr>
        <w:widowControl w:val="0"/>
        <w:tabs>
          <w:tab w:val="left" w:pos="993"/>
        </w:tabs>
        <w:autoSpaceDE w:val="0"/>
        <w:autoSpaceDN w:val="0"/>
        <w:adjustRightInd w:val="0"/>
        <w:spacing w:after="0" w:line="240" w:lineRule="auto"/>
        <w:ind w:left="709"/>
        <w:contextualSpacing/>
        <w:jc w:val="both"/>
        <w:rPr>
          <w:rFonts w:ascii="Times New Roman" w:hAnsi="Times New Roman"/>
        </w:rPr>
      </w:pPr>
    </w:p>
    <w:p w:rsidR="006E54D0" w:rsidRPr="003C5ACC" w:rsidRDefault="006E54D0" w:rsidP="005D6059">
      <w:pPr>
        <w:tabs>
          <w:tab w:val="left" w:pos="851"/>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C5ACC">
        <w:rPr>
          <w:rFonts w:ascii="Times New Roman" w:hAnsi="Times New Roman"/>
          <w:i/>
        </w:rPr>
        <w:t>е</w:t>
      </w:r>
      <w:r w:rsidRPr="003C5ACC">
        <w:rPr>
          <w:rFonts w:ascii="Times New Roman" w:hAnsi="Times New Roman"/>
          <w:i/>
        </w:rPr>
        <w:t>здного неба при наблюдениях зв</w:t>
      </w:r>
      <w:r w:rsidR="00245F1D" w:rsidRPr="003C5ACC">
        <w:rPr>
          <w:rFonts w:ascii="Times New Roman" w:hAnsi="Times New Roman"/>
          <w:i/>
        </w:rPr>
        <w:t>е</w:t>
      </w:r>
      <w:r w:rsidRPr="003C5ACC">
        <w:rPr>
          <w:rFonts w:ascii="Times New Roman" w:hAnsi="Times New Roman"/>
          <w:i/>
        </w:rPr>
        <w:t>здного неба;</w:t>
      </w:r>
    </w:p>
    <w:p w:rsidR="006E54D0" w:rsidRPr="003C5ACC" w:rsidRDefault="006E54D0" w:rsidP="00C6179D">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различать основные характеристики зв</w:t>
      </w:r>
      <w:r w:rsidR="00245F1D" w:rsidRPr="003C5ACC">
        <w:rPr>
          <w:rFonts w:ascii="Times New Roman" w:hAnsi="Times New Roman"/>
          <w:i/>
        </w:rPr>
        <w:t>е</w:t>
      </w:r>
      <w:r w:rsidRPr="003C5ACC">
        <w:rPr>
          <w:rFonts w:ascii="Times New Roman" w:hAnsi="Times New Roman"/>
          <w:i/>
        </w:rPr>
        <w:t>зд (размер, цвет, температура) соотносить цвет звезды с е</w:t>
      </w:r>
      <w:r w:rsidR="00245F1D" w:rsidRPr="003C5ACC">
        <w:rPr>
          <w:rFonts w:ascii="Times New Roman" w:hAnsi="Times New Roman"/>
          <w:i/>
        </w:rPr>
        <w:t>е</w:t>
      </w:r>
      <w:r w:rsidRPr="003C5ACC">
        <w:rPr>
          <w:rFonts w:ascii="Times New Roman" w:hAnsi="Times New Roman"/>
          <w:i/>
        </w:rPr>
        <w:t xml:space="preserve"> температурой;</w:t>
      </w:r>
    </w:p>
    <w:p w:rsidR="0068257A" w:rsidRPr="003C5ACC" w:rsidRDefault="006E54D0" w:rsidP="0068257A">
      <w:pPr>
        <w:widowControl w:val="0"/>
        <w:numPr>
          <w:ilvl w:val="0"/>
          <w:numId w:val="5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различать гипотезы о происхождении Солнечной системы.</w:t>
      </w:r>
    </w:p>
    <w:p w:rsidR="0068257A" w:rsidRPr="003C5ACC" w:rsidRDefault="0068257A" w:rsidP="0068257A">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1.2.5.12.1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68257A" w:rsidRPr="003C5ACC" w:rsidRDefault="0068257A" w:rsidP="0068257A">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 xml:space="preserve">1.2.5.12.2 Для обучающихся с ограниченными возможностями здоровья: владение доступными </w:t>
      </w:r>
      <w:r w:rsidRPr="003C5ACC">
        <w:rPr>
          <w:rFonts w:ascii="Times New Roman" w:hAnsi="Times New Roman"/>
          <w:color w:val="000000"/>
          <w:lang w:bidi="ru-RU"/>
        </w:rPr>
        <w:lastRenderedPageBreak/>
        <w:t>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68257A" w:rsidRPr="003C5ACC" w:rsidRDefault="0068257A" w:rsidP="0068257A">
      <w:pPr>
        <w:widowControl w:val="0"/>
        <w:tabs>
          <w:tab w:val="left" w:pos="993"/>
        </w:tabs>
        <w:autoSpaceDE w:val="0"/>
        <w:autoSpaceDN w:val="0"/>
        <w:adjustRightInd w:val="0"/>
        <w:spacing w:after="0" w:line="240" w:lineRule="auto"/>
        <w:ind w:left="709"/>
        <w:contextualSpacing/>
        <w:jc w:val="both"/>
        <w:rPr>
          <w:rFonts w:ascii="Times New Roman" w:hAnsi="Times New Roman"/>
          <w:i/>
        </w:rPr>
      </w:pPr>
    </w:p>
    <w:p w:rsidR="00B540EE" w:rsidRPr="003C5ACC" w:rsidRDefault="00B540EE" w:rsidP="005D6059">
      <w:pPr>
        <w:spacing w:after="0" w:line="240" w:lineRule="auto"/>
        <w:ind w:firstLine="709"/>
        <w:jc w:val="both"/>
        <w:rPr>
          <w:rFonts w:ascii="Times New Roman" w:hAnsi="Times New Roman"/>
        </w:rPr>
      </w:pPr>
    </w:p>
    <w:p w:rsidR="00B540EE" w:rsidRPr="003C5ACC" w:rsidRDefault="00230229" w:rsidP="005D6059">
      <w:pPr>
        <w:pStyle w:val="4"/>
        <w:spacing w:line="240" w:lineRule="auto"/>
        <w:rPr>
          <w:sz w:val="22"/>
        </w:rPr>
      </w:pPr>
      <w:bookmarkStart w:id="68" w:name="_Toc409691641"/>
      <w:bookmarkStart w:id="69" w:name="_Toc410653964"/>
      <w:bookmarkStart w:id="70" w:name="_Toc414553150"/>
      <w:r w:rsidRPr="003C5ACC">
        <w:rPr>
          <w:sz w:val="22"/>
        </w:rPr>
        <w:t>1.2.</w:t>
      </w:r>
      <w:r w:rsidR="005114E3" w:rsidRPr="003C5ACC">
        <w:rPr>
          <w:sz w:val="22"/>
        </w:rPr>
        <w:t>5.11</w:t>
      </w:r>
      <w:r w:rsidRPr="003C5ACC">
        <w:rPr>
          <w:sz w:val="22"/>
        </w:rPr>
        <w:t xml:space="preserve">. </w:t>
      </w:r>
      <w:r w:rsidR="00B540EE" w:rsidRPr="003C5ACC">
        <w:rPr>
          <w:sz w:val="22"/>
        </w:rPr>
        <w:t>Биология</w:t>
      </w:r>
      <w:bookmarkEnd w:id="68"/>
      <w:bookmarkEnd w:id="69"/>
      <w:bookmarkEnd w:id="70"/>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 xml:space="preserve">В результате изучения курса биологии в основной школе: </w:t>
      </w:r>
    </w:p>
    <w:p w:rsidR="00E53743" w:rsidRPr="003C5ACC" w:rsidRDefault="00E53743"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Выпускник </w:t>
      </w:r>
      <w:r w:rsidRPr="003C5ACC">
        <w:rPr>
          <w:rFonts w:ascii="Times New Roman" w:hAnsi="Times New Roman"/>
          <w:b/>
        </w:rPr>
        <w:t xml:space="preserve">научится </w:t>
      </w:r>
      <w:r w:rsidRPr="003C5ACC">
        <w:rPr>
          <w:rFonts w:ascii="Times New Roman" w:hAnsi="Times New Roman"/>
          <w:bCs/>
        </w:rPr>
        <w:t xml:space="preserve">пользоваться научными методами для распознания биологических проблем; </w:t>
      </w:r>
      <w:r w:rsidRPr="003C5ACC">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C5ACC" w:rsidRDefault="00E53743"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C5ACC" w:rsidRDefault="00E53743"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Выпускник освоит общие при</w:t>
      </w:r>
      <w:r w:rsidR="00245F1D" w:rsidRPr="003C5ACC">
        <w:rPr>
          <w:rFonts w:ascii="Times New Roman" w:hAnsi="Times New Roman"/>
        </w:rPr>
        <w:t>е</w:t>
      </w:r>
      <w:r w:rsidRPr="003C5ACC">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C5ACC" w:rsidRDefault="00E53743" w:rsidP="005D6059">
      <w:pPr>
        <w:autoSpaceDE w:val="0"/>
        <w:autoSpaceDN w:val="0"/>
        <w:adjustRightInd w:val="0"/>
        <w:spacing w:after="0" w:line="240" w:lineRule="auto"/>
        <w:ind w:firstLine="709"/>
        <w:jc w:val="both"/>
        <w:rPr>
          <w:rFonts w:ascii="Times New Roman" w:hAnsi="Times New Roman"/>
          <w:iCs/>
        </w:rPr>
      </w:pPr>
      <w:r w:rsidRPr="003C5ACC">
        <w:rPr>
          <w:rFonts w:ascii="Times New Roman" w:hAnsi="Times New Roman"/>
          <w:iCs/>
        </w:rPr>
        <w:t>Выпускник приобрет</w:t>
      </w:r>
      <w:r w:rsidR="00245F1D" w:rsidRPr="003C5ACC">
        <w:rPr>
          <w:rFonts w:ascii="Times New Roman" w:hAnsi="Times New Roman"/>
          <w:iCs/>
        </w:rPr>
        <w:t>е</w:t>
      </w:r>
      <w:r w:rsidRPr="003C5ACC">
        <w:rPr>
          <w:rFonts w:ascii="Times New Roman" w:hAnsi="Times New Roman"/>
          <w:iCs/>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E53743" w:rsidP="00C6179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осознанно использовать знания основных правил поведения в природе и основ здорового образа жизни в быту;</w:t>
      </w:r>
    </w:p>
    <w:p w:rsidR="00E53743" w:rsidRPr="003C5ACC" w:rsidRDefault="00E53743" w:rsidP="00C6179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C5ACC" w:rsidRDefault="00E53743" w:rsidP="00C6179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C5ACC">
        <w:rPr>
          <w:rFonts w:ascii="Times New Roman" w:hAnsi="Times New Roman"/>
          <w:i/>
        </w:rPr>
        <w:t>-</w:t>
      </w:r>
      <w:r w:rsidRPr="003C5ACC">
        <w:rPr>
          <w:rFonts w:ascii="Times New Roman" w:hAnsi="Times New Roman"/>
          <w:i/>
        </w:rPr>
        <w:t>ресурсах, критически оценивать полученную информацию, анализируя е</w:t>
      </w:r>
      <w:r w:rsidR="00245F1D" w:rsidRPr="003C5ACC">
        <w:rPr>
          <w:rFonts w:ascii="Times New Roman" w:hAnsi="Times New Roman"/>
          <w:i/>
        </w:rPr>
        <w:t>е</w:t>
      </w:r>
      <w:r w:rsidRPr="003C5ACC">
        <w:rPr>
          <w:rFonts w:ascii="Times New Roman" w:hAnsi="Times New Roman"/>
          <w:i/>
        </w:rPr>
        <w:t xml:space="preserve"> содержание и данные об источнике информации;</w:t>
      </w:r>
    </w:p>
    <w:p w:rsidR="00E53743" w:rsidRPr="003C5ACC" w:rsidRDefault="00E53743" w:rsidP="00C6179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C5ACC">
        <w:rPr>
          <w:rFonts w:ascii="Times New Roman" w:hAnsi="Times New Roman"/>
          <w:i/>
          <w:iCs/>
        </w:rPr>
        <w:t>.</w:t>
      </w:r>
    </w:p>
    <w:p w:rsidR="00E53743" w:rsidRPr="003C5ACC" w:rsidRDefault="00243C14" w:rsidP="005D6059">
      <w:pPr>
        <w:tabs>
          <w:tab w:val="center" w:pos="4904"/>
        </w:tabs>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Живые организмы</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аргументировать, приводить доказательства различий растений, животных, грибов и бактерий;</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C5ACC">
        <w:rPr>
          <w:rFonts w:ascii="Times New Roman" w:hAnsi="Times New Roman"/>
        </w:rPr>
        <w:t>е</w:t>
      </w:r>
      <w:r w:rsidRPr="003C5ACC">
        <w:rPr>
          <w:rFonts w:ascii="Times New Roman" w:hAnsi="Times New Roman"/>
        </w:rPr>
        <w:t>нной систематической группе;</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выявлятьпримерыи раскрывать сущность приспособленности организмов к среде обитания;</w:t>
      </w:r>
    </w:p>
    <w:p w:rsidR="00E53743" w:rsidRPr="003C5ACC" w:rsidRDefault="00E53743" w:rsidP="00C6179D">
      <w:pPr>
        <w:widowControl w:val="0"/>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lastRenderedPageBreak/>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знать и аргументировать основные правила поведения в природе;</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анализировать и оценивать последствия деятельности человека в природе;</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3C5ACC" w:rsidRDefault="00E53743" w:rsidP="00C6179D">
      <w:pPr>
        <w:numPr>
          <w:ilvl w:val="2"/>
          <w:numId w:val="99"/>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знать и соблюдать правила работы в кабинете биологии.</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3C5ACC">
        <w:rPr>
          <w:rFonts w:ascii="Times New Roman" w:hAnsi="Times New Roman"/>
          <w:i/>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C5ACC">
        <w:rPr>
          <w:rFonts w:ascii="Times New Roman" w:hAnsi="Times New Roman"/>
          <w:i/>
        </w:rPr>
        <w:t>е</w:t>
      </w:r>
      <w:r w:rsidRPr="003C5ACC">
        <w:rPr>
          <w:rFonts w:ascii="Times New Roman" w:hAnsi="Times New Roman"/>
          <w:i/>
        </w:rPr>
        <w:t>.</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использовать при</w:t>
      </w:r>
      <w:r w:rsidR="00245F1D" w:rsidRPr="003C5ACC">
        <w:rPr>
          <w:rFonts w:ascii="Times New Roman" w:hAnsi="Times New Roman"/>
          <w:i/>
        </w:rPr>
        <w:t>е</w:t>
      </w:r>
      <w:r w:rsidRPr="003C5ACC">
        <w:rPr>
          <w:rFonts w:ascii="Times New Roman" w:hAnsi="Times New Roman"/>
          <w:i/>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iCs/>
        </w:rPr>
      </w:pPr>
      <w:r w:rsidRPr="003C5ACC">
        <w:rPr>
          <w:rFonts w:ascii="Times New Roman" w:hAnsi="Times New Roman"/>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C5ACC" w:rsidRDefault="00E53743" w:rsidP="00C6179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C5ACC" w:rsidRDefault="00243C14" w:rsidP="005D6059">
      <w:pPr>
        <w:autoSpaceDE w:val="0"/>
        <w:autoSpaceDN w:val="0"/>
        <w:adjustRightInd w:val="0"/>
        <w:spacing w:after="0" w:line="240" w:lineRule="auto"/>
        <w:ind w:firstLine="709"/>
        <w:contextualSpacing/>
        <w:jc w:val="both"/>
        <w:rPr>
          <w:rFonts w:ascii="Times New Roman" w:hAnsi="Times New Roman"/>
          <w:b/>
        </w:rPr>
      </w:pPr>
      <w:r w:rsidRPr="003C5ACC">
        <w:rPr>
          <w:rFonts w:ascii="Times New Roman" w:hAnsi="Times New Roman"/>
          <w:b/>
        </w:rPr>
        <w:t>Человек и его здоровье</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аргументировать, приводить доказательства отличий человека от животных;</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анализировать и оценивать влияние факторов риска на здоровье человека;</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описывать и использовать при</w:t>
      </w:r>
      <w:r w:rsidR="00245F1D" w:rsidRPr="003C5ACC">
        <w:rPr>
          <w:rFonts w:ascii="Times New Roman" w:hAnsi="Times New Roman"/>
        </w:rPr>
        <w:t>е</w:t>
      </w:r>
      <w:r w:rsidRPr="003C5ACC">
        <w:rPr>
          <w:rFonts w:ascii="Times New Roman" w:hAnsi="Times New Roman"/>
        </w:rPr>
        <w:t>мы оказания первой помощи;</w:t>
      </w:r>
    </w:p>
    <w:p w:rsidR="00E53743" w:rsidRPr="003C5ACC" w:rsidRDefault="00E53743" w:rsidP="00C6179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lastRenderedPageBreak/>
        <w:t>знать и соблюдать правила работы в кабинете биологии.</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3C5ACC">
        <w:rPr>
          <w:rFonts w:ascii="Times New Roman" w:hAnsi="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C5ACC">
        <w:rPr>
          <w:rFonts w:ascii="Times New Roman" w:hAnsi="Times New Roman"/>
          <w:i/>
        </w:rPr>
        <w:t>-</w:t>
      </w:r>
      <w:r w:rsidRPr="003C5ACC">
        <w:rPr>
          <w:rFonts w:ascii="Times New Roman" w:hAnsi="Times New Roman"/>
          <w:i/>
        </w:rPr>
        <w:t>ресурсе, анализировать и оценивать ее, переводить из одной формы в другую;</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ориентироваться в системе моральных норм и ценностей по отношению к собственному здоровью и здоровью других людей;</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находить в учебной, научно-популярной литературе, Интернет</w:t>
      </w:r>
      <w:r w:rsidR="00AC7420" w:rsidRPr="003C5ACC">
        <w:rPr>
          <w:rFonts w:ascii="Times New Roman" w:hAnsi="Times New Roman"/>
          <w:i/>
        </w:rPr>
        <w:t>-</w:t>
      </w:r>
      <w:r w:rsidRPr="003C5ACC">
        <w:rPr>
          <w:rFonts w:ascii="Times New Roman" w:hAnsi="Times New Roman"/>
          <w:i/>
        </w:rPr>
        <w:t>ресурсах информацию об организме человека, оформлять ее в виде устных сообщений и докладов;</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C5ACC" w:rsidRDefault="00E53743" w:rsidP="00C6179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3C5ACC">
        <w:rPr>
          <w:rFonts w:ascii="Times New Roman" w:hAnsi="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Общ</w:t>
      </w:r>
      <w:r w:rsidR="00243C14" w:rsidRPr="003C5ACC">
        <w:rPr>
          <w:rFonts w:ascii="Times New Roman" w:hAnsi="Times New Roman"/>
          <w:b/>
        </w:rPr>
        <w:t>ие биологические закономерности</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E53743" w:rsidRPr="003C5ACC" w:rsidRDefault="00E53743" w:rsidP="00C6179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3C5ACC">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C5ACC" w:rsidRDefault="00E53743" w:rsidP="00C6179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3C5ACC">
        <w:rPr>
          <w:rFonts w:ascii="Times New Roman" w:hAnsi="Times New Roman"/>
        </w:rPr>
        <w:t>аргументировать, приводить доказательства необходимости защиты окружающей среды;</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аргументировать, приводить доказательства зависимости здоровья человека от состояния окружающей среды;</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3C5ACC">
        <w:rPr>
          <w:rFonts w:ascii="Times New Roman" w:hAnsi="Times New Roman"/>
        </w:rPr>
        <w:t>е</w:t>
      </w:r>
      <w:r w:rsidRPr="003C5ACC">
        <w:rPr>
          <w:rFonts w:ascii="Times New Roman" w:hAnsi="Times New Roman"/>
        </w:rPr>
        <w:t xml:space="preserve">нной систематической группе; </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w:t>
      </w:r>
    </w:p>
    <w:p w:rsidR="00E53743" w:rsidRPr="003C5ACC" w:rsidRDefault="00E53743" w:rsidP="00C6179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объяснять механизмы наследственности и изменчивости, возникновения приспособленности, процесс видообразования;</w:t>
      </w:r>
    </w:p>
    <w:p w:rsidR="00E53743" w:rsidRPr="003C5ACC" w:rsidRDefault="00E53743" w:rsidP="00C6179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сравнивать биологические объекты, процессы; делать выводы и умозаключения на основе сравнения; </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устанавливать взаимосвязи между особенностями строения и функциями органов и систем органов;</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C5ACC" w:rsidRDefault="00E53743" w:rsidP="00C6179D">
      <w:pPr>
        <w:numPr>
          <w:ilvl w:val="0"/>
          <w:numId w:val="10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C5ACC" w:rsidRDefault="00A61E55" w:rsidP="00C6179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C5ACC" w:rsidRDefault="00E53743" w:rsidP="00C6179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знать и соблюдать правила работы в кабинете биологии.</w:t>
      </w:r>
    </w:p>
    <w:p w:rsidR="00E53743" w:rsidRPr="003C5ACC" w:rsidRDefault="00E53743"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E53743" w:rsidP="00C6179D">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i/>
          <w:iCs/>
        </w:rPr>
      </w:pPr>
      <w:r w:rsidRPr="003C5ACC">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r w:rsidRPr="003C5ACC">
        <w:rPr>
          <w:rFonts w:ascii="Times New Roman" w:hAnsi="Times New Roman"/>
          <w:i/>
          <w:iCs/>
        </w:rPr>
        <w:t>;</w:t>
      </w:r>
    </w:p>
    <w:p w:rsidR="00E53743" w:rsidRPr="003C5ACC" w:rsidRDefault="00E53743" w:rsidP="00C6179D">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3C5ACC">
        <w:rPr>
          <w:rFonts w:ascii="Times New Roman" w:hAnsi="Times New Roman"/>
          <w:i/>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C5ACC" w:rsidRDefault="00E53743" w:rsidP="00C6179D">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3C5ACC">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C5ACC" w:rsidRDefault="00E53743" w:rsidP="00C6179D">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C5ACC" w:rsidRDefault="00E53743" w:rsidP="00C6179D">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3C5ACC" w:rsidRDefault="00E53743" w:rsidP="00C6179D">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3C5ACC">
        <w:rPr>
          <w:rFonts w:ascii="Times New Roman" w:hAnsi="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C5ACC" w:rsidRDefault="00243C14" w:rsidP="005D6059">
      <w:pPr>
        <w:pStyle w:val="4"/>
        <w:spacing w:line="240" w:lineRule="auto"/>
        <w:rPr>
          <w:sz w:val="22"/>
        </w:rPr>
      </w:pPr>
      <w:bookmarkStart w:id="71" w:name="_Toc409691642"/>
      <w:bookmarkStart w:id="72" w:name="_Toc410653965"/>
      <w:bookmarkStart w:id="73" w:name="_Toc414553151"/>
      <w:r w:rsidRPr="003C5ACC">
        <w:rPr>
          <w:sz w:val="22"/>
        </w:rPr>
        <w:t>1.2.</w:t>
      </w:r>
      <w:r w:rsidR="00A61E55" w:rsidRPr="003C5ACC">
        <w:rPr>
          <w:sz w:val="22"/>
        </w:rPr>
        <w:t>5.12</w:t>
      </w:r>
      <w:r w:rsidRPr="003C5ACC">
        <w:rPr>
          <w:sz w:val="22"/>
        </w:rPr>
        <w:t xml:space="preserve">. </w:t>
      </w:r>
      <w:r w:rsidR="00B540EE" w:rsidRPr="003C5ACC">
        <w:rPr>
          <w:sz w:val="22"/>
        </w:rPr>
        <w:t>Химия</w:t>
      </w:r>
      <w:bookmarkEnd w:id="71"/>
      <w:bookmarkEnd w:id="72"/>
      <w:bookmarkEnd w:id="73"/>
    </w:p>
    <w:p w:rsidR="00E53743" w:rsidRPr="003C5ACC" w:rsidRDefault="00E53743" w:rsidP="005D6059">
      <w:pPr>
        <w:spacing w:after="0" w:line="240" w:lineRule="auto"/>
        <w:ind w:firstLine="709"/>
        <w:jc w:val="both"/>
        <w:rPr>
          <w:rFonts w:ascii="Times New Roman" w:hAnsi="Times New Roman"/>
          <w:b/>
          <w:bCs/>
        </w:rPr>
      </w:pPr>
      <w:r w:rsidRPr="003C5ACC">
        <w:rPr>
          <w:rFonts w:ascii="Times New Roman" w:hAnsi="Times New Roman"/>
          <w:b/>
          <w:bCs/>
        </w:rPr>
        <w:t>Выпускник научится:</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bCs/>
        </w:rPr>
      </w:pPr>
      <w:r w:rsidRPr="003C5ACC">
        <w:rPr>
          <w:rFonts w:ascii="Times New Roman" w:hAnsi="Times New Roman"/>
          <w:bCs/>
        </w:rPr>
        <w:t>характеризовать основные методы познания: наблюдение, измерение, эксперимент;</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описывать свойства твердых, жидких, газообразных веществ, выделяя их существенные признаки;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законов сохранения массы веществ, постоянства состава, атомно-молекулярной теории;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различать химические и физические явления;</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называть химические элементы;</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состав веществ по их формулам;</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валентность атома элемента в соединениях;</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тип химических реакций;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называть признаки и условия протекания химических реакций;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формулы бинарных соединений;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уравнения химических реакций;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соблюдать правила безопасной работы при проведении опытов;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пользоваться лабораторным оборудованием и посудой;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вычислять относительную молекулярную и молярную массы веществ;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вычислять массовую долю химического элемента по формуле соединения;</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физические и химические свойства простых веществ: кислорода и водорода;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получать, собирать кислород и водород;</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распознавать опытным путем газообразные вещества: кислород, водород;</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закона Авогадро;</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понятий «тепловой эффект реакции», «молярный объем»;</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физические и химические свойства воды;</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понятия «раствор»;</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вычислять массовую долю растворенного вещества в растворе;</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приготовлять растворы с определенной массовой долей растворенного вещества;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называть соединения изученных классов неорганических веществ;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lastRenderedPageBreak/>
        <w:t>определять принадлежность веществ к определенному классу соединений;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формулы неорганических соединений изученных классов;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проводить опыты, подтверждающие химические свойства изученных классов неорганических веществ;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распознавать опытным путем растворы кислот и щелочей по изменению окраски индикатора;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взаимосвязь между классами неорганических соединений;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Периодического закона Д.И. Менделеева;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3C5ACC">
        <w:rPr>
          <w:rFonts w:ascii="Times New Roman" w:hAnsi="Times New Roman"/>
        </w:rPr>
        <w:t>. </w:t>
      </w:r>
      <w:r w:rsidRPr="003C5ACC">
        <w:rPr>
          <w:rFonts w:ascii="Times New Roman" w:hAnsi="Times New Roman"/>
        </w:rPr>
        <w:t>Менделеева;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химические элементы (от водорода до кальция) на основе их положения в периодической системе Д.И.</w:t>
      </w:r>
      <w:r w:rsidR="00A61E55" w:rsidRPr="003C5ACC">
        <w:rPr>
          <w:rFonts w:ascii="Times New Roman" w:hAnsi="Times New Roman"/>
        </w:rPr>
        <w:t> </w:t>
      </w:r>
      <w:r w:rsidRPr="003C5ACC">
        <w:rPr>
          <w:rFonts w:ascii="Times New Roman" w:hAnsi="Times New Roman"/>
        </w:rPr>
        <w:t>Менделеева и особенностей строения их атомов;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схемы строения атомов первых 20 элементов периодической системы Д.И. Менделеева;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понятий: «химическая связь», «электроотрицательность»;</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зависимость физических свойств веществ от типа кристаллической решетки;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вид химической связи в неорганических соединениях;</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изображать схемы строения молекул веществ, образованных разными видами химических связей;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степень окисления атома элемента в соединении;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раскрывать смысл теории электролитической диссоциации;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уравнения электролитической диссоциации кислот, щелочей, солей;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объяснять сущность процесса электролитической диссоциации и реакций ионного обмена;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полные и сокращенные ионные уравнения реакции обмена;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возможность протекания реакций ионного обмена;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проводить реакции, подтверждающие качественный состав различных веществ;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окислитель и восстановитель;</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составлять уравнения окислительно-восстановительных реакций;</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называть факторы, влияющие на скорость химической реакции;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химические реакции по различным признакам;</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взаимосвязь между составом, строением и свойствами неметаллов;</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распознавать опытным путем газообразные вещества: углекислый газ и аммиак;</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взаимосвязь между составом, строением и свойствами металлов;</w:t>
      </w:r>
    </w:p>
    <w:p w:rsidR="00A61E55" w:rsidRPr="003C5ACC" w:rsidRDefault="00E53743" w:rsidP="00C6179D">
      <w:pPr>
        <w:widowControl w:val="0"/>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3C5ACC" w:rsidRDefault="00A61E55" w:rsidP="00C6179D">
      <w:pPr>
        <w:widowControl w:val="0"/>
        <w:numPr>
          <w:ilvl w:val="0"/>
          <w:numId w:val="106"/>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оценивать влияние химического загрязнения окружающей среды на организм человека;</w:t>
      </w:r>
    </w:p>
    <w:p w:rsidR="00726303" w:rsidRPr="003C5ACC" w:rsidRDefault="0072630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грамотно обращаться с веществами в повседневной жизни</w:t>
      </w:r>
    </w:p>
    <w:p w:rsidR="00E53743" w:rsidRPr="003C5ACC" w:rsidRDefault="00E53743" w:rsidP="00C6179D">
      <w:pPr>
        <w:numPr>
          <w:ilvl w:val="0"/>
          <w:numId w:val="105"/>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C5ACC" w:rsidRDefault="00E53743"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Выпускник получитвозможность научиться:</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составлять молекулярные и полные ионные уравнения по сокращенным ионным уравнениям;</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E53743" w:rsidRPr="003C5ACC" w:rsidRDefault="00E53743" w:rsidP="00C6179D">
      <w:pPr>
        <w:widowControl w:val="0"/>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C5ACC">
        <w:rPr>
          <w:rFonts w:ascii="Times New Roman" w:hAnsi="Times New Roman"/>
          <w:i/>
        </w:rPr>
        <w:t>и</w:t>
      </w:r>
      <w:r w:rsidRPr="003C5ACC">
        <w:rPr>
          <w:rFonts w:ascii="Times New Roman" w:hAnsi="Times New Roman"/>
          <w:i/>
        </w:rPr>
        <w:t>;</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использовать приобретенные знания для экологически грамотного поведения в окружающей среде;</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объективно оценивать информацию о веществах и химических процессах;</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осознавать значение теоретических знаний по химии для практической деятельности человека;</w:t>
      </w:r>
    </w:p>
    <w:p w:rsidR="00E53743" w:rsidRPr="003C5ACC" w:rsidRDefault="00E53743" w:rsidP="00C6179D">
      <w:pPr>
        <w:numPr>
          <w:ilvl w:val="0"/>
          <w:numId w:val="106"/>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68257A" w:rsidRPr="003C5ACC" w:rsidRDefault="0068257A" w:rsidP="0068257A">
      <w:pPr>
        <w:tabs>
          <w:tab w:val="left" w:pos="993"/>
        </w:tabs>
        <w:autoSpaceDE w:val="0"/>
        <w:autoSpaceDN w:val="0"/>
        <w:adjustRightInd w:val="0"/>
        <w:spacing w:after="0" w:line="240" w:lineRule="auto"/>
        <w:jc w:val="both"/>
        <w:rPr>
          <w:rFonts w:ascii="Times New Roman" w:hAnsi="Times New Roman"/>
          <w:i/>
        </w:rPr>
      </w:pPr>
    </w:p>
    <w:p w:rsidR="0068257A" w:rsidRPr="003C5ACC" w:rsidRDefault="0068257A" w:rsidP="0068257A">
      <w:pPr>
        <w:widowControl w:val="0"/>
        <w:spacing w:line="274" w:lineRule="exact"/>
        <w:ind w:left="20" w:right="440"/>
        <w:rPr>
          <w:rFonts w:ascii="Times New Roman" w:hAnsi="Times New Roman"/>
          <w:color w:val="000000"/>
          <w:lang w:bidi="ru-RU"/>
        </w:rPr>
      </w:pPr>
      <w:r w:rsidRPr="003C5ACC">
        <w:rPr>
          <w:rFonts w:ascii="Times New Roman" w:hAnsi="Times New Roman"/>
          <w:color w:val="000000"/>
          <w:lang w:bidi="ru-RU"/>
        </w:rPr>
        <w:t>1.2.5.13.1. Для обучающихся с ограниченными возможностями здоровья: владение основными доступными методами научного познания, используемыми в химии.</w:t>
      </w:r>
    </w:p>
    <w:p w:rsidR="00B540EE" w:rsidRPr="003C5ACC" w:rsidRDefault="00243C14" w:rsidP="005D6059">
      <w:pPr>
        <w:pStyle w:val="4"/>
        <w:spacing w:line="240" w:lineRule="auto"/>
        <w:rPr>
          <w:sz w:val="22"/>
        </w:rPr>
      </w:pPr>
      <w:bookmarkStart w:id="74" w:name="_Toc409691643"/>
      <w:bookmarkStart w:id="75" w:name="_Toc410653966"/>
      <w:bookmarkStart w:id="76" w:name="_Toc414553152"/>
      <w:r w:rsidRPr="003C5ACC">
        <w:rPr>
          <w:sz w:val="22"/>
        </w:rPr>
        <w:t>1.2.</w:t>
      </w:r>
      <w:r w:rsidR="00A61E55" w:rsidRPr="003C5ACC">
        <w:rPr>
          <w:sz w:val="22"/>
        </w:rPr>
        <w:t>5.13</w:t>
      </w:r>
      <w:r w:rsidRPr="003C5ACC">
        <w:rPr>
          <w:sz w:val="22"/>
        </w:rPr>
        <w:t xml:space="preserve">. </w:t>
      </w:r>
      <w:r w:rsidR="00B540EE" w:rsidRPr="003C5ACC">
        <w:rPr>
          <w:sz w:val="22"/>
        </w:rPr>
        <w:t>Изобразительное искусство</w:t>
      </w:r>
      <w:bookmarkEnd w:id="74"/>
      <w:bookmarkEnd w:id="75"/>
      <w:bookmarkEnd w:id="76"/>
    </w:p>
    <w:p w:rsidR="00E53743" w:rsidRPr="003C5ACC" w:rsidRDefault="00E53743"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Выпускник научится: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эскизы декоративного убранства русской избы;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цветовую композицию внутреннего убранства избы;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определять специфику образного языка декоративно-прикладного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C5ACC">
        <w:rPr>
          <w:rFonts w:ascii="Times New Roman" w:hAnsi="Times New Roman"/>
          <w:sz w:val="22"/>
          <w:szCs w:val="22"/>
        </w:rPr>
        <w:t>т. д.</w:t>
      </w:r>
      <w:r w:rsidRPr="003C5ACC">
        <w:rPr>
          <w:rFonts w:ascii="Times New Roman" w:hAnsi="Times New Roman"/>
          <w:sz w:val="22"/>
          <w:szCs w:val="22"/>
        </w:rPr>
        <w:t>) на основе ритмического повтора изобразительных или геометрических элементов;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C5ACC">
        <w:rPr>
          <w:rFonts w:ascii="Times New Roman" w:hAnsi="Times New Roman"/>
          <w:sz w:val="22"/>
          <w:szCs w:val="22"/>
        </w:rPr>
        <w:t>е</w:t>
      </w:r>
      <w:r w:rsidRPr="003C5ACC">
        <w:rPr>
          <w:rFonts w:ascii="Times New Roman" w:hAnsi="Times New Roman"/>
          <w:sz w:val="22"/>
          <w:szCs w:val="22"/>
        </w:rPr>
        <w:t xml:space="preserve"> декоративной росписью в традиции одного из промыслов;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виды и материалы декоративно-прикладного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и характеризовать несколько народных художественных промыслов России;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lastRenderedPageBreak/>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классифицировать жанровую систему в изобразительном искусстве и е</w:t>
      </w:r>
      <w:r w:rsidR="00245F1D" w:rsidRPr="003C5ACC">
        <w:rPr>
          <w:rFonts w:ascii="Times New Roman" w:hAnsi="Times New Roman"/>
          <w:sz w:val="22"/>
          <w:szCs w:val="22"/>
        </w:rPr>
        <w:t>е</w:t>
      </w:r>
      <w:r w:rsidRPr="003C5ACC">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объяснять разницу между предметом изображения, сюжетом и содержанием изображения;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образы, используя все выразительные возможности</w:t>
      </w:r>
      <w:r w:rsidR="00AD272E" w:rsidRPr="003C5ACC">
        <w:rPr>
          <w:rFonts w:ascii="Times New Roman" w:hAnsi="Times New Roman"/>
          <w:sz w:val="22"/>
          <w:szCs w:val="22"/>
        </w:rPr>
        <w:t xml:space="preserve"> художественных материалов</w:t>
      </w:r>
      <w:r w:rsidRPr="003C5ACC">
        <w:rPr>
          <w:rFonts w:ascii="Times New Roman" w:hAnsi="Times New Roman"/>
          <w:sz w:val="22"/>
          <w:szCs w:val="22"/>
        </w:rPr>
        <w:t>;</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простым навыкам изображения с помощью пятна и тональных отношений;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строить изображения простых предметов по правилам линейной перспективы;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выражать цветом в натюрморте собственное настроение и переживания;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применять перспективу в практической творческой работе;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изображения перспективных сокращений в зарисовках наблюдаемого;</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создания пейзажных зарисовок;</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и характеризовать понятия: пространство, ракурс, воздушная перспектива;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пользоваться правилами работы на пленэре;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и характеризовать виды портрета;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и характеризовать основы изображения головы человека;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пользоваться навыками работы с доступными скульптурными материалами;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lastRenderedPageBreak/>
        <w:t>использовать графические материалы в работе над портретом;</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использовать образные возможности освещения в портрете;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пользоваться правилами </w:t>
      </w:r>
      <w:r w:rsidR="00AD272E" w:rsidRPr="003C5ACC">
        <w:rPr>
          <w:rFonts w:ascii="Times New Roman" w:hAnsi="Times New Roman"/>
          <w:sz w:val="22"/>
          <w:szCs w:val="22"/>
        </w:rPr>
        <w:t xml:space="preserve">схематического </w:t>
      </w:r>
      <w:r w:rsidRPr="003C5ACC">
        <w:rPr>
          <w:rFonts w:ascii="Times New Roman" w:hAnsi="Times New Roman"/>
          <w:sz w:val="22"/>
          <w:szCs w:val="22"/>
        </w:rPr>
        <w:t>построения головы человека</w:t>
      </w:r>
      <w:r w:rsidR="00AD272E" w:rsidRPr="003C5ACC">
        <w:rPr>
          <w:rFonts w:ascii="Times New Roman" w:hAnsi="Times New Roman"/>
          <w:sz w:val="22"/>
          <w:szCs w:val="22"/>
        </w:rPr>
        <w:t xml:space="preserve"> в рисунке</w:t>
      </w:r>
      <w:r w:rsidRPr="003C5ACC">
        <w:rPr>
          <w:rFonts w:ascii="Times New Roman" w:hAnsi="Times New Roman"/>
          <w:sz w:val="22"/>
          <w:szCs w:val="22"/>
        </w:rPr>
        <w:t>;</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передачи в плоскостном изображении простых движений фигуры человека;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понимания особенностей восприятия скульптурного образа;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навыкам лепки и работы с пластилином или глиной;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C5ACC" w:rsidRDefault="00E53743" w:rsidP="00C6179D">
      <w:pPr>
        <w:pStyle w:val="a8"/>
        <w:widowControl w:val="0"/>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объяснять понятия «тема», «содержание», «сюжет» в произведениях станковой живописи;</w:t>
      </w:r>
    </w:p>
    <w:p w:rsidR="00E53743" w:rsidRPr="003C5ACC" w:rsidRDefault="00E53743" w:rsidP="00C6179D">
      <w:pPr>
        <w:pStyle w:val="a8"/>
        <w:widowControl w:val="0"/>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изобразительным и композиционным навыкам в процессе работы над эскизом;</w:t>
      </w:r>
    </w:p>
    <w:p w:rsidR="00E53743" w:rsidRPr="003C5ACC" w:rsidRDefault="00E53743" w:rsidP="00C6179D">
      <w:pPr>
        <w:pStyle w:val="a8"/>
        <w:widowControl w:val="0"/>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узнавать и объяснять понятия «тематическая картина», «станковая живопись»;</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перечислять и характеризовать основные жанры сюжетно- тематической картины;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значение тематической картины XIX века в развитии русской культуры;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творческому опыту создания композиции на основе библейских сюжетов;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роль монументальных памятников в жизни общества;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культуре зрительского восприятия;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временные и пространственные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разницу между реальностью и художественным образом;</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опыту художественного иллюстрирования и навыкам работы графическими материалами;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C5ACC">
        <w:rPr>
          <w:rFonts w:ascii="Times New Roman" w:hAnsi="Times New Roman"/>
          <w:sz w:val="22"/>
          <w:szCs w:val="22"/>
        </w:rPr>
        <w:t>т.д.</w:t>
      </w:r>
      <w:r w:rsidRPr="003C5ACC">
        <w:rPr>
          <w:rFonts w:ascii="Times New Roman" w:hAnsi="Times New Roman"/>
          <w:sz w:val="22"/>
          <w:szCs w:val="22"/>
        </w:rPr>
        <w:t>);</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lastRenderedPageBreak/>
        <w:t>представлениям об анималистическом жанре изобразительного искусства и творчестве художников-анималистов;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опыту художественного творчества по созданию стилизованных образов животных;</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распознавать объект и пространство в конструктивных видах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сочетание различных объемов в здании;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единство художественного и функционального в вещи, форму и материал;</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тенденции и перспективы развития современной архитектуры;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образно-стилевой язык архитектуры прошлого;</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композиционные макеты объектов на предметной плоскости и в пространстве;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практические творческие композиции в технике коллажа, дизайн-проектов;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приобретать общее представление о традициях ландшафтно-парковой архитектуры;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основные школы садово-паркового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понимать основы краткой истории русской усадебной культуры XVIII </w:t>
      </w:r>
      <w:r w:rsidR="006C7538" w:rsidRPr="003C5ACC">
        <w:rPr>
          <w:rFonts w:ascii="Times New Roman" w:hAnsi="Times New Roman"/>
          <w:sz w:val="22"/>
          <w:szCs w:val="22"/>
        </w:rPr>
        <w:t>–</w:t>
      </w:r>
      <w:r w:rsidRPr="003C5ACC">
        <w:rPr>
          <w:rFonts w:ascii="Times New Roman" w:hAnsi="Times New Roman"/>
          <w:sz w:val="22"/>
          <w:szCs w:val="22"/>
        </w:rPr>
        <w:t xml:space="preserve"> XIX веков;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называть и раскрывать смысл основ искусства флористики;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понимать основы краткой истории костюма;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узнавать и описывать памятники шатрового зодчества;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особенности церкви Вознесения в селе Коломенском и храма Покрова</w:t>
      </w:r>
      <w:r w:rsidR="006C7538" w:rsidRPr="003C5ACC">
        <w:rPr>
          <w:rFonts w:ascii="Times New Roman" w:hAnsi="Times New Roman"/>
          <w:sz w:val="22"/>
          <w:szCs w:val="22"/>
        </w:rPr>
        <w:t>-</w:t>
      </w:r>
      <w:r w:rsidRPr="003C5ACC">
        <w:rPr>
          <w:rFonts w:ascii="Times New Roman" w:hAnsi="Times New Roman"/>
          <w:sz w:val="22"/>
          <w:szCs w:val="22"/>
        </w:rPr>
        <w:t>на</w:t>
      </w:r>
      <w:r w:rsidR="006C7538" w:rsidRPr="003C5ACC">
        <w:rPr>
          <w:rFonts w:ascii="Times New Roman" w:hAnsi="Times New Roman"/>
          <w:sz w:val="22"/>
          <w:szCs w:val="22"/>
        </w:rPr>
        <w:t>-</w:t>
      </w:r>
      <w:r w:rsidRPr="003C5ACC">
        <w:rPr>
          <w:rFonts w:ascii="Times New Roman" w:hAnsi="Times New Roman"/>
          <w:sz w:val="22"/>
          <w:szCs w:val="22"/>
        </w:rPr>
        <w:t>Рву;</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различать стилевые особенности разных школ архитектуры Древней Руси;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lastRenderedPageBreak/>
        <w:t>создавать с натуры и по воображению архитектурные образы графическими материалами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сравнивать, сопоставлять и анализировать произведения живописи Древней Руси;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рассуждать о значении художественного образа древнерусской культуры;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3C5ACC">
        <w:rPr>
          <w:rFonts w:ascii="Times New Roman" w:hAnsi="Times New Roman"/>
          <w:sz w:val="22"/>
          <w:szCs w:val="22"/>
        </w:rPr>
        <w:t>–</w:t>
      </w:r>
      <w:r w:rsidRPr="003C5ACC">
        <w:rPr>
          <w:rFonts w:ascii="Times New Roman" w:hAnsi="Times New Roman"/>
          <w:sz w:val="22"/>
          <w:szCs w:val="22"/>
        </w:rPr>
        <w:t xml:space="preserve"> XIX веков;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3C5ACC">
        <w:rPr>
          <w:rFonts w:ascii="Times New Roman" w:hAnsi="Times New Roman"/>
          <w:sz w:val="22"/>
          <w:szCs w:val="22"/>
        </w:rPr>
        <w:t>–</w:t>
      </w:r>
      <w:r w:rsidRPr="003C5ACC">
        <w:rPr>
          <w:rFonts w:ascii="Times New Roman" w:hAnsi="Times New Roman"/>
          <w:sz w:val="22"/>
          <w:szCs w:val="22"/>
        </w:rPr>
        <w:t xml:space="preserve"> XIX веков;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выявлять и называть характерные особенности русской портретной живописи XVIII века;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характеризовать признаки и особенности московского барокко;</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sz w:val="22"/>
          <w:szCs w:val="22"/>
        </w:rPr>
        <w:t>создавать разнообразные творческие работы (фантазийные конструкции) в материале.</w:t>
      </w:r>
    </w:p>
    <w:p w:rsidR="00E53743" w:rsidRPr="003C5ACC" w:rsidRDefault="00E53743"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Выпускник получит возможность научиться: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выделять признаки для установления стилевых связей в процессе изучения изобразительного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специфику изображения в полиграфии;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различать формы полиграфической продукции: книги, журналы, плакаты, афиши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проектировать обложку книги, рекламы открытки, визитки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создавать художественную композицию макета книги, журнала;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 xml:space="preserve">называть имена великих русских живописцев и архитекторов XVIII </w:t>
      </w:r>
      <w:r w:rsidR="006C7538" w:rsidRPr="003C5ACC">
        <w:rPr>
          <w:rFonts w:ascii="Times New Roman" w:hAnsi="Times New Roman"/>
          <w:i/>
          <w:iCs/>
          <w:sz w:val="22"/>
          <w:szCs w:val="22"/>
        </w:rPr>
        <w:t>–</w:t>
      </w:r>
      <w:r w:rsidRPr="003C5ACC">
        <w:rPr>
          <w:rFonts w:ascii="Times New Roman" w:hAnsi="Times New Roman"/>
          <w:i/>
          <w:iCs/>
          <w:sz w:val="22"/>
          <w:szCs w:val="22"/>
        </w:rPr>
        <w:t xml:space="preserve"> XIX веков;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3C5ACC">
        <w:rPr>
          <w:rFonts w:ascii="Times New Roman" w:hAnsi="Times New Roman"/>
          <w:i/>
          <w:iCs/>
          <w:sz w:val="22"/>
          <w:szCs w:val="22"/>
        </w:rPr>
        <w:t>–</w:t>
      </w:r>
      <w:r w:rsidRPr="003C5ACC">
        <w:rPr>
          <w:rFonts w:ascii="Times New Roman" w:hAnsi="Times New Roman"/>
          <w:i/>
          <w:iCs/>
          <w:sz w:val="22"/>
          <w:szCs w:val="22"/>
        </w:rPr>
        <w:t xml:space="preserve"> XIX веков;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называть имена выдающихся русских художников-ваятелей XVIII века и определять скульптурные памятники;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называть имена выдающихся художников «Товарищества передвижников» и определять их произведения живописи;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называть имена выдающихся русских художников-пейзажистов XIX века и определять произведения пейзажной живописи;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особенности исторического жанра, определять произведения исторической живописи;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определять «Русский стиль» в архитектуре модерна, называть памятники архитектуры модерна;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создавать разнообразные творческие работы (фантазийные конструкции) в материале;</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узнавать основные художественные направления в искусстве XIX и XX веков;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lastRenderedPageBreak/>
        <w:t>узнавать, называть основные художественные стили в европейском и русском искусстве и время их развития в истории культуры;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применять творческий опыт разработки художественного проекта – создания композиции на определенную тему;</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смысл традиций и новаторства в изобразительном искусстве XX века. Модерн. Авангард. Сюрреализм;</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характеризовать стиль модерн в архитектуре. Ф.О. Шехтель. А</w:t>
      </w:r>
      <w:r w:rsidR="006C7538" w:rsidRPr="003C5ACC">
        <w:rPr>
          <w:rFonts w:ascii="Times New Roman" w:hAnsi="Times New Roman"/>
          <w:i/>
          <w:iCs/>
          <w:sz w:val="22"/>
          <w:szCs w:val="22"/>
        </w:rPr>
        <w:t>. </w:t>
      </w:r>
      <w:r w:rsidRPr="003C5ACC">
        <w:rPr>
          <w:rFonts w:ascii="Times New Roman" w:hAnsi="Times New Roman"/>
          <w:i/>
          <w:iCs/>
          <w:sz w:val="22"/>
          <w:szCs w:val="22"/>
        </w:rPr>
        <w:t>Гауди;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создавать с натуры и по воображению архитектурные образы графическими материалами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работать над эскизом монументального произведения (витраж, мозаика, роспись, монументальная скульптура);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использовать выразительный язык при моделировании архитектурного пространства;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характеризовать крупнейшие художественные музеи мира и России;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получать представления об особенностях художественных коллекций крупнейших музеев мира;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использовать навыки коллективной работы над объемно- пространственной композицией;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основы сценографии как вида художественного творчества;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роль костюма, маски и грима в искусстве актерского перевоплощения;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называть имена российск</w:t>
      </w:r>
      <w:r w:rsidR="0024776D" w:rsidRPr="003C5ACC">
        <w:rPr>
          <w:rFonts w:ascii="Times New Roman" w:hAnsi="Times New Roman"/>
          <w:i/>
          <w:iCs/>
          <w:sz w:val="22"/>
          <w:szCs w:val="22"/>
        </w:rPr>
        <w:t>их художников</w:t>
      </w:r>
      <w:r w:rsidR="00AD272E" w:rsidRPr="003C5ACC">
        <w:rPr>
          <w:rFonts w:ascii="Times New Roman" w:hAnsi="Times New Roman"/>
          <w:i/>
          <w:iCs/>
          <w:sz w:val="22"/>
          <w:szCs w:val="22"/>
        </w:rPr>
        <w:t>(А.Я. Головин, А.Н. Бенуа, М.В. Добужинский)</w:t>
      </w:r>
      <w:r w:rsidRPr="003C5ACC">
        <w:rPr>
          <w:rFonts w:ascii="Times New Roman" w:hAnsi="Times New Roman"/>
          <w:i/>
          <w:iCs/>
          <w:sz w:val="22"/>
          <w:szCs w:val="22"/>
        </w:rPr>
        <w:t>;</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различать особенности художественной фотографии;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различать выразительные средства художественной фотографии (композиция, план, ракурс, свет, ритм и др.);</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изобразительную природу экранных искусств;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характеризовать принципы киномонтажа в создании художественного образа;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различать понятия: игровой и документальный фильм;</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 xml:space="preserve">называть имена мастеров российского кинематографа. </w:t>
      </w:r>
      <w:r w:rsidR="006C7538" w:rsidRPr="003C5ACC">
        <w:rPr>
          <w:rFonts w:ascii="Times New Roman" w:hAnsi="Times New Roman"/>
          <w:i/>
          <w:iCs/>
          <w:sz w:val="22"/>
          <w:szCs w:val="22"/>
        </w:rPr>
        <w:t xml:space="preserve">С.М. Эйзенштейн. А.А. Тарковский. </w:t>
      </w:r>
      <w:r w:rsidRPr="003C5ACC">
        <w:rPr>
          <w:rFonts w:ascii="Times New Roman" w:hAnsi="Times New Roman"/>
          <w:i/>
          <w:iCs/>
          <w:sz w:val="22"/>
          <w:szCs w:val="22"/>
        </w:rPr>
        <w:t>С.Ф</w:t>
      </w:r>
      <w:r w:rsidR="006C7538" w:rsidRPr="003C5ACC">
        <w:rPr>
          <w:rFonts w:ascii="Times New Roman" w:hAnsi="Times New Roman"/>
          <w:i/>
          <w:iCs/>
          <w:sz w:val="22"/>
          <w:szCs w:val="22"/>
        </w:rPr>
        <w:t>. </w:t>
      </w:r>
      <w:r w:rsidRPr="003C5ACC">
        <w:rPr>
          <w:rFonts w:ascii="Times New Roman" w:hAnsi="Times New Roman"/>
          <w:i/>
          <w:iCs/>
          <w:sz w:val="22"/>
          <w:szCs w:val="22"/>
        </w:rPr>
        <w:t>Бондарчук. Н.С. Михалков;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основы искусства телевидения;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различия в творческой работе художника-живописца и сценографа;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применять полученные знания о типах оформления сцены при создании школьного спектакля;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3C5ACC">
        <w:rPr>
          <w:rFonts w:ascii="Times New Roman" w:hAnsi="Times New Roman"/>
          <w:i/>
          <w:iCs/>
          <w:sz w:val="22"/>
          <w:szCs w:val="22"/>
        </w:rPr>
        <w:t>т. д.</w:t>
      </w:r>
      <w:r w:rsidRPr="003C5ACC">
        <w:rPr>
          <w:rFonts w:ascii="Times New Roman" w:hAnsi="Times New Roman"/>
          <w:i/>
          <w:iCs/>
          <w:sz w:val="22"/>
          <w:szCs w:val="22"/>
        </w:rPr>
        <w:t xml:space="preserve"> для спектакля из доступных материалов;</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C5ACC">
        <w:rPr>
          <w:rFonts w:ascii="Times New Roman" w:hAnsi="Times New Roman"/>
          <w:i/>
          <w:iCs/>
          <w:sz w:val="22"/>
          <w:szCs w:val="22"/>
        </w:rPr>
        <w:t>т. д.</w:t>
      </w:r>
      <w:r w:rsidRPr="003C5ACC">
        <w:rPr>
          <w:rFonts w:ascii="Times New Roman" w:hAnsi="Times New Roman"/>
          <w:i/>
          <w:iCs/>
          <w:sz w:val="22"/>
          <w:szCs w:val="22"/>
        </w:rPr>
        <w:t>;</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пользоваться компьютерной обработкой фотоснимка при исправлении отдельных недочетов и случайностей;</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понимать и объяснять синтетическую природу фильма;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применять первоначальные навыки в создании сценария и замысла фильма;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применять полученные ранее знания по композиции и построению кадра;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использовать первоначальные навыки операторской грамоты, техники съемки и компьютерного монтажа;</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смотреть и анализировать с точки зрения режиссерского, монтажно-операторского искусства фильмы мастеров кино;</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i/>
          <w:iCs/>
          <w:sz w:val="22"/>
          <w:szCs w:val="22"/>
        </w:rPr>
      </w:pPr>
      <w:r w:rsidRPr="003C5ACC">
        <w:rPr>
          <w:rFonts w:ascii="Times New Roman" w:hAnsi="Times New Roman"/>
          <w:i/>
          <w:iCs/>
          <w:sz w:val="22"/>
          <w:szCs w:val="22"/>
        </w:rPr>
        <w:t>использовать опыт документальной съемки и тележурналистики для формирования школьного телевидения;</w:t>
      </w:r>
    </w:p>
    <w:p w:rsidR="00E53743" w:rsidRPr="003C5ACC" w:rsidRDefault="00E53743" w:rsidP="00C6179D">
      <w:pPr>
        <w:pStyle w:val="a8"/>
        <w:numPr>
          <w:ilvl w:val="0"/>
          <w:numId w:val="115"/>
        </w:numPr>
        <w:tabs>
          <w:tab w:val="left" w:pos="993"/>
        </w:tabs>
        <w:autoSpaceDE w:val="0"/>
        <w:autoSpaceDN w:val="0"/>
        <w:adjustRightInd w:val="0"/>
        <w:ind w:left="0" w:firstLine="709"/>
        <w:jc w:val="both"/>
        <w:rPr>
          <w:rFonts w:ascii="Times New Roman" w:hAnsi="Times New Roman"/>
          <w:sz w:val="22"/>
          <w:szCs w:val="22"/>
        </w:rPr>
      </w:pPr>
      <w:r w:rsidRPr="003C5ACC">
        <w:rPr>
          <w:rFonts w:ascii="Times New Roman" w:hAnsi="Times New Roman"/>
          <w:i/>
          <w:iCs/>
          <w:sz w:val="22"/>
          <w:szCs w:val="22"/>
        </w:rPr>
        <w:lastRenderedPageBreak/>
        <w:t>реализовывать сценарно-режиссерскую и операторскую грамоту в практике создания видео-этюда.</w:t>
      </w:r>
    </w:p>
    <w:p w:rsidR="00B540EE" w:rsidRPr="003C5ACC" w:rsidRDefault="00243C14" w:rsidP="005D6059">
      <w:pPr>
        <w:pStyle w:val="4"/>
        <w:spacing w:line="240" w:lineRule="auto"/>
        <w:rPr>
          <w:sz w:val="22"/>
        </w:rPr>
      </w:pPr>
      <w:bookmarkStart w:id="77" w:name="_Toc409691644"/>
      <w:bookmarkStart w:id="78" w:name="_Toc410653967"/>
      <w:bookmarkStart w:id="79" w:name="_Toc414553153"/>
      <w:r w:rsidRPr="003C5ACC">
        <w:rPr>
          <w:sz w:val="22"/>
        </w:rPr>
        <w:t>1.2.</w:t>
      </w:r>
      <w:r w:rsidR="008D7E5D">
        <w:rPr>
          <w:sz w:val="22"/>
        </w:rPr>
        <w:t>5.16</w:t>
      </w:r>
      <w:r w:rsidRPr="003C5ACC">
        <w:rPr>
          <w:sz w:val="22"/>
        </w:rPr>
        <w:t xml:space="preserve">. </w:t>
      </w:r>
      <w:r w:rsidR="00B540EE" w:rsidRPr="003C5ACC">
        <w:rPr>
          <w:sz w:val="22"/>
        </w:rPr>
        <w:t>Музыка</w:t>
      </w:r>
      <w:bookmarkEnd w:id="77"/>
      <w:bookmarkEnd w:id="78"/>
      <w:bookmarkEnd w:id="79"/>
    </w:p>
    <w:p w:rsidR="00E53743" w:rsidRPr="003C5ACC" w:rsidRDefault="00E53743" w:rsidP="005D6059">
      <w:pPr>
        <w:spacing w:after="0" w:line="240" w:lineRule="auto"/>
        <w:ind w:firstLine="709"/>
        <w:jc w:val="both"/>
        <w:rPr>
          <w:rFonts w:ascii="Times New Roman" w:hAnsi="Times New Roman"/>
          <w:b/>
        </w:rPr>
      </w:pPr>
      <w:r w:rsidRPr="003C5ACC">
        <w:rPr>
          <w:rFonts w:ascii="Times New Roman" w:hAnsi="Times New Roman"/>
          <w:b/>
        </w:rPr>
        <w:t>Выпускник научится:</w:t>
      </w:r>
    </w:p>
    <w:p w:rsidR="00E53743" w:rsidRPr="003C5ACC" w:rsidRDefault="00E53743"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значение интонации в музыке как носител</w:t>
      </w:r>
      <w:r w:rsidR="00AD272E" w:rsidRPr="003C5ACC">
        <w:rPr>
          <w:rFonts w:ascii="Times New Roman" w:hAnsi="Times New Roman"/>
        </w:rPr>
        <w:t>я</w:t>
      </w:r>
      <w:r w:rsidRPr="003C5ACC">
        <w:rPr>
          <w:rFonts w:ascii="Times New Roman" w:hAnsi="Times New Roman"/>
        </w:rPr>
        <w:t xml:space="preserve"> образного смысла;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анализировать средства музыкальной выразительности: мелодию, ритм, темп, динамику, лад;</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жизненно-образное содержание музыкальных произведений разных жанров;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различать и характеризовать приемы взаимодействия и развития образов музыкальных произведений;</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различать многообразие музыкальных образов и способов их развития;</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производить интонационно-образный анализ музыкального произведения;</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основной принцип построения и развития музыки;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анализировать взаимосвязь жизненного содержания музыки и музыкальных образов;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значение устного народного музыкального творчества в развитии общей культуры народа;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специфику перевоплощения народной музыки в произведениях композиторов;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узнавать характерные черты и образцы творчества крупнейших русских и зарубежных композиторов;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узнавать формы построения музыки (двухчастную, трехчастную, вариации, рондо);</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тембры музыкальных инструментов;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владеть музыкальными терминами в пределах изучаемой темы;</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характерные особенности музыкального языка;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эмоционально-образно воспринимать и характеризовать музыкальные произведения;</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анализировать произведения выдающихся композиторов прошлого и современности;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творчески интерпретировать содержание музыкальных произведений;</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lastRenderedPageBreak/>
        <w:t xml:space="preserve">выявлять особенности интерпретации одной и той же художественной идеи, сюжета в творчестве различных композиторов; </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различать интерпретацию классической музыки в современных обработках;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характерные признаки современной популярной музыки;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называть стили рок-музыки и ее отдельных направлений: рок-оперы, рок-н-ролла и др.;</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анализировать творчество исполнителей авторской песни;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выявлять особенности взаимодействия музыки с другими видами искусства;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находить жанровые параллели между музыкой и другими видами искусств;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сравнивать интонации музыкального, живописного и литературного произведений;</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значимость музыки в творчестве писателей и поэтов;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владеть навыками вокально-хорового музицирования;</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применять навыки вокально-хоровой работы при пении с музыкальным сопровождением и без сопровождения (</w:t>
      </w:r>
      <w:r w:rsidRPr="003C5ACC">
        <w:rPr>
          <w:rFonts w:ascii="Times New Roman" w:hAnsi="Times New Roman"/>
          <w:lang w:val="en-US"/>
        </w:rPr>
        <w:t>acappella</w:t>
      </w:r>
      <w:r w:rsidRPr="003C5ACC">
        <w:rPr>
          <w:rFonts w:ascii="Times New Roman" w:hAnsi="Times New Roman"/>
        </w:rPr>
        <w:t>);</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творчески интерпретировать содержание музыкального произведения в пении;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 xml:space="preserve">передавать свои музыкальные впечатления в устной или письменной форме; </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проявлять творческую инициативу, участвуя в музыкально-эстетической деятельности;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понимать специфику музыки как вида искусства и ее значение в жизни человека и общества;</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3C5ACC" w:rsidRDefault="00AD272E" w:rsidP="00C6179D">
      <w:pPr>
        <w:numPr>
          <w:ilvl w:val="0"/>
          <w:numId w:val="114"/>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3C5ACC" w:rsidRDefault="00AD272E" w:rsidP="005D6059">
      <w:pPr>
        <w:tabs>
          <w:tab w:val="left" w:pos="993"/>
        </w:tabs>
        <w:spacing w:after="0" w:line="240" w:lineRule="auto"/>
        <w:contextualSpacing/>
        <w:jc w:val="both"/>
        <w:rPr>
          <w:rFonts w:ascii="Times New Roman" w:hAnsi="Times New Roman"/>
        </w:rPr>
      </w:pPr>
      <w:r w:rsidRPr="003C5ACC">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C5ACC" w:rsidRDefault="00E53743"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понимать особенности языка западноевропейской музыки на примере мадригала, мотета, кантаты, прелюдии, фуги, мессы, реквиема;</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определять специфику духовной музыки в эпоху Средневековья;</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распознавать мелодику знаменного распева – основы древнерусской церковной музыки;</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lastRenderedPageBreak/>
        <w:t>выделять признаки для установления стилевых связей в процессе изучения музыкального искусства;</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исполнять свою партию в хоре в простейших двухголосных произведениях, в том числе с ориентацией на нотную запись;</w:t>
      </w:r>
    </w:p>
    <w:p w:rsidR="006C7538" w:rsidRPr="003C5ACC" w:rsidRDefault="00AD272E" w:rsidP="00C6179D">
      <w:pPr>
        <w:numPr>
          <w:ilvl w:val="0"/>
          <w:numId w:val="113"/>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C5ACC">
        <w:rPr>
          <w:rFonts w:ascii="Times New Roman" w:hAnsi="Times New Roman"/>
          <w:i/>
        </w:rPr>
        <w:t>.</w:t>
      </w:r>
    </w:p>
    <w:p w:rsidR="00B540EE" w:rsidRPr="003C5ACC" w:rsidRDefault="00243C14" w:rsidP="005D6059">
      <w:pPr>
        <w:pStyle w:val="4"/>
        <w:spacing w:line="240" w:lineRule="auto"/>
        <w:rPr>
          <w:sz w:val="22"/>
        </w:rPr>
      </w:pPr>
      <w:bookmarkStart w:id="80" w:name="_Toc409691645"/>
      <w:bookmarkStart w:id="81" w:name="_Toc410653968"/>
      <w:bookmarkStart w:id="82" w:name="_Toc414553154"/>
      <w:r w:rsidRPr="003C5ACC">
        <w:rPr>
          <w:sz w:val="22"/>
        </w:rPr>
        <w:t>1.2.</w:t>
      </w:r>
      <w:r w:rsidR="008D7E5D">
        <w:rPr>
          <w:sz w:val="22"/>
        </w:rPr>
        <w:t>5.17</w:t>
      </w:r>
      <w:r w:rsidR="00E63D8D" w:rsidRPr="003C5ACC">
        <w:rPr>
          <w:sz w:val="22"/>
        </w:rPr>
        <w:t>.</w:t>
      </w:r>
      <w:r w:rsidR="00B540EE" w:rsidRPr="003C5ACC">
        <w:rPr>
          <w:sz w:val="22"/>
        </w:rPr>
        <w:t>Технология</w:t>
      </w:r>
      <w:bookmarkEnd w:id="80"/>
      <w:bookmarkEnd w:id="81"/>
      <w:bookmarkEnd w:id="82"/>
    </w:p>
    <w:p w:rsidR="00E53743" w:rsidRPr="003C5ACC" w:rsidRDefault="00E53743"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3C5ACC">
        <w:rPr>
          <w:rFonts w:ascii="Times New Roman" w:hAnsi="Times New Roman"/>
        </w:rPr>
        <w:t xml:space="preserve">общего образования </w:t>
      </w:r>
      <w:r w:rsidRPr="003C5ACC">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3C5ACC" w:rsidRDefault="00E53743" w:rsidP="00C6179D">
      <w:pPr>
        <w:pStyle w:val="a8"/>
        <w:numPr>
          <w:ilvl w:val="0"/>
          <w:numId w:val="6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C5ACC" w:rsidRDefault="00E53743" w:rsidP="00C6179D">
      <w:pPr>
        <w:pStyle w:val="a8"/>
        <w:numPr>
          <w:ilvl w:val="0"/>
          <w:numId w:val="6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C5ACC" w:rsidRDefault="00E53743" w:rsidP="00C6179D">
      <w:pPr>
        <w:pStyle w:val="a8"/>
        <w:numPr>
          <w:ilvl w:val="0"/>
          <w:numId w:val="6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C5ACC" w:rsidRDefault="00E53743" w:rsidP="00C6179D">
      <w:pPr>
        <w:pStyle w:val="a8"/>
        <w:numPr>
          <w:ilvl w:val="0"/>
          <w:numId w:val="6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3C5ACC" w:rsidRDefault="00E63D8D" w:rsidP="00C6179D">
      <w:pPr>
        <w:pStyle w:val="a8"/>
        <w:numPr>
          <w:ilvl w:val="0"/>
          <w:numId w:val="6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C5ACC" w:rsidRDefault="00E53743" w:rsidP="00C6179D">
      <w:pPr>
        <w:pStyle w:val="a8"/>
        <w:numPr>
          <w:ilvl w:val="0"/>
          <w:numId w:val="6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3C5ACC" w:rsidRDefault="00E53743"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3C5ACC" w:rsidRDefault="00E53743" w:rsidP="005D6059">
      <w:pPr>
        <w:pStyle w:val="-11"/>
        <w:ind w:left="0" w:firstLine="709"/>
        <w:jc w:val="both"/>
        <w:rPr>
          <w:b/>
          <w:sz w:val="22"/>
          <w:szCs w:val="22"/>
          <w:lang w:eastAsia="en-US"/>
        </w:rPr>
      </w:pPr>
      <w:r w:rsidRPr="003C5ACC">
        <w:rPr>
          <w:b/>
          <w:sz w:val="22"/>
          <w:szCs w:val="22"/>
          <w:lang w:eastAsia="en-US"/>
        </w:rPr>
        <w:t>Результаты, заявленные образовательной программой «Технология» по блокам содержания</w:t>
      </w:r>
    </w:p>
    <w:p w:rsidR="00E53743" w:rsidRPr="003C5ACC" w:rsidRDefault="00E53743" w:rsidP="005D6059">
      <w:pPr>
        <w:pStyle w:val="-11"/>
        <w:ind w:left="0" w:firstLine="709"/>
        <w:jc w:val="both"/>
        <w:rPr>
          <w:b/>
          <w:sz w:val="22"/>
          <w:szCs w:val="22"/>
          <w:lang w:eastAsia="en-US"/>
        </w:rPr>
      </w:pPr>
      <w:r w:rsidRPr="003C5ACC">
        <w:rPr>
          <w:b/>
          <w:sz w:val="22"/>
          <w:szCs w:val="22"/>
          <w:lang w:eastAsia="en-US"/>
        </w:rPr>
        <w:t>Современные материальные, информационные и гуманитарные технологии и перспективы их развития</w:t>
      </w:r>
    </w:p>
    <w:p w:rsidR="00E63D8D" w:rsidRPr="003C5ACC" w:rsidRDefault="00180CC0" w:rsidP="005D6059">
      <w:pPr>
        <w:pStyle w:val="-11"/>
        <w:ind w:left="0" w:firstLine="709"/>
        <w:jc w:val="both"/>
        <w:rPr>
          <w:rFonts w:eastAsia="MS Mincho"/>
          <w:sz w:val="22"/>
          <w:szCs w:val="22"/>
        </w:rPr>
      </w:pPr>
      <w:r w:rsidRPr="003C5ACC">
        <w:rPr>
          <w:sz w:val="22"/>
          <w:szCs w:val="22"/>
        </w:rPr>
        <w:t>Выпускник научится:</w:t>
      </w:r>
    </w:p>
    <w:p w:rsidR="00E53743" w:rsidRPr="003C5ACC" w:rsidRDefault="00180CC0" w:rsidP="00C6179D">
      <w:pPr>
        <w:pStyle w:val="-11"/>
        <w:numPr>
          <w:ilvl w:val="0"/>
          <w:numId w:val="54"/>
        </w:numPr>
        <w:tabs>
          <w:tab w:val="left" w:pos="993"/>
        </w:tabs>
        <w:ind w:left="0" w:firstLine="709"/>
        <w:jc w:val="both"/>
        <w:rPr>
          <w:sz w:val="22"/>
          <w:szCs w:val="22"/>
          <w:lang w:eastAsia="en-US"/>
        </w:rPr>
      </w:pPr>
      <w:r w:rsidRPr="003C5ACC">
        <w:rPr>
          <w:sz w:val="22"/>
          <w:szCs w:val="22"/>
          <w:lang w:eastAsia="en-US"/>
        </w:rPr>
        <w:t xml:space="preserve">называть </w:t>
      </w:r>
      <w:r w:rsidR="00E53743" w:rsidRPr="003C5ACC">
        <w:rPr>
          <w:sz w:val="22"/>
          <w:szCs w:val="22"/>
          <w:lang w:eastAsia="en-US"/>
        </w:rPr>
        <w:t>и характериз</w:t>
      </w:r>
      <w:r w:rsidRPr="003C5ACC">
        <w:rPr>
          <w:sz w:val="22"/>
          <w:szCs w:val="22"/>
          <w:lang w:eastAsia="en-US"/>
        </w:rPr>
        <w:t>овать</w:t>
      </w:r>
      <w:r w:rsidR="00E53743" w:rsidRPr="003C5ACC">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C5ACC">
        <w:rPr>
          <w:sz w:val="22"/>
          <w:szCs w:val="22"/>
          <w:lang w:eastAsia="en-US"/>
        </w:rPr>
        <w:t>;</w:t>
      </w:r>
    </w:p>
    <w:p w:rsidR="00E53743" w:rsidRPr="003C5ACC" w:rsidRDefault="00180CC0" w:rsidP="00C6179D">
      <w:pPr>
        <w:pStyle w:val="-11"/>
        <w:numPr>
          <w:ilvl w:val="0"/>
          <w:numId w:val="54"/>
        </w:numPr>
        <w:tabs>
          <w:tab w:val="left" w:pos="993"/>
        </w:tabs>
        <w:ind w:left="0" w:firstLine="709"/>
        <w:jc w:val="both"/>
        <w:rPr>
          <w:sz w:val="22"/>
          <w:szCs w:val="22"/>
          <w:lang w:eastAsia="en-US"/>
        </w:rPr>
      </w:pPr>
      <w:r w:rsidRPr="003C5ACC">
        <w:rPr>
          <w:sz w:val="22"/>
          <w:szCs w:val="22"/>
          <w:lang w:eastAsia="en-US"/>
        </w:rPr>
        <w:t>называть  и характеризовать</w:t>
      </w:r>
      <w:r w:rsidR="00E53743" w:rsidRPr="003C5ACC">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C5ACC">
        <w:rPr>
          <w:sz w:val="22"/>
          <w:szCs w:val="22"/>
          <w:lang w:eastAsia="en-US"/>
        </w:rPr>
        <w:t>;</w:t>
      </w:r>
    </w:p>
    <w:p w:rsidR="00E53743" w:rsidRPr="003C5ACC" w:rsidRDefault="00F578F2" w:rsidP="00C6179D">
      <w:pPr>
        <w:pStyle w:val="-11"/>
        <w:numPr>
          <w:ilvl w:val="0"/>
          <w:numId w:val="54"/>
        </w:numPr>
        <w:tabs>
          <w:tab w:val="left" w:pos="993"/>
        </w:tabs>
        <w:ind w:left="0" w:firstLine="709"/>
        <w:jc w:val="both"/>
        <w:rPr>
          <w:sz w:val="22"/>
          <w:szCs w:val="22"/>
          <w:lang w:eastAsia="en-US"/>
        </w:rPr>
      </w:pPr>
      <w:r w:rsidRPr="003C5ACC">
        <w:rPr>
          <w:sz w:val="22"/>
          <w:szCs w:val="22"/>
          <w:lang w:eastAsia="en-US"/>
        </w:rPr>
        <w:t xml:space="preserve">объяснять </w:t>
      </w:r>
      <w:r w:rsidR="00E53743" w:rsidRPr="003C5ACC">
        <w:rPr>
          <w:sz w:val="22"/>
          <w:szCs w:val="22"/>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3C5ACC">
        <w:rPr>
          <w:sz w:val="22"/>
          <w:szCs w:val="22"/>
          <w:lang w:eastAsia="en-US"/>
        </w:rPr>
        <w:t>;</w:t>
      </w:r>
    </w:p>
    <w:p w:rsidR="00E53743" w:rsidRPr="003C5ACC" w:rsidRDefault="00180CC0" w:rsidP="00C6179D">
      <w:pPr>
        <w:pStyle w:val="-11"/>
        <w:numPr>
          <w:ilvl w:val="0"/>
          <w:numId w:val="54"/>
        </w:numPr>
        <w:tabs>
          <w:tab w:val="left" w:pos="993"/>
        </w:tabs>
        <w:ind w:left="0" w:firstLine="709"/>
        <w:jc w:val="both"/>
        <w:rPr>
          <w:sz w:val="22"/>
          <w:szCs w:val="22"/>
          <w:lang w:eastAsia="en-US"/>
        </w:rPr>
      </w:pPr>
      <w:r w:rsidRPr="003C5ACC">
        <w:rPr>
          <w:sz w:val="22"/>
          <w:szCs w:val="22"/>
          <w:lang w:eastAsia="en-US"/>
        </w:rPr>
        <w:t>проводить</w:t>
      </w:r>
      <w:r w:rsidR="00E53743" w:rsidRPr="003C5ACC">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3C5ACC" w:rsidRDefault="00E53743"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E53743" w:rsidP="00C6179D">
      <w:pPr>
        <w:pStyle w:val="-11"/>
        <w:numPr>
          <w:ilvl w:val="0"/>
          <w:numId w:val="54"/>
        </w:numPr>
        <w:tabs>
          <w:tab w:val="left" w:pos="993"/>
        </w:tabs>
        <w:ind w:left="0" w:firstLine="709"/>
        <w:jc w:val="both"/>
        <w:rPr>
          <w:i/>
          <w:sz w:val="22"/>
          <w:szCs w:val="22"/>
          <w:lang w:eastAsia="en-US"/>
        </w:rPr>
      </w:pPr>
      <w:r w:rsidRPr="003C5ACC">
        <w:rPr>
          <w:i/>
          <w:sz w:val="22"/>
          <w:szCs w:val="22"/>
          <w:lang w:eastAsia="en-US"/>
        </w:rPr>
        <w:t>приводит</w:t>
      </w:r>
      <w:r w:rsidR="006C7538" w:rsidRPr="003C5ACC">
        <w:rPr>
          <w:i/>
          <w:sz w:val="22"/>
          <w:szCs w:val="22"/>
          <w:lang w:eastAsia="en-US"/>
        </w:rPr>
        <w:t>ь</w:t>
      </w:r>
      <w:r w:rsidRPr="003C5ACC">
        <w:rPr>
          <w:i/>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C5ACC" w:rsidRDefault="00E53743" w:rsidP="005D6059">
      <w:pPr>
        <w:pStyle w:val="-11"/>
        <w:ind w:left="0" w:firstLine="709"/>
        <w:jc w:val="both"/>
        <w:rPr>
          <w:b/>
          <w:sz w:val="22"/>
          <w:szCs w:val="22"/>
          <w:lang w:eastAsia="en-US"/>
        </w:rPr>
      </w:pPr>
      <w:r w:rsidRPr="003C5ACC">
        <w:rPr>
          <w:b/>
          <w:sz w:val="22"/>
          <w:szCs w:val="22"/>
          <w:lang w:eastAsia="en-US"/>
        </w:rPr>
        <w:t>Формирование технологической культуры и проектно-технологического мышления обучающихся</w:t>
      </w:r>
    </w:p>
    <w:p w:rsidR="00E53743" w:rsidRPr="003C5ACC" w:rsidRDefault="00180CC0" w:rsidP="005D6059">
      <w:pPr>
        <w:pStyle w:val="-11"/>
        <w:ind w:left="0" w:firstLine="709"/>
        <w:jc w:val="both"/>
        <w:rPr>
          <w:rFonts w:eastAsia="MS Mincho"/>
          <w:sz w:val="22"/>
          <w:szCs w:val="22"/>
        </w:rPr>
      </w:pPr>
      <w:r w:rsidRPr="003C5ACC">
        <w:rPr>
          <w:sz w:val="22"/>
          <w:szCs w:val="22"/>
        </w:rPr>
        <w:t>В</w:t>
      </w:r>
      <w:r w:rsidR="00E53743" w:rsidRPr="003C5ACC">
        <w:rPr>
          <w:sz w:val="22"/>
          <w:szCs w:val="22"/>
        </w:rPr>
        <w:t>ыпускник</w:t>
      </w:r>
      <w:r w:rsidRPr="003C5ACC">
        <w:rPr>
          <w:sz w:val="22"/>
          <w:szCs w:val="22"/>
        </w:rPr>
        <w:t xml:space="preserve"> научится</w:t>
      </w:r>
      <w:r w:rsidR="00E53743" w:rsidRPr="003C5ACC">
        <w:rPr>
          <w:sz w:val="22"/>
          <w:szCs w:val="22"/>
        </w:rPr>
        <w:t>:</w:t>
      </w:r>
    </w:p>
    <w:p w:rsidR="00E53743" w:rsidRPr="003C5ACC" w:rsidRDefault="00E53743"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lastRenderedPageBreak/>
        <w:t>след</w:t>
      </w:r>
      <w:r w:rsidR="00180CC0" w:rsidRPr="003C5ACC">
        <w:rPr>
          <w:sz w:val="22"/>
          <w:szCs w:val="22"/>
          <w:lang w:eastAsia="en-US"/>
        </w:rPr>
        <w:t>овать</w:t>
      </w:r>
      <w:r w:rsidRPr="003C5ACC">
        <w:rPr>
          <w:sz w:val="22"/>
          <w:szCs w:val="22"/>
          <w:lang w:eastAsia="en-US"/>
        </w:rPr>
        <w:t xml:space="preserve"> технологии, в том числе в процессе изготовления субъективно нового продукта</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оценивать </w:t>
      </w:r>
      <w:r w:rsidR="00E53743" w:rsidRPr="003C5ACC">
        <w:rPr>
          <w:sz w:val="22"/>
          <w:szCs w:val="22"/>
          <w:lang w:eastAsia="en-US"/>
        </w:rPr>
        <w:t>условия применимости технологии в том числе с позиций экологической защищенности</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прогнозировать </w:t>
      </w:r>
      <w:r w:rsidR="00E53743" w:rsidRPr="003C5ACC">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3C5ACC">
        <w:rPr>
          <w:sz w:val="22"/>
          <w:szCs w:val="22"/>
          <w:lang w:eastAsia="en-US"/>
        </w:rPr>
        <w:t>е</w:t>
      </w:r>
      <w:r w:rsidR="00E53743" w:rsidRPr="003C5ACC">
        <w:rPr>
          <w:sz w:val="22"/>
          <w:szCs w:val="22"/>
          <w:lang w:eastAsia="en-US"/>
        </w:rPr>
        <w:t>м, в том числе самостоятельно планируя такого рода эксперименты</w:t>
      </w:r>
      <w:r w:rsidR="006C7538" w:rsidRPr="003C5ACC">
        <w:rPr>
          <w:sz w:val="22"/>
          <w:szCs w:val="22"/>
          <w:lang w:eastAsia="en-US"/>
        </w:rPr>
        <w:t>;</w:t>
      </w:r>
    </w:p>
    <w:p w:rsidR="00E53743" w:rsidRPr="003C5ACC" w:rsidRDefault="00E53743"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в зависимости от ситуации </w:t>
      </w:r>
      <w:r w:rsidR="00180CC0" w:rsidRPr="003C5ACC">
        <w:rPr>
          <w:sz w:val="22"/>
          <w:szCs w:val="22"/>
          <w:lang w:eastAsia="en-US"/>
        </w:rPr>
        <w:t xml:space="preserve">оптимизировать </w:t>
      </w:r>
      <w:r w:rsidRPr="003C5ACC">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C5ACC">
        <w:rPr>
          <w:sz w:val="22"/>
          <w:szCs w:val="22"/>
          <w:lang w:eastAsia="en-US"/>
        </w:rPr>
        <w:t>;</w:t>
      </w:r>
    </w:p>
    <w:p w:rsidR="00E53743" w:rsidRPr="003C5ACC" w:rsidRDefault="00E53743"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проводит</w:t>
      </w:r>
      <w:r w:rsidR="00180CC0" w:rsidRPr="003C5ACC">
        <w:rPr>
          <w:sz w:val="22"/>
          <w:szCs w:val="22"/>
          <w:lang w:eastAsia="en-US"/>
        </w:rPr>
        <w:t>ь</w:t>
      </w:r>
      <w:r w:rsidRPr="003C5ACC">
        <w:rPr>
          <w:sz w:val="22"/>
          <w:szCs w:val="22"/>
          <w:lang w:eastAsia="en-US"/>
        </w:rPr>
        <w:t xml:space="preserve"> оценку и испытание полученного продукта</w:t>
      </w:r>
      <w:r w:rsidR="006C7538" w:rsidRPr="003C5ACC">
        <w:rPr>
          <w:sz w:val="22"/>
          <w:szCs w:val="22"/>
          <w:lang w:eastAsia="en-US"/>
        </w:rPr>
        <w:t>;</w:t>
      </w:r>
    </w:p>
    <w:p w:rsidR="00E53743" w:rsidRPr="003C5ACC" w:rsidRDefault="00E53743"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проводит</w:t>
      </w:r>
      <w:r w:rsidR="00180CC0" w:rsidRPr="003C5ACC">
        <w:rPr>
          <w:sz w:val="22"/>
          <w:szCs w:val="22"/>
          <w:lang w:eastAsia="en-US"/>
        </w:rPr>
        <w:t>ь</w:t>
      </w:r>
      <w:r w:rsidRPr="003C5ACC">
        <w:rPr>
          <w:sz w:val="22"/>
          <w:szCs w:val="22"/>
          <w:lang w:eastAsia="en-US"/>
        </w:rPr>
        <w:t xml:space="preserve"> анализ потребностей в тех или иных материальных или информационных продуктах</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описывать </w:t>
      </w:r>
      <w:r w:rsidR="00E53743" w:rsidRPr="003C5ACC">
        <w:rPr>
          <w:sz w:val="22"/>
          <w:szCs w:val="22"/>
          <w:lang w:eastAsia="en-US"/>
        </w:rPr>
        <w:t>технологическое решение с помощью текста, рисунков, графического изображения</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анализировать </w:t>
      </w:r>
      <w:r w:rsidR="00E53743" w:rsidRPr="003C5ACC">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проводить и анализироватьразработку </w:t>
      </w:r>
      <w:r w:rsidR="00E53743" w:rsidRPr="003C5ACC">
        <w:rPr>
          <w:sz w:val="22"/>
          <w:szCs w:val="22"/>
          <w:lang w:eastAsia="en-US"/>
        </w:rPr>
        <w:t xml:space="preserve">и / или </w:t>
      </w:r>
      <w:r w:rsidRPr="003C5ACC">
        <w:rPr>
          <w:sz w:val="22"/>
          <w:szCs w:val="22"/>
          <w:lang w:eastAsia="en-US"/>
        </w:rPr>
        <w:t xml:space="preserve">реализацию </w:t>
      </w:r>
      <w:r w:rsidR="00E53743" w:rsidRPr="003C5ACC">
        <w:rPr>
          <w:sz w:val="22"/>
          <w:szCs w:val="22"/>
          <w:lang w:eastAsia="en-US"/>
        </w:rPr>
        <w:t>прикладных проектов, предполагающих:</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встраивание созданного информационного продукта в заданную оболочку;</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изготовление информационного продукта по заданному алгоритму в заданной оболочке</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проводить и анализироватьразработку </w:t>
      </w:r>
      <w:r w:rsidR="00E53743" w:rsidRPr="003C5ACC">
        <w:rPr>
          <w:sz w:val="22"/>
          <w:szCs w:val="22"/>
          <w:lang w:eastAsia="en-US"/>
        </w:rPr>
        <w:t xml:space="preserve">и / или </w:t>
      </w:r>
      <w:r w:rsidRPr="003C5ACC">
        <w:rPr>
          <w:sz w:val="22"/>
          <w:szCs w:val="22"/>
          <w:lang w:eastAsia="en-US"/>
        </w:rPr>
        <w:t xml:space="preserve">реализацию </w:t>
      </w:r>
      <w:r w:rsidR="00E53743" w:rsidRPr="003C5ACC">
        <w:rPr>
          <w:sz w:val="22"/>
          <w:szCs w:val="22"/>
          <w:lang w:eastAsia="en-US"/>
        </w:rPr>
        <w:t>технологических проектов, предполагающих:</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C5ACC">
        <w:rPr>
          <w:sz w:val="22"/>
          <w:szCs w:val="22"/>
          <w:lang w:eastAsia="en-US"/>
        </w:rPr>
        <w:t>е</w:t>
      </w:r>
      <w:r w:rsidRPr="003C5ACC">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C5ACC">
        <w:rPr>
          <w:sz w:val="22"/>
          <w:szCs w:val="22"/>
          <w:lang w:eastAsia="en-US"/>
        </w:rPr>
        <w:t>;</w:t>
      </w:r>
    </w:p>
    <w:p w:rsidR="00E53743" w:rsidRPr="003C5ACC" w:rsidRDefault="00180CC0"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 xml:space="preserve">проводить и анализировать разработку </w:t>
      </w:r>
      <w:r w:rsidR="00E53743" w:rsidRPr="003C5ACC">
        <w:rPr>
          <w:sz w:val="22"/>
          <w:szCs w:val="22"/>
          <w:lang w:eastAsia="en-US"/>
        </w:rPr>
        <w:t xml:space="preserve">и / или </w:t>
      </w:r>
      <w:r w:rsidRPr="003C5ACC">
        <w:rPr>
          <w:sz w:val="22"/>
          <w:szCs w:val="22"/>
          <w:lang w:eastAsia="en-US"/>
        </w:rPr>
        <w:t xml:space="preserve">реализацию </w:t>
      </w:r>
      <w:r w:rsidR="00E53743" w:rsidRPr="003C5ACC">
        <w:rPr>
          <w:sz w:val="22"/>
          <w:szCs w:val="22"/>
          <w:lang w:eastAsia="en-US"/>
        </w:rPr>
        <w:t>проектов, предполагающих:</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планирование (разработку) материального продукта на основе самостоятельно провед</w:t>
      </w:r>
      <w:r w:rsidR="00245F1D" w:rsidRPr="003C5ACC">
        <w:rPr>
          <w:sz w:val="22"/>
          <w:szCs w:val="22"/>
          <w:lang w:eastAsia="en-US"/>
        </w:rPr>
        <w:t>е</w:t>
      </w:r>
      <w:r w:rsidRPr="003C5ACC">
        <w:rPr>
          <w:sz w:val="22"/>
          <w:szCs w:val="22"/>
          <w:lang w:eastAsia="en-US"/>
        </w:rPr>
        <w:t>нных исследований потребительских интересов;</w:t>
      </w:r>
    </w:p>
    <w:p w:rsidR="00E53743" w:rsidRPr="003C5ACC" w:rsidRDefault="00E53743" w:rsidP="00C6179D">
      <w:pPr>
        <w:pStyle w:val="-11"/>
        <w:numPr>
          <w:ilvl w:val="1"/>
          <w:numId w:val="132"/>
        </w:numPr>
        <w:ind w:left="709" w:firstLine="11"/>
        <w:jc w:val="both"/>
        <w:rPr>
          <w:sz w:val="22"/>
          <w:szCs w:val="22"/>
          <w:lang w:eastAsia="en-US"/>
        </w:rPr>
      </w:pPr>
      <w:r w:rsidRPr="003C5ACC">
        <w:rPr>
          <w:sz w:val="22"/>
          <w:szCs w:val="22"/>
          <w:lang w:eastAsia="en-US"/>
        </w:rPr>
        <w:t>разработку плана продвижения продукта</w:t>
      </w:r>
      <w:r w:rsidR="006C7538" w:rsidRPr="003C5ACC">
        <w:rPr>
          <w:sz w:val="22"/>
          <w:szCs w:val="22"/>
          <w:lang w:eastAsia="en-US"/>
        </w:rPr>
        <w:t>;</w:t>
      </w:r>
    </w:p>
    <w:p w:rsidR="00587979" w:rsidRPr="003C5ACC" w:rsidRDefault="00587979" w:rsidP="00C6179D">
      <w:pPr>
        <w:pStyle w:val="-11"/>
        <w:numPr>
          <w:ilvl w:val="1"/>
          <w:numId w:val="65"/>
        </w:numPr>
        <w:tabs>
          <w:tab w:val="left" w:pos="993"/>
        </w:tabs>
        <w:ind w:left="0" w:firstLine="709"/>
        <w:jc w:val="both"/>
        <w:rPr>
          <w:sz w:val="22"/>
          <w:szCs w:val="22"/>
          <w:lang w:eastAsia="en-US"/>
        </w:rPr>
      </w:pPr>
      <w:r w:rsidRPr="003C5ACC">
        <w:rPr>
          <w:sz w:val="22"/>
          <w:szCs w:val="22"/>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3C5ACC" w:rsidRDefault="00E53743" w:rsidP="00C6179D">
      <w:pPr>
        <w:pStyle w:val="-11"/>
        <w:numPr>
          <w:ilvl w:val="1"/>
          <w:numId w:val="65"/>
        </w:numPr>
        <w:tabs>
          <w:tab w:val="left" w:pos="993"/>
        </w:tabs>
        <w:ind w:left="0" w:firstLine="709"/>
        <w:jc w:val="both"/>
        <w:rPr>
          <w:b/>
          <w:sz w:val="22"/>
          <w:szCs w:val="22"/>
        </w:rPr>
      </w:pPr>
      <w:r w:rsidRPr="003C5ACC">
        <w:rPr>
          <w:b/>
          <w:sz w:val="22"/>
          <w:szCs w:val="22"/>
        </w:rPr>
        <w:t>Выпускник получит возможность научиться:</w:t>
      </w:r>
    </w:p>
    <w:p w:rsidR="00E53743" w:rsidRPr="003C5ACC" w:rsidRDefault="006C7538" w:rsidP="00C6179D">
      <w:pPr>
        <w:pStyle w:val="-11"/>
        <w:numPr>
          <w:ilvl w:val="1"/>
          <w:numId w:val="57"/>
        </w:numPr>
        <w:tabs>
          <w:tab w:val="left" w:pos="993"/>
        </w:tabs>
        <w:ind w:left="0" w:firstLine="709"/>
        <w:jc w:val="both"/>
        <w:rPr>
          <w:i/>
          <w:sz w:val="22"/>
          <w:szCs w:val="22"/>
          <w:lang w:eastAsia="en-US"/>
        </w:rPr>
      </w:pPr>
      <w:r w:rsidRPr="003C5ACC">
        <w:rPr>
          <w:i/>
          <w:sz w:val="22"/>
          <w:szCs w:val="22"/>
          <w:lang w:eastAsia="en-US"/>
        </w:rPr>
        <w:t xml:space="preserve">выявлять </w:t>
      </w:r>
      <w:r w:rsidR="00E53743" w:rsidRPr="003C5ACC">
        <w:rPr>
          <w:i/>
          <w:sz w:val="22"/>
          <w:szCs w:val="22"/>
          <w:lang w:eastAsia="en-US"/>
        </w:rPr>
        <w:t xml:space="preserve">и </w:t>
      </w:r>
      <w:r w:rsidRPr="003C5ACC">
        <w:rPr>
          <w:i/>
          <w:sz w:val="22"/>
          <w:szCs w:val="22"/>
          <w:lang w:eastAsia="en-US"/>
        </w:rPr>
        <w:t xml:space="preserve">формулировать </w:t>
      </w:r>
      <w:r w:rsidR="00E53743" w:rsidRPr="003C5ACC">
        <w:rPr>
          <w:i/>
          <w:sz w:val="22"/>
          <w:szCs w:val="22"/>
          <w:lang w:eastAsia="en-US"/>
        </w:rPr>
        <w:t>проблему, требующую технологического решения</w:t>
      </w:r>
      <w:r w:rsidRPr="003C5ACC">
        <w:rPr>
          <w:i/>
          <w:sz w:val="22"/>
          <w:szCs w:val="22"/>
          <w:lang w:eastAsia="en-US"/>
        </w:rPr>
        <w:t>;</w:t>
      </w:r>
    </w:p>
    <w:p w:rsidR="00E53743" w:rsidRPr="003C5ACC" w:rsidRDefault="006C7538" w:rsidP="00C6179D">
      <w:pPr>
        <w:pStyle w:val="-11"/>
        <w:numPr>
          <w:ilvl w:val="1"/>
          <w:numId w:val="57"/>
        </w:numPr>
        <w:tabs>
          <w:tab w:val="left" w:pos="993"/>
        </w:tabs>
        <w:ind w:left="0" w:firstLine="709"/>
        <w:jc w:val="both"/>
        <w:rPr>
          <w:i/>
          <w:sz w:val="22"/>
          <w:szCs w:val="22"/>
          <w:lang w:eastAsia="en-US"/>
        </w:rPr>
      </w:pPr>
      <w:r w:rsidRPr="003C5ACC">
        <w:rPr>
          <w:i/>
          <w:sz w:val="22"/>
          <w:szCs w:val="22"/>
          <w:lang w:eastAsia="en-US"/>
        </w:rPr>
        <w:t xml:space="preserve">модифицировать </w:t>
      </w:r>
      <w:r w:rsidR="00E53743" w:rsidRPr="003C5ACC">
        <w:rPr>
          <w:i/>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3C5ACC">
        <w:rPr>
          <w:i/>
          <w:sz w:val="22"/>
          <w:szCs w:val="22"/>
          <w:lang w:eastAsia="en-US"/>
        </w:rPr>
        <w:t xml:space="preserve">разрабатывать </w:t>
      </w:r>
      <w:r w:rsidR="00E53743" w:rsidRPr="003C5ACC">
        <w:rPr>
          <w:i/>
          <w:sz w:val="22"/>
          <w:szCs w:val="22"/>
          <w:lang w:eastAsia="en-US"/>
        </w:rPr>
        <w:t>технологию на основе базовой технологи</w:t>
      </w:r>
      <w:r w:rsidRPr="003C5ACC">
        <w:rPr>
          <w:i/>
          <w:sz w:val="22"/>
          <w:szCs w:val="22"/>
          <w:lang w:eastAsia="en-US"/>
        </w:rPr>
        <w:t>и;</w:t>
      </w:r>
    </w:p>
    <w:p w:rsidR="00E53743" w:rsidRPr="003C5ACC" w:rsidRDefault="006C7538" w:rsidP="00C6179D">
      <w:pPr>
        <w:pStyle w:val="-11"/>
        <w:numPr>
          <w:ilvl w:val="1"/>
          <w:numId w:val="57"/>
        </w:numPr>
        <w:tabs>
          <w:tab w:val="left" w:pos="993"/>
        </w:tabs>
        <w:ind w:left="0" w:firstLine="709"/>
        <w:jc w:val="both"/>
        <w:rPr>
          <w:i/>
          <w:sz w:val="22"/>
          <w:szCs w:val="22"/>
          <w:lang w:eastAsia="en-US"/>
        </w:rPr>
      </w:pPr>
      <w:r w:rsidRPr="003C5ACC">
        <w:rPr>
          <w:i/>
          <w:sz w:val="22"/>
          <w:szCs w:val="22"/>
          <w:lang w:eastAsia="en-US"/>
        </w:rPr>
        <w:lastRenderedPageBreak/>
        <w:t xml:space="preserve">технологизировать </w:t>
      </w:r>
      <w:r w:rsidR="00E53743" w:rsidRPr="003C5ACC">
        <w:rPr>
          <w:i/>
          <w:sz w:val="22"/>
          <w:szCs w:val="22"/>
          <w:lang w:eastAsia="en-US"/>
        </w:rPr>
        <w:t xml:space="preserve">свой опыт, </w:t>
      </w:r>
      <w:r w:rsidRPr="003C5ACC">
        <w:rPr>
          <w:i/>
          <w:sz w:val="22"/>
          <w:szCs w:val="22"/>
          <w:lang w:eastAsia="en-US"/>
        </w:rPr>
        <w:t xml:space="preserve">представлять </w:t>
      </w:r>
      <w:r w:rsidR="00E53743" w:rsidRPr="003C5ACC">
        <w:rPr>
          <w:i/>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3C5ACC">
        <w:rPr>
          <w:i/>
          <w:sz w:val="22"/>
          <w:szCs w:val="22"/>
          <w:lang w:eastAsia="en-US"/>
        </w:rPr>
        <w:t>;</w:t>
      </w:r>
    </w:p>
    <w:p w:rsidR="00E53743" w:rsidRPr="003C5ACC" w:rsidRDefault="006C7538" w:rsidP="00C6179D">
      <w:pPr>
        <w:pStyle w:val="-11"/>
        <w:numPr>
          <w:ilvl w:val="1"/>
          <w:numId w:val="57"/>
        </w:numPr>
        <w:tabs>
          <w:tab w:val="left" w:pos="993"/>
        </w:tabs>
        <w:ind w:left="0" w:firstLine="709"/>
        <w:jc w:val="both"/>
        <w:rPr>
          <w:sz w:val="22"/>
          <w:szCs w:val="22"/>
          <w:lang w:eastAsia="en-US"/>
        </w:rPr>
      </w:pPr>
      <w:r w:rsidRPr="003C5ACC">
        <w:rPr>
          <w:i/>
          <w:sz w:val="22"/>
          <w:szCs w:val="22"/>
          <w:lang w:eastAsia="en-US"/>
        </w:rPr>
        <w:t xml:space="preserve">оценивать </w:t>
      </w:r>
      <w:r w:rsidR="00E53743" w:rsidRPr="003C5ACC">
        <w:rPr>
          <w:i/>
          <w:sz w:val="22"/>
          <w:szCs w:val="22"/>
          <w:lang w:eastAsia="en-US"/>
        </w:rPr>
        <w:t>коммерческий потенциал продукта и / или технологии</w:t>
      </w:r>
      <w:r w:rsidR="00E53743" w:rsidRPr="003C5ACC">
        <w:rPr>
          <w:sz w:val="22"/>
          <w:szCs w:val="22"/>
          <w:lang w:eastAsia="en-US"/>
        </w:rPr>
        <w:t>.</w:t>
      </w:r>
    </w:p>
    <w:p w:rsidR="00E53743" w:rsidRPr="003C5ACC" w:rsidRDefault="00E53743" w:rsidP="005D6059">
      <w:pPr>
        <w:pStyle w:val="-11"/>
        <w:ind w:left="0" w:firstLine="709"/>
        <w:jc w:val="both"/>
        <w:rPr>
          <w:b/>
          <w:sz w:val="22"/>
          <w:szCs w:val="22"/>
          <w:lang w:eastAsia="en-US"/>
        </w:rPr>
      </w:pPr>
      <w:r w:rsidRPr="003C5ACC">
        <w:rPr>
          <w:b/>
          <w:sz w:val="22"/>
          <w:szCs w:val="22"/>
          <w:lang w:eastAsia="en-US"/>
        </w:rPr>
        <w:t>Построение образовательных траекторий и планов в области профессионального самоопределения</w:t>
      </w:r>
    </w:p>
    <w:p w:rsidR="00E53743" w:rsidRPr="003C5ACC" w:rsidRDefault="00587979" w:rsidP="005D6059">
      <w:pPr>
        <w:pStyle w:val="-11"/>
        <w:ind w:left="0" w:firstLine="709"/>
        <w:jc w:val="both"/>
        <w:rPr>
          <w:rFonts w:eastAsia="MS Mincho"/>
          <w:sz w:val="22"/>
          <w:szCs w:val="22"/>
        </w:rPr>
      </w:pPr>
      <w:r w:rsidRPr="003C5ACC">
        <w:rPr>
          <w:sz w:val="22"/>
          <w:szCs w:val="22"/>
        </w:rPr>
        <w:t>Выпускник научится</w:t>
      </w:r>
      <w:r w:rsidR="00E53743" w:rsidRPr="003C5ACC">
        <w:rPr>
          <w:sz w:val="22"/>
          <w:szCs w:val="22"/>
        </w:rPr>
        <w:t>:</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характеризовать </w:t>
      </w:r>
      <w:r w:rsidR="00E53743" w:rsidRPr="003C5ACC">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характеризовать </w:t>
      </w:r>
      <w:r w:rsidR="00E53743" w:rsidRPr="003C5ACC">
        <w:rPr>
          <w:sz w:val="22"/>
          <w:szCs w:val="22"/>
          <w:lang w:eastAsia="en-US"/>
        </w:rPr>
        <w:t>ситуацию на региональном рынке труда, называет тенденции е</w:t>
      </w:r>
      <w:r w:rsidR="00245F1D" w:rsidRPr="003C5ACC">
        <w:rPr>
          <w:sz w:val="22"/>
          <w:szCs w:val="22"/>
          <w:lang w:eastAsia="en-US"/>
        </w:rPr>
        <w:t>е</w:t>
      </w:r>
      <w:r w:rsidR="00E53743" w:rsidRPr="003C5ACC">
        <w:rPr>
          <w:sz w:val="22"/>
          <w:szCs w:val="22"/>
          <w:lang w:eastAsia="en-US"/>
        </w:rPr>
        <w:t xml:space="preserve"> развития,</w:t>
      </w:r>
    </w:p>
    <w:p w:rsidR="00E53743" w:rsidRPr="003C5ACC" w:rsidRDefault="00F578F2"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разъяснять </w:t>
      </w:r>
      <w:r w:rsidR="00E53743" w:rsidRPr="003C5ACC">
        <w:rPr>
          <w:sz w:val="22"/>
          <w:szCs w:val="22"/>
          <w:lang w:eastAsia="en-US"/>
        </w:rPr>
        <w:t>социальное значение групп профессий, востребованных на региональном рынке труда,</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характеризовать </w:t>
      </w:r>
      <w:r w:rsidR="00E53743" w:rsidRPr="003C5ACC">
        <w:rPr>
          <w:sz w:val="22"/>
          <w:szCs w:val="22"/>
          <w:lang w:eastAsia="en-US"/>
        </w:rPr>
        <w:t>группы предприятий региона проживания,</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характеризовать </w:t>
      </w:r>
      <w:r w:rsidR="00E53743" w:rsidRPr="003C5ACC">
        <w:rPr>
          <w:sz w:val="22"/>
          <w:szCs w:val="22"/>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анализировать </w:t>
      </w:r>
      <w:r w:rsidR="00E53743" w:rsidRPr="003C5ACC">
        <w:rPr>
          <w:sz w:val="22"/>
          <w:szCs w:val="22"/>
          <w:lang w:eastAsia="en-US"/>
        </w:rPr>
        <w:t>свои мотивы и причины принятия тех или иных решений,</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анализировать </w:t>
      </w:r>
      <w:r w:rsidR="00E53743" w:rsidRPr="003C5ACC">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анализировать </w:t>
      </w:r>
      <w:r w:rsidR="00E53743" w:rsidRPr="003C5ACC">
        <w:rPr>
          <w:sz w:val="22"/>
          <w:szCs w:val="22"/>
          <w:lang w:eastAsia="en-US"/>
        </w:rPr>
        <w:t>свои возможности и предпочтения, связанные с освоением определ</w:t>
      </w:r>
      <w:r w:rsidR="00245F1D" w:rsidRPr="003C5ACC">
        <w:rPr>
          <w:sz w:val="22"/>
          <w:szCs w:val="22"/>
          <w:lang w:eastAsia="en-US"/>
        </w:rPr>
        <w:t>е</w:t>
      </w:r>
      <w:r w:rsidR="00E53743" w:rsidRPr="003C5ACC">
        <w:rPr>
          <w:sz w:val="22"/>
          <w:szCs w:val="22"/>
          <w:lang w:eastAsia="en-US"/>
        </w:rPr>
        <w:t>нного уровня образовательных программ и реализацией тех или иных видов деятельности,</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получит </w:t>
      </w:r>
      <w:r w:rsidR="00E53743" w:rsidRPr="003C5ACC">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C5ACC" w:rsidRDefault="00587979" w:rsidP="00C6179D">
      <w:pPr>
        <w:pStyle w:val="-11"/>
        <w:numPr>
          <w:ilvl w:val="1"/>
          <w:numId w:val="56"/>
        </w:numPr>
        <w:tabs>
          <w:tab w:val="left" w:pos="993"/>
        </w:tabs>
        <w:ind w:left="0" w:firstLine="709"/>
        <w:jc w:val="both"/>
        <w:rPr>
          <w:sz w:val="22"/>
          <w:szCs w:val="22"/>
          <w:lang w:eastAsia="en-US"/>
        </w:rPr>
      </w:pPr>
      <w:r w:rsidRPr="003C5ACC">
        <w:rPr>
          <w:sz w:val="22"/>
          <w:szCs w:val="22"/>
          <w:lang w:eastAsia="en-US"/>
        </w:rPr>
        <w:t xml:space="preserve">получит </w:t>
      </w:r>
      <w:r w:rsidR="00E53743" w:rsidRPr="003C5ACC">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C5ACC" w:rsidRDefault="00E53743"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6C7538" w:rsidP="00C6179D">
      <w:pPr>
        <w:pStyle w:val="-11"/>
        <w:numPr>
          <w:ilvl w:val="1"/>
          <w:numId w:val="55"/>
        </w:numPr>
        <w:tabs>
          <w:tab w:val="left" w:pos="284"/>
          <w:tab w:val="left" w:pos="993"/>
        </w:tabs>
        <w:ind w:left="0" w:firstLine="709"/>
        <w:jc w:val="both"/>
        <w:rPr>
          <w:i/>
          <w:sz w:val="22"/>
          <w:szCs w:val="22"/>
          <w:lang w:eastAsia="en-US"/>
        </w:rPr>
      </w:pPr>
      <w:r w:rsidRPr="003C5ACC">
        <w:rPr>
          <w:i/>
          <w:sz w:val="22"/>
          <w:szCs w:val="22"/>
          <w:lang w:eastAsia="en-US"/>
        </w:rPr>
        <w:t xml:space="preserve">предлагать </w:t>
      </w:r>
      <w:r w:rsidR="00E53743" w:rsidRPr="003C5ACC">
        <w:rPr>
          <w:i/>
          <w:sz w:val="22"/>
          <w:szCs w:val="22"/>
          <w:lang w:eastAsia="en-US"/>
        </w:rPr>
        <w:t>альтернативные варианты траекторий профессионального образования для занятия заданных должностей</w:t>
      </w:r>
      <w:r w:rsidRPr="003C5ACC">
        <w:rPr>
          <w:i/>
          <w:sz w:val="22"/>
          <w:szCs w:val="22"/>
          <w:lang w:eastAsia="en-US"/>
        </w:rPr>
        <w:t>;</w:t>
      </w:r>
    </w:p>
    <w:p w:rsidR="00E53743" w:rsidRPr="003C5ACC" w:rsidRDefault="006C7538" w:rsidP="00C6179D">
      <w:pPr>
        <w:pStyle w:val="-11"/>
        <w:numPr>
          <w:ilvl w:val="1"/>
          <w:numId w:val="53"/>
        </w:numPr>
        <w:tabs>
          <w:tab w:val="left" w:pos="284"/>
          <w:tab w:val="left" w:pos="993"/>
        </w:tabs>
        <w:ind w:left="0" w:firstLine="709"/>
        <w:jc w:val="both"/>
        <w:rPr>
          <w:sz w:val="22"/>
          <w:szCs w:val="22"/>
          <w:lang w:eastAsia="en-US"/>
        </w:rPr>
      </w:pPr>
      <w:r w:rsidRPr="003C5ACC">
        <w:rPr>
          <w:i/>
          <w:sz w:val="22"/>
          <w:szCs w:val="22"/>
          <w:lang w:eastAsia="en-US"/>
        </w:rPr>
        <w:t xml:space="preserve">анализировать </w:t>
      </w:r>
      <w:r w:rsidR="00E53743" w:rsidRPr="003C5ACC">
        <w:rPr>
          <w:i/>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3C5ACC">
        <w:rPr>
          <w:sz w:val="22"/>
          <w:szCs w:val="22"/>
          <w:lang w:eastAsia="en-US"/>
        </w:rPr>
        <w:t>.</w:t>
      </w:r>
    </w:p>
    <w:p w:rsidR="00E53743" w:rsidRPr="003C5ACC" w:rsidRDefault="00E53743" w:rsidP="005D6059">
      <w:pPr>
        <w:pStyle w:val="afff8"/>
        <w:spacing w:line="240" w:lineRule="auto"/>
        <w:ind w:firstLine="709"/>
        <w:outlineLvl w:val="0"/>
        <w:rPr>
          <w:b/>
          <w:sz w:val="22"/>
          <w:szCs w:val="22"/>
        </w:rPr>
      </w:pPr>
      <w:bookmarkStart w:id="83" w:name="_Toc409691646"/>
      <w:bookmarkStart w:id="84" w:name="_Toc410653969"/>
      <w:bookmarkStart w:id="85" w:name="_Toc410702973"/>
      <w:bookmarkStart w:id="86" w:name="_Toc414553155"/>
      <w:r w:rsidRPr="003C5ACC">
        <w:rPr>
          <w:b/>
          <w:sz w:val="22"/>
          <w:szCs w:val="22"/>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3C5ACC" w:rsidRDefault="00E53743" w:rsidP="005D6059">
      <w:pPr>
        <w:tabs>
          <w:tab w:val="left" w:pos="851"/>
        </w:tabs>
        <w:spacing w:after="0" w:line="240" w:lineRule="auto"/>
        <w:ind w:firstLine="709"/>
        <w:jc w:val="both"/>
        <w:rPr>
          <w:rFonts w:ascii="Times New Roman" w:hAnsi="Times New Roman"/>
          <w:b/>
        </w:rPr>
      </w:pPr>
      <w:r w:rsidRPr="003C5ACC">
        <w:rPr>
          <w:rFonts w:ascii="Times New Roman" w:hAnsi="Times New Roman"/>
          <w:b/>
        </w:rPr>
        <w:t>5 класс</w:t>
      </w:r>
    </w:p>
    <w:p w:rsidR="00E53743" w:rsidRPr="003C5ACC" w:rsidRDefault="00E53743"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По завершении учебного года обучающийся:</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характеризует рекламу как средство формирования потребностей</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приводит произвольные примеры производственных технологий и технологий в сфере быта</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составляет техническое задание, памятку, инструкцию, технологическую карту</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осуществляет сборку моделей с помощью образовательного конструктора по инструкции</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осуществляет выбор товара в модельной ситуации</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lastRenderedPageBreak/>
        <w:t xml:space="preserve"> осуществляет сохранение информации в формах описания, схемы, эскиза, фотографии</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конструирует модель по заданному прототипу</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проведения испытания, анализа, модернизации модели</w:t>
      </w:r>
      <w:r w:rsidR="00523BF1"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изготовления информационного продукта по заданному алгоритму</w:t>
      </w:r>
      <w:r w:rsidR="00523BF1"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C5ACC">
        <w:rPr>
          <w:rFonts w:ascii="Times New Roman" w:hAnsi="Times New Roman"/>
        </w:rPr>
        <w:t>;</w:t>
      </w:r>
    </w:p>
    <w:p w:rsidR="00E53743" w:rsidRPr="003C5ACC" w:rsidRDefault="00E53743" w:rsidP="00C6179D">
      <w:pPr>
        <w:numPr>
          <w:ilvl w:val="1"/>
          <w:numId w:val="53"/>
        </w:numPr>
        <w:tabs>
          <w:tab w:val="left" w:pos="284"/>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3C5ACC">
        <w:rPr>
          <w:rFonts w:ascii="Times New Roman" w:hAnsi="Times New Roman"/>
        </w:rPr>
        <w:t>ействий и взаимодействия в быту.</w:t>
      </w:r>
    </w:p>
    <w:p w:rsidR="00E53743" w:rsidRPr="003C5ACC" w:rsidRDefault="00E53743" w:rsidP="005D6059">
      <w:pPr>
        <w:tabs>
          <w:tab w:val="left" w:pos="851"/>
        </w:tabs>
        <w:spacing w:after="0" w:line="240" w:lineRule="auto"/>
        <w:ind w:firstLine="709"/>
        <w:jc w:val="both"/>
        <w:rPr>
          <w:rFonts w:ascii="Times New Roman" w:hAnsi="Times New Roman"/>
          <w:b/>
        </w:rPr>
      </w:pPr>
      <w:r w:rsidRPr="003C5ACC">
        <w:rPr>
          <w:rFonts w:ascii="Times New Roman" w:hAnsi="Times New Roman"/>
          <w:b/>
        </w:rPr>
        <w:t>6 класс</w:t>
      </w:r>
    </w:p>
    <w:p w:rsidR="00E53743" w:rsidRPr="003C5ACC" w:rsidRDefault="00E53743"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По завершении учебного года обучающийся:</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описывает жизненный цикл технологии, приводя примеры</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проводит морфологический и функциональный анализ технологической системы</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читает элементарные чертежи и эскизы</w:t>
      </w:r>
      <w:r w:rsidR="00523BF1" w:rsidRPr="003C5ACC">
        <w:rPr>
          <w:rFonts w:ascii="Times New Roman" w:hAnsi="Times New Roman"/>
        </w:rPr>
        <w:t>;</w:t>
      </w:r>
    </w:p>
    <w:p w:rsidR="00523BF1"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выполняет эскизы механизмов, интерьера</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строит модель механизма, состоящего из нескольких простых механизмов по кинематической схеме</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исследования способов жизнеобеспечения и состояния жилых зданий микрорайона / поселения</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решения задач на взаимодействие со службами ЖКХ</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C5ACC">
        <w:rPr>
          <w:rFonts w:ascii="Times New Roman" w:hAnsi="Times New Roman"/>
        </w:rPr>
        <w:t>;</w:t>
      </w:r>
    </w:p>
    <w:p w:rsidR="00E53743" w:rsidRPr="003C5ACC" w:rsidRDefault="00E53743" w:rsidP="00C6179D">
      <w:pPr>
        <w:numPr>
          <w:ilvl w:val="1"/>
          <w:numId w:val="53"/>
        </w:numPr>
        <w:tabs>
          <w:tab w:val="left" w:pos="426"/>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C5ACC">
        <w:rPr>
          <w:rFonts w:ascii="Times New Roman" w:hAnsi="Times New Roman"/>
        </w:rPr>
        <w:t>е</w:t>
      </w:r>
      <w:r w:rsidRPr="003C5ACC">
        <w:rPr>
          <w:rFonts w:ascii="Times New Roman" w:hAnsi="Times New Roman"/>
        </w:rPr>
        <w:t>нных исследований потребительских интересов.</w:t>
      </w:r>
    </w:p>
    <w:p w:rsidR="00E53743" w:rsidRPr="003C5ACC" w:rsidRDefault="00E53743" w:rsidP="005D6059">
      <w:pPr>
        <w:tabs>
          <w:tab w:val="left" w:pos="851"/>
        </w:tabs>
        <w:spacing w:after="0" w:line="240" w:lineRule="auto"/>
        <w:ind w:firstLine="709"/>
        <w:jc w:val="both"/>
        <w:rPr>
          <w:rFonts w:ascii="Times New Roman" w:hAnsi="Times New Roman"/>
          <w:b/>
        </w:rPr>
      </w:pPr>
      <w:r w:rsidRPr="003C5ACC">
        <w:rPr>
          <w:rFonts w:ascii="Times New Roman" w:hAnsi="Times New Roman"/>
          <w:b/>
        </w:rPr>
        <w:t>7 класс</w:t>
      </w:r>
    </w:p>
    <w:p w:rsidR="00E53743" w:rsidRPr="003C5ACC" w:rsidRDefault="00E53743"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По завершении учебного года обучающийся:</w:t>
      </w:r>
    </w:p>
    <w:p w:rsidR="00E53743" w:rsidRPr="003C5ACC" w:rsidRDefault="00E53743" w:rsidP="00C6179D">
      <w:pPr>
        <w:numPr>
          <w:ilvl w:val="1"/>
          <w:numId w:val="53"/>
        </w:numPr>
        <w:tabs>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lastRenderedPageBreak/>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перечисляет, характеризует и распознает устройства для накопления энергии, для передачи энергии</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выполняет базовые операции редактора компьютерного тр</w:t>
      </w:r>
      <w:r w:rsidR="00245F1D" w:rsidRPr="003C5ACC">
        <w:rPr>
          <w:rFonts w:ascii="Times New Roman" w:hAnsi="Times New Roman"/>
        </w:rPr>
        <w:t>е</w:t>
      </w:r>
      <w:r w:rsidRPr="003C5ACC">
        <w:rPr>
          <w:rFonts w:ascii="Times New Roman" w:hAnsi="Times New Roman"/>
        </w:rPr>
        <w:t>хмерного проектирования (на выбор образовательной организации)</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конструирует простые системы с обратной связью на основе технических конструкторов</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следует технологии, в том числе, в процессе изготовления субъективно нового продукта</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C5ACC">
        <w:rPr>
          <w:rFonts w:ascii="Times New Roman" w:hAnsi="Times New Roman"/>
        </w:rPr>
        <w:t>е</w:t>
      </w:r>
      <w:r w:rsidRPr="003C5ACC">
        <w:rPr>
          <w:rFonts w:ascii="Times New Roman" w:hAnsi="Times New Roman"/>
        </w:rPr>
        <w:t>хмерного проектирования</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3C5ACC" w:rsidRDefault="00E53743" w:rsidP="005D6059">
      <w:pPr>
        <w:tabs>
          <w:tab w:val="left" w:pos="851"/>
        </w:tabs>
        <w:spacing w:after="0" w:line="240" w:lineRule="auto"/>
        <w:ind w:firstLine="709"/>
        <w:jc w:val="both"/>
        <w:rPr>
          <w:rFonts w:ascii="Times New Roman" w:hAnsi="Times New Roman"/>
          <w:b/>
        </w:rPr>
      </w:pPr>
      <w:r w:rsidRPr="003C5ACC">
        <w:rPr>
          <w:rFonts w:ascii="Times New Roman" w:hAnsi="Times New Roman"/>
          <w:b/>
        </w:rPr>
        <w:t>8 класс</w:t>
      </w:r>
    </w:p>
    <w:p w:rsidR="00E53743" w:rsidRPr="003C5ACC" w:rsidRDefault="00E53743"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По завершении учебного года обучающийся:</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характеризует современную индустрию питания, в том числе в регионе проживания, и перспективы е</w:t>
      </w:r>
      <w:r w:rsidR="00245F1D" w:rsidRPr="003C5ACC">
        <w:rPr>
          <w:rFonts w:ascii="Times New Roman" w:hAnsi="Times New Roman"/>
        </w:rPr>
        <w:t>е</w:t>
      </w:r>
      <w:r w:rsidRPr="003C5ACC">
        <w:rPr>
          <w:rFonts w:ascii="Times New Roman" w:hAnsi="Times New Roman"/>
        </w:rPr>
        <w:t xml:space="preserve"> развития</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называет и характеризует актуальные и перспективные технологии транспорта</w:t>
      </w:r>
      <w:r w:rsidR="00523BF1"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s>
        <w:spacing w:after="0" w:line="240" w:lineRule="auto"/>
        <w:ind w:left="0" w:firstLine="709"/>
        <w:jc w:val="both"/>
        <w:rPr>
          <w:rFonts w:ascii="Times New Roman" w:hAnsi="Times New Roman"/>
        </w:rPr>
      </w:pPr>
      <w:r w:rsidRPr="003C5ACC">
        <w:rPr>
          <w:rFonts w:ascii="Times New Roman" w:hAnsi="Times New Roman"/>
        </w:rPr>
        <w:t>характеризует ситуацию на региональном рынке труда, называет тенденции е</w:t>
      </w:r>
      <w:r w:rsidR="00A23AB5" w:rsidRPr="003C5ACC">
        <w:rPr>
          <w:rFonts w:ascii="Times New Roman" w:hAnsi="Times New Roman"/>
        </w:rPr>
        <w:t>е</w:t>
      </w:r>
      <w:r w:rsidRPr="003C5ACC">
        <w:rPr>
          <w:rFonts w:ascii="Times New Roman" w:hAnsi="Times New Roman"/>
        </w:rPr>
        <w:t xml:space="preserve"> развития;</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перечисляет и характеризует виды технической и технологической документации</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разъясняет функции модели и принципы моделирования</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созда</w:t>
      </w:r>
      <w:r w:rsidR="00A23AB5" w:rsidRPr="003C5ACC">
        <w:rPr>
          <w:rFonts w:ascii="Times New Roman" w:hAnsi="Times New Roman"/>
        </w:rPr>
        <w:t>е</w:t>
      </w:r>
      <w:r w:rsidRPr="003C5ACC">
        <w:rPr>
          <w:rFonts w:ascii="Times New Roman" w:hAnsi="Times New Roman"/>
        </w:rPr>
        <w:t>т модель, адекватную практической задаче</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отбирает материал в соответствии с техническим решением или по заданным критериям</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составляет рацион питания, адекватный ситуации</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планирует продвижение продукта</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регламентирует заданный процесс в заданной форме</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проводит оценку и испытание полученного продукта</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описывает технологическое решение с помощью текста, рисунков, графического изображения</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лабораторного исследования продуктов питания</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lastRenderedPageBreak/>
        <w:t>получил и проанализировал опыт разработки организационного проекта и решения логистических задач</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выявления проблем транспортной логистики насел</w:t>
      </w:r>
      <w:r w:rsidR="00A23AB5" w:rsidRPr="003C5ACC">
        <w:rPr>
          <w:rFonts w:ascii="Times New Roman" w:hAnsi="Times New Roman"/>
        </w:rPr>
        <w:t>е</w:t>
      </w:r>
      <w:r w:rsidRPr="003C5ACC">
        <w:rPr>
          <w:rFonts w:ascii="Times New Roman" w:hAnsi="Times New Roman"/>
        </w:rPr>
        <w:t>нного пункта / трассы на основе самостоятельно спланированного наблюдения</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моделирования транспортных потоков</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опыт анализа объявлений, предлагающих работу</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создания информационного продукта и его встраивания в заданную оболочку</w:t>
      </w:r>
      <w:r w:rsidR="00F578F2" w:rsidRPr="003C5ACC">
        <w:rPr>
          <w:rFonts w:ascii="Times New Roman" w:hAnsi="Times New Roman"/>
        </w:rPr>
        <w:t>;</w:t>
      </w:r>
    </w:p>
    <w:p w:rsidR="00E53743" w:rsidRPr="003C5ACC" w:rsidRDefault="00E53743" w:rsidP="00C6179D">
      <w:pPr>
        <w:numPr>
          <w:ilvl w:val="1"/>
          <w:numId w:val="53"/>
        </w:numPr>
        <w:tabs>
          <w:tab w:val="left" w:pos="993"/>
          <w:tab w:val="left" w:pos="1134"/>
          <w:tab w:val="left" w:pos="2410"/>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3C5ACC" w:rsidRDefault="00E53743" w:rsidP="005D6059">
      <w:pPr>
        <w:tabs>
          <w:tab w:val="left" w:pos="851"/>
        </w:tabs>
        <w:spacing w:after="0" w:line="240" w:lineRule="auto"/>
        <w:ind w:firstLine="851"/>
        <w:jc w:val="both"/>
        <w:rPr>
          <w:rFonts w:ascii="Times New Roman" w:hAnsi="Times New Roman"/>
          <w:b/>
        </w:rPr>
      </w:pPr>
      <w:r w:rsidRPr="003C5ACC">
        <w:rPr>
          <w:rFonts w:ascii="Times New Roman" w:hAnsi="Times New Roman"/>
          <w:b/>
        </w:rPr>
        <w:t xml:space="preserve">9 класс </w:t>
      </w:r>
    </w:p>
    <w:p w:rsidR="00E53743" w:rsidRPr="003C5ACC" w:rsidRDefault="00E53743" w:rsidP="005D6059">
      <w:pPr>
        <w:tabs>
          <w:tab w:val="left" w:pos="851"/>
        </w:tabs>
        <w:spacing w:after="0" w:line="240" w:lineRule="auto"/>
        <w:ind w:firstLine="851"/>
        <w:jc w:val="both"/>
        <w:rPr>
          <w:rFonts w:ascii="Times New Roman" w:hAnsi="Times New Roman"/>
        </w:rPr>
      </w:pPr>
      <w:r w:rsidRPr="003C5ACC">
        <w:rPr>
          <w:rFonts w:ascii="Times New Roman" w:hAnsi="Times New Roman"/>
        </w:rPr>
        <w:t>По завершении учебного года обучающийся:</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 xml:space="preserve">называет и характеризует актуальные и перспективные медицинские технологии,  </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называет и характеризует технологии в области электроники, тенденции их развития и новые продукты на их основе,</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объясняет закономерности технологического развития цивилизации,</w:t>
      </w:r>
    </w:p>
    <w:p w:rsidR="00E53743"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разъясняет социальное значение групп профессий, востребованных на региональном рынке труда,</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оценивает условия использования технологии в том числе с позиций экологической защищ</w:t>
      </w:r>
      <w:r w:rsidR="00A23AB5" w:rsidRPr="003C5ACC">
        <w:rPr>
          <w:rFonts w:ascii="Times New Roman" w:hAnsi="Times New Roman"/>
        </w:rPr>
        <w:t>е</w:t>
      </w:r>
      <w:r w:rsidRPr="003C5ACC">
        <w:rPr>
          <w:rFonts w:ascii="Times New Roman" w:hAnsi="Times New Roman"/>
        </w:rPr>
        <w:t>нности,</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3C5ACC">
        <w:rPr>
          <w:rFonts w:ascii="Times New Roman" w:hAnsi="Times New Roman"/>
        </w:rPr>
        <w:t>е</w:t>
      </w:r>
      <w:r w:rsidRPr="003C5ACC">
        <w:rPr>
          <w:rFonts w:ascii="Times New Roman" w:hAnsi="Times New Roman"/>
        </w:rPr>
        <w:t>м, в том числе самостоятельно планируя такого рода эксперименты,</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 xml:space="preserve">анализирует возможные технологические решения, определяет их достоинства и недостатки в контексте заданной ситуации, </w:t>
      </w:r>
    </w:p>
    <w:p w:rsidR="00E53743" w:rsidRPr="003C5ACC" w:rsidRDefault="00E53743" w:rsidP="00C6179D">
      <w:pPr>
        <w:numPr>
          <w:ilvl w:val="1"/>
          <w:numId w:val="53"/>
        </w:numPr>
        <w:tabs>
          <w:tab w:val="left" w:pos="426"/>
          <w:tab w:val="left" w:pos="993"/>
          <w:tab w:val="left" w:pos="2410"/>
        </w:tabs>
        <w:spacing w:after="0" w:line="240" w:lineRule="auto"/>
        <w:ind w:left="0" w:firstLine="709"/>
        <w:jc w:val="both"/>
        <w:rPr>
          <w:rFonts w:ascii="Times New Roman" w:hAnsi="Times New Roman"/>
        </w:rPr>
      </w:pPr>
      <w:r w:rsidRPr="003C5ACC">
        <w:rPr>
          <w:rFonts w:ascii="Times New Roman" w:hAnsi="Times New Roman"/>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анализирует результаты и последствия своих решений, связанных с выбором и реализацией собственной образовательной траектории,</w:t>
      </w:r>
    </w:p>
    <w:p w:rsidR="00E53743"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анализирует свои возможности и предпочтения, связанные с освоением определ</w:t>
      </w:r>
      <w:r w:rsidR="00A23AB5" w:rsidRPr="003C5ACC">
        <w:rPr>
          <w:rFonts w:ascii="Times New Roman" w:hAnsi="Times New Roman"/>
        </w:rPr>
        <w:t>е</w:t>
      </w:r>
      <w:r w:rsidRPr="003C5ACC">
        <w:rPr>
          <w:rFonts w:ascii="Times New Roman" w:hAnsi="Times New Roman"/>
        </w:rPr>
        <w:t>нного уровня образовательных программ и реализацией тех или иных видов деятельности,</w:t>
      </w:r>
    </w:p>
    <w:p w:rsidR="00E53743"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предпрофессиональных проб,</w:t>
      </w:r>
    </w:p>
    <w:p w:rsidR="00B540EE" w:rsidRPr="003C5ACC" w:rsidRDefault="00E53743" w:rsidP="00C6179D">
      <w:pPr>
        <w:numPr>
          <w:ilvl w:val="1"/>
          <w:numId w:val="53"/>
        </w:numPr>
        <w:tabs>
          <w:tab w:val="left" w:pos="426"/>
          <w:tab w:val="left" w:pos="993"/>
        </w:tabs>
        <w:spacing w:after="0" w:line="240" w:lineRule="auto"/>
        <w:ind w:left="0" w:firstLine="709"/>
        <w:jc w:val="both"/>
        <w:rPr>
          <w:rFonts w:ascii="Times New Roman" w:hAnsi="Times New Roman"/>
        </w:rPr>
      </w:pPr>
      <w:r w:rsidRPr="003C5ACC">
        <w:rPr>
          <w:rFonts w:ascii="Times New Roman" w:hAnsi="Times New Roman"/>
        </w:rPr>
        <w:t>получил и проанализировал опыт разработки и / или реализации специализированного проекта.</w:t>
      </w:r>
    </w:p>
    <w:p w:rsidR="00B540EE" w:rsidRPr="003C5ACC" w:rsidRDefault="00243C14" w:rsidP="005D6059">
      <w:pPr>
        <w:pStyle w:val="4"/>
        <w:spacing w:line="240" w:lineRule="auto"/>
        <w:rPr>
          <w:sz w:val="22"/>
        </w:rPr>
      </w:pPr>
      <w:bookmarkStart w:id="87" w:name="_Toc409691647"/>
      <w:bookmarkStart w:id="88" w:name="_Toc410653970"/>
      <w:bookmarkStart w:id="89" w:name="_Toc414553156"/>
      <w:r w:rsidRPr="003C5ACC">
        <w:rPr>
          <w:sz w:val="22"/>
        </w:rPr>
        <w:t>1.2.</w:t>
      </w:r>
      <w:r w:rsidR="008D7E5D">
        <w:rPr>
          <w:sz w:val="22"/>
        </w:rPr>
        <w:t>5.18</w:t>
      </w:r>
      <w:r w:rsidRPr="003C5ACC">
        <w:rPr>
          <w:sz w:val="22"/>
        </w:rPr>
        <w:t xml:space="preserve">. </w:t>
      </w:r>
      <w:r w:rsidR="00B540EE" w:rsidRPr="003C5ACC">
        <w:rPr>
          <w:sz w:val="22"/>
        </w:rPr>
        <w:t>Физическая культура</w:t>
      </w:r>
      <w:bookmarkEnd w:id="87"/>
      <w:bookmarkEnd w:id="88"/>
      <w:bookmarkEnd w:id="89"/>
    </w:p>
    <w:p w:rsidR="00E53743" w:rsidRPr="003C5ACC" w:rsidRDefault="00E53743" w:rsidP="005D6059">
      <w:pPr>
        <w:spacing w:after="0" w:line="240" w:lineRule="auto"/>
        <w:ind w:right="-5"/>
        <w:jc w:val="both"/>
        <w:rPr>
          <w:rFonts w:ascii="Times New Roman" w:hAnsi="Times New Roman"/>
        </w:rPr>
      </w:pPr>
      <w:r w:rsidRPr="003C5ACC">
        <w:rPr>
          <w:rFonts w:ascii="Times New Roman" w:hAnsi="Times New Roman"/>
          <w:b/>
        </w:rPr>
        <w:t xml:space="preserve">Выпускник научится: </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акробатические комбинации из числа хорошо освоенных упражнений;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гимнастические комбинации на спортивных снарядах из числа хорошо освоенных упражнений;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легкоатлетические упражнения в беге и в прыжках (в длину и высоту);</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спуски и торможения на лыжах с пологого склона;</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основные технические действия и приемы игры в футбол, волейбол, баскетбол в условиях учебной и игровой деятельности;</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C5ACC" w:rsidRDefault="00E53743" w:rsidP="00C6179D">
      <w:pPr>
        <w:numPr>
          <w:ilvl w:val="0"/>
          <w:numId w:val="109"/>
        </w:numPr>
        <w:tabs>
          <w:tab w:val="left" w:pos="709"/>
          <w:tab w:val="left" w:pos="1134"/>
        </w:tabs>
        <w:spacing w:after="0" w:line="240" w:lineRule="auto"/>
        <w:ind w:left="0" w:right="-5" w:firstLine="709"/>
        <w:contextualSpacing/>
        <w:jc w:val="both"/>
        <w:rPr>
          <w:rFonts w:ascii="Times New Roman" w:hAnsi="Times New Roman"/>
        </w:rPr>
      </w:pPr>
      <w:r w:rsidRPr="003C5ACC">
        <w:rPr>
          <w:rFonts w:ascii="Times New Roman" w:hAnsi="Times New Roman"/>
        </w:rPr>
        <w:t>выполнять тестовые упражнения для оценки уровня индивидуального развития основных физических качеств.</w:t>
      </w:r>
    </w:p>
    <w:p w:rsidR="00E53743" w:rsidRPr="003C5ACC" w:rsidRDefault="00E53743" w:rsidP="005D6059">
      <w:pPr>
        <w:spacing w:after="0" w:line="240" w:lineRule="auto"/>
        <w:ind w:right="-5"/>
        <w:jc w:val="both"/>
        <w:rPr>
          <w:rFonts w:ascii="Times New Roman" w:hAnsi="Times New Roman"/>
        </w:rPr>
      </w:pPr>
      <w:r w:rsidRPr="003C5ACC">
        <w:rPr>
          <w:rFonts w:ascii="Times New Roman" w:hAnsi="Times New Roman"/>
          <w:b/>
        </w:rPr>
        <w:t>Выпускник получит возможность научиться:</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lastRenderedPageBreak/>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проводить восстановительные мероприятия с использованием банных процедур и сеансов оздоровительного массажа;</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преодолевать естественные и искусственные препятствия с помощью разнообразных способов лазания, прыжков и бега;</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 xml:space="preserve">осуществлять судейство по одному из осваиваемых видов спорта; </w:t>
      </w:r>
    </w:p>
    <w:p w:rsidR="00E53743"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выполнять тестовые нормативы Всероссийского физкультурно-спортивного комплекса «Готов к труду и обороне»;</w:t>
      </w:r>
    </w:p>
    <w:p w:rsidR="00F962DD" w:rsidRPr="003C5ACC" w:rsidRDefault="00F962DD"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выполнять технико-тактические действия национальных видов спорта;</w:t>
      </w:r>
    </w:p>
    <w:p w:rsidR="00B540EE" w:rsidRPr="003C5ACC" w:rsidRDefault="00E53743" w:rsidP="00C6179D">
      <w:pPr>
        <w:numPr>
          <w:ilvl w:val="0"/>
          <w:numId w:val="110"/>
        </w:numPr>
        <w:tabs>
          <w:tab w:val="left" w:pos="993"/>
        </w:tabs>
        <w:spacing w:after="0" w:line="240" w:lineRule="auto"/>
        <w:ind w:left="0" w:firstLine="709"/>
        <w:contextualSpacing/>
        <w:jc w:val="both"/>
        <w:rPr>
          <w:rFonts w:ascii="Times New Roman" w:hAnsi="Times New Roman"/>
          <w:i/>
        </w:rPr>
      </w:pPr>
      <w:r w:rsidRPr="003C5ACC">
        <w:rPr>
          <w:rFonts w:ascii="Times New Roman" w:hAnsi="Times New Roman"/>
          <w:i/>
        </w:rPr>
        <w:t>проплывать учебную дистанцию вольным стилем.</w:t>
      </w:r>
    </w:p>
    <w:p w:rsidR="00B540EE" w:rsidRPr="003C5ACC" w:rsidRDefault="00523BF1" w:rsidP="005D6059">
      <w:pPr>
        <w:pStyle w:val="4"/>
        <w:spacing w:line="240" w:lineRule="auto"/>
        <w:rPr>
          <w:sz w:val="22"/>
        </w:rPr>
      </w:pPr>
      <w:bookmarkStart w:id="90" w:name="_Toc409691648"/>
      <w:bookmarkStart w:id="91" w:name="_Toc410653971"/>
      <w:bookmarkStart w:id="92" w:name="_Toc414553157"/>
      <w:r w:rsidRPr="003C5ACC">
        <w:rPr>
          <w:sz w:val="22"/>
        </w:rPr>
        <w:t>1.2.</w:t>
      </w:r>
      <w:r w:rsidR="008D7E5D">
        <w:rPr>
          <w:sz w:val="22"/>
        </w:rPr>
        <w:t>5.19</w:t>
      </w:r>
      <w:r w:rsidRPr="003C5ACC">
        <w:rPr>
          <w:sz w:val="22"/>
        </w:rPr>
        <w:t xml:space="preserve">. </w:t>
      </w:r>
      <w:r w:rsidR="00B540EE" w:rsidRPr="003C5ACC">
        <w:rPr>
          <w:sz w:val="22"/>
        </w:rPr>
        <w:t>Основы безопасности жизнедеятельности</w:t>
      </w:r>
      <w:bookmarkEnd w:id="90"/>
      <w:bookmarkEnd w:id="91"/>
      <w:bookmarkEnd w:id="92"/>
    </w:p>
    <w:p w:rsidR="00E53743" w:rsidRPr="003C5ACC" w:rsidRDefault="00E53743" w:rsidP="005D6059">
      <w:pPr>
        <w:spacing w:after="0" w:line="240" w:lineRule="auto"/>
        <w:ind w:firstLine="709"/>
        <w:jc w:val="both"/>
        <w:rPr>
          <w:rFonts w:ascii="Times New Roman" w:hAnsi="Times New Roman"/>
          <w:b/>
          <w:bCs/>
          <w:shd w:val="clear" w:color="auto" w:fill="FFFFFF"/>
        </w:rPr>
      </w:pPr>
      <w:r w:rsidRPr="003C5ACC">
        <w:rPr>
          <w:rFonts w:ascii="Times New Roman" w:hAnsi="Times New Roman"/>
          <w:b/>
          <w:bCs/>
          <w:shd w:val="clear" w:color="auto" w:fill="FFFFFF"/>
        </w:rPr>
        <w:t>Выпускник научится: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iCs/>
        </w:rPr>
      </w:pPr>
      <w:r w:rsidRPr="003C5ACC">
        <w:rPr>
          <w:rFonts w:ascii="Times New Roman" w:hAnsi="Times New Roman"/>
        </w:rPr>
        <w:t>классифицировать и характеризовать</w:t>
      </w:r>
      <w:r w:rsidRPr="003C5ACC">
        <w:rPr>
          <w:rFonts w:ascii="Times New Roman" w:hAnsi="Times New Roman"/>
          <w:iCs/>
        </w:rPr>
        <w:t xml:space="preserve"> условия экологической безопасности;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iCs/>
        </w:rPr>
      </w:pPr>
      <w:r w:rsidRPr="003C5ACC">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bCs/>
          <w:iCs/>
        </w:rPr>
      </w:pPr>
      <w:r w:rsidRPr="003C5ACC">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использовать бытовые приборы контроля качества окружающей среды и продуктов питания;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использовать бытовые приборы;</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использовать средства бытовой химии;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использовать средства коммуникации;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и характеризовать опасные ситуации криминогенного характера;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b/>
        </w:rPr>
      </w:pPr>
      <w:r w:rsidRPr="003C5ACC">
        <w:rPr>
          <w:rFonts w:ascii="Times New Roman" w:hAnsi="Times New Roman"/>
        </w:rPr>
        <w:t>предвидеть причины возникновения возможных опасных ситуаций криминогенного характера;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вести и применять способы самозащиты в криминогенной ситуации на улице;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вести и применять способы самозащиты в криминогенной ситуации в подъезде;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вести и применять способы самозащиты в криминогенной ситуации в лифте;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вести и применять способы самозащиты в криминогенной ситуации в квартире;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вести и применять способы самозащиты при карманной краже;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вести и применять способы самозащиты при попытке мошенничества;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дорожного движения;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безопасно действовать при пожаре;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использовать средства индивидуальной защиты при пожаре;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применять первичные средства пожаротушения;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соблюдать правила безопасности дорожного движения пешехода;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соблюдать правила безопасности дорожного движения велосипедиста;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соблюдать правила безопасности дорожного движения пассажира транспортного средства</w:t>
      </w:r>
      <w:r w:rsidR="00AA585F" w:rsidRPr="003C5ACC">
        <w:rPr>
          <w:rFonts w:ascii="Times New Roman" w:eastAsia="Times New Roman" w:hAnsi="Times New Roman"/>
          <w:lang w:eastAsia="ru-RU"/>
        </w:rPr>
        <w:t>правила поведения на транспорте (наземном, в том числе железнодорожном, воздушном и водном)</w:t>
      </w:r>
      <w:r w:rsidRPr="003C5ACC">
        <w:rPr>
          <w:rFonts w:ascii="Times New Roman" w:hAnsi="Times New Roman"/>
        </w:rPr>
        <w:t>;</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lastRenderedPageBreak/>
        <w:t>классифицировать и характеризовать причины и последствия опасных ситуаций на воде;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безопасно вести у воды и на воде;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использовать средства и способы само- и взаимопомощи на воде;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готовиться к туристическим походам;</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безопасно вести в туристических походах;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ориентироваться на местности;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добывать и поддерживать огонь в автономных условиях;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добывать и очищать воду в автономных условиях;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добывать и готовить пищу в автономных условиях; сооружать (обустраивать) временное жилище в автономных условиях;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подавать сигналы бедствия и отвечать на них;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3C5ACC" w:rsidRDefault="00F962DD"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предвидеть опасности и правильно действовать в случае чрезвычайных ситуаций природного характера;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безопасно использовать средства индивидуальной защиты; </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3C5ACC" w:rsidRDefault="00F962DD"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предвидеть опасности и правильно действовать в чрезвычайных ситуациях техногенного характера;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действовать по сигналу «Внимание всем!»;</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безопасно использовать средства индивидуальной </w:t>
      </w:r>
      <w:r w:rsidR="00F962DD" w:rsidRPr="003C5ACC">
        <w:rPr>
          <w:rFonts w:ascii="Times New Roman" w:hAnsi="Times New Roman"/>
        </w:rPr>
        <w:t xml:space="preserve">и коллективной </w:t>
      </w:r>
      <w:r w:rsidRPr="003C5ACC">
        <w:rPr>
          <w:rFonts w:ascii="Times New Roman" w:hAnsi="Times New Roman"/>
        </w:rPr>
        <w:t>защиты;</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комплектовать минимально необходимый набор вещей (документов, продуктов) в случае эвакуации;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мероприятия по защите населения от терроризма, экстремизма, наркотизма;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классифицировать и характеризовать опасные ситуации в местах большого скопления людей;</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предвидеть причины возникновения возможных опасных ситуаций в местах большого скопления людей;</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ситуацию и безопасно действовать в местах массового скопления людей;</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оповещать (вызывать) экстренные службы при чрезвычайной ситуации;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bCs/>
        </w:rPr>
      </w:pPr>
      <w:r w:rsidRPr="003C5ACC">
        <w:rPr>
          <w:rFonts w:ascii="Times New Roman" w:hAnsi="Times New Roman"/>
        </w:rPr>
        <w:t>классифицировать мероприятия и факторы, укрепляющие и разрушающие здоровье;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bCs/>
        </w:rPr>
      </w:pPr>
      <w:r w:rsidRPr="003C5ACC">
        <w:rPr>
          <w:rFonts w:ascii="Times New Roman" w:hAnsi="Times New Roman"/>
          <w:bCs/>
        </w:rPr>
        <w:t>планировать профилактические мероприятия по сохранению и укреплению своего здоровья;</w:t>
      </w:r>
    </w:p>
    <w:p w:rsidR="002818BE"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адекватно оценивать нагрузку и профилактические занятия по укреплению здоровья;планировать распорядок дня с учетом нагрузок;</w:t>
      </w:r>
    </w:p>
    <w:p w:rsidR="002818BE" w:rsidRPr="003C5ACC" w:rsidRDefault="002818BE"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bCs/>
        </w:rPr>
      </w:pPr>
      <w:r w:rsidRPr="003C5ACC">
        <w:rPr>
          <w:rFonts w:ascii="Times New Roman" w:hAnsi="Times New Roman"/>
          <w:bCs/>
        </w:rPr>
        <w:t>выявлять мероприятия и факторы, потенциально опасные для здоровья;</w:t>
      </w:r>
    </w:p>
    <w:p w:rsidR="00EA45E1" w:rsidRPr="003C5ACC" w:rsidRDefault="002818BE"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безопасно использовать ресурсы интернета;</w:t>
      </w:r>
    </w:p>
    <w:p w:rsidR="002818BE" w:rsidRPr="003C5ACC" w:rsidRDefault="002818BE"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bCs/>
        </w:rPr>
        <w:t>анализировать состояние своего здоровья;</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lastRenderedPageBreak/>
        <w:t>определять состояния оказания неотложной помощи;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bCs/>
        </w:rPr>
      </w:pPr>
      <w:r w:rsidRPr="003C5ACC">
        <w:rPr>
          <w:rFonts w:ascii="Times New Roman" w:hAnsi="Times New Roman"/>
          <w:bCs/>
        </w:rPr>
        <w:t>использовать алгоритм действий по оказанию первой помощи;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bCs/>
        </w:rPr>
        <w:t xml:space="preserve">классифицировать </w:t>
      </w:r>
      <w:r w:rsidRPr="003C5ACC">
        <w:rPr>
          <w:rFonts w:ascii="Times New Roman" w:hAnsi="Times New Roman"/>
        </w:rPr>
        <w:t>средства оказания первой помощи;</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наружном и внутреннем кровотечении;</w:t>
      </w:r>
    </w:p>
    <w:p w:rsidR="007A1E4C" w:rsidRPr="003C5ACC" w:rsidRDefault="007A1E4C"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извлекать инородное тело из верхних дыхательных путей;</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ушибах;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растяжениях;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вывихах;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переломах;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ожогах;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оказывать первую помощь при </w:t>
      </w:r>
      <w:r w:rsidR="007A1E4C" w:rsidRPr="003C5ACC">
        <w:rPr>
          <w:rFonts w:ascii="Times New Roman" w:hAnsi="Times New Roman"/>
        </w:rPr>
        <w:t>отморожениях и общем переохлаждении</w:t>
      </w:r>
      <w:r w:rsidRPr="003C5ACC">
        <w:rPr>
          <w:rFonts w:ascii="Times New Roman" w:hAnsi="Times New Roman"/>
        </w:rPr>
        <w:t>;</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отравлениях;</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тепловом (солнечном) ударе;</w:t>
      </w:r>
    </w:p>
    <w:p w:rsidR="00E53743" w:rsidRPr="003C5ACC" w:rsidRDefault="00E53743" w:rsidP="00C6179D">
      <w:pPr>
        <w:numPr>
          <w:ilvl w:val="0"/>
          <w:numId w:val="111"/>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оказывать первую помощь при укусе насекомых</w:t>
      </w:r>
      <w:r w:rsidR="007A1E4C" w:rsidRPr="003C5ACC">
        <w:rPr>
          <w:rFonts w:ascii="Times New Roman" w:hAnsi="Times New Roman"/>
        </w:rPr>
        <w:t xml:space="preserve"> и змей.</w:t>
      </w:r>
    </w:p>
    <w:p w:rsidR="00E53743" w:rsidRPr="003C5ACC" w:rsidRDefault="00E53743" w:rsidP="005D6059">
      <w:pPr>
        <w:spacing w:after="0" w:line="240" w:lineRule="auto"/>
        <w:ind w:firstLine="709"/>
        <w:jc w:val="both"/>
        <w:rPr>
          <w:rFonts w:ascii="Times New Roman" w:hAnsi="Times New Roman"/>
          <w:b/>
        </w:rPr>
      </w:pPr>
      <w:r w:rsidRPr="003C5ACC">
        <w:rPr>
          <w:rFonts w:ascii="Times New Roman" w:hAnsi="Times New Roman"/>
          <w:b/>
        </w:rPr>
        <w:t>Выпускник получит возможность научиться:</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безопасно использовать средства индивидуальной защиты велосипедиста;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классифицировать и характеризовать причины и последствия опасных ситуаций в туристических поездках;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i/>
        </w:rPr>
        <w:t>готовиться к туристическим поездкам;</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адекватно оценивать ситуацию и безопасно вести в туристических поездках;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анализировать последствия возможных опасных ситуаций в местах большого скопления людей;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анализировать последствия возможных опасных ситуаций криминогенного характера;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i/>
        </w:rPr>
        <w:t>безопасно вести и применять права покупателя;</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b/>
          <w:i/>
        </w:rPr>
      </w:pPr>
      <w:r w:rsidRPr="003C5ACC">
        <w:rPr>
          <w:rFonts w:ascii="Times New Roman" w:hAnsi="Times New Roman"/>
          <w:i/>
        </w:rPr>
        <w:t>анализировать последствия проявления терроризма, экстремизма, наркотизма;</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bCs/>
          <w:i/>
        </w:rPr>
      </w:pPr>
      <w:r w:rsidRPr="003C5ACC">
        <w:rPr>
          <w:rFonts w:ascii="Times New Roman" w:hAnsi="Times New Roman"/>
          <w:i/>
        </w:rPr>
        <w:t>предвидеть пути и средства возможного вовлечения в террористическую, экстремистскую и наркотическую деятельность;</w:t>
      </w:r>
      <w:r w:rsidRPr="003C5ACC">
        <w:rPr>
          <w:rFonts w:ascii="Times New Roman" w:hAnsi="Times New Roman"/>
          <w:bCs/>
          <w:i/>
        </w:rPr>
        <w:t xml:space="preserve">анализировать влияние вредных привычек и факторов и на состояние своего здоровья;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bCs/>
          <w:i/>
        </w:rPr>
        <w:t xml:space="preserve">характеризовать </w:t>
      </w:r>
      <w:r w:rsidRPr="003C5ACC">
        <w:rPr>
          <w:rFonts w:ascii="Times New Roman" w:hAnsi="Times New Roman"/>
          <w:i/>
        </w:rPr>
        <w:t xml:space="preserve">роль семьи в жизни личности и общества и ее влияние на здоровье человека;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i/>
        </w:rPr>
        <w:t>классифицировать основные правовые аспекты оказания первой помощи;</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оказывать первую помощь при не инфекционных заболеваниях;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оказывать первую помощь при инфекционных заболеваниях;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оказывать первую помощь при остановке сердечной деятельности;</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оказывать первую помощь при коме;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оказывать первую помощь при поражении электрическим током;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усваивать приемы действий в различных опасных и чрезвычайных ситуациях; </w:t>
      </w:r>
    </w:p>
    <w:p w:rsidR="00E53743"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3C5ACC" w:rsidRDefault="00E53743" w:rsidP="00C6179D">
      <w:pPr>
        <w:numPr>
          <w:ilvl w:val="0"/>
          <w:numId w:val="112"/>
        </w:numPr>
        <w:tabs>
          <w:tab w:val="left" w:pos="993"/>
        </w:tabs>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545CF0" w:rsidRPr="003C5ACC" w:rsidRDefault="00545CF0" w:rsidP="00545CF0">
      <w:pPr>
        <w:pStyle w:val="2"/>
        <w:spacing w:line="240" w:lineRule="auto"/>
        <w:rPr>
          <w:sz w:val="22"/>
          <w:szCs w:val="22"/>
        </w:rPr>
      </w:pPr>
    </w:p>
    <w:p w:rsidR="00545CF0" w:rsidRPr="003C5ACC" w:rsidRDefault="008D7E5D" w:rsidP="00545CF0">
      <w:pPr>
        <w:pStyle w:val="2"/>
        <w:spacing w:line="240" w:lineRule="auto"/>
        <w:rPr>
          <w:b w:val="0"/>
          <w:sz w:val="22"/>
          <w:szCs w:val="22"/>
        </w:rPr>
      </w:pPr>
      <w:r>
        <w:rPr>
          <w:sz w:val="22"/>
          <w:szCs w:val="22"/>
        </w:rPr>
        <w:t>1.2.5.20</w:t>
      </w:r>
      <w:r w:rsidR="00545CF0" w:rsidRPr="003C5ACC">
        <w:rPr>
          <w:sz w:val="22"/>
          <w:szCs w:val="22"/>
        </w:rPr>
        <w:t>. «Основы духовно-нравственной культуры народов России»</w:t>
      </w:r>
      <w:r w:rsidR="00545CF0" w:rsidRPr="003C5ACC">
        <w:rPr>
          <w:b w:val="0"/>
          <w:sz w:val="22"/>
          <w:szCs w:val="22"/>
        </w:rPr>
        <w:t>.</w:t>
      </w:r>
    </w:p>
    <w:p w:rsidR="00545CF0" w:rsidRPr="003C5ACC" w:rsidRDefault="00545CF0" w:rsidP="00545CF0">
      <w:pPr>
        <w:pStyle w:val="af1"/>
        <w:rPr>
          <w:b/>
          <w:sz w:val="22"/>
          <w:szCs w:val="22"/>
        </w:rPr>
      </w:pPr>
      <w:r w:rsidRPr="003C5ACC">
        <w:rPr>
          <w:b/>
          <w:sz w:val="22"/>
          <w:szCs w:val="22"/>
        </w:rPr>
        <w:t>Выпускник научится:</w:t>
      </w:r>
    </w:p>
    <w:p w:rsidR="00545CF0" w:rsidRPr="003C5ACC" w:rsidRDefault="00545CF0" w:rsidP="00545CF0">
      <w:pPr>
        <w:pStyle w:val="af1"/>
        <w:rPr>
          <w:sz w:val="22"/>
          <w:szCs w:val="22"/>
        </w:rPr>
      </w:pPr>
      <w:r w:rsidRPr="003C5ACC">
        <w:rPr>
          <w:sz w:val="22"/>
          <w:szCs w:val="22"/>
        </w:rPr>
        <w:t xml:space="preserve">- определять понятия: духовность, нравственность, культура, религия, этнос, быт, фольклор, эпос, традиции и применять их в своих суждениях, высказываниях, в беседе, в исследовательских и иных работах;   </w:t>
      </w:r>
    </w:p>
    <w:p w:rsidR="00545CF0" w:rsidRPr="003C5ACC" w:rsidRDefault="00545CF0" w:rsidP="00545CF0">
      <w:pPr>
        <w:pStyle w:val="af1"/>
        <w:rPr>
          <w:sz w:val="22"/>
          <w:szCs w:val="22"/>
        </w:rPr>
      </w:pPr>
      <w:r w:rsidRPr="003C5ACC">
        <w:rPr>
          <w:sz w:val="22"/>
          <w:szCs w:val="22"/>
        </w:rPr>
        <w:lastRenderedPageBreak/>
        <w:t>- использовать различные виды литературы (научную, художественную), карт (политические, географические, исторические, этнические, лингвистические) как источники информации о расселении и проживании народов России, местах важнейших событий её прошлого и настоящего;</w:t>
      </w:r>
    </w:p>
    <w:p w:rsidR="00545CF0" w:rsidRPr="003C5ACC" w:rsidRDefault="00545CF0" w:rsidP="00545CF0">
      <w:pPr>
        <w:pStyle w:val="af1"/>
        <w:rPr>
          <w:sz w:val="22"/>
          <w:szCs w:val="22"/>
        </w:rPr>
      </w:pPr>
      <w:r w:rsidRPr="003C5ACC">
        <w:rPr>
          <w:sz w:val="22"/>
          <w:szCs w:val="22"/>
        </w:rPr>
        <w:t>- проводить поиск информации, используя письменные и вещественные свидетельства;</w:t>
      </w:r>
    </w:p>
    <w:p w:rsidR="00545CF0" w:rsidRPr="003C5ACC" w:rsidRDefault="00545CF0" w:rsidP="00545CF0">
      <w:pPr>
        <w:pStyle w:val="af1"/>
        <w:rPr>
          <w:sz w:val="22"/>
          <w:szCs w:val="22"/>
        </w:rPr>
      </w:pPr>
      <w:r w:rsidRPr="003C5ACC">
        <w:rPr>
          <w:sz w:val="22"/>
          <w:szCs w:val="22"/>
        </w:rPr>
        <w:t xml:space="preserve"> описывать условия существования, основные занятия, образ жизни, традиции, верования, быт, фольклор многонационального народа России;</w:t>
      </w:r>
    </w:p>
    <w:p w:rsidR="00545CF0" w:rsidRPr="003C5ACC" w:rsidRDefault="00545CF0" w:rsidP="00545CF0">
      <w:pPr>
        <w:pStyle w:val="af1"/>
        <w:rPr>
          <w:sz w:val="22"/>
          <w:szCs w:val="22"/>
        </w:rPr>
      </w:pPr>
      <w:r w:rsidRPr="003C5ACC">
        <w:rPr>
          <w:sz w:val="22"/>
          <w:szCs w:val="22"/>
        </w:rPr>
        <w:t xml:space="preserve">- выявлять характерные черты национальных характеров народов России;  </w:t>
      </w:r>
    </w:p>
    <w:p w:rsidR="00545CF0" w:rsidRPr="003C5ACC" w:rsidRDefault="00545CF0" w:rsidP="00545CF0">
      <w:pPr>
        <w:pStyle w:val="af1"/>
        <w:rPr>
          <w:sz w:val="22"/>
          <w:szCs w:val="22"/>
        </w:rPr>
      </w:pPr>
      <w:r w:rsidRPr="003C5ACC">
        <w:rPr>
          <w:sz w:val="22"/>
          <w:szCs w:val="22"/>
        </w:rPr>
        <w:t>- объяснять, в чем заключались назначение и художественные достоинства предметов повседневного обихода, промыслов, фольклора, произведений искусства;</w:t>
      </w:r>
    </w:p>
    <w:p w:rsidR="00545CF0" w:rsidRPr="003C5ACC" w:rsidRDefault="00545CF0" w:rsidP="00545CF0">
      <w:pPr>
        <w:pStyle w:val="af1"/>
        <w:rPr>
          <w:sz w:val="22"/>
          <w:szCs w:val="22"/>
        </w:rPr>
      </w:pPr>
      <w:r w:rsidRPr="003C5ACC">
        <w:rPr>
          <w:sz w:val="22"/>
          <w:szCs w:val="22"/>
        </w:rPr>
        <w:t>- давать оценку наиболее значительным событиям, личностям и явлениям отечественной истории и культуры.</w:t>
      </w:r>
    </w:p>
    <w:p w:rsidR="00545CF0" w:rsidRPr="003C5ACC" w:rsidRDefault="00545CF0" w:rsidP="00545CF0">
      <w:pPr>
        <w:pStyle w:val="af1"/>
        <w:rPr>
          <w:b/>
          <w:sz w:val="22"/>
          <w:szCs w:val="22"/>
        </w:rPr>
      </w:pPr>
      <w:r w:rsidRPr="003C5ACC">
        <w:rPr>
          <w:b/>
          <w:sz w:val="22"/>
          <w:szCs w:val="22"/>
        </w:rPr>
        <w:t>Выпускник получит возможность научиться:</w:t>
      </w:r>
    </w:p>
    <w:p w:rsidR="00545CF0" w:rsidRPr="003C5ACC" w:rsidRDefault="00545CF0" w:rsidP="00545CF0">
      <w:pPr>
        <w:pStyle w:val="af1"/>
        <w:rPr>
          <w:i/>
          <w:sz w:val="22"/>
          <w:szCs w:val="22"/>
        </w:rPr>
      </w:pPr>
      <w:r w:rsidRPr="003C5ACC">
        <w:rPr>
          <w:i/>
          <w:sz w:val="22"/>
          <w:szCs w:val="22"/>
        </w:rPr>
        <w:t>- давать характеристику нравственным качествами духовным ценностям русского народа и других народов России;</w:t>
      </w:r>
    </w:p>
    <w:p w:rsidR="00545CF0" w:rsidRPr="003C5ACC" w:rsidRDefault="00545CF0" w:rsidP="00545CF0">
      <w:pPr>
        <w:pStyle w:val="af1"/>
        <w:rPr>
          <w:i/>
          <w:sz w:val="22"/>
          <w:szCs w:val="22"/>
        </w:rPr>
      </w:pPr>
      <w:r w:rsidRPr="003C5ACC">
        <w:rPr>
          <w:i/>
          <w:sz w:val="22"/>
          <w:szCs w:val="22"/>
        </w:rPr>
        <w:t>- сопоставлять нравственные понятия народов России, выявляя в них общее и различия;</w:t>
      </w:r>
    </w:p>
    <w:p w:rsidR="00545CF0" w:rsidRPr="003C5ACC" w:rsidRDefault="00545CF0" w:rsidP="00545CF0">
      <w:pPr>
        <w:pStyle w:val="af1"/>
        <w:rPr>
          <w:i/>
          <w:sz w:val="22"/>
          <w:szCs w:val="22"/>
        </w:rPr>
      </w:pPr>
      <w:r w:rsidRPr="003C5ACC">
        <w:rPr>
          <w:i/>
          <w:sz w:val="22"/>
          <w:szCs w:val="22"/>
        </w:rPr>
        <w:t>- видеть проявления влияния искусства в окружающей среде;</w:t>
      </w:r>
    </w:p>
    <w:p w:rsidR="00545CF0" w:rsidRPr="003C5ACC" w:rsidRDefault="00545CF0" w:rsidP="00545CF0">
      <w:pPr>
        <w:pStyle w:val="af1"/>
        <w:rPr>
          <w:i/>
          <w:sz w:val="22"/>
          <w:szCs w:val="22"/>
        </w:rPr>
      </w:pPr>
      <w:r w:rsidRPr="003C5ACC">
        <w:rPr>
          <w:i/>
          <w:sz w:val="22"/>
          <w:szCs w:val="22"/>
        </w:rPr>
        <w:t>- высказывать суждения о значении и месте духовного и культурного наследия России в мире.</w:t>
      </w:r>
    </w:p>
    <w:p w:rsidR="003E6BEB" w:rsidRPr="003C5ACC" w:rsidRDefault="003E6BEB" w:rsidP="00545CF0">
      <w:pPr>
        <w:pStyle w:val="2"/>
        <w:spacing w:line="240" w:lineRule="auto"/>
        <w:ind w:firstLine="0"/>
        <w:rPr>
          <w:sz w:val="22"/>
          <w:szCs w:val="22"/>
        </w:rPr>
      </w:pPr>
      <w:bookmarkStart w:id="95" w:name="_Toc410653972"/>
      <w:bookmarkStart w:id="96" w:name="_Toc414553158"/>
    </w:p>
    <w:p w:rsidR="002F5340" w:rsidRPr="003C5ACC" w:rsidRDefault="001E2A07" w:rsidP="003E6BEB">
      <w:pPr>
        <w:pStyle w:val="2"/>
        <w:spacing w:line="240" w:lineRule="auto"/>
        <w:rPr>
          <w:sz w:val="22"/>
          <w:szCs w:val="22"/>
        </w:rPr>
      </w:pPr>
      <w:r w:rsidRPr="003C5ACC">
        <w:rPr>
          <w:sz w:val="22"/>
          <w:szCs w:val="22"/>
        </w:rPr>
        <w:t xml:space="preserve">1.3. </w:t>
      </w:r>
      <w:r w:rsidR="00B540EE" w:rsidRPr="003C5ACC">
        <w:rPr>
          <w:sz w:val="22"/>
          <w:szCs w:val="22"/>
        </w:rPr>
        <w:t xml:space="preserve">Система оценки </w:t>
      </w:r>
      <w:bookmarkEnd w:id="93"/>
      <w:r w:rsidR="000D4F24" w:rsidRPr="003C5ACC">
        <w:rPr>
          <w:sz w:val="22"/>
          <w:szCs w:val="22"/>
        </w:rPr>
        <w:t>достижения планируемых результатов освоения основной образовательной программы основного общего образования</w:t>
      </w:r>
      <w:bookmarkEnd w:id="94"/>
      <w:bookmarkEnd w:id="95"/>
      <w:bookmarkEnd w:id="96"/>
    </w:p>
    <w:p w:rsidR="002F5340" w:rsidRPr="003C5ACC" w:rsidRDefault="002F5340" w:rsidP="005D6059">
      <w:pPr>
        <w:pStyle w:val="afffa"/>
        <w:spacing w:line="240" w:lineRule="auto"/>
        <w:ind w:firstLine="709"/>
        <w:rPr>
          <w:b/>
          <w:sz w:val="22"/>
          <w:szCs w:val="22"/>
        </w:rPr>
      </w:pPr>
      <w:r w:rsidRPr="003C5ACC">
        <w:rPr>
          <w:b/>
          <w:sz w:val="22"/>
          <w:szCs w:val="22"/>
        </w:rPr>
        <w:t>1.3.1. Общие положения</w:t>
      </w:r>
    </w:p>
    <w:p w:rsidR="002F5340" w:rsidRPr="003C5ACC" w:rsidRDefault="002F5340" w:rsidP="005D6059">
      <w:pPr>
        <w:pStyle w:val="afffa"/>
        <w:spacing w:line="240" w:lineRule="auto"/>
        <w:ind w:firstLine="709"/>
        <w:rPr>
          <w:sz w:val="22"/>
          <w:szCs w:val="22"/>
        </w:rPr>
      </w:pPr>
      <w:r w:rsidRPr="003C5ACC">
        <w:rPr>
          <w:sz w:val="22"/>
          <w:szCs w:val="22"/>
        </w:rPr>
        <w:t>Система оценки достижения планируемых результатов (далее – система оценки) является частью системы оценки и управления кач</w:t>
      </w:r>
      <w:r w:rsidR="003E6BEB" w:rsidRPr="003C5ACC">
        <w:rPr>
          <w:sz w:val="22"/>
          <w:szCs w:val="22"/>
        </w:rPr>
        <w:t xml:space="preserve">еством образования в </w:t>
      </w:r>
      <w:r w:rsidR="00D979D4" w:rsidRPr="003C5ACC">
        <w:rPr>
          <w:sz w:val="22"/>
          <w:szCs w:val="22"/>
        </w:rPr>
        <w:t xml:space="preserve">МБОУ </w:t>
      </w:r>
      <w:r w:rsidR="00D979D4">
        <w:rPr>
          <w:sz w:val="22"/>
          <w:szCs w:val="22"/>
        </w:rPr>
        <w:t xml:space="preserve">Орловской ООШ </w:t>
      </w:r>
      <w:r w:rsidRPr="003C5ACC">
        <w:rPr>
          <w:sz w:val="22"/>
          <w:szCs w:val="22"/>
        </w:rPr>
        <w:t xml:space="preserve">и служит основой при разработке образовательной организацией собственного "Положения </w:t>
      </w:r>
      <w:r w:rsidR="004B2C47" w:rsidRPr="003C5ACC">
        <w:rPr>
          <w:sz w:val="22"/>
          <w:szCs w:val="22"/>
        </w:rPr>
        <w:t>о текущем контроле успеваемости, промежуточной аттестации и переводе учащихся</w:t>
      </w:r>
      <w:r w:rsidRPr="003C5ACC">
        <w:rPr>
          <w:sz w:val="22"/>
          <w:szCs w:val="22"/>
        </w:rPr>
        <w:t>".</w:t>
      </w:r>
    </w:p>
    <w:p w:rsidR="002F5340" w:rsidRPr="003C5ACC" w:rsidRDefault="002F5340" w:rsidP="005D6059">
      <w:pPr>
        <w:pStyle w:val="afffa"/>
        <w:spacing w:line="240" w:lineRule="auto"/>
        <w:ind w:firstLine="709"/>
        <w:rPr>
          <w:sz w:val="22"/>
          <w:szCs w:val="22"/>
        </w:rPr>
      </w:pPr>
      <w:r w:rsidRPr="003C5ACC">
        <w:rPr>
          <w:sz w:val="22"/>
          <w:szCs w:val="22"/>
        </w:rPr>
        <w:t xml:space="preserve">Основными направлениями и целями оценочной деятельности в </w:t>
      </w:r>
      <w:r w:rsidR="003E6BEB" w:rsidRPr="003C5ACC">
        <w:rPr>
          <w:sz w:val="22"/>
          <w:szCs w:val="22"/>
        </w:rPr>
        <w:t xml:space="preserve">МБОУ </w:t>
      </w:r>
      <w:r w:rsidR="006F15E8">
        <w:rPr>
          <w:sz w:val="22"/>
          <w:szCs w:val="22"/>
        </w:rPr>
        <w:t xml:space="preserve">Орловской ООШ </w:t>
      </w:r>
      <w:r w:rsidRPr="003C5ACC">
        <w:rPr>
          <w:sz w:val="22"/>
          <w:szCs w:val="22"/>
        </w:rPr>
        <w:t>в соответствии с требованиями ФГОС ООО являются:</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оценка результатов деятельности педагогических кадровкак основа аттестационных процедур;</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оценка результатов деятельности образовательной организациикак основа аккредитационных процедур.</w:t>
      </w:r>
    </w:p>
    <w:p w:rsidR="002F5340" w:rsidRPr="003C5ACC" w:rsidRDefault="002F5340" w:rsidP="005D6059">
      <w:pPr>
        <w:pStyle w:val="afffa"/>
        <w:spacing w:line="240" w:lineRule="auto"/>
        <w:ind w:firstLine="709"/>
        <w:rPr>
          <w:sz w:val="22"/>
          <w:szCs w:val="22"/>
        </w:rPr>
      </w:pPr>
      <w:r w:rsidRPr="003C5ACC">
        <w:rPr>
          <w:sz w:val="22"/>
          <w:szCs w:val="22"/>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3C5ACC" w:rsidRDefault="002F5340" w:rsidP="005D6059">
      <w:pPr>
        <w:pStyle w:val="afffa"/>
        <w:spacing w:line="240" w:lineRule="auto"/>
        <w:ind w:firstLine="709"/>
        <w:rPr>
          <w:sz w:val="22"/>
          <w:szCs w:val="22"/>
        </w:rPr>
      </w:pPr>
      <w:r w:rsidRPr="003C5ACC">
        <w:rPr>
          <w:sz w:val="22"/>
          <w:szCs w:val="22"/>
        </w:rPr>
        <w:t>Система оценки включает процедуры внутренней и внешней оценки.</w:t>
      </w:r>
    </w:p>
    <w:p w:rsidR="002F5340" w:rsidRPr="003C5ACC" w:rsidRDefault="002F5340" w:rsidP="005D6059">
      <w:pPr>
        <w:pStyle w:val="afffa"/>
        <w:spacing w:line="240" w:lineRule="auto"/>
        <w:ind w:firstLine="709"/>
        <w:rPr>
          <w:sz w:val="22"/>
          <w:szCs w:val="22"/>
        </w:rPr>
      </w:pPr>
      <w:r w:rsidRPr="003C5ACC">
        <w:rPr>
          <w:sz w:val="22"/>
          <w:szCs w:val="22"/>
        </w:rPr>
        <w:t>Внутренняя оценкавключает:</w:t>
      </w:r>
    </w:p>
    <w:p w:rsidR="002F5340" w:rsidRPr="003C5ACC" w:rsidRDefault="002F5340" w:rsidP="00C6179D">
      <w:pPr>
        <w:pStyle w:val="afffa"/>
        <w:numPr>
          <w:ilvl w:val="0"/>
          <w:numId w:val="164"/>
        </w:numPr>
        <w:spacing w:line="240" w:lineRule="auto"/>
        <w:rPr>
          <w:sz w:val="22"/>
          <w:szCs w:val="22"/>
        </w:rPr>
      </w:pPr>
      <w:r w:rsidRPr="003C5ACC">
        <w:rPr>
          <w:sz w:val="22"/>
          <w:szCs w:val="22"/>
        </w:rPr>
        <w:t>стартовую диагностику,</w:t>
      </w:r>
    </w:p>
    <w:p w:rsidR="002F5340" w:rsidRPr="003C5ACC" w:rsidRDefault="002F5340" w:rsidP="00C6179D">
      <w:pPr>
        <w:pStyle w:val="afffa"/>
        <w:numPr>
          <w:ilvl w:val="0"/>
          <w:numId w:val="164"/>
        </w:numPr>
        <w:spacing w:line="240" w:lineRule="auto"/>
        <w:rPr>
          <w:sz w:val="22"/>
          <w:szCs w:val="22"/>
        </w:rPr>
      </w:pPr>
      <w:r w:rsidRPr="003C5ACC">
        <w:rPr>
          <w:sz w:val="22"/>
          <w:szCs w:val="22"/>
        </w:rPr>
        <w:t>текущую и тематическую оценку,</w:t>
      </w:r>
    </w:p>
    <w:p w:rsidR="002F5340" w:rsidRPr="003C5ACC" w:rsidRDefault="002F5340" w:rsidP="00C6179D">
      <w:pPr>
        <w:pStyle w:val="afffa"/>
        <w:numPr>
          <w:ilvl w:val="0"/>
          <w:numId w:val="164"/>
        </w:numPr>
        <w:spacing w:line="240" w:lineRule="auto"/>
        <w:rPr>
          <w:sz w:val="22"/>
          <w:szCs w:val="22"/>
        </w:rPr>
      </w:pPr>
      <w:r w:rsidRPr="003C5ACC">
        <w:rPr>
          <w:sz w:val="22"/>
          <w:szCs w:val="22"/>
        </w:rPr>
        <w:t>портфолио,</w:t>
      </w:r>
    </w:p>
    <w:p w:rsidR="002F5340" w:rsidRPr="003C5ACC" w:rsidRDefault="002F5340" w:rsidP="00C6179D">
      <w:pPr>
        <w:pStyle w:val="afffa"/>
        <w:numPr>
          <w:ilvl w:val="0"/>
          <w:numId w:val="164"/>
        </w:numPr>
        <w:spacing w:line="240" w:lineRule="auto"/>
        <w:rPr>
          <w:sz w:val="22"/>
          <w:szCs w:val="22"/>
        </w:rPr>
      </w:pPr>
      <w:r w:rsidRPr="003C5ACC">
        <w:rPr>
          <w:sz w:val="22"/>
          <w:szCs w:val="22"/>
        </w:rPr>
        <w:t>внутришкольный мониторинг образовательных достижений,</w:t>
      </w:r>
    </w:p>
    <w:p w:rsidR="002F5340" w:rsidRPr="003C5ACC" w:rsidRDefault="002F5340" w:rsidP="00C6179D">
      <w:pPr>
        <w:pStyle w:val="afffa"/>
        <w:numPr>
          <w:ilvl w:val="0"/>
          <w:numId w:val="164"/>
        </w:numPr>
        <w:spacing w:line="240" w:lineRule="auto"/>
        <w:rPr>
          <w:sz w:val="22"/>
          <w:szCs w:val="22"/>
        </w:rPr>
      </w:pPr>
      <w:r w:rsidRPr="003C5ACC">
        <w:rPr>
          <w:sz w:val="22"/>
          <w:szCs w:val="22"/>
        </w:rPr>
        <w:t>промежуточную и итоговую аттестацию обучающихся.</w:t>
      </w:r>
    </w:p>
    <w:p w:rsidR="002F5340" w:rsidRPr="003C5ACC" w:rsidRDefault="002F5340" w:rsidP="005D6059">
      <w:pPr>
        <w:pStyle w:val="afffa"/>
        <w:spacing w:line="240" w:lineRule="auto"/>
        <w:ind w:firstLine="709"/>
        <w:rPr>
          <w:sz w:val="22"/>
          <w:szCs w:val="22"/>
        </w:rPr>
      </w:pPr>
      <w:r w:rsidRPr="003C5ACC">
        <w:rPr>
          <w:sz w:val="22"/>
          <w:szCs w:val="22"/>
        </w:rPr>
        <w:t>К внешним процедурам относятся:</w:t>
      </w:r>
    </w:p>
    <w:p w:rsidR="002F5340" w:rsidRPr="003C5ACC" w:rsidRDefault="002F5340" w:rsidP="00C6179D">
      <w:pPr>
        <w:pStyle w:val="afffa"/>
        <w:numPr>
          <w:ilvl w:val="0"/>
          <w:numId w:val="165"/>
        </w:numPr>
        <w:spacing w:line="240" w:lineRule="auto"/>
        <w:ind w:left="0" w:firstLine="709"/>
        <w:rPr>
          <w:sz w:val="22"/>
          <w:szCs w:val="22"/>
        </w:rPr>
      </w:pPr>
      <w:r w:rsidRPr="003C5ACC">
        <w:rPr>
          <w:sz w:val="22"/>
          <w:szCs w:val="22"/>
        </w:rPr>
        <w:t>государственная итоговая аттестация</w:t>
      </w:r>
      <w:r w:rsidRPr="003C5ACC">
        <w:rPr>
          <w:rStyle w:val="af3"/>
          <w:sz w:val="22"/>
          <w:szCs w:val="22"/>
        </w:rPr>
        <w:footnoteReference w:id="5"/>
      </w:r>
      <w:r w:rsidRPr="003C5ACC">
        <w:rPr>
          <w:sz w:val="22"/>
          <w:szCs w:val="22"/>
        </w:rPr>
        <w:t>,</w:t>
      </w:r>
    </w:p>
    <w:p w:rsidR="002F5340" w:rsidRPr="003C5ACC" w:rsidRDefault="002F5340" w:rsidP="00C6179D">
      <w:pPr>
        <w:pStyle w:val="afffa"/>
        <w:numPr>
          <w:ilvl w:val="0"/>
          <w:numId w:val="165"/>
        </w:numPr>
        <w:spacing w:line="240" w:lineRule="auto"/>
        <w:ind w:left="0" w:firstLine="709"/>
        <w:rPr>
          <w:sz w:val="22"/>
          <w:szCs w:val="22"/>
        </w:rPr>
      </w:pPr>
      <w:r w:rsidRPr="003C5ACC">
        <w:rPr>
          <w:sz w:val="22"/>
          <w:szCs w:val="22"/>
        </w:rPr>
        <w:t>независимая оценка качества образования</w:t>
      </w:r>
      <w:r w:rsidRPr="003C5ACC">
        <w:rPr>
          <w:rStyle w:val="af3"/>
          <w:sz w:val="22"/>
          <w:szCs w:val="22"/>
        </w:rPr>
        <w:footnoteReference w:id="6"/>
      </w:r>
      <w:r w:rsidRPr="003C5ACC">
        <w:rPr>
          <w:sz w:val="22"/>
          <w:szCs w:val="22"/>
        </w:rPr>
        <w:t xml:space="preserve"> и</w:t>
      </w:r>
    </w:p>
    <w:p w:rsidR="002F5340" w:rsidRPr="003C5ACC" w:rsidRDefault="002F5340" w:rsidP="00C6179D">
      <w:pPr>
        <w:pStyle w:val="afffa"/>
        <w:numPr>
          <w:ilvl w:val="0"/>
          <w:numId w:val="165"/>
        </w:numPr>
        <w:spacing w:line="240" w:lineRule="auto"/>
        <w:ind w:left="0" w:firstLine="709"/>
        <w:rPr>
          <w:sz w:val="22"/>
          <w:szCs w:val="22"/>
        </w:rPr>
      </w:pPr>
      <w:r w:rsidRPr="003C5ACC">
        <w:rPr>
          <w:sz w:val="22"/>
          <w:szCs w:val="22"/>
        </w:rPr>
        <w:t>мониторинговые исследования</w:t>
      </w:r>
      <w:r w:rsidRPr="003C5ACC">
        <w:rPr>
          <w:rStyle w:val="af3"/>
          <w:sz w:val="22"/>
          <w:szCs w:val="22"/>
        </w:rPr>
        <w:footnoteReference w:id="7"/>
      </w:r>
      <w:r w:rsidRPr="003C5ACC">
        <w:rPr>
          <w:sz w:val="22"/>
          <w:szCs w:val="22"/>
        </w:rPr>
        <w:t xml:space="preserve"> муниципального, регионального и федерального уровней.</w:t>
      </w:r>
    </w:p>
    <w:p w:rsidR="002F5340" w:rsidRPr="003C5ACC" w:rsidRDefault="002F5340" w:rsidP="005D6059">
      <w:pPr>
        <w:pStyle w:val="afffa"/>
        <w:spacing w:line="240" w:lineRule="auto"/>
        <w:ind w:firstLine="709"/>
        <w:rPr>
          <w:sz w:val="22"/>
          <w:szCs w:val="22"/>
        </w:rPr>
      </w:pPr>
      <w:r w:rsidRPr="003C5ACC">
        <w:rPr>
          <w:sz w:val="22"/>
          <w:szCs w:val="22"/>
        </w:rPr>
        <w:lastRenderedPageBreak/>
        <w:t>Особенности каждой из указанных процедур описаны в п.1.3.3 настоящего документа.</w:t>
      </w:r>
    </w:p>
    <w:p w:rsidR="002F5340" w:rsidRPr="003C5ACC" w:rsidRDefault="002F5340" w:rsidP="005D6059">
      <w:pPr>
        <w:pStyle w:val="a8"/>
        <w:ind w:left="0" w:firstLine="709"/>
        <w:jc w:val="both"/>
        <w:rPr>
          <w:rFonts w:ascii="Times New Roman" w:hAnsi="Times New Roman"/>
          <w:sz w:val="22"/>
          <w:szCs w:val="22"/>
        </w:rPr>
      </w:pPr>
      <w:r w:rsidRPr="003C5ACC">
        <w:rPr>
          <w:rFonts w:ascii="Times New Roman" w:hAnsi="Times New Roman"/>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3C5ACC" w:rsidRDefault="002F5340" w:rsidP="005D6059">
      <w:pPr>
        <w:pStyle w:val="a8"/>
        <w:ind w:left="0" w:firstLine="709"/>
        <w:jc w:val="both"/>
        <w:rPr>
          <w:rFonts w:ascii="Times New Roman" w:hAnsi="Times New Roman"/>
          <w:sz w:val="22"/>
          <w:szCs w:val="22"/>
        </w:rPr>
      </w:pPr>
      <w:r w:rsidRPr="003C5ACC">
        <w:rPr>
          <w:rFonts w:ascii="Times New Roman" w:hAnsi="Times New Roman"/>
          <w:sz w:val="22"/>
          <w:szCs w:val="22"/>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3C5ACC" w:rsidRDefault="002F5340" w:rsidP="005D6059">
      <w:pPr>
        <w:pStyle w:val="afffa"/>
        <w:spacing w:line="240" w:lineRule="auto"/>
        <w:ind w:firstLine="709"/>
        <w:rPr>
          <w:bCs/>
          <w:sz w:val="22"/>
          <w:szCs w:val="22"/>
        </w:rPr>
      </w:pPr>
      <w:r w:rsidRPr="003C5ACC">
        <w:rPr>
          <w:bCs/>
          <w:sz w:val="22"/>
          <w:szCs w:val="22"/>
        </w:rPr>
        <w:t xml:space="preserve">Уровневый подходслужит важнейшей основой для организации индивидуальной работы с учащимися. </w:t>
      </w:r>
      <w:r w:rsidRPr="003C5ACC">
        <w:rPr>
          <w:sz w:val="22"/>
          <w:szCs w:val="22"/>
        </w:rPr>
        <w:t xml:space="preserve">Он реализуется как по отношению </w:t>
      </w:r>
      <w:r w:rsidRPr="003C5ACC">
        <w:rPr>
          <w:bCs/>
          <w:sz w:val="22"/>
          <w:szCs w:val="22"/>
        </w:rPr>
        <w:t>к содержанию оценки, так и к представлению и интерпретации результатов измерений.</w:t>
      </w:r>
    </w:p>
    <w:p w:rsidR="002F5340" w:rsidRPr="003C5ACC" w:rsidRDefault="002F5340" w:rsidP="005D6059">
      <w:pPr>
        <w:pStyle w:val="afffa"/>
        <w:spacing w:line="240" w:lineRule="auto"/>
        <w:ind w:firstLine="709"/>
        <w:rPr>
          <w:bCs/>
          <w:sz w:val="22"/>
          <w:szCs w:val="22"/>
        </w:rPr>
      </w:pPr>
      <w:r w:rsidRPr="003C5ACC">
        <w:rPr>
          <w:bCs/>
          <w:sz w:val="22"/>
          <w:szCs w:val="22"/>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3C5ACC">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3C5ACC">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3C5ACC">
        <w:rPr>
          <w:sz w:val="22"/>
          <w:szCs w:val="22"/>
        </w:rPr>
        <w:t xml:space="preserve"> планируемых результатах, представленных в блоках «Выпускник научится» и </w:t>
      </w:r>
      <w:r w:rsidRPr="003C5ACC">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3C5ACC">
        <w:rPr>
          <w:bCs/>
          <w:sz w:val="22"/>
          <w:szCs w:val="22"/>
        </w:rPr>
        <w:t>е</w:t>
      </w:r>
      <w:r w:rsidRPr="003C5ACC">
        <w:rPr>
          <w:bCs/>
          <w:sz w:val="22"/>
          <w:szCs w:val="22"/>
        </w:rPr>
        <w:t>х блоках.</w:t>
      </w:r>
    </w:p>
    <w:p w:rsidR="002F5340" w:rsidRPr="003C5ACC" w:rsidRDefault="002F5340" w:rsidP="005D6059">
      <w:pPr>
        <w:pStyle w:val="afffa"/>
        <w:spacing w:line="240" w:lineRule="auto"/>
        <w:ind w:firstLine="709"/>
        <w:rPr>
          <w:bCs/>
          <w:sz w:val="22"/>
          <w:szCs w:val="22"/>
        </w:rPr>
      </w:pPr>
      <w:r w:rsidRPr="003C5ACC">
        <w:rPr>
          <w:bCs/>
          <w:sz w:val="22"/>
          <w:szCs w:val="22"/>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3C5ACC">
        <w:rPr>
          <w:sz w:val="22"/>
          <w:szCs w:val="22"/>
        </w:rPr>
        <w:t>Овладение базовым уровнем является достаточным для продолжения обучения и усвоения последующего материала.</w:t>
      </w:r>
    </w:p>
    <w:p w:rsidR="002F5340" w:rsidRPr="003C5ACC" w:rsidRDefault="002F5340" w:rsidP="005D6059">
      <w:pPr>
        <w:spacing w:after="0" w:line="240" w:lineRule="auto"/>
        <w:ind w:firstLine="709"/>
        <w:jc w:val="both"/>
        <w:rPr>
          <w:rFonts w:ascii="Times New Roman" w:hAnsi="Times New Roman"/>
          <w:bCs/>
          <w:lang w:eastAsia="ru-RU"/>
        </w:rPr>
      </w:pPr>
      <w:r w:rsidRPr="003C5ACC">
        <w:rPr>
          <w:rFonts w:ascii="Times New Roman" w:hAnsi="Times New Roman"/>
          <w:bCs/>
          <w:lang w:eastAsia="ru-RU"/>
        </w:rPr>
        <w:t>Комплексный подход к оценке образовательных достижений реализуется пут</w:t>
      </w:r>
      <w:r w:rsidR="00A23AB5" w:rsidRPr="003C5ACC">
        <w:rPr>
          <w:rFonts w:ascii="Times New Roman" w:hAnsi="Times New Roman"/>
          <w:bCs/>
          <w:lang w:eastAsia="ru-RU"/>
        </w:rPr>
        <w:t>е</w:t>
      </w:r>
      <w:r w:rsidRPr="003C5ACC">
        <w:rPr>
          <w:rFonts w:ascii="Times New Roman" w:hAnsi="Times New Roman"/>
          <w:bCs/>
          <w:lang w:eastAsia="ru-RU"/>
        </w:rPr>
        <w:t>м</w:t>
      </w:r>
    </w:p>
    <w:p w:rsidR="002F5340" w:rsidRPr="003C5ACC" w:rsidRDefault="002F5340" w:rsidP="00C6179D">
      <w:pPr>
        <w:pStyle w:val="a8"/>
        <w:numPr>
          <w:ilvl w:val="0"/>
          <w:numId w:val="166"/>
        </w:numPr>
        <w:ind w:left="0" w:firstLine="709"/>
        <w:jc w:val="both"/>
        <w:rPr>
          <w:rFonts w:ascii="Times New Roman" w:hAnsi="Times New Roman"/>
          <w:bCs/>
          <w:sz w:val="22"/>
          <w:szCs w:val="22"/>
        </w:rPr>
      </w:pPr>
      <w:r w:rsidRPr="003C5ACC">
        <w:rPr>
          <w:rFonts w:ascii="Times New Roman" w:hAnsi="Times New Roman"/>
          <w:bCs/>
          <w:sz w:val="22"/>
          <w:szCs w:val="22"/>
        </w:rPr>
        <w:t>оценки тр</w:t>
      </w:r>
      <w:r w:rsidR="00A23AB5" w:rsidRPr="003C5ACC">
        <w:rPr>
          <w:rFonts w:ascii="Times New Roman" w:hAnsi="Times New Roman"/>
          <w:bCs/>
          <w:sz w:val="22"/>
          <w:szCs w:val="22"/>
        </w:rPr>
        <w:t>е</w:t>
      </w:r>
      <w:r w:rsidRPr="003C5ACC">
        <w:rPr>
          <w:rFonts w:ascii="Times New Roman" w:hAnsi="Times New Roman"/>
          <w:bCs/>
          <w:sz w:val="22"/>
          <w:szCs w:val="22"/>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3C5ACC" w:rsidRDefault="002F5340" w:rsidP="00C6179D">
      <w:pPr>
        <w:pStyle w:val="a8"/>
        <w:numPr>
          <w:ilvl w:val="0"/>
          <w:numId w:val="166"/>
        </w:numPr>
        <w:ind w:left="0" w:firstLine="709"/>
        <w:jc w:val="both"/>
        <w:rPr>
          <w:rFonts w:ascii="Times New Roman" w:hAnsi="Times New Roman"/>
          <w:bCs/>
          <w:sz w:val="22"/>
          <w:szCs w:val="22"/>
        </w:rPr>
      </w:pPr>
      <w:r w:rsidRPr="003C5ACC">
        <w:rPr>
          <w:rFonts w:ascii="Times New Roman" w:hAnsi="Times New Roman"/>
          <w:bCs/>
          <w:sz w:val="22"/>
          <w:szCs w:val="22"/>
        </w:rPr>
        <w:t xml:space="preserve">использования комплекса оценочных процедур </w:t>
      </w:r>
      <w:r w:rsidR="006E1EE0" w:rsidRPr="003C5ACC">
        <w:rPr>
          <w:rFonts w:ascii="Times New Roman" w:hAnsi="Times New Roman"/>
          <w:bCs/>
          <w:sz w:val="22"/>
          <w:szCs w:val="22"/>
        </w:rPr>
        <w:t>(</w:t>
      </w:r>
      <w:r w:rsidRPr="003C5ACC">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3C5ACC" w:rsidRDefault="002F5340" w:rsidP="00C6179D">
      <w:pPr>
        <w:pStyle w:val="a8"/>
        <w:numPr>
          <w:ilvl w:val="0"/>
          <w:numId w:val="166"/>
        </w:numPr>
        <w:ind w:left="0" w:firstLine="709"/>
        <w:jc w:val="both"/>
        <w:rPr>
          <w:rFonts w:ascii="Times New Roman" w:hAnsi="Times New Roman"/>
          <w:bCs/>
          <w:sz w:val="22"/>
          <w:szCs w:val="22"/>
        </w:rPr>
      </w:pPr>
      <w:r w:rsidRPr="003C5ACC">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3C5ACC" w:rsidRDefault="002F5340" w:rsidP="00C6179D">
      <w:pPr>
        <w:pStyle w:val="a8"/>
        <w:numPr>
          <w:ilvl w:val="0"/>
          <w:numId w:val="166"/>
        </w:numPr>
        <w:ind w:left="0" w:firstLine="709"/>
        <w:jc w:val="both"/>
        <w:rPr>
          <w:rFonts w:ascii="Times New Roman" w:hAnsi="Times New Roman"/>
          <w:bCs/>
          <w:sz w:val="22"/>
          <w:szCs w:val="22"/>
        </w:rPr>
      </w:pPr>
      <w:r w:rsidRPr="003C5ACC">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3C5ACC">
        <w:rPr>
          <w:rFonts w:ascii="Times New Roman" w:hAnsi="Times New Roman"/>
          <w:bCs/>
          <w:sz w:val="22"/>
          <w:szCs w:val="22"/>
        </w:rPr>
        <w:t>.</w:t>
      </w:r>
    </w:p>
    <w:p w:rsidR="002F5340" w:rsidRPr="003C5ACC" w:rsidRDefault="002F5340" w:rsidP="005D6059">
      <w:pPr>
        <w:pStyle w:val="a8"/>
        <w:ind w:left="426" w:firstLine="709"/>
        <w:jc w:val="both"/>
        <w:rPr>
          <w:rFonts w:ascii="Times New Roman" w:hAnsi="Times New Roman"/>
          <w:bCs/>
          <w:sz w:val="22"/>
          <w:szCs w:val="22"/>
        </w:rPr>
      </w:pPr>
    </w:p>
    <w:p w:rsidR="002F5340" w:rsidRPr="003C5ACC" w:rsidRDefault="002F5340" w:rsidP="005D6059">
      <w:pPr>
        <w:pStyle w:val="aff9"/>
        <w:spacing w:before="0" w:after="0" w:line="240" w:lineRule="auto"/>
        <w:ind w:left="0" w:right="0" w:firstLine="709"/>
        <w:rPr>
          <w:rFonts w:ascii="Times New Roman" w:hAnsi="Times New Roman"/>
          <w:i w:val="0"/>
          <w:color w:val="auto"/>
        </w:rPr>
      </w:pPr>
      <w:r w:rsidRPr="003C5ACC">
        <w:rPr>
          <w:rFonts w:ascii="Times New Roman" w:hAnsi="Times New Roman"/>
          <w:i w:val="0"/>
          <w:color w:val="auto"/>
        </w:rPr>
        <w:t>1.3.2 Особенности оценки личностных, метапредметных и предметных результатов</w:t>
      </w:r>
    </w:p>
    <w:p w:rsidR="002F5340" w:rsidRPr="003C5ACC" w:rsidRDefault="002F5340" w:rsidP="005D6059">
      <w:pPr>
        <w:pStyle w:val="aff9"/>
        <w:spacing w:before="0" w:after="0" w:line="240" w:lineRule="auto"/>
        <w:ind w:left="0" w:right="0" w:firstLine="709"/>
        <w:rPr>
          <w:rFonts w:ascii="Times New Roman" w:hAnsi="Times New Roman"/>
          <w:b w:val="0"/>
          <w:i w:val="0"/>
          <w:color w:val="auto"/>
        </w:rPr>
      </w:pPr>
      <w:r w:rsidRPr="003C5ACC">
        <w:rPr>
          <w:rFonts w:ascii="Times New Roman" w:hAnsi="Times New Roman"/>
          <w:b w:val="0"/>
          <w:i w:val="0"/>
          <w:color w:val="auto"/>
        </w:rPr>
        <w:t>Особенности оценки личностных результатов</w:t>
      </w:r>
    </w:p>
    <w:p w:rsidR="002F5340" w:rsidRPr="003C5ACC" w:rsidRDefault="002F5340" w:rsidP="005D6059">
      <w:pPr>
        <w:pStyle w:val="afffa"/>
        <w:spacing w:line="240" w:lineRule="auto"/>
        <w:ind w:firstLine="709"/>
        <w:rPr>
          <w:sz w:val="22"/>
          <w:szCs w:val="22"/>
        </w:rPr>
      </w:pPr>
      <w:r w:rsidRPr="003C5ACC">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3C5ACC" w:rsidRDefault="002F5340" w:rsidP="005D6059">
      <w:pPr>
        <w:pStyle w:val="afffa"/>
        <w:spacing w:line="240" w:lineRule="auto"/>
        <w:ind w:firstLine="709"/>
        <w:rPr>
          <w:bCs/>
          <w:iCs/>
          <w:sz w:val="22"/>
          <w:szCs w:val="22"/>
        </w:rPr>
      </w:pPr>
      <w:r w:rsidRPr="003C5ACC">
        <w:rPr>
          <w:bCs/>
          <w:iCs/>
          <w:sz w:val="22"/>
          <w:szCs w:val="22"/>
        </w:rPr>
        <w:t xml:space="preserve">Основным объектом оценки личностных результатовв основной школе служит сформированность </w:t>
      </w:r>
      <w:r w:rsidRPr="003C5ACC">
        <w:rPr>
          <w:sz w:val="22"/>
          <w:szCs w:val="22"/>
        </w:rPr>
        <w:t>универсальных учебных действий, включаемых в следующие три основные</w:t>
      </w:r>
      <w:r w:rsidRPr="003C5ACC">
        <w:rPr>
          <w:bCs/>
          <w:iCs/>
          <w:sz w:val="22"/>
          <w:szCs w:val="22"/>
        </w:rPr>
        <w:t xml:space="preserve"> блока:</w:t>
      </w:r>
    </w:p>
    <w:p w:rsidR="002F5340" w:rsidRPr="003C5ACC" w:rsidRDefault="002F5340" w:rsidP="005D6059">
      <w:pPr>
        <w:pStyle w:val="afffa"/>
        <w:spacing w:line="240" w:lineRule="auto"/>
        <w:ind w:firstLine="709"/>
        <w:rPr>
          <w:iCs/>
          <w:sz w:val="22"/>
          <w:szCs w:val="22"/>
        </w:rPr>
      </w:pPr>
      <w:r w:rsidRPr="003C5ACC">
        <w:rPr>
          <w:sz w:val="22"/>
          <w:szCs w:val="22"/>
        </w:rPr>
        <w:t>1) сформированность основ гражданской идентичности личности;</w:t>
      </w:r>
    </w:p>
    <w:p w:rsidR="002F5340" w:rsidRPr="003C5ACC" w:rsidRDefault="002F5340" w:rsidP="005D6059">
      <w:pPr>
        <w:pStyle w:val="afffa"/>
        <w:spacing w:line="240" w:lineRule="auto"/>
        <w:ind w:firstLine="709"/>
        <w:rPr>
          <w:iCs/>
          <w:sz w:val="22"/>
          <w:szCs w:val="22"/>
        </w:rPr>
      </w:pPr>
      <w:r w:rsidRPr="003C5ACC">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3C5ACC" w:rsidRDefault="002F5340" w:rsidP="005D6059">
      <w:pPr>
        <w:pStyle w:val="afffa"/>
        <w:spacing w:line="240" w:lineRule="auto"/>
        <w:ind w:firstLine="709"/>
        <w:rPr>
          <w:sz w:val="22"/>
          <w:szCs w:val="22"/>
        </w:rPr>
      </w:pPr>
      <w:r w:rsidRPr="003C5ACC">
        <w:rPr>
          <w:rStyle w:val="dash041e005f0431005f044b005f0447005f043d005f044b005f0439005f005fchar1char1"/>
          <w:sz w:val="22"/>
          <w:szCs w:val="22"/>
        </w:rPr>
        <w:t>3) </w:t>
      </w:r>
      <w:r w:rsidRPr="003C5ACC">
        <w:rPr>
          <w:sz w:val="22"/>
          <w:szCs w:val="22"/>
        </w:rPr>
        <w:t xml:space="preserve">сформированность </w:t>
      </w:r>
      <w:r w:rsidRPr="003C5ACC">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C5ACC">
        <w:rPr>
          <w:sz w:val="22"/>
          <w:szCs w:val="22"/>
        </w:rPr>
        <w:t>.</w:t>
      </w:r>
    </w:p>
    <w:p w:rsidR="002F5340" w:rsidRPr="003C5ACC" w:rsidRDefault="002F5340" w:rsidP="005D6059">
      <w:pPr>
        <w:pStyle w:val="afffa"/>
        <w:spacing w:line="240" w:lineRule="auto"/>
        <w:ind w:firstLine="709"/>
        <w:rPr>
          <w:sz w:val="22"/>
          <w:szCs w:val="22"/>
        </w:rPr>
      </w:pPr>
      <w:r w:rsidRPr="003C5ACC">
        <w:rPr>
          <w:sz w:val="22"/>
          <w:szCs w:val="22"/>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3E6BEB" w:rsidRPr="003C5ACC">
        <w:rPr>
          <w:sz w:val="22"/>
          <w:szCs w:val="22"/>
        </w:rPr>
        <w:t xml:space="preserve">ости МБОУ </w:t>
      </w:r>
      <w:r w:rsidR="006F15E8">
        <w:rPr>
          <w:sz w:val="22"/>
          <w:szCs w:val="22"/>
        </w:rPr>
        <w:t>Орловской О</w:t>
      </w:r>
      <w:r w:rsidR="00671455" w:rsidRPr="003C5ACC">
        <w:rPr>
          <w:sz w:val="22"/>
          <w:szCs w:val="22"/>
        </w:rPr>
        <w:t>ОШ</w:t>
      </w:r>
      <w:r w:rsidRPr="003C5ACC">
        <w:rPr>
          <w:sz w:val="22"/>
          <w:szCs w:val="22"/>
        </w:rPr>
        <w:t xml:space="preserve"> и образовательных систем разного уровня. </w:t>
      </w:r>
      <w:r w:rsidRPr="003C5ACC">
        <w:rPr>
          <w:bCs/>
          <w:iCs/>
          <w:sz w:val="22"/>
          <w:szCs w:val="22"/>
        </w:rPr>
        <w:t xml:space="preserve">Поэтому оценка </w:t>
      </w:r>
      <w:r w:rsidRPr="003C5ACC">
        <w:rPr>
          <w:sz w:val="22"/>
          <w:szCs w:val="22"/>
        </w:rPr>
        <w:t xml:space="preserve">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w:t>
      </w:r>
      <w:r w:rsidRPr="003C5ACC">
        <w:rPr>
          <w:sz w:val="22"/>
          <w:szCs w:val="22"/>
        </w:rPr>
        <w:lastRenderedPageBreak/>
        <w:t>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3C5ACC" w:rsidRDefault="002F5340" w:rsidP="005D6059">
      <w:pPr>
        <w:pStyle w:val="afffa"/>
        <w:spacing w:line="240" w:lineRule="auto"/>
        <w:ind w:firstLine="709"/>
        <w:rPr>
          <w:sz w:val="22"/>
          <w:szCs w:val="22"/>
        </w:rPr>
      </w:pPr>
      <w:r w:rsidRPr="003C5ACC">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соблюдении норм и правил поведения, принятых в образовательной организации;</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ответственности за результаты обучения;</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готовности и способности делать осознанный выбор своей образовательной траектории, в том числе выбор профессии;</w:t>
      </w:r>
    </w:p>
    <w:p w:rsidR="002F5340" w:rsidRPr="003C5ACC" w:rsidRDefault="002F5340" w:rsidP="00C6179D">
      <w:pPr>
        <w:pStyle w:val="afffa"/>
        <w:numPr>
          <w:ilvl w:val="0"/>
          <w:numId w:val="162"/>
        </w:numPr>
        <w:spacing w:line="240" w:lineRule="auto"/>
        <w:ind w:left="0" w:firstLine="709"/>
        <w:rPr>
          <w:sz w:val="22"/>
          <w:szCs w:val="22"/>
        </w:rPr>
      </w:pPr>
      <w:r w:rsidRPr="003C5ACC">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3C5ACC" w:rsidRDefault="002F5340" w:rsidP="005D6059">
      <w:pPr>
        <w:spacing w:after="0" w:line="240" w:lineRule="auto"/>
        <w:ind w:firstLine="709"/>
        <w:jc w:val="both"/>
        <w:rPr>
          <w:rFonts w:ascii="Times New Roman" w:hAnsi="Times New Roman"/>
        </w:rPr>
      </w:pPr>
      <w:r w:rsidRPr="003C5ACC">
        <w:rPr>
          <w:rFonts w:ascii="Times New Roman" w:hAnsi="Times New Roman"/>
        </w:rPr>
        <w:t xml:space="preserve">Внутришкольный мониторинг организуется администрацией </w:t>
      </w:r>
      <w:r w:rsidR="0084126E" w:rsidRPr="003C5ACC">
        <w:rPr>
          <w:rFonts w:ascii="Times New Roman" w:hAnsi="Times New Roman"/>
        </w:rPr>
        <w:t xml:space="preserve">МБОУ </w:t>
      </w:r>
      <w:r w:rsidR="006F15E8">
        <w:rPr>
          <w:rFonts w:ascii="Times New Roman" w:hAnsi="Times New Roman"/>
        </w:rPr>
        <w:t>Орловской О</w:t>
      </w:r>
      <w:r w:rsidR="00671455" w:rsidRPr="003C5ACC">
        <w:rPr>
          <w:rFonts w:ascii="Times New Roman" w:hAnsi="Times New Roman"/>
        </w:rPr>
        <w:t>ОШ</w:t>
      </w:r>
      <w:r w:rsidR="00B65361">
        <w:rPr>
          <w:rFonts w:ascii="Times New Roman" w:hAnsi="Times New Roman"/>
        </w:rPr>
        <w:t xml:space="preserve"> </w:t>
      </w:r>
      <w:r w:rsidRPr="003C5ACC">
        <w:rPr>
          <w:rFonts w:ascii="Times New Roman" w:hAnsi="Times New Roman"/>
        </w:rPr>
        <w:t xml:space="preserve">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3C5ACC">
        <w:rPr>
          <w:rFonts w:ascii="Times New Roman" w:hAnsi="Times New Roman"/>
          <w:bCs/>
        </w:rPr>
        <w:t xml:space="preserve">Федеральным </w:t>
      </w:r>
      <w:r w:rsidRPr="003C5ACC">
        <w:rPr>
          <w:rFonts w:ascii="Times New Roman" w:hAnsi="Times New Roman"/>
        </w:rPr>
        <w:t>законом от 17.07.2006 №152-ФЗ «О персональных данных».</w:t>
      </w:r>
    </w:p>
    <w:p w:rsidR="002F5340" w:rsidRPr="003C5ACC" w:rsidRDefault="002F5340" w:rsidP="005D6059">
      <w:pPr>
        <w:pStyle w:val="aff9"/>
        <w:spacing w:before="0" w:after="0" w:line="240" w:lineRule="auto"/>
        <w:ind w:left="0" w:right="0" w:firstLine="709"/>
        <w:rPr>
          <w:rFonts w:ascii="Times New Roman" w:hAnsi="Times New Roman"/>
          <w:i w:val="0"/>
          <w:color w:val="auto"/>
        </w:rPr>
      </w:pPr>
      <w:r w:rsidRPr="003C5ACC">
        <w:rPr>
          <w:rFonts w:ascii="Times New Roman" w:hAnsi="Times New Roman"/>
          <w:i w:val="0"/>
          <w:color w:val="auto"/>
        </w:rPr>
        <w:t>Особенности оценки метапредметных результатов</w:t>
      </w:r>
    </w:p>
    <w:p w:rsidR="002F5340" w:rsidRPr="003C5ACC" w:rsidRDefault="002F5340" w:rsidP="005D6059">
      <w:pPr>
        <w:pStyle w:val="afffa"/>
        <w:spacing w:line="240" w:lineRule="auto"/>
        <w:ind w:firstLine="709"/>
        <w:rPr>
          <w:sz w:val="22"/>
          <w:szCs w:val="22"/>
        </w:rPr>
      </w:pPr>
      <w:r w:rsidRPr="003C5ACC">
        <w:rPr>
          <w:sz w:val="22"/>
          <w:szCs w:val="22"/>
        </w:rPr>
        <w:t xml:space="preserve">Оценка метапредметных результатов </w:t>
      </w:r>
      <w:r w:rsidRPr="003C5ACC">
        <w:rPr>
          <w:bCs/>
          <w:sz w:val="22"/>
          <w:szCs w:val="22"/>
        </w:rPr>
        <w:t xml:space="preserve">представляет собой оценку достижения </w:t>
      </w:r>
      <w:r w:rsidRPr="003C5ACC">
        <w:rPr>
          <w:sz w:val="22"/>
          <w:szCs w:val="22"/>
        </w:rPr>
        <w:t>планируемых результатов освоения основной образовательной программы, которые представлены в междисциплинарн</w:t>
      </w:r>
      <w:r w:rsidR="006E1EE0" w:rsidRPr="003C5ACC">
        <w:rPr>
          <w:sz w:val="22"/>
          <w:szCs w:val="22"/>
        </w:rPr>
        <w:t xml:space="preserve">ой программе </w:t>
      </w:r>
      <w:r w:rsidRPr="003C5ACC">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3C5ACC">
        <w:rPr>
          <w:sz w:val="22"/>
          <w:szCs w:val="22"/>
        </w:rPr>
        <w:t xml:space="preserve">иверсальные учебные действия»). </w:t>
      </w:r>
      <w:r w:rsidRPr="003C5ACC">
        <w:rPr>
          <w:sz w:val="22"/>
          <w:szCs w:val="22"/>
        </w:rPr>
        <w:t>Формирование метапредметных результатов обеспечивается за сч</w:t>
      </w:r>
      <w:r w:rsidR="00A23AB5" w:rsidRPr="003C5ACC">
        <w:rPr>
          <w:sz w:val="22"/>
          <w:szCs w:val="22"/>
        </w:rPr>
        <w:t>е</w:t>
      </w:r>
      <w:r w:rsidRPr="003C5ACC">
        <w:rPr>
          <w:sz w:val="22"/>
          <w:szCs w:val="22"/>
        </w:rPr>
        <w:t>т всех учебных предметов и внеурочной деятельности.</w:t>
      </w:r>
    </w:p>
    <w:p w:rsidR="002F5340" w:rsidRPr="003C5ACC" w:rsidRDefault="002F5340"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Cs/>
          <w:iCs/>
        </w:rPr>
        <w:t>Основным объектом и предметом оценки метапредметных результатов являются</w:t>
      </w:r>
      <w:r w:rsidRPr="003C5ACC">
        <w:rPr>
          <w:rFonts w:ascii="Times New Roman" w:hAnsi="Times New Roman"/>
        </w:rPr>
        <w:t>:</w:t>
      </w:r>
    </w:p>
    <w:p w:rsidR="002F5340" w:rsidRPr="003C5ACC" w:rsidRDefault="002F5340" w:rsidP="00C6179D">
      <w:pPr>
        <w:numPr>
          <w:ilvl w:val="0"/>
          <w:numId w:val="167"/>
        </w:numPr>
        <w:tabs>
          <w:tab w:val="left" w:pos="1134"/>
        </w:tabs>
        <w:spacing w:after="0" w:line="240" w:lineRule="auto"/>
        <w:ind w:left="0" w:firstLine="709"/>
        <w:jc w:val="both"/>
        <w:rPr>
          <w:rFonts w:ascii="Times New Roman" w:hAnsi="Times New Roman"/>
        </w:rPr>
      </w:pPr>
      <w:r w:rsidRPr="003C5ACC">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3C5ACC" w:rsidRDefault="002F5340" w:rsidP="00C6179D">
      <w:pPr>
        <w:numPr>
          <w:ilvl w:val="0"/>
          <w:numId w:val="167"/>
        </w:numPr>
        <w:tabs>
          <w:tab w:val="left" w:pos="1134"/>
        </w:tabs>
        <w:spacing w:after="0" w:line="240" w:lineRule="auto"/>
        <w:ind w:left="0" w:firstLine="709"/>
        <w:jc w:val="both"/>
        <w:rPr>
          <w:rFonts w:ascii="Times New Roman" w:hAnsi="Times New Roman"/>
        </w:rPr>
      </w:pPr>
      <w:r w:rsidRPr="003C5ACC">
        <w:rPr>
          <w:rFonts w:ascii="Times New Roman" w:hAnsi="Times New Roman"/>
        </w:rPr>
        <w:t>способность работать с информацией;</w:t>
      </w:r>
    </w:p>
    <w:p w:rsidR="002F5340" w:rsidRPr="003C5ACC" w:rsidRDefault="002F5340" w:rsidP="00C6179D">
      <w:pPr>
        <w:numPr>
          <w:ilvl w:val="0"/>
          <w:numId w:val="167"/>
        </w:numPr>
        <w:tabs>
          <w:tab w:val="left" w:pos="1134"/>
        </w:tabs>
        <w:spacing w:after="0" w:line="240" w:lineRule="auto"/>
        <w:ind w:left="0" w:firstLine="709"/>
        <w:jc w:val="both"/>
        <w:rPr>
          <w:rFonts w:ascii="Times New Roman" w:hAnsi="Times New Roman"/>
        </w:rPr>
      </w:pPr>
      <w:r w:rsidRPr="003C5ACC">
        <w:rPr>
          <w:rFonts w:ascii="Times New Roman" w:hAnsi="Times New Roman"/>
        </w:rPr>
        <w:t>способность к сотрудничеству и коммуникации;</w:t>
      </w:r>
    </w:p>
    <w:p w:rsidR="002F5340" w:rsidRPr="003C5ACC" w:rsidRDefault="002F5340" w:rsidP="00C6179D">
      <w:pPr>
        <w:numPr>
          <w:ilvl w:val="0"/>
          <w:numId w:val="167"/>
        </w:numPr>
        <w:tabs>
          <w:tab w:val="left" w:pos="1134"/>
        </w:tabs>
        <w:spacing w:after="0" w:line="240" w:lineRule="auto"/>
        <w:ind w:left="0" w:firstLine="709"/>
        <w:jc w:val="both"/>
        <w:rPr>
          <w:rFonts w:ascii="Times New Roman" w:hAnsi="Times New Roman"/>
        </w:rPr>
      </w:pPr>
      <w:r w:rsidRPr="003C5ACC">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3C5ACC" w:rsidRDefault="002F5340" w:rsidP="00C6179D">
      <w:pPr>
        <w:numPr>
          <w:ilvl w:val="0"/>
          <w:numId w:val="167"/>
        </w:numPr>
        <w:tabs>
          <w:tab w:val="left" w:pos="1134"/>
        </w:tabs>
        <w:spacing w:after="0" w:line="240" w:lineRule="auto"/>
        <w:ind w:left="0" w:firstLine="709"/>
        <w:jc w:val="both"/>
        <w:rPr>
          <w:rFonts w:ascii="Times New Roman" w:hAnsi="Times New Roman"/>
        </w:rPr>
      </w:pPr>
      <w:r w:rsidRPr="003C5ACC">
        <w:rPr>
          <w:rFonts w:ascii="Times New Roman" w:hAnsi="Times New Roman"/>
        </w:rPr>
        <w:t>способность и готовность к использованию ИКТ в целях обучения и развития;</w:t>
      </w:r>
    </w:p>
    <w:p w:rsidR="002F5340" w:rsidRPr="003C5ACC" w:rsidRDefault="002F5340" w:rsidP="00C6179D">
      <w:pPr>
        <w:numPr>
          <w:ilvl w:val="0"/>
          <w:numId w:val="167"/>
        </w:numPr>
        <w:tabs>
          <w:tab w:val="left" w:pos="1134"/>
        </w:tabs>
        <w:spacing w:after="0" w:line="240" w:lineRule="auto"/>
        <w:ind w:left="0" w:firstLine="709"/>
        <w:jc w:val="both"/>
        <w:rPr>
          <w:rFonts w:ascii="Times New Roman" w:hAnsi="Times New Roman"/>
        </w:rPr>
      </w:pPr>
      <w:r w:rsidRPr="003C5ACC">
        <w:rPr>
          <w:rFonts w:ascii="Times New Roman" w:hAnsi="Times New Roman"/>
        </w:rPr>
        <w:t>способность к самоорганизации, саморегуляции и рефлексии.</w:t>
      </w:r>
    </w:p>
    <w:p w:rsidR="002F5340" w:rsidRPr="003C5ACC" w:rsidRDefault="002F5340" w:rsidP="005D6059">
      <w:pPr>
        <w:pStyle w:val="afffa"/>
        <w:spacing w:line="240" w:lineRule="auto"/>
        <w:ind w:firstLine="709"/>
        <w:rPr>
          <w:i/>
          <w:sz w:val="22"/>
          <w:szCs w:val="22"/>
        </w:rPr>
      </w:pPr>
      <w:r w:rsidRPr="003C5ACC">
        <w:rPr>
          <w:sz w:val="22"/>
          <w:szCs w:val="22"/>
        </w:rPr>
        <w:t xml:space="preserve">Оценка достижения метапредметных результатов осуществляется администрацией </w:t>
      </w:r>
      <w:r w:rsidR="0084126E" w:rsidRPr="003C5ACC">
        <w:rPr>
          <w:sz w:val="22"/>
          <w:szCs w:val="22"/>
        </w:rPr>
        <w:t xml:space="preserve">МБОУ </w:t>
      </w:r>
      <w:r w:rsidR="006F15E8">
        <w:rPr>
          <w:sz w:val="22"/>
          <w:szCs w:val="22"/>
        </w:rPr>
        <w:t>Орловской О</w:t>
      </w:r>
      <w:r w:rsidR="00671455" w:rsidRPr="003C5ACC">
        <w:rPr>
          <w:sz w:val="22"/>
          <w:szCs w:val="22"/>
        </w:rPr>
        <w:t>ОШ</w:t>
      </w:r>
      <w:r w:rsidR="006F15E8">
        <w:rPr>
          <w:sz w:val="22"/>
          <w:szCs w:val="22"/>
        </w:rPr>
        <w:t xml:space="preserve"> </w:t>
      </w:r>
      <w:r w:rsidRPr="003C5ACC">
        <w:rPr>
          <w:sz w:val="22"/>
          <w:szCs w:val="22"/>
        </w:rPr>
        <w:t>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3C5ACC">
        <w:rPr>
          <w:i/>
          <w:sz w:val="22"/>
          <w:szCs w:val="22"/>
        </w:rPr>
        <w:t>.</w:t>
      </w:r>
    </w:p>
    <w:p w:rsidR="002F5340" w:rsidRPr="003C5ACC" w:rsidRDefault="002F5340" w:rsidP="005D6059">
      <w:pPr>
        <w:pStyle w:val="afffa"/>
        <w:spacing w:line="240" w:lineRule="auto"/>
        <w:ind w:firstLine="709"/>
        <w:rPr>
          <w:sz w:val="22"/>
          <w:szCs w:val="22"/>
        </w:rPr>
      </w:pPr>
      <w:r w:rsidRPr="003C5ACC">
        <w:rPr>
          <w:sz w:val="22"/>
          <w:szCs w:val="22"/>
        </w:rPr>
        <w:t xml:space="preserve">Наиболее адекватными формами оценки </w:t>
      </w:r>
    </w:p>
    <w:p w:rsidR="002F5340" w:rsidRPr="003C5ACC" w:rsidRDefault="002F5340" w:rsidP="00C6179D">
      <w:pPr>
        <w:pStyle w:val="afffa"/>
        <w:numPr>
          <w:ilvl w:val="0"/>
          <w:numId w:val="168"/>
        </w:numPr>
        <w:tabs>
          <w:tab w:val="left" w:pos="1134"/>
        </w:tabs>
        <w:spacing w:line="240" w:lineRule="auto"/>
        <w:ind w:left="0" w:firstLine="709"/>
        <w:rPr>
          <w:sz w:val="22"/>
          <w:szCs w:val="22"/>
        </w:rPr>
      </w:pPr>
      <w:r w:rsidRPr="003C5ACC">
        <w:rPr>
          <w:sz w:val="22"/>
          <w:szCs w:val="22"/>
        </w:rPr>
        <w:t>читательской грамотности служит письменная работа на межпредметной основе;</w:t>
      </w:r>
    </w:p>
    <w:p w:rsidR="002F5340" w:rsidRPr="003C5ACC" w:rsidRDefault="002F5340" w:rsidP="00C6179D">
      <w:pPr>
        <w:pStyle w:val="afffa"/>
        <w:numPr>
          <w:ilvl w:val="0"/>
          <w:numId w:val="168"/>
        </w:numPr>
        <w:tabs>
          <w:tab w:val="left" w:pos="1134"/>
        </w:tabs>
        <w:spacing w:line="240" w:lineRule="auto"/>
        <w:ind w:left="0" w:firstLine="709"/>
        <w:rPr>
          <w:sz w:val="22"/>
          <w:szCs w:val="22"/>
        </w:rPr>
      </w:pPr>
      <w:r w:rsidRPr="003C5ACC">
        <w:rPr>
          <w:sz w:val="22"/>
          <w:szCs w:val="22"/>
        </w:rPr>
        <w:t>ИКТ-компетентности – практическая работа в сочетании с письменной (компьютеризованной) частью;</w:t>
      </w:r>
    </w:p>
    <w:p w:rsidR="002F5340" w:rsidRPr="003C5ACC" w:rsidRDefault="002F5340" w:rsidP="00C6179D">
      <w:pPr>
        <w:pStyle w:val="afffa"/>
        <w:numPr>
          <w:ilvl w:val="0"/>
          <w:numId w:val="168"/>
        </w:numPr>
        <w:tabs>
          <w:tab w:val="left" w:pos="1134"/>
        </w:tabs>
        <w:spacing w:line="240" w:lineRule="auto"/>
        <w:ind w:left="0" w:firstLine="709"/>
        <w:rPr>
          <w:sz w:val="22"/>
          <w:szCs w:val="22"/>
        </w:rPr>
      </w:pPr>
      <w:r w:rsidRPr="003C5ACC">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3C5ACC" w:rsidRDefault="002F5340" w:rsidP="005D6059">
      <w:pPr>
        <w:pStyle w:val="afffa"/>
        <w:spacing w:line="240" w:lineRule="auto"/>
        <w:ind w:firstLine="709"/>
        <w:rPr>
          <w:sz w:val="22"/>
          <w:szCs w:val="22"/>
        </w:rPr>
      </w:pPr>
      <w:r w:rsidRPr="003C5ACC">
        <w:rPr>
          <w:sz w:val="22"/>
          <w:szCs w:val="22"/>
        </w:rPr>
        <w:t>Каждый из перечисленных видов диагностик проводится с периодичностью не менее, чем один раз в два года.</w:t>
      </w:r>
    </w:p>
    <w:p w:rsidR="002F5340" w:rsidRPr="003C5ACC" w:rsidRDefault="002F5340" w:rsidP="005D6059">
      <w:pPr>
        <w:pStyle w:val="afffa"/>
        <w:spacing w:line="240" w:lineRule="auto"/>
        <w:ind w:firstLine="709"/>
        <w:rPr>
          <w:sz w:val="22"/>
          <w:szCs w:val="22"/>
        </w:rPr>
      </w:pPr>
      <w:r w:rsidRPr="003C5ACC">
        <w:rPr>
          <w:sz w:val="22"/>
          <w:szCs w:val="22"/>
        </w:rPr>
        <w:t>Основной процедурой итоговой оценки достижения метапредметных результатов является защита итогового индивидуального проекта.</w:t>
      </w:r>
    </w:p>
    <w:p w:rsidR="002F5340" w:rsidRPr="003C5ACC" w:rsidRDefault="002F5340" w:rsidP="005D6059">
      <w:pPr>
        <w:pStyle w:val="afffa"/>
        <w:spacing w:line="240" w:lineRule="auto"/>
        <w:ind w:firstLine="709"/>
        <w:rPr>
          <w:sz w:val="22"/>
          <w:szCs w:val="22"/>
        </w:rPr>
      </w:pPr>
      <w:r w:rsidRPr="003C5ACC">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3C5ACC" w:rsidRDefault="002F5340" w:rsidP="005D6059">
      <w:pPr>
        <w:pStyle w:val="afffa"/>
        <w:spacing w:line="240" w:lineRule="auto"/>
        <w:ind w:firstLine="709"/>
        <w:rPr>
          <w:sz w:val="22"/>
          <w:szCs w:val="22"/>
        </w:rPr>
      </w:pPr>
      <w:r w:rsidRPr="003C5ACC">
        <w:rPr>
          <w:sz w:val="22"/>
          <w:szCs w:val="22"/>
        </w:rPr>
        <w:lastRenderedPageBreak/>
        <w:t>Результатом (продуктом) проектной деятельности может быть любая из следующих работ:</w:t>
      </w:r>
    </w:p>
    <w:p w:rsidR="002F5340" w:rsidRPr="003C5ACC" w:rsidRDefault="002F5340" w:rsidP="005D6059">
      <w:pPr>
        <w:pStyle w:val="afffa"/>
        <w:spacing w:line="240" w:lineRule="auto"/>
        <w:ind w:firstLine="709"/>
        <w:rPr>
          <w:sz w:val="22"/>
          <w:szCs w:val="22"/>
        </w:rPr>
      </w:pPr>
      <w:r w:rsidRPr="003C5ACC">
        <w:rPr>
          <w:sz w:val="22"/>
          <w:szCs w:val="22"/>
        </w:rPr>
        <w:t>а) письменная работа (эссе, реферат, аналитические материалы, обзорные материалы, отч</w:t>
      </w:r>
      <w:r w:rsidR="00A23AB5" w:rsidRPr="003C5ACC">
        <w:rPr>
          <w:sz w:val="22"/>
          <w:szCs w:val="22"/>
        </w:rPr>
        <w:t>е</w:t>
      </w:r>
      <w:r w:rsidRPr="003C5ACC">
        <w:rPr>
          <w:sz w:val="22"/>
          <w:szCs w:val="22"/>
        </w:rPr>
        <w:t>ты о провед</w:t>
      </w:r>
      <w:r w:rsidR="00A23AB5" w:rsidRPr="003C5ACC">
        <w:rPr>
          <w:sz w:val="22"/>
          <w:szCs w:val="22"/>
        </w:rPr>
        <w:t>е</w:t>
      </w:r>
      <w:r w:rsidRPr="003C5ACC">
        <w:rPr>
          <w:sz w:val="22"/>
          <w:szCs w:val="22"/>
        </w:rPr>
        <w:t>нных исследованиях, стендовый доклад и др.);</w:t>
      </w:r>
    </w:p>
    <w:p w:rsidR="002F5340" w:rsidRPr="003C5ACC" w:rsidRDefault="002F5340" w:rsidP="005D6059">
      <w:pPr>
        <w:pStyle w:val="afffa"/>
        <w:spacing w:line="240" w:lineRule="auto"/>
        <w:ind w:firstLine="709"/>
        <w:rPr>
          <w:sz w:val="22"/>
          <w:szCs w:val="22"/>
        </w:rPr>
      </w:pPr>
      <w:r w:rsidRPr="003C5ACC">
        <w:rPr>
          <w:sz w:val="22"/>
          <w:szCs w:val="22"/>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3C5ACC" w:rsidRDefault="002F5340" w:rsidP="005D6059">
      <w:pPr>
        <w:pStyle w:val="afffa"/>
        <w:spacing w:line="240" w:lineRule="auto"/>
        <w:ind w:firstLine="709"/>
        <w:rPr>
          <w:sz w:val="22"/>
          <w:szCs w:val="22"/>
        </w:rPr>
      </w:pPr>
      <w:r w:rsidRPr="003C5ACC">
        <w:rPr>
          <w:sz w:val="22"/>
          <w:szCs w:val="22"/>
        </w:rPr>
        <w:t>в) материальный объект, макет, иное конструкторское изделие;</w:t>
      </w:r>
    </w:p>
    <w:p w:rsidR="002F5340" w:rsidRPr="003C5ACC" w:rsidRDefault="002F5340" w:rsidP="005D6059">
      <w:pPr>
        <w:pStyle w:val="afffa"/>
        <w:spacing w:line="240" w:lineRule="auto"/>
        <w:ind w:firstLine="709"/>
        <w:rPr>
          <w:sz w:val="22"/>
          <w:szCs w:val="22"/>
        </w:rPr>
      </w:pPr>
      <w:r w:rsidRPr="003C5ACC">
        <w:rPr>
          <w:sz w:val="22"/>
          <w:szCs w:val="22"/>
        </w:rPr>
        <w:t>г) отч</w:t>
      </w:r>
      <w:r w:rsidR="00A23AB5" w:rsidRPr="003C5ACC">
        <w:rPr>
          <w:sz w:val="22"/>
          <w:szCs w:val="22"/>
        </w:rPr>
        <w:t>е</w:t>
      </w:r>
      <w:r w:rsidRPr="003C5ACC">
        <w:rPr>
          <w:sz w:val="22"/>
          <w:szCs w:val="22"/>
        </w:rPr>
        <w:t>тные материалы по социальному проекту, которые могут включать как тексты, так и мультимедийные продукты.</w:t>
      </w:r>
    </w:p>
    <w:p w:rsidR="002F5340" w:rsidRPr="003C5ACC" w:rsidRDefault="002F5340" w:rsidP="005D6059">
      <w:pPr>
        <w:pStyle w:val="afffa"/>
        <w:spacing w:line="240" w:lineRule="auto"/>
        <w:ind w:firstLine="709"/>
        <w:rPr>
          <w:sz w:val="22"/>
          <w:szCs w:val="22"/>
        </w:rPr>
      </w:pPr>
      <w:r w:rsidRPr="003C5ACC">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3C5ACC">
        <w:rPr>
          <w:sz w:val="22"/>
          <w:szCs w:val="22"/>
        </w:rPr>
        <w:t>е</w:t>
      </w:r>
      <w:r w:rsidRPr="003C5ACC">
        <w:rPr>
          <w:sz w:val="22"/>
          <w:szCs w:val="22"/>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3C5ACC" w:rsidRDefault="002F5340" w:rsidP="005D6059">
      <w:pPr>
        <w:pStyle w:val="afffa"/>
        <w:spacing w:line="240" w:lineRule="auto"/>
        <w:ind w:firstLine="709"/>
        <w:rPr>
          <w:sz w:val="22"/>
          <w:szCs w:val="22"/>
        </w:rPr>
      </w:pPr>
      <w:r w:rsidRPr="003C5ACC">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3C5ACC" w:rsidRDefault="002F5340" w:rsidP="005D6059">
      <w:pPr>
        <w:pStyle w:val="afffa"/>
        <w:spacing w:line="240" w:lineRule="auto"/>
        <w:ind w:firstLine="709"/>
        <w:rPr>
          <w:sz w:val="22"/>
          <w:szCs w:val="22"/>
        </w:rPr>
      </w:pPr>
      <w:r w:rsidRPr="003C5ACC">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3C5ACC" w:rsidRDefault="002F5340" w:rsidP="005D6059">
      <w:pPr>
        <w:pStyle w:val="afffa"/>
        <w:spacing w:line="240" w:lineRule="auto"/>
        <w:ind w:firstLine="709"/>
        <w:rPr>
          <w:sz w:val="22"/>
          <w:szCs w:val="22"/>
        </w:rPr>
      </w:pPr>
      <w:r w:rsidRPr="003C5ACC">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3C5ACC" w:rsidRDefault="002F5340" w:rsidP="005D6059">
      <w:pPr>
        <w:pStyle w:val="aff9"/>
        <w:spacing w:before="0" w:after="0" w:line="240" w:lineRule="auto"/>
        <w:ind w:left="0" w:right="0" w:firstLine="709"/>
        <w:rPr>
          <w:rFonts w:ascii="Times New Roman" w:hAnsi="Times New Roman"/>
          <w:color w:val="auto"/>
        </w:rPr>
      </w:pPr>
    </w:p>
    <w:p w:rsidR="002F5340" w:rsidRPr="003C5ACC" w:rsidRDefault="002F5340" w:rsidP="005D6059">
      <w:pPr>
        <w:pStyle w:val="aff9"/>
        <w:spacing w:before="0" w:after="0" w:line="240" w:lineRule="auto"/>
        <w:ind w:left="0" w:right="0" w:firstLine="709"/>
        <w:rPr>
          <w:rFonts w:ascii="Times New Roman" w:hAnsi="Times New Roman"/>
          <w:i w:val="0"/>
          <w:color w:val="auto"/>
        </w:rPr>
      </w:pPr>
      <w:r w:rsidRPr="003C5ACC">
        <w:rPr>
          <w:rFonts w:ascii="Times New Roman" w:hAnsi="Times New Roman"/>
          <w:i w:val="0"/>
          <w:color w:val="auto"/>
        </w:rPr>
        <w:t>Особенности оценки предметных результатов</w:t>
      </w:r>
    </w:p>
    <w:p w:rsidR="002F5340" w:rsidRPr="003C5ACC" w:rsidRDefault="002F5340" w:rsidP="005D6059">
      <w:pPr>
        <w:pStyle w:val="afffa"/>
        <w:spacing w:line="240" w:lineRule="auto"/>
        <w:ind w:firstLine="709"/>
        <w:rPr>
          <w:sz w:val="22"/>
          <w:szCs w:val="22"/>
        </w:rPr>
      </w:pPr>
      <w:r w:rsidRPr="003C5ACC">
        <w:rPr>
          <w:sz w:val="22"/>
          <w:szCs w:val="22"/>
        </w:rPr>
        <w:t>Оценка предметных результатов</w:t>
      </w:r>
      <w:r w:rsidRPr="003C5ACC">
        <w:rPr>
          <w:bCs/>
          <w:sz w:val="22"/>
          <w:szCs w:val="22"/>
        </w:rPr>
        <w:t xml:space="preserve">представляет собой оценку достижения обучающимся </w:t>
      </w:r>
      <w:r w:rsidRPr="003C5ACC">
        <w:rPr>
          <w:sz w:val="22"/>
          <w:szCs w:val="22"/>
        </w:rPr>
        <w:t>планируемых результатов по отдельным предметам.</w:t>
      </w:r>
    </w:p>
    <w:p w:rsidR="002F5340" w:rsidRPr="003C5ACC" w:rsidRDefault="002F5340" w:rsidP="005D6059">
      <w:pPr>
        <w:pStyle w:val="afffa"/>
        <w:spacing w:line="240" w:lineRule="auto"/>
        <w:ind w:firstLine="709"/>
        <w:rPr>
          <w:sz w:val="22"/>
          <w:szCs w:val="22"/>
        </w:rPr>
      </w:pPr>
      <w:r w:rsidRPr="003C5ACC">
        <w:rPr>
          <w:sz w:val="22"/>
          <w:szCs w:val="22"/>
        </w:rPr>
        <w:t>Формирование этих результатов обеспечивается каждым учебным предметом.</w:t>
      </w:r>
    </w:p>
    <w:p w:rsidR="002F5340" w:rsidRPr="003C5ACC" w:rsidRDefault="002F5340" w:rsidP="005D6059">
      <w:pPr>
        <w:pStyle w:val="afffa"/>
        <w:spacing w:line="240" w:lineRule="auto"/>
        <w:ind w:firstLine="709"/>
        <w:rPr>
          <w:sz w:val="22"/>
          <w:szCs w:val="22"/>
        </w:rPr>
      </w:pPr>
      <w:r w:rsidRPr="003C5ACC">
        <w:rPr>
          <w:bCs/>
          <w:iCs/>
          <w:sz w:val="22"/>
          <w:szCs w:val="22"/>
        </w:rPr>
        <w:t xml:space="preserve">Основным предметом оценки в соответствии с требованиями ФГОС </w:t>
      </w:r>
      <w:r w:rsidR="007E6E5F" w:rsidRPr="003C5ACC">
        <w:rPr>
          <w:bCs/>
          <w:iCs/>
          <w:sz w:val="22"/>
          <w:szCs w:val="22"/>
        </w:rPr>
        <w:t xml:space="preserve">ООО </w:t>
      </w:r>
      <w:r w:rsidRPr="003C5ACC">
        <w:rPr>
          <w:bCs/>
          <w:iCs/>
          <w:sz w:val="22"/>
          <w:szCs w:val="22"/>
        </w:rPr>
        <w:t xml:space="preserve">является </w:t>
      </w:r>
      <w:r w:rsidRPr="003C5ACC">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3C5ACC" w:rsidRDefault="002F5340" w:rsidP="005D6059">
      <w:pPr>
        <w:pStyle w:val="afffa"/>
        <w:spacing w:line="240" w:lineRule="auto"/>
        <w:ind w:firstLine="709"/>
        <w:rPr>
          <w:sz w:val="22"/>
          <w:szCs w:val="22"/>
        </w:rPr>
      </w:pPr>
      <w:r w:rsidRPr="003C5ACC">
        <w:rPr>
          <w:sz w:val="22"/>
          <w:szCs w:val="22"/>
        </w:rPr>
        <w:t>Оценка предметных результатов вед</w:t>
      </w:r>
      <w:r w:rsidR="00A23AB5" w:rsidRPr="003C5ACC">
        <w:rPr>
          <w:sz w:val="22"/>
          <w:szCs w:val="22"/>
        </w:rPr>
        <w:t>е</w:t>
      </w:r>
      <w:r w:rsidRPr="003C5ACC">
        <w:rPr>
          <w:sz w:val="22"/>
          <w:szCs w:val="22"/>
        </w:rPr>
        <w:t>тся каждым учителем в ходе процедур текущей, тематической, промежуточной и итоговой оценки, а также администра</w:t>
      </w:r>
      <w:r w:rsidR="0084126E" w:rsidRPr="003C5ACC">
        <w:rPr>
          <w:sz w:val="22"/>
          <w:szCs w:val="22"/>
        </w:rPr>
        <w:t xml:space="preserve">цией МБОУ </w:t>
      </w:r>
      <w:r w:rsidR="006F15E8">
        <w:rPr>
          <w:sz w:val="22"/>
          <w:szCs w:val="22"/>
        </w:rPr>
        <w:t>Орловской О</w:t>
      </w:r>
      <w:r w:rsidR="00671455" w:rsidRPr="003C5ACC">
        <w:rPr>
          <w:sz w:val="22"/>
          <w:szCs w:val="22"/>
        </w:rPr>
        <w:t>ОШ</w:t>
      </w:r>
      <w:r w:rsidRPr="003C5ACC">
        <w:rPr>
          <w:sz w:val="22"/>
          <w:szCs w:val="22"/>
        </w:rPr>
        <w:t xml:space="preserve"> в ходе внутришкольного мониторинга.</w:t>
      </w:r>
    </w:p>
    <w:p w:rsidR="002F5340" w:rsidRPr="003C5ACC" w:rsidRDefault="002F5340" w:rsidP="005D6059">
      <w:pPr>
        <w:pStyle w:val="afffa"/>
        <w:spacing w:line="240" w:lineRule="auto"/>
        <w:ind w:firstLine="709"/>
        <w:rPr>
          <w:rFonts w:eastAsia="@Arial Unicode MS"/>
          <w:sz w:val="22"/>
          <w:szCs w:val="22"/>
        </w:rPr>
      </w:pPr>
      <w:r w:rsidRPr="003C5ACC">
        <w:rPr>
          <w:rFonts w:eastAsia="@Arial Unicode MS"/>
          <w:sz w:val="22"/>
          <w:szCs w:val="22"/>
        </w:rPr>
        <w:t>Особенности оценки по отдельному предмету фиксируются в приложении к об</w:t>
      </w:r>
      <w:r w:rsidR="007E6E5F" w:rsidRPr="003C5ACC">
        <w:rPr>
          <w:rFonts w:eastAsia="@Arial Unicode MS"/>
          <w:sz w:val="22"/>
          <w:szCs w:val="22"/>
        </w:rPr>
        <w:t>разовательной программе, которая</w:t>
      </w:r>
      <w:r w:rsidRPr="003C5ACC">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3C5ACC">
        <w:rPr>
          <w:rFonts w:eastAsia="@Arial Unicode MS"/>
          <w:sz w:val="22"/>
          <w:szCs w:val="22"/>
        </w:rPr>
        <w:t>законных представителей</w:t>
      </w:r>
      <w:r w:rsidRPr="003C5ACC">
        <w:rPr>
          <w:rFonts w:eastAsia="@Arial Unicode MS"/>
          <w:sz w:val="22"/>
          <w:szCs w:val="22"/>
        </w:rPr>
        <w:t xml:space="preserve">). </w:t>
      </w:r>
      <w:r w:rsidRPr="003C5ACC">
        <w:rPr>
          <w:sz w:val="22"/>
          <w:szCs w:val="22"/>
          <w:lang w:eastAsia="ru-RU"/>
        </w:rPr>
        <w:t>Описание должно включить:</w:t>
      </w:r>
    </w:p>
    <w:p w:rsidR="002F5340" w:rsidRPr="003C5ACC" w:rsidRDefault="002F5340" w:rsidP="00C6179D">
      <w:pPr>
        <w:numPr>
          <w:ilvl w:val="0"/>
          <w:numId w:val="163"/>
        </w:numPr>
        <w:spacing w:after="0" w:line="240" w:lineRule="auto"/>
        <w:ind w:left="0" w:firstLine="709"/>
        <w:jc w:val="both"/>
        <w:rPr>
          <w:rFonts w:ascii="Times New Roman" w:hAnsi="Times New Roman"/>
          <w:lang w:eastAsia="ru-RU"/>
        </w:rPr>
      </w:pPr>
      <w:r w:rsidRPr="003C5ACC">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3C5ACC" w:rsidRDefault="002F5340" w:rsidP="00C6179D">
      <w:pPr>
        <w:numPr>
          <w:ilvl w:val="0"/>
          <w:numId w:val="163"/>
        </w:numPr>
        <w:spacing w:after="0" w:line="240" w:lineRule="auto"/>
        <w:ind w:left="0" w:firstLine="709"/>
        <w:jc w:val="both"/>
        <w:rPr>
          <w:rFonts w:ascii="Times New Roman" w:hAnsi="Times New Roman"/>
          <w:lang w:eastAsia="ru-RU"/>
        </w:rPr>
      </w:pPr>
      <w:r w:rsidRPr="003C5ACC">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3C5ACC" w:rsidRDefault="002F5340" w:rsidP="00C6179D">
      <w:pPr>
        <w:numPr>
          <w:ilvl w:val="0"/>
          <w:numId w:val="163"/>
        </w:numPr>
        <w:spacing w:after="0" w:line="240" w:lineRule="auto"/>
        <w:ind w:left="0" w:firstLine="709"/>
        <w:jc w:val="both"/>
        <w:rPr>
          <w:rFonts w:ascii="Times New Roman" w:hAnsi="Times New Roman"/>
          <w:lang w:eastAsia="ru-RU"/>
        </w:rPr>
      </w:pPr>
      <w:r w:rsidRPr="003C5ACC">
        <w:rPr>
          <w:rFonts w:ascii="Times New Roman" w:hAnsi="Times New Roman"/>
          <w:lang w:eastAsia="ru-RU"/>
        </w:rPr>
        <w:t>график контрольных мероприятий.</w:t>
      </w:r>
    </w:p>
    <w:p w:rsidR="002F5340" w:rsidRPr="003C5ACC" w:rsidRDefault="002F5340" w:rsidP="005D6059">
      <w:pPr>
        <w:pStyle w:val="a8"/>
        <w:ind w:left="426" w:firstLine="709"/>
        <w:jc w:val="both"/>
        <w:rPr>
          <w:rFonts w:ascii="Times New Roman" w:hAnsi="Times New Roman"/>
          <w:bCs/>
          <w:sz w:val="22"/>
          <w:szCs w:val="22"/>
        </w:rPr>
      </w:pPr>
    </w:p>
    <w:p w:rsidR="002F5340" w:rsidRPr="003C5ACC" w:rsidRDefault="002F5340" w:rsidP="005D6059">
      <w:pPr>
        <w:pStyle w:val="afffa"/>
        <w:spacing w:line="240" w:lineRule="auto"/>
        <w:ind w:firstLine="709"/>
        <w:rPr>
          <w:b/>
          <w:sz w:val="22"/>
          <w:szCs w:val="22"/>
        </w:rPr>
      </w:pPr>
      <w:r w:rsidRPr="003C5ACC">
        <w:rPr>
          <w:b/>
          <w:sz w:val="22"/>
          <w:szCs w:val="22"/>
        </w:rPr>
        <w:t>1.3.3. Организация и содержание оценочных процедур</w:t>
      </w:r>
    </w:p>
    <w:p w:rsidR="002F5340" w:rsidRPr="003C5ACC" w:rsidRDefault="002F5340" w:rsidP="005D6059">
      <w:pPr>
        <w:pStyle w:val="afffa"/>
        <w:spacing w:line="240" w:lineRule="auto"/>
        <w:ind w:firstLine="709"/>
        <w:rPr>
          <w:rStyle w:val="dash041e0431044b0447043d044b0439char1"/>
          <w:sz w:val="22"/>
          <w:szCs w:val="22"/>
        </w:rPr>
      </w:pPr>
      <w:r w:rsidRPr="003C5ACC">
        <w:rPr>
          <w:rStyle w:val="dash041e0431044b0447043d044b0439char1"/>
          <w:b/>
          <w:i/>
          <w:sz w:val="22"/>
          <w:szCs w:val="22"/>
        </w:rPr>
        <w:t>Стартовая диагностика</w:t>
      </w:r>
      <w:r w:rsidRPr="003C5ACC">
        <w:rPr>
          <w:rStyle w:val="dash041e0431044b0447043d044b0439char1"/>
          <w:sz w:val="22"/>
          <w:szCs w:val="22"/>
        </w:rPr>
        <w:t xml:space="preserve"> представляет собой процедуру оценки готовности к обучению на данном уровне образования. Проводится администра</w:t>
      </w:r>
      <w:r w:rsidR="0084126E" w:rsidRPr="003C5ACC">
        <w:rPr>
          <w:rStyle w:val="dash041e0431044b0447043d044b0439char1"/>
          <w:sz w:val="22"/>
          <w:szCs w:val="22"/>
        </w:rPr>
        <w:t xml:space="preserve">цией </w:t>
      </w:r>
      <w:r w:rsidR="0084126E" w:rsidRPr="003C5ACC">
        <w:rPr>
          <w:sz w:val="22"/>
          <w:szCs w:val="22"/>
        </w:rPr>
        <w:t xml:space="preserve">МБОУ </w:t>
      </w:r>
      <w:r w:rsidR="006F15E8">
        <w:rPr>
          <w:sz w:val="22"/>
          <w:szCs w:val="22"/>
        </w:rPr>
        <w:t>Орловской ООШ</w:t>
      </w:r>
      <w:r w:rsidRPr="003C5ACC">
        <w:rPr>
          <w:rStyle w:val="dash041e0431044b0447043d044b0439char1"/>
          <w:sz w:val="22"/>
          <w:szCs w:val="22"/>
        </w:rPr>
        <w:t xml:space="preserve"> в начале 5-го класса и выступает как основа (точка отсч</w:t>
      </w:r>
      <w:r w:rsidR="00A23AB5" w:rsidRPr="003C5ACC">
        <w:rPr>
          <w:rStyle w:val="dash041e0431044b0447043d044b0439char1"/>
          <w:sz w:val="22"/>
          <w:szCs w:val="22"/>
        </w:rPr>
        <w:t>е</w:t>
      </w:r>
      <w:r w:rsidRPr="003C5ACC">
        <w:rPr>
          <w:rStyle w:val="dash041e0431044b0447043d044b0439char1"/>
          <w:sz w:val="22"/>
          <w:szCs w:val="22"/>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3C5ACC">
        <w:rPr>
          <w:rStyle w:val="dash041e0431044b0447043d044b0439char1"/>
          <w:b/>
          <w:i/>
          <w:sz w:val="22"/>
          <w:szCs w:val="22"/>
        </w:rPr>
        <w:t xml:space="preserve">. </w:t>
      </w:r>
      <w:r w:rsidRPr="003C5ACC">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3C5ACC" w:rsidRDefault="002F5340" w:rsidP="005D6059">
      <w:pPr>
        <w:pStyle w:val="afffa"/>
        <w:spacing w:line="240" w:lineRule="auto"/>
        <w:ind w:firstLine="709"/>
        <w:rPr>
          <w:rStyle w:val="dash041e0431044b0447043d044b0439char1"/>
          <w:sz w:val="22"/>
          <w:szCs w:val="22"/>
        </w:rPr>
      </w:pPr>
      <w:r w:rsidRPr="003C5ACC">
        <w:rPr>
          <w:rStyle w:val="dash041e0431044b0447043d044b0439char1"/>
          <w:b/>
          <w:i/>
          <w:sz w:val="22"/>
          <w:szCs w:val="22"/>
        </w:rPr>
        <w:t>Текущая оценка</w:t>
      </w:r>
      <w:r w:rsidRPr="003C5ACC">
        <w:rPr>
          <w:rStyle w:val="dash041e0431044b0447043d044b0439char1"/>
          <w:sz w:val="22"/>
          <w:szCs w:val="22"/>
        </w:rPr>
        <w:t xml:space="preserve"> представляет собой процедуру оценки индивидуального продвиженияв освоении программы </w:t>
      </w:r>
      <w:r w:rsidR="007E6E5F" w:rsidRPr="003C5ACC">
        <w:rPr>
          <w:rStyle w:val="dash041e0431044b0447043d044b0439char1"/>
          <w:sz w:val="22"/>
          <w:szCs w:val="22"/>
        </w:rPr>
        <w:t>учебного предмета</w:t>
      </w:r>
      <w:r w:rsidRPr="003C5ACC">
        <w:rPr>
          <w:rStyle w:val="dash041e0431044b0447043d044b0439char1"/>
          <w:sz w:val="22"/>
          <w:szCs w:val="22"/>
        </w:rPr>
        <w:t xml:space="preserve">. Текущая оценка может быть формирующей, т.е. </w:t>
      </w:r>
      <w:r w:rsidRPr="003C5ACC">
        <w:rPr>
          <w:rStyle w:val="dash041e0431044b0447043d044b0439char1"/>
          <w:sz w:val="22"/>
          <w:szCs w:val="22"/>
        </w:rPr>
        <w:lastRenderedPageBreak/>
        <w:t xml:space="preserve">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3C5ACC">
        <w:rPr>
          <w:rFonts w:eastAsia="@Arial Unicode MS"/>
          <w:sz w:val="22"/>
          <w:szCs w:val="22"/>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3C5ACC">
        <w:rPr>
          <w:rFonts w:eastAsia="@Arial Unicode MS"/>
          <w:sz w:val="22"/>
          <w:szCs w:val="22"/>
        </w:rPr>
        <w:t>е</w:t>
      </w:r>
      <w:r w:rsidRPr="003C5ACC">
        <w:rPr>
          <w:rFonts w:eastAsia="@Arial Unicode MS"/>
          <w:sz w:val="22"/>
          <w:szCs w:val="22"/>
        </w:rPr>
        <w:t xml:space="preserve">том особенностей </w:t>
      </w:r>
      <w:r w:rsidR="007E6E5F" w:rsidRPr="003C5ACC">
        <w:rPr>
          <w:rFonts w:eastAsia="@Arial Unicode MS"/>
          <w:sz w:val="22"/>
          <w:szCs w:val="22"/>
        </w:rPr>
        <w:t xml:space="preserve">учебного </w:t>
      </w:r>
      <w:r w:rsidRPr="003C5ACC">
        <w:rPr>
          <w:rFonts w:eastAsia="@Arial Unicode MS"/>
          <w:sz w:val="22"/>
          <w:szCs w:val="22"/>
        </w:rPr>
        <w:t xml:space="preserve">предмета и особенностей контрольно-оценочной деятельности учителя. </w:t>
      </w:r>
      <w:r w:rsidRPr="003C5ACC">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3C5ACC">
        <w:rPr>
          <w:rStyle w:val="af3"/>
          <w:sz w:val="22"/>
          <w:szCs w:val="22"/>
        </w:rPr>
        <w:footnoteReference w:id="8"/>
      </w:r>
      <w:r w:rsidRPr="003C5ACC">
        <w:rPr>
          <w:rStyle w:val="dash041e0431044b0447043d044b0439char1"/>
          <w:sz w:val="22"/>
          <w:szCs w:val="22"/>
        </w:rPr>
        <w:t>.</w:t>
      </w:r>
    </w:p>
    <w:p w:rsidR="002F5340" w:rsidRPr="003C5ACC" w:rsidRDefault="002F5340" w:rsidP="005D6059">
      <w:pPr>
        <w:pStyle w:val="afffa"/>
        <w:spacing w:line="240" w:lineRule="auto"/>
        <w:ind w:firstLine="709"/>
        <w:rPr>
          <w:rStyle w:val="dash041e0431044b0447043d044b0439char1"/>
          <w:b/>
          <w:i/>
          <w:sz w:val="22"/>
          <w:szCs w:val="22"/>
        </w:rPr>
      </w:pPr>
      <w:r w:rsidRPr="003C5ACC">
        <w:rPr>
          <w:rStyle w:val="dash041e0431044b0447043d044b0439char1"/>
          <w:b/>
          <w:i/>
          <w:sz w:val="22"/>
          <w:szCs w:val="22"/>
        </w:rPr>
        <w:t>Тематическая оценка</w:t>
      </w:r>
      <w:r w:rsidRPr="003C5ACC">
        <w:rPr>
          <w:rStyle w:val="dash041e0431044b0447043d044b0439char1"/>
          <w:sz w:val="22"/>
          <w:szCs w:val="22"/>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w:t>
      </w:r>
      <w:r w:rsidR="00B345BA" w:rsidRPr="003C5ACC">
        <w:rPr>
          <w:rStyle w:val="dash041e0431044b0447043d044b0439char1"/>
          <w:sz w:val="22"/>
          <w:szCs w:val="22"/>
        </w:rPr>
        <w:t xml:space="preserve">ки РФ. По предметам, вводимым </w:t>
      </w:r>
      <w:r w:rsidR="00B345BA" w:rsidRPr="003C5ACC">
        <w:rPr>
          <w:sz w:val="22"/>
          <w:szCs w:val="22"/>
        </w:rPr>
        <w:t xml:space="preserve">МБОУ </w:t>
      </w:r>
      <w:r w:rsidR="006F15E8">
        <w:rPr>
          <w:sz w:val="22"/>
          <w:szCs w:val="22"/>
        </w:rPr>
        <w:t>Орловской О</w:t>
      </w:r>
      <w:r w:rsidR="00671455" w:rsidRPr="003C5ACC">
        <w:rPr>
          <w:sz w:val="22"/>
          <w:szCs w:val="22"/>
        </w:rPr>
        <w:t>ОШ</w:t>
      </w:r>
      <w:r w:rsidRPr="003C5ACC">
        <w:rPr>
          <w:rStyle w:val="dash041e0431044b0447043d044b0439char1"/>
          <w:sz w:val="22"/>
          <w:szCs w:val="22"/>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3C5ACC">
        <w:rPr>
          <w:rStyle w:val="dash041e0431044b0447043d044b0439char1"/>
          <w:sz w:val="22"/>
          <w:szCs w:val="22"/>
        </w:rPr>
        <w:t>е</w:t>
      </w:r>
      <w:r w:rsidRPr="003C5ACC">
        <w:rPr>
          <w:rStyle w:val="dash041e0431044b0447043d044b0439char1"/>
          <w:sz w:val="22"/>
          <w:szCs w:val="22"/>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3C5ACC" w:rsidRDefault="002F5340" w:rsidP="005D6059">
      <w:pPr>
        <w:pStyle w:val="afffa"/>
        <w:spacing w:line="240" w:lineRule="auto"/>
        <w:ind w:firstLine="709"/>
        <w:rPr>
          <w:rStyle w:val="dash041e0431044b0447043d044b0439char1"/>
          <w:b/>
          <w:i/>
          <w:sz w:val="22"/>
          <w:szCs w:val="22"/>
        </w:rPr>
      </w:pPr>
      <w:r w:rsidRPr="003C5ACC">
        <w:rPr>
          <w:rStyle w:val="dash041e0431044b0447043d044b0439char1"/>
          <w:b/>
          <w:i/>
          <w:sz w:val="22"/>
          <w:szCs w:val="22"/>
        </w:rPr>
        <w:t xml:space="preserve">Портфолио </w:t>
      </w:r>
      <w:r w:rsidRPr="003C5ACC">
        <w:rPr>
          <w:rStyle w:val="dash041e0431044b0447043d044b0439char1"/>
          <w:sz w:val="22"/>
          <w:szCs w:val="22"/>
        </w:rPr>
        <w:t xml:space="preserve">представляет собой процедуру оценки </w:t>
      </w:r>
      <w:r w:rsidRPr="003C5ACC">
        <w:rPr>
          <w:sz w:val="22"/>
          <w:szCs w:val="22"/>
        </w:rPr>
        <w:t xml:space="preserve">динамики учебной и творческой активности учащегося, направленности, широты или избирательности интересов, выраженности </w:t>
      </w:r>
      <w:r w:rsidRPr="003C5ACC">
        <w:rPr>
          <w:rStyle w:val="dash041e0431044b0447043d044b0439char1"/>
          <w:sz w:val="22"/>
          <w:szCs w:val="22"/>
        </w:rPr>
        <w:t>проявлений творческой инициативы</w:t>
      </w:r>
      <w:r w:rsidRPr="003C5ACC">
        <w:rPr>
          <w:sz w:val="22"/>
          <w:szCs w:val="22"/>
        </w:rPr>
        <w:t xml:space="preserve">, а также уровня </w:t>
      </w:r>
      <w:r w:rsidRPr="003C5ACC">
        <w:rPr>
          <w:rStyle w:val="dash041e0431044b0447043d044b0439char1"/>
          <w:sz w:val="22"/>
          <w:szCs w:val="22"/>
        </w:rPr>
        <w:t xml:space="preserve">высших достижений, демонстрируемых данным учащимся. </w:t>
      </w:r>
      <w:r w:rsidRPr="003C5ACC">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3C5ACC">
        <w:rPr>
          <w:rStyle w:val="dash041e0431044b0447043d044b0439char1"/>
          <w:sz w:val="22"/>
          <w:szCs w:val="22"/>
        </w:rPr>
        <w:t>Отбор работ и отзывов для портфолио вед</w:t>
      </w:r>
      <w:r w:rsidR="00A23AB5" w:rsidRPr="003C5ACC">
        <w:rPr>
          <w:rStyle w:val="dash041e0431044b0447043d044b0439char1"/>
          <w:sz w:val="22"/>
          <w:szCs w:val="22"/>
        </w:rPr>
        <w:t>е</w:t>
      </w:r>
      <w:r w:rsidRPr="003C5ACC">
        <w:rPr>
          <w:rStyle w:val="dash041e0431044b0447043d044b0439char1"/>
          <w:sz w:val="22"/>
          <w:szCs w:val="22"/>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3C5ACC">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3C5ACC">
        <w:rPr>
          <w:sz w:val="22"/>
          <w:szCs w:val="22"/>
          <w:lang w:eastAsia="ru-RU"/>
        </w:rPr>
        <w:t>уровне</w:t>
      </w:r>
      <w:r w:rsidRPr="003C5ACC">
        <w:rPr>
          <w:sz w:val="22"/>
          <w:szCs w:val="22"/>
          <w:lang w:eastAsia="ru-RU"/>
        </w:rPr>
        <w:t xml:space="preserve"> среднего общего образования и могут отражаться в характеристике.</w:t>
      </w:r>
    </w:p>
    <w:p w:rsidR="002F5340" w:rsidRPr="003C5ACC" w:rsidRDefault="002F5340" w:rsidP="005D6059">
      <w:pPr>
        <w:pStyle w:val="afffa"/>
        <w:spacing w:line="240" w:lineRule="auto"/>
        <w:ind w:firstLine="709"/>
        <w:rPr>
          <w:rStyle w:val="dash041e0431044b0447043d044b0439char1"/>
          <w:sz w:val="22"/>
          <w:szCs w:val="22"/>
        </w:rPr>
      </w:pPr>
      <w:r w:rsidRPr="003C5ACC">
        <w:rPr>
          <w:rStyle w:val="dash041e0431044b0447043d044b0439char1"/>
          <w:b/>
          <w:i/>
          <w:sz w:val="22"/>
          <w:szCs w:val="22"/>
        </w:rPr>
        <w:t>Внутришкольный мониторинг</w:t>
      </w:r>
      <w:r w:rsidRPr="003C5ACC">
        <w:rPr>
          <w:rStyle w:val="dash041e0431044b0447043d044b0439char1"/>
          <w:sz w:val="22"/>
          <w:szCs w:val="22"/>
        </w:rPr>
        <w:t xml:space="preserve"> представляет собой процедуры:</w:t>
      </w:r>
    </w:p>
    <w:p w:rsidR="002F5340" w:rsidRPr="003C5ACC" w:rsidRDefault="002F5340" w:rsidP="00C6179D">
      <w:pPr>
        <w:pStyle w:val="afffa"/>
        <w:numPr>
          <w:ilvl w:val="0"/>
          <w:numId w:val="169"/>
        </w:numPr>
        <w:spacing w:line="240" w:lineRule="auto"/>
        <w:ind w:left="0" w:firstLine="709"/>
        <w:rPr>
          <w:rStyle w:val="dash041e0431044b0447043d044b0439char1"/>
          <w:sz w:val="22"/>
          <w:szCs w:val="22"/>
        </w:rPr>
      </w:pPr>
      <w:r w:rsidRPr="003C5ACC">
        <w:rPr>
          <w:rStyle w:val="dash041e0431044b0447043d044b0439char1"/>
          <w:sz w:val="22"/>
          <w:szCs w:val="22"/>
        </w:rPr>
        <w:t>оценки уровня достижения предметных и метапредметных результатов;</w:t>
      </w:r>
    </w:p>
    <w:p w:rsidR="002F5340" w:rsidRPr="003C5ACC" w:rsidRDefault="002F5340" w:rsidP="00C6179D">
      <w:pPr>
        <w:pStyle w:val="afffa"/>
        <w:numPr>
          <w:ilvl w:val="0"/>
          <w:numId w:val="169"/>
        </w:numPr>
        <w:spacing w:line="240" w:lineRule="auto"/>
        <w:ind w:left="0" w:firstLine="709"/>
        <w:rPr>
          <w:rStyle w:val="dash041e0431044b0447043d044b0439char1"/>
          <w:sz w:val="22"/>
          <w:szCs w:val="22"/>
        </w:rPr>
      </w:pPr>
      <w:r w:rsidRPr="003C5ACC">
        <w:rPr>
          <w:rStyle w:val="dash041e0431044b0447043d044b0439char1"/>
          <w:sz w:val="22"/>
          <w:szCs w:val="22"/>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3C5ACC" w:rsidRDefault="002F5340" w:rsidP="00C6179D">
      <w:pPr>
        <w:pStyle w:val="afffa"/>
        <w:numPr>
          <w:ilvl w:val="0"/>
          <w:numId w:val="169"/>
        </w:numPr>
        <w:spacing w:line="240" w:lineRule="auto"/>
        <w:ind w:left="0" w:firstLine="709"/>
        <w:rPr>
          <w:rStyle w:val="dash041e0431044b0447043d044b0439char1"/>
          <w:b/>
          <w:i/>
          <w:sz w:val="22"/>
          <w:szCs w:val="22"/>
        </w:rPr>
      </w:pPr>
      <w:r w:rsidRPr="003C5ACC">
        <w:rPr>
          <w:rStyle w:val="dash041e0431044b0447043d044b0439char1"/>
          <w:sz w:val="22"/>
          <w:szCs w:val="22"/>
        </w:rPr>
        <w:t>оценки уровня профессионального мастерства учителя</w:t>
      </w:r>
      <w:r w:rsidRPr="003C5ACC">
        <w:rPr>
          <w:rStyle w:val="dash041e0431044b0447043d044b0439char1"/>
          <w:i/>
          <w:sz w:val="22"/>
          <w:szCs w:val="22"/>
        </w:rPr>
        <w:t>,</w:t>
      </w:r>
      <w:r w:rsidRPr="003C5ACC">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3C5ACC" w:rsidRDefault="002F5340" w:rsidP="005D6059">
      <w:pPr>
        <w:pStyle w:val="afffa"/>
        <w:spacing w:line="240" w:lineRule="auto"/>
        <w:ind w:firstLine="709"/>
        <w:rPr>
          <w:rStyle w:val="dash041e0431044b0447043d044b0439char1"/>
          <w:b/>
          <w:i/>
          <w:sz w:val="22"/>
          <w:szCs w:val="22"/>
        </w:rPr>
      </w:pPr>
      <w:r w:rsidRPr="003C5ACC">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3C5ACC">
        <w:rPr>
          <w:rStyle w:val="dash041e0431044b0447043d044b0439char1"/>
          <w:sz w:val="22"/>
          <w:szCs w:val="22"/>
        </w:rPr>
        <w:t>для</w:t>
      </w:r>
      <w:r w:rsidRPr="003C5ACC">
        <w:rPr>
          <w:rStyle w:val="dash041e0431044b0447043d044b0439char1"/>
          <w:sz w:val="22"/>
          <w:szCs w:val="22"/>
        </w:rPr>
        <w:t xml:space="preserve"> текущей коррекции учебного процесса и его индивидуализации, так и </w:t>
      </w:r>
      <w:r w:rsidR="00D23249" w:rsidRPr="003C5ACC">
        <w:rPr>
          <w:rStyle w:val="dash041e0431044b0447043d044b0439char1"/>
          <w:sz w:val="22"/>
          <w:szCs w:val="22"/>
        </w:rPr>
        <w:t>для</w:t>
      </w:r>
      <w:r w:rsidRPr="003C5ACC">
        <w:rPr>
          <w:rStyle w:val="dash041e0431044b0447043d044b0439char1"/>
          <w:sz w:val="22"/>
          <w:szCs w:val="22"/>
        </w:rPr>
        <w:t xml:space="preserve"> повышени</w:t>
      </w:r>
      <w:r w:rsidR="00D23249" w:rsidRPr="003C5ACC">
        <w:rPr>
          <w:rStyle w:val="dash041e0431044b0447043d044b0439char1"/>
          <w:sz w:val="22"/>
          <w:szCs w:val="22"/>
        </w:rPr>
        <w:t>я</w:t>
      </w:r>
      <w:r w:rsidRPr="003C5ACC">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3C5ACC" w:rsidRDefault="002F5340" w:rsidP="005D6059">
      <w:pPr>
        <w:pStyle w:val="afffa"/>
        <w:spacing w:line="240" w:lineRule="auto"/>
        <w:ind w:firstLine="709"/>
        <w:rPr>
          <w:rStyle w:val="dash041e0431044b0447043d044b0439char1"/>
          <w:sz w:val="22"/>
          <w:szCs w:val="22"/>
        </w:rPr>
      </w:pPr>
      <w:r w:rsidRPr="003C5ACC">
        <w:rPr>
          <w:rStyle w:val="dash041e0431044b0447043d044b0439char1"/>
          <w:b/>
          <w:i/>
          <w:sz w:val="22"/>
          <w:szCs w:val="22"/>
        </w:rPr>
        <w:t>Промежуточная аттестация</w:t>
      </w:r>
      <w:r w:rsidRPr="003C5ACC">
        <w:rPr>
          <w:rStyle w:val="dash041e0431044b0447043d044b0439char1"/>
          <w:sz w:val="22"/>
          <w:szCs w:val="22"/>
        </w:rPr>
        <w:t xml:space="preserve">представляет собой процедуру аттестации обучающихся на </w:t>
      </w:r>
      <w:r w:rsidR="000E2D31" w:rsidRPr="003C5ACC">
        <w:rPr>
          <w:rStyle w:val="dash041e0431044b0447043d044b0439char1"/>
          <w:sz w:val="22"/>
          <w:szCs w:val="22"/>
        </w:rPr>
        <w:t>уровне</w:t>
      </w:r>
      <w:r w:rsidRPr="003C5ACC">
        <w:rPr>
          <w:rStyle w:val="dash041e0431044b0447043d044b0439char1"/>
          <w:sz w:val="22"/>
          <w:szCs w:val="22"/>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3C5ACC" w:rsidRDefault="002F5340" w:rsidP="005D6059">
      <w:pPr>
        <w:pStyle w:val="afffa"/>
        <w:spacing w:line="240" w:lineRule="auto"/>
        <w:ind w:firstLine="709"/>
        <w:rPr>
          <w:sz w:val="22"/>
          <w:szCs w:val="22"/>
        </w:rPr>
      </w:pPr>
      <w:r w:rsidRPr="003C5ACC">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3C5ACC">
        <w:rPr>
          <w:sz w:val="22"/>
          <w:szCs w:val="22"/>
        </w:rPr>
        <w:t xml:space="preserve">В период введения ФГОС </w:t>
      </w:r>
      <w:r w:rsidR="00A40444" w:rsidRPr="003C5ACC">
        <w:rPr>
          <w:sz w:val="22"/>
          <w:szCs w:val="22"/>
        </w:rPr>
        <w:t xml:space="preserve">ООО </w:t>
      </w:r>
      <w:r w:rsidRPr="003C5ACC">
        <w:rPr>
          <w:sz w:val="22"/>
          <w:szCs w:val="22"/>
          <w:lang w:eastAsia="ru-RU"/>
        </w:rPr>
        <w:t xml:space="preserve">в случае использования </w:t>
      </w:r>
      <w:r w:rsidRPr="003C5ACC">
        <w:rPr>
          <w:sz w:val="22"/>
          <w:szCs w:val="22"/>
          <w:lang w:eastAsia="ru-RU"/>
        </w:rPr>
        <w:lastRenderedPageBreak/>
        <w:t xml:space="preserve">стандартизированных измерительных материалов </w:t>
      </w:r>
      <w:r w:rsidRPr="003C5ACC">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3C5ACC" w:rsidRDefault="002F5340" w:rsidP="005D6059">
      <w:pPr>
        <w:pStyle w:val="afffa"/>
        <w:spacing w:line="240" w:lineRule="auto"/>
        <w:ind w:firstLine="709"/>
        <w:rPr>
          <w:rStyle w:val="dash041e0431044b0447043d044b0439char1"/>
          <w:sz w:val="22"/>
          <w:szCs w:val="22"/>
        </w:rPr>
      </w:pPr>
      <w:r w:rsidRPr="003C5ACC">
        <w:rPr>
          <w:sz w:val="22"/>
          <w:szCs w:val="22"/>
        </w:rPr>
        <w:t>Порядок проведения промежуточн</w:t>
      </w:r>
      <w:r w:rsidR="00A40444" w:rsidRPr="003C5ACC">
        <w:rPr>
          <w:sz w:val="22"/>
          <w:szCs w:val="22"/>
        </w:rPr>
        <w:t>ой аттестации регламентируется Федеральным з</w:t>
      </w:r>
      <w:r w:rsidRPr="003C5ACC">
        <w:rPr>
          <w:sz w:val="22"/>
          <w:szCs w:val="22"/>
        </w:rPr>
        <w:t>аконом «Об образовании в Российской Федерации» (ст</w:t>
      </w:r>
      <w:r w:rsidR="00A40444" w:rsidRPr="003C5ACC">
        <w:rPr>
          <w:sz w:val="22"/>
          <w:szCs w:val="22"/>
        </w:rPr>
        <w:t>.</w:t>
      </w:r>
      <w:r w:rsidRPr="003C5ACC">
        <w:rPr>
          <w:sz w:val="22"/>
          <w:szCs w:val="22"/>
        </w:rPr>
        <w:t>58) и иными нормативными актами.</w:t>
      </w:r>
    </w:p>
    <w:p w:rsidR="002F5340" w:rsidRPr="003C5ACC" w:rsidRDefault="002F5340" w:rsidP="005D6059">
      <w:pPr>
        <w:pStyle w:val="afffa"/>
        <w:spacing w:line="240" w:lineRule="auto"/>
        <w:ind w:firstLine="709"/>
        <w:rPr>
          <w:rStyle w:val="dash041e0431044b0447043d044b0439char1"/>
          <w:b/>
          <w:i/>
          <w:sz w:val="22"/>
          <w:szCs w:val="22"/>
        </w:rPr>
      </w:pPr>
      <w:r w:rsidRPr="003C5ACC">
        <w:rPr>
          <w:rStyle w:val="dash041e0431044b0447043d044b0439char1"/>
          <w:b/>
          <w:i/>
          <w:sz w:val="22"/>
          <w:szCs w:val="22"/>
        </w:rPr>
        <w:t>Государственная итоговая аттестация</w:t>
      </w:r>
    </w:p>
    <w:p w:rsidR="002F5340" w:rsidRPr="003C5ACC" w:rsidRDefault="006E1EE0" w:rsidP="005D6059">
      <w:pPr>
        <w:spacing w:after="0" w:line="240" w:lineRule="auto"/>
        <w:ind w:firstLine="709"/>
        <w:jc w:val="both"/>
        <w:rPr>
          <w:rFonts w:ascii="Times New Roman" w:hAnsi="Times New Roman"/>
          <w:bCs/>
          <w:iCs/>
          <w:lang w:eastAsia="ru-RU"/>
        </w:rPr>
      </w:pPr>
      <w:r w:rsidRPr="003C5ACC">
        <w:rPr>
          <w:rFonts w:ascii="Times New Roman" w:hAnsi="Times New Roman"/>
          <w:bCs/>
          <w:iCs/>
          <w:lang w:eastAsia="ru-RU"/>
        </w:rPr>
        <w:t>В соответствии со статьей 59 Федерального з</w:t>
      </w:r>
      <w:r w:rsidR="002F5340" w:rsidRPr="003C5ACC">
        <w:rPr>
          <w:rFonts w:ascii="Times New Roman" w:hAnsi="Times New Roman"/>
          <w:bCs/>
          <w:iCs/>
          <w:lang w:eastAsia="ru-RU"/>
        </w:rPr>
        <w:t xml:space="preserve">акона «Об образовании </w:t>
      </w:r>
      <w:r w:rsidRPr="003C5ACC">
        <w:rPr>
          <w:rFonts w:ascii="Times New Roman" w:hAnsi="Times New Roman"/>
          <w:bCs/>
          <w:iCs/>
          <w:lang w:eastAsia="ru-RU"/>
        </w:rPr>
        <w:t>в Российской Федерации</w:t>
      </w:r>
      <w:r w:rsidR="002F5340" w:rsidRPr="003C5ACC">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3C5ACC">
        <w:rPr>
          <w:rFonts w:ascii="Times New Roman" w:hAnsi="Times New Roman"/>
          <w:bCs/>
          <w:iCs/>
          <w:lang w:eastAsia="ru-RU"/>
        </w:rPr>
        <w:t>,</w:t>
      </w:r>
      <w:r w:rsidR="002F5340" w:rsidRPr="003C5ACC">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3C5ACC">
        <w:rPr>
          <w:rStyle w:val="af3"/>
          <w:rFonts w:ascii="Times New Roman" w:hAnsi="Times New Roman"/>
          <w:bCs/>
          <w:iCs/>
          <w:lang w:eastAsia="ru-RU"/>
        </w:rPr>
        <w:footnoteReference w:id="9"/>
      </w:r>
      <w:r w:rsidR="002F5340" w:rsidRPr="003C5ACC">
        <w:rPr>
          <w:rFonts w:ascii="Times New Roman" w:hAnsi="Times New Roman"/>
          <w:bCs/>
          <w:iCs/>
          <w:lang w:eastAsia="ru-RU"/>
        </w:rPr>
        <w:t>.</w:t>
      </w:r>
    </w:p>
    <w:p w:rsidR="002F5340" w:rsidRPr="003C5ACC" w:rsidRDefault="002F5340" w:rsidP="005D6059">
      <w:pPr>
        <w:spacing w:after="0" w:line="240" w:lineRule="auto"/>
        <w:ind w:firstLine="709"/>
        <w:jc w:val="both"/>
        <w:rPr>
          <w:rFonts w:ascii="Times New Roman" w:hAnsi="Times New Roman"/>
          <w:bCs/>
          <w:iCs/>
          <w:lang w:eastAsia="ru-RU"/>
        </w:rPr>
      </w:pPr>
      <w:r w:rsidRPr="003C5ACC">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3C5ACC">
        <w:rPr>
          <w:rFonts w:ascii="Times New Roman" w:hAnsi="Times New Roman"/>
          <w:bCs/>
          <w:iCs/>
          <w:lang w:eastAsia="ru-RU"/>
        </w:rPr>
        <w:t>ний в стандартизированной форме</w:t>
      </w:r>
      <w:r w:rsidRPr="003C5ACC">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3C5ACC" w:rsidRDefault="002F5340" w:rsidP="005D6059">
      <w:pPr>
        <w:pStyle w:val="afffa"/>
        <w:spacing w:line="240" w:lineRule="auto"/>
        <w:ind w:firstLine="709"/>
        <w:rPr>
          <w:sz w:val="22"/>
          <w:szCs w:val="22"/>
          <w:lang w:eastAsia="ru-RU"/>
        </w:rPr>
      </w:pPr>
      <w:r w:rsidRPr="003C5ACC">
        <w:rPr>
          <w:rStyle w:val="dash041e0431044b0447043d044b0439char1"/>
          <w:b/>
          <w:i/>
          <w:sz w:val="22"/>
          <w:szCs w:val="22"/>
        </w:rPr>
        <w:t>Итоговая оценка</w:t>
      </w:r>
      <w:r w:rsidRPr="003C5ACC">
        <w:rPr>
          <w:rStyle w:val="dash041e0431044b0447043d044b0439char1"/>
          <w:sz w:val="22"/>
          <w:szCs w:val="22"/>
        </w:rPr>
        <w:t xml:space="preserve"> (итоговая аттестация) по предмету </w:t>
      </w:r>
      <w:r w:rsidRPr="003C5ACC">
        <w:rPr>
          <w:sz w:val="22"/>
          <w:szCs w:val="22"/>
          <w:lang w:eastAsia="ru-RU"/>
        </w:rPr>
        <w:t xml:space="preserve">складывается из результатов </w:t>
      </w:r>
      <w:r w:rsidRPr="003C5ACC">
        <w:rPr>
          <w:b/>
          <w:i/>
          <w:sz w:val="22"/>
          <w:szCs w:val="22"/>
          <w:lang w:eastAsia="ru-RU"/>
        </w:rPr>
        <w:t>внутренней и внешней оценки</w:t>
      </w:r>
      <w:r w:rsidRPr="003C5ACC">
        <w:rPr>
          <w:sz w:val="22"/>
          <w:szCs w:val="22"/>
          <w:lang w:eastAsia="ru-RU"/>
        </w:rPr>
        <w:t>.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C5ACC">
        <w:rPr>
          <w:i/>
          <w:sz w:val="22"/>
          <w:szCs w:val="22"/>
          <w:lang w:eastAsia="ru-RU"/>
        </w:rPr>
        <w:t xml:space="preserve">. </w:t>
      </w:r>
      <w:r w:rsidRPr="003C5ACC">
        <w:rPr>
          <w:sz w:val="22"/>
          <w:szCs w:val="22"/>
          <w:lang w:eastAsia="ru-RU"/>
        </w:rPr>
        <w:t xml:space="preserve">Такой подход позволяет обеспечить полноту охвата планируемых результатов и выявить </w:t>
      </w:r>
      <w:r w:rsidR="000B698C" w:rsidRPr="003C5ACC">
        <w:rPr>
          <w:sz w:val="22"/>
          <w:szCs w:val="22"/>
          <w:lang w:eastAsia="ru-RU"/>
        </w:rPr>
        <w:t xml:space="preserve">кумулятивный </w:t>
      </w:r>
      <w:r w:rsidRPr="003C5ACC">
        <w:rPr>
          <w:sz w:val="22"/>
          <w:szCs w:val="22"/>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3C5ACC" w:rsidRDefault="002F5340" w:rsidP="005D6059">
      <w:pPr>
        <w:pStyle w:val="afffa"/>
        <w:spacing w:line="240" w:lineRule="auto"/>
        <w:ind w:firstLine="709"/>
        <w:rPr>
          <w:sz w:val="22"/>
          <w:szCs w:val="22"/>
          <w:lang w:eastAsia="ru-RU"/>
        </w:rPr>
      </w:pPr>
      <w:r w:rsidRPr="003C5ACC">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3C5ACC">
        <w:rPr>
          <w:sz w:val="22"/>
          <w:szCs w:val="22"/>
          <w:lang w:eastAsia="ru-RU"/>
        </w:rPr>
        <w:t>– аттестате об основном общем образовании</w:t>
      </w:r>
      <w:r w:rsidRPr="003C5ACC">
        <w:rPr>
          <w:rStyle w:val="dash041e0431044b0447043d044b0439char1"/>
          <w:sz w:val="22"/>
          <w:szCs w:val="22"/>
        </w:rPr>
        <w:t>.</w:t>
      </w:r>
    </w:p>
    <w:p w:rsidR="002F5340" w:rsidRPr="003C5ACC" w:rsidRDefault="002F5340" w:rsidP="005D6059">
      <w:pPr>
        <w:pStyle w:val="afffa"/>
        <w:spacing w:line="240" w:lineRule="auto"/>
        <w:ind w:firstLine="709"/>
        <w:rPr>
          <w:sz w:val="22"/>
          <w:szCs w:val="22"/>
          <w:lang w:eastAsia="ru-RU"/>
        </w:rPr>
      </w:pPr>
      <w:r w:rsidRPr="003C5ACC">
        <w:rPr>
          <w:rStyle w:val="dash041e0431044b0447043d044b0439char1"/>
          <w:sz w:val="22"/>
          <w:szCs w:val="22"/>
        </w:rPr>
        <w:t xml:space="preserve">Итоговая оценка по междисциплинарным программам </w:t>
      </w:r>
      <w:r w:rsidRPr="003C5ACC">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3C5ACC" w:rsidRDefault="002F5340" w:rsidP="005D6059">
      <w:pPr>
        <w:spacing w:after="0" w:line="240" w:lineRule="auto"/>
        <w:ind w:firstLine="709"/>
        <w:jc w:val="both"/>
        <w:rPr>
          <w:rFonts w:ascii="Times New Roman" w:hAnsi="Times New Roman"/>
          <w:lang w:eastAsia="ru-RU"/>
        </w:rPr>
      </w:pPr>
      <w:r w:rsidRPr="003C5ACC">
        <w:rPr>
          <w:rFonts w:ascii="Times New Roman" w:hAnsi="Times New Roman"/>
          <w:b/>
          <w:i/>
          <w:lang w:eastAsia="ru-RU"/>
        </w:rPr>
        <w:t xml:space="preserve">Характеристика </w:t>
      </w:r>
      <w:r w:rsidRPr="003C5ACC">
        <w:rPr>
          <w:rFonts w:ascii="Times New Roman" w:hAnsi="Times New Roman"/>
          <w:lang w:eastAsia="ru-RU"/>
        </w:rPr>
        <w:t>готовится на основании:</w:t>
      </w:r>
    </w:p>
    <w:p w:rsidR="002F5340" w:rsidRPr="003C5ACC" w:rsidRDefault="002F5340" w:rsidP="00C6179D">
      <w:pPr>
        <w:numPr>
          <w:ilvl w:val="0"/>
          <w:numId w:val="170"/>
        </w:numPr>
        <w:tabs>
          <w:tab w:val="left" w:pos="1134"/>
          <w:tab w:val="left" w:pos="1418"/>
        </w:tabs>
        <w:spacing w:after="0" w:line="240" w:lineRule="auto"/>
        <w:ind w:left="0" w:firstLine="709"/>
        <w:jc w:val="both"/>
        <w:rPr>
          <w:rFonts w:ascii="Times New Roman" w:hAnsi="Times New Roman"/>
          <w:lang w:eastAsia="ru-RU"/>
        </w:rPr>
      </w:pPr>
      <w:r w:rsidRPr="003C5ACC">
        <w:rPr>
          <w:rFonts w:ascii="Times New Roman" w:hAnsi="Times New Roman"/>
          <w:lang w:eastAsia="ru-RU"/>
        </w:rPr>
        <w:t xml:space="preserve">объективных показателей образовательных достижений обучающегося на </w:t>
      </w:r>
      <w:r w:rsidR="00A40444" w:rsidRPr="003C5ACC">
        <w:rPr>
          <w:rFonts w:ascii="Times New Roman" w:hAnsi="Times New Roman"/>
          <w:lang w:eastAsia="ru-RU"/>
        </w:rPr>
        <w:t xml:space="preserve">уровне </w:t>
      </w:r>
      <w:r w:rsidRPr="003C5ACC">
        <w:rPr>
          <w:rFonts w:ascii="Times New Roman" w:hAnsi="Times New Roman"/>
          <w:lang w:eastAsia="ru-RU"/>
        </w:rPr>
        <w:t>основного образования,</w:t>
      </w:r>
    </w:p>
    <w:p w:rsidR="002F5340" w:rsidRPr="003C5ACC" w:rsidRDefault="002F5340" w:rsidP="00C6179D">
      <w:pPr>
        <w:numPr>
          <w:ilvl w:val="0"/>
          <w:numId w:val="170"/>
        </w:numPr>
        <w:tabs>
          <w:tab w:val="left" w:pos="1134"/>
          <w:tab w:val="left" w:pos="1418"/>
        </w:tabs>
        <w:spacing w:after="0" w:line="240" w:lineRule="auto"/>
        <w:ind w:left="0" w:firstLine="709"/>
        <w:jc w:val="both"/>
        <w:rPr>
          <w:rFonts w:ascii="Times New Roman" w:hAnsi="Times New Roman"/>
          <w:i/>
          <w:lang w:eastAsia="ru-RU"/>
        </w:rPr>
      </w:pPr>
      <w:r w:rsidRPr="003C5ACC">
        <w:rPr>
          <w:rFonts w:ascii="Times New Roman" w:hAnsi="Times New Roman"/>
          <w:lang w:eastAsia="ru-RU"/>
        </w:rPr>
        <w:t>портфолио выпускника;</w:t>
      </w:r>
    </w:p>
    <w:p w:rsidR="002F5340" w:rsidRPr="003C5ACC" w:rsidRDefault="002F5340" w:rsidP="00C6179D">
      <w:pPr>
        <w:numPr>
          <w:ilvl w:val="0"/>
          <w:numId w:val="170"/>
        </w:numPr>
        <w:tabs>
          <w:tab w:val="left" w:pos="1134"/>
          <w:tab w:val="left" w:pos="1418"/>
        </w:tabs>
        <w:spacing w:after="0" w:line="240" w:lineRule="auto"/>
        <w:ind w:left="0" w:firstLine="709"/>
        <w:jc w:val="both"/>
        <w:rPr>
          <w:rFonts w:ascii="Times New Roman" w:hAnsi="Times New Roman"/>
          <w:lang w:eastAsia="ru-RU"/>
        </w:rPr>
      </w:pPr>
      <w:r w:rsidRPr="003C5ACC">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3C5ACC">
        <w:rPr>
          <w:rFonts w:ascii="Times New Roman" w:hAnsi="Times New Roman"/>
          <w:lang w:eastAsia="ru-RU"/>
        </w:rPr>
        <w:t>уровне</w:t>
      </w:r>
      <w:r w:rsidRPr="003C5ACC">
        <w:rPr>
          <w:rFonts w:ascii="Times New Roman" w:hAnsi="Times New Roman"/>
          <w:lang w:eastAsia="ru-RU"/>
        </w:rPr>
        <w:t xml:space="preserve"> основного общего образования.</w:t>
      </w:r>
    </w:p>
    <w:p w:rsidR="002F5340" w:rsidRPr="003C5ACC" w:rsidRDefault="002F5340" w:rsidP="005D6059">
      <w:pPr>
        <w:spacing w:after="0" w:line="240" w:lineRule="auto"/>
        <w:ind w:firstLine="709"/>
        <w:jc w:val="both"/>
        <w:rPr>
          <w:rFonts w:ascii="Times New Roman" w:hAnsi="Times New Roman"/>
          <w:lang w:eastAsia="ru-RU"/>
        </w:rPr>
      </w:pPr>
      <w:r w:rsidRPr="003C5ACC">
        <w:rPr>
          <w:rFonts w:ascii="Times New Roman" w:hAnsi="Times New Roman"/>
          <w:lang w:eastAsia="ru-RU"/>
        </w:rPr>
        <w:t>В характеристике выпускника:</w:t>
      </w:r>
    </w:p>
    <w:p w:rsidR="002F5340" w:rsidRPr="003C5ACC" w:rsidRDefault="002F5340" w:rsidP="00C6179D">
      <w:pPr>
        <w:pStyle w:val="a8"/>
        <w:numPr>
          <w:ilvl w:val="0"/>
          <w:numId w:val="171"/>
        </w:numPr>
        <w:tabs>
          <w:tab w:val="left" w:pos="993"/>
        </w:tabs>
        <w:ind w:left="0" w:firstLine="851"/>
        <w:jc w:val="both"/>
        <w:rPr>
          <w:rFonts w:ascii="Times New Roman" w:hAnsi="Times New Roman"/>
          <w:sz w:val="22"/>
          <w:szCs w:val="22"/>
        </w:rPr>
      </w:pPr>
      <w:r w:rsidRPr="003C5ACC">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3C5ACC" w:rsidRDefault="002F5340" w:rsidP="00C6179D">
      <w:pPr>
        <w:pStyle w:val="a8"/>
        <w:numPr>
          <w:ilvl w:val="0"/>
          <w:numId w:val="171"/>
        </w:numPr>
        <w:tabs>
          <w:tab w:val="left" w:pos="993"/>
        </w:tabs>
        <w:ind w:left="0" w:firstLine="851"/>
        <w:jc w:val="both"/>
        <w:rPr>
          <w:rFonts w:ascii="Times New Roman" w:hAnsi="Times New Roman"/>
          <w:sz w:val="22"/>
          <w:szCs w:val="22"/>
        </w:rPr>
      </w:pPr>
      <w:r w:rsidRPr="003C5ACC">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3C5ACC">
        <w:rPr>
          <w:rFonts w:ascii="Times New Roman" w:hAnsi="Times New Roman"/>
          <w:sz w:val="22"/>
          <w:szCs w:val="22"/>
        </w:rPr>
        <w:t>уровне</w:t>
      </w:r>
      <w:r w:rsidRPr="003C5ACC">
        <w:rPr>
          <w:rFonts w:ascii="Times New Roman" w:hAnsi="Times New Roman"/>
          <w:sz w:val="22"/>
          <w:szCs w:val="22"/>
        </w:rPr>
        <w:t xml:space="preserve"> среднего общего образования с уч</w:t>
      </w:r>
      <w:r w:rsidR="00A23AB5" w:rsidRPr="003C5ACC">
        <w:rPr>
          <w:rFonts w:ascii="Times New Roman" w:hAnsi="Times New Roman"/>
          <w:sz w:val="22"/>
          <w:szCs w:val="22"/>
        </w:rPr>
        <w:t>е</w:t>
      </w:r>
      <w:r w:rsidRPr="003C5ACC">
        <w:rPr>
          <w:rFonts w:ascii="Times New Roman" w:hAnsi="Times New Roman"/>
          <w:sz w:val="22"/>
          <w:szCs w:val="22"/>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3C5ACC" w:rsidRDefault="002F5340" w:rsidP="005D6059">
      <w:pPr>
        <w:spacing w:after="0" w:line="240" w:lineRule="auto"/>
        <w:ind w:firstLine="709"/>
        <w:jc w:val="both"/>
        <w:rPr>
          <w:rFonts w:ascii="Times New Roman" w:hAnsi="Times New Roman"/>
          <w:lang w:eastAsia="ru-RU"/>
        </w:rPr>
      </w:pPr>
      <w:r w:rsidRPr="003C5ACC">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A32E9" w:rsidRPr="003C5ACC" w:rsidRDefault="006A32E9" w:rsidP="005D6059">
      <w:pPr>
        <w:spacing w:after="0" w:line="240" w:lineRule="auto"/>
        <w:ind w:firstLine="709"/>
        <w:jc w:val="both"/>
        <w:rPr>
          <w:rFonts w:ascii="Times New Roman" w:eastAsia="Times New Roman" w:hAnsi="Times New Roman"/>
          <w:b/>
          <w:color w:val="000000"/>
          <w:lang w:eastAsia="ru-RU" w:bidi="ru-RU"/>
        </w:rPr>
      </w:pPr>
      <w:r w:rsidRPr="003C5ACC">
        <w:rPr>
          <w:rFonts w:ascii="Times New Roman" w:hAnsi="Times New Roman"/>
          <w:b/>
          <w:lang w:eastAsia="ru-RU"/>
        </w:rPr>
        <w:t xml:space="preserve">1.3.4. </w:t>
      </w:r>
      <w:r w:rsidRPr="003C5ACC">
        <w:rPr>
          <w:rFonts w:ascii="Times New Roman" w:eastAsia="Times New Roman" w:hAnsi="Times New Roman"/>
          <w:b/>
          <w:color w:val="000000"/>
          <w:lang w:eastAsia="ru-RU" w:bidi="ru-RU"/>
        </w:rPr>
        <w:t>Критерии и нормы оценивания по предметам</w:t>
      </w:r>
    </w:p>
    <w:p w:rsidR="00DF5278" w:rsidRPr="003C5ACC" w:rsidRDefault="00DF5278" w:rsidP="00DF5278">
      <w:pPr>
        <w:keepNext/>
        <w:keepLines/>
        <w:widowControl w:val="0"/>
        <w:spacing w:after="0" w:line="317" w:lineRule="exact"/>
        <w:ind w:right="3200"/>
        <w:outlineLvl w:val="0"/>
        <w:rPr>
          <w:rFonts w:ascii="Times New Roman" w:eastAsia="Times New Roman" w:hAnsi="Times New Roman"/>
          <w:b/>
          <w:color w:val="000000"/>
          <w:lang w:eastAsia="ru-RU" w:bidi="ru-RU"/>
        </w:rPr>
      </w:pPr>
    </w:p>
    <w:p w:rsidR="006A32E9" w:rsidRPr="003C5ACC" w:rsidRDefault="006A32E9" w:rsidP="00DF5278">
      <w:pPr>
        <w:keepNext/>
        <w:keepLines/>
        <w:widowControl w:val="0"/>
        <w:spacing w:after="0" w:line="317" w:lineRule="exact"/>
        <w:ind w:left="740" w:right="3200"/>
        <w:outlineLvl w:val="0"/>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истории и обществознанию</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Формы и методы контроля</w:t>
      </w:r>
    </w:p>
    <w:p w:rsidR="006A32E9" w:rsidRPr="003C5ACC" w:rsidRDefault="006A32E9" w:rsidP="006A32E9">
      <w:pPr>
        <w:widowControl w:val="0"/>
        <w:spacing w:after="0" w:line="317" w:lineRule="exact"/>
        <w:ind w:left="2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планируемых результатов программы осуществляется на основании действующих положений о текущем контроле, промежуточной и итоговой аттестации о критериях и нормах оценивания.</w:t>
      </w:r>
    </w:p>
    <w:p w:rsidR="006A32E9" w:rsidRPr="003C5ACC" w:rsidRDefault="006A32E9" w:rsidP="006A32E9">
      <w:pPr>
        <w:widowControl w:val="0"/>
        <w:spacing w:after="0" w:line="317" w:lineRule="exact"/>
        <w:ind w:left="2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Формы оценивания результатов:</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 устного ответа</w:t>
      </w:r>
    </w:p>
    <w:p w:rsidR="006A32E9" w:rsidRPr="003C5ACC" w:rsidRDefault="006A32E9" w:rsidP="006A32E9">
      <w:pPr>
        <w:widowControl w:val="0"/>
        <w:spacing w:after="0" w:line="317" w:lineRule="exact"/>
        <w:ind w:left="2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6A32E9" w:rsidRPr="003C5ACC" w:rsidRDefault="006A32E9" w:rsidP="006A32E9">
      <w:pPr>
        <w:widowControl w:val="0"/>
        <w:spacing w:after="0" w:line="317" w:lineRule="exact"/>
        <w:ind w:left="2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 «4» - при наличии неполноты ответа или одной - двух несущественных неточностей.</w:t>
      </w:r>
    </w:p>
    <w:p w:rsidR="006A32E9" w:rsidRPr="003C5ACC" w:rsidRDefault="006A32E9" w:rsidP="006A32E9">
      <w:pPr>
        <w:widowControl w:val="0"/>
        <w:spacing w:after="0" w:line="317" w:lineRule="exact"/>
        <w:ind w:left="20" w:right="1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 «3» - за знание основных положений темы при значительной неполноте знаний, одной - двух ошибок 102</w:t>
      </w:r>
    </w:p>
    <w:p w:rsidR="006A32E9" w:rsidRPr="003C5ACC" w:rsidRDefault="006A32E9" w:rsidP="006A32E9">
      <w:pPr>
        <w:widowControl w:val="0"/>
        <w:spacing w:after="0" w:line="317" w:lineRule="exact"/>
        <w:ind w:left="16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 «2» - за незнание большей части материала темы или основных ее вопросов</w:t>
      </w:r>
    </w:p>
    <w:p w:rsidR="006A32E9" w:rsidRPr="003C5ACC" w:rsidRDefault="006A32E9" w:rsidP="006A32E9">
      <w:pPr>
        <w:widowControl w:val="0"/>
        <w:spacing w:after="0" w:line="317" w:lineRule="exact"/>
        <w:ind w:lef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 письменного ответа</w:t>
      </w:r>
    </w:p>
    <w:p w:rsidR="006A32E9" w:rsidRPr="003C5ACC" w:rsidRDefault="006A32E9" w:rsidP="006A32E9">
      <w:pPr>
        <w:widowControl w:val="0"/>
        <w:spacing w:after="0" w:line="317" w:lineRule="exact"/>
        <w:ind w:left="16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6A32E9" w:rsidRPr="003C5ACC" w:rsidRDefault="006A32E9" w:rsidP="006A32E9">
      <w:pPr>
        <w:widowControl w:val="0"/>
        <w:spacing w:after="0" w:line="317" w:lineRule="exact"/>
        <w:ind w:left="16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6A32E9" w:rsidRPr="003C5ACC" w:rsidRDefault="006A32E9" w:rsidP="006A32E9">
      <w:pPr>
        <w:widowControl w:val="0"/>
        <w:spacing w:after="0" w:line="317" w:lineRule="exact"/>
        <w:ind w:left="16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6A32E9" w:rsidRPr="003C5ACC" w:rsidRDefault="006A32E9" w:rsidP="006A32E9">
      <w:pPr>
        <w:widowControl w:val="0"/>
        <w:spacing w:after="0" w:line="317" w:lineRule="exact"/>
        <w:ind w:left="160" w:right="1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 «2» ставится, если представлена собственная позиция по поднятой проблеме на бытовом уровне без аргументации.</w:t>
      </w:r>
    </w:p>
    <w:p w:rsidR="006A32E9" w:rsidRPr="003C5ACC" w:rsidRDefault="006A32E9" w:rsidP="006A32E9">
      <w:pPr>
        <w:spacing w:after="0" w:line="240" w:lineRule="auto"/>
        <w:ind w:firstLine="709"/>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оценки знаний за выполнение теста</w:t>
      </w:r>
    </w:p>
    <w:tbl>
      <w:tblPr>
        <w:tblW w:w="9797" w:type="dxa"/>
        <w:tblLayout w:type="fixed"/>
        <w:tblCellMar>
          <w:left w:w="10" w:type="dxa"/>
          <w:right w:w="10" w:type="dxa"/>
        </w:tblCellMar>
        <w:tblLook w:val="0000" w:firstRow="0" w:lastRow="0" w:firstColumn="0" w:lastColumn="0" w:noHBand="0" w:noVBand="0"/>
      </w:tblPr>
      <w:tblGrid>
        <w:gridCol w:w="1862"/>
        <w:gridCol w:w="1901"/>
        <w:gridCol w:w="1949"/>
        <w:gridCol w:w="1834"/>
        <w:gridCol w:w="2251"/>
      </w:tblGrid>
      <w:tr w:rsidR="006A32E9" w:rsidRPr="003C5ACC" w:rsidTr="006A32E9">
        <w:trPr>
          <w:trHeight w:hRule="exact" w:val="331"/>
        </w:trPr>
        <w:tc>
          <w:tcPr>
            <w:tcW w:w="186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выполнения</w:t>
            </w:r>
          </w:p>
        </w:tc>
        <w:tc>
          <w:tcPr>
            <w:tcW w:w="190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0-39</w:t>
            </w:r>
          </w:p>
        </w:tc>
        <w:tc>
          <w:tcPr>
            <w:tcW w:w="1949"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40-59</w:t>
            </w:r>
          </w:p>
        </w:tc>
        <w:tc>
          <w:tcPr>
            <w:tcW w:w="1834"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60-79</w:t>
            </w:r>
          </w:p>
        </w:tc>
        <w:tc>
          <w:tcPr>
            <w:tcW w:w="2251" w:type="dxa"/>
            <w:tcBorders>
              <w:top w:val="single" w:sz="4" w:space="0" w:color="auto"/>
              <w:left w:val="single" w:sz="4" w:space="0" w:color="auto"/>
              <w:right w:val="single" w:sz="4" w:space="0" w:color="auto"/>
            </w:tcBorders>
            <w:shd w:val="clear" w:color="auto" w:fill="FFFFFF"/>
            <w:vAlign w:val="center"/>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80-100</w:t>
            </w:r>
          </w:p>
        </w:tc>
      </w:tr>
      <w:tr w:rsidR="006A32E9" w:rsidRPr="003C5ACC" w:rsidTr="006A32E9">
        <w:trPr>
          <w:trHeight w:hRule="exact" w:val="346"/>
        </w:trPr>
        <w:tc>
          <w:tcPr>
            <w:tcW w:w="186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w:t>
            </w:r>
          </w:p>
        </w:tc>
        <w:tc>
          <w:tcPr>
            <w:tcW w:w="190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w:t>
            </w:r>
          </w:p>
        </w:tc>
        <w:tc>
          <w:tcPr>
            <w:tcW w:w="1949"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w:t>
            </w:r>
          </w:p>
        </w:tc>
        <w:tc>
          <w:tcPr>
            <w:tcW w:w="1834"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w:t>
            </w:r>
          </w:p>
        </w:tc>
        <w:tc>
          <w:tcPr>
            <w:tcW w:w="2251" w:type="dxa"/>
            <w:tcBorders>
              <w:top w:val="single" w:sz="4" w:space="0" w:color="auto"/>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w:t>
            </w:r>
          </w:p>
        </w:tc>
      </w:tr>
      <w:tr w:rsidR="006A32E9" w:rsidRPr="003C5ACC" w:rsidTr="006A32E9">
        <w:trPr>
          <w:trHeight w:hRule="exact" w:val="451"/>
        </w:trPr>
        <w:tc>
          <w:tcPr>
            <w:tcW w:w="1862"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w:t>
            </w:r>
          </w:p>
        </w:tc>
        <w:tc>
          <w:tcPr>
            <w:tcW w:w="1901"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1949"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1834"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bl>
    <w:p w:rsidR="006A32E9" w:rsidRPr="003C5ACC" w:rsidRDefault="006A32E9" w:rsidP="006A32E9">
      <w:pPr>
        <w:spacing w:after="0" w:line="240" w:lineRule="auto"/>
        <w:ind w:firstLine="709"/>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оценки знаний за творческие работы</w:t>
      </w:r>
    </w:p>
    <w:tbl>
      <w:tblPr>
        <w:tblW w:w="9649" w:type="dxa"/>
        <w:tblLayout w:type="fixed"/>
        <w:tblCellMar>
          <w:left w:w="10" w:type="dxa"/>
          <w:right w:w="10" w:type="dxa"/>
        </w:tblCellMar>
        <w:tblLook w:val="0000" w:firstRow="0" w:lastRow="0" w:firstColumn="0" w:lastColumn="0" w:noHBand="0" w:noVBand="0"/>
      </w:tblPr>
      <w:tblGrid>
        <w:gridCol w:w="1570"/>
        <w:gridCol w:w="1984"/>
        <w:gridCol w:w="1701"/>
        <w:gridCol w:w="1701"/>
        <w:gridCol w:w="2693"/>
      </w:tblGrid>
      <w:tr w:rsidR="006A32E9" w:rsidRPr="003C5ACC" w:rsidTr="005F4DE7">
        <w:trPr>
          <w:trHeight w:hRule="exact" w:val="329"/>
        </w:trPr>
        <w:tc>
          <w:tcPr>
            <w:tcW w:w="1570" w:type="dxa"/>
            <w:tcBorders>
              <w:top w:val="single" w:sz="4" w:space="0" w:color="auto"/>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top w:val="single" w:sz="4" w:space="0" w:color="auto"/>
              <w:left w:val="single" w:sz="4" w:space="0" w:color="auto"/>
            </w:tcBorders>
            <w:shd w:val="clear" w:color="auto" w:fill="FFFFFF"/>
            <w:vAlign w:val="center"/>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2693" w:type="dxa"/>
            <w:tcBorders>
              <w:top w:val="single" w:sz="4" w:space="0" w:color="auto"/>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r w:rsidR="006A32E9" w:rsidRPr="003C5ACC" w:rsidTr="005F4DE7">
        <w:trPr>
          <w:trHeight w:hRule="exact" w:val="324"/>
        </w:trPr>
        <w:tc>
          <w:tcPr>
            <w:tcW w:w="1570" w:type="dxa"/>
            <w:tcBorders>
              <w:top w:val="single" w:sz="4" w:space="0" w:color="auto"/>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w:t>
            </w: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w:t>
            </w: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w:t>
            </w:r>
          </w:p>
        </w:tc>
        <w:tc>
          <w:tcPr>
            <w:tcW w:w="2693" w:type="dxa"/>
            <w:tcBorders>
              <w:top w:val="single" w:sz="4" w:space="0" w:color="auto"/>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w:t>
            </w:r>
          </w:p>
        </w:tc>
      </w:tr>
      <w:tr w:rsidR="006A32E9" w:rsidRPr="003C5ACC" w:rsidTr="005F4DE7">
        <w:trPr>
          <w:trHeight w:hRule="exact" w:val="2218"/>
        </w:trPr>
        <w:tc>
          <w:tcPr>
            <w:tcW w:w="1570" w:type="dxa"/>
            <w:tcBorders>
              <w:top w:val="single" w:sz="4" w:space="0" w:color="auto"/>
              <w:left w:val="single" w:sz="4" w:space="0" w:color="auto"/>
            </w:tcBorders>
            <w:shd w:val="clear" w:color="auto" w:fill="FFFFFF"/>
          </w:tcPr>
          <w:p w:rsidR="006A32E9" w:rsidRPr="003C5ACC" w:rsidRDefault="006A32E9" w:rsidP="006A32E9">
            <w:pPr>
              <w:widowControl w:val="0"/>
              <w:spacing w:after="12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Общая</w:t>
            </w:r>
          </w:p>
          <w:p w:rsidR="006A32E9" w:rsidRPr="003C5ACC" w:rsidRDefault="006A32E9" w:rsidP="006A32E9">
            <w:pPr>
              <w:widowControl w:val="0"/>
              <w:spacing w:before="120"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tc>
        <w:tc>
          <w:tcPr>
            <w:tcW w:w="1984"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предмета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очевидна. Информация не точна или не дана.</w:t>
            </w:r>
          </w:p>
        </w:tc>
        <w:tc>
          <w:tcPr>
            <w:tcW w:w="1701"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частично</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изложена. В</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работе</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только один</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ресурс.</w:t>
            </w: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Достаточно</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точная</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Использовано</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более одного</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ресурса.</w:t>
            </w:r>
          </w:p>
        </w:tc>
        <w:tc>
          <w:tcPr>
            <w:tcW w:w="2693" w:type="dxa"/>
            <w:tcBorders>
              <w:top w:val="single" w:sz="4" w:space="0" w:color="auto"/>
              <w:left w:val="single" w:sz="4" w:space="0" w:color="auto"/>
              <w:right w:val="single" w:sz="4" w:space="0" w:color="auto"/>
            </w:tcBorders>
            <w:shd w:val="clear" w:color="auto" w:fill="FFFFFF"/>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Данная информация кратка и ясна. Использован о более</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одного ресурса.</w:t>
            </w:r>
          </w:p>
        </w:tc>
      </w:tr>
      <w:tr w:rsidR="006A32E9" w:rsidRPr="003C5ACC" w:rsidTr="005F4DE7">
        <w:trPr>
          <w:trHeight w:hRule="exact" w:val="2542"/>
        </w:trPr>
        <w:tc>
          <w:tcPr>
            <w:tcW w:w="1570"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12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2</w:t>
            </w:r>
          </w:p>
          <w:p w:rsidR="006A32E9" w:rsidRPr="003C5ACC" w:rsidRDefault="006A32E9" w:rsidP="006A32E9">
            <w:pPr>
              <w:widowControl w:val="0"/>
              <w:spacing w:before="120"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Тема</w:t>
            </w:r>
          </w:p>
        </w:tc>
        <w:tc>
          <w:tcPr>
            <w:tcW w:w="1984"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раскрыта и не ясна тема урока. Объяснения некорректны, запутаны или не верны.</w:t>
            </w:r>
          </w:p>
        </w:tc>
        <w:tc>
          <w:tcPr>
            <w:tcW w:w="1701"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Тема частично</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раскрыта.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Некоторый</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изложен</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некорректно.</w:t>
            </w:r>
          </w:p>
        </w:tc>
        <w:tc>
          <w:tcPr>
            <w:tcW w:w="1701"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Сформулирована и раскрыта тема урока.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Ясно изложен материал.</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Сформулирована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раскрыта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тема урока.</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Полностью</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изложены</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основные</w:t>
            </w:r>
          </w:p>
          <w:p w:rsidR="006A32E9" w:rsidRPr="003C5ACC" w:rsidRDefault="006A32E9" w:rsidP="006A32E9">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аспекты</w:t>
            </w:r>
          </w:p>
        </w:tc>
      </w:tr>
      <w:tr w:rsidR="006A32E9" w:rsidRPr="003C5ACC" w:rsidTr="005F4DE7">
        <w:trPr>
          <w:trHeight w:hRule="exact" w:val="329"/>
        </w:trPr>
        <w:tc>
          <w:tcPr>
            <w:tcW w:w="1570" w:type="dxa"/>
            <w:tcBorders>
              <w:top w:val="single" w:sz="4" w:space="0" w:color="auto"/>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top w:val="single" w:sz="4" w:space="0" w:color="auto"/>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701" w:type="dxa"/>
            <w:tcBorders>
              <w:top w:val="single" w:sz="4" w:space="0" w:color="auto"/>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2693"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темы урока.</w:t>
            </w:r>
          </w:p>
        </w:tc>
      </w:tr>
      <w:tr w:rsidR="006A32E9" w:rsidRPr="003C5ACC" w:rsidTr="005F4DE7">
        <w:trPr>
          <w:trHeight w:hRule="exact" w:val="324"/>
        </w:trPr>
        <w:tc>
          <w:tcPr>
            <w:tcW w:w="1570"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1984"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Неопределена</w:t>
            </w:r>
          </w:p>
        </w:tc>
        <w:tc>
          <w:tcPr>
            <w:tcW w:w="1701"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Отражены</w:t>
            </w:r>
          </w:p>
        </w:tc>
        <w:tc>
          <w:tcPr>
            <w:tcW w:w="1701"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Отражены</w:t>
            </w:r>
          </w:p>
        </w:tc>
        <w:tc>
          <w:tcPr>
            <w:tcW w:w="2693"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Отражены</w:t>
            </w:r>
          </w:p>
        </w:tc>
      </w:tr>
      <w:tr w:rsidR="006A32E9" w:rsidRPr="003C5ACC" w:rsidTr="005F4DE7">
        <w:trPr>
          <w:trHeight w:hRule="exact" w:val="324"/>
        </w:trPr>
        <w:tc>
          <w:tcPr>
            <w:tcW w:w="1570" w:type="dxa"/>
            <w:tcBorders>
              <w:left w:val="single" w:sz="4" w:space="0" w:color="auto"/>
            </w:tcBorders>
            <w:shd w:val="clear" w:color="auto" w:fill="FFFFFF"/>
          </w:tcPr>
          <w:p w:rsidR="006A32E9" w:rsidRPr="003C5ACC" w:rsidRDefault="006A32E9" w:rsidP="006A32E9">
            <w:pPr>
              <w:widowControl w:val="0"/>
              <w:spacing w:after="0" w:line="220"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Применение</w:t>
            </w:r>
          </w:p>
        </w:tc>
        <w:tc>
          <w:tcPr>
            <w:tcW w:w="1984"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область</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некоторые</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области</w:t>
            </w:r>
          </w:p>
        </w:tc>
        <w:tc>
          <w:tcPr>
            <w:tcW w:w="2693" w:type="dxa"/>
            <w:tcBorders>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области</w:t>
            </w:r>
          </w:p>
        </w:tc>
      </w:tr>
      <w:tr w:rsidR="006A32E9" w:rsidRPr="003C5ACC" w:rsidTr="005F4DE7">
        <w:trPr>
          <w:trHeight w:hRule="exact" w:val="334"/>
        </w:trPr>
        <w:tc>
          <w:tcPr>
            <w:tcW w:w="1570" w:type="dxa"/>
            <w:tcBorders>
              <w:left w:val="single" w:sz="4" w:space="0" w:color="auto"/>
            </w:tcBorders>
            <w:shd w:val="clear" w:color="auto" w:fill="FFFFFF"/>
          </w:tcPr>
          <w:p w:rsidR="006A32E9" w:rsidRPr="003C5ACC" w:rsidRDefault="006A32E9" w:rsidP="006A32E9">
            <w:pPr>
              <w:widowControl w:val="0"/>
              <w:spacing w:after="0" w:line="220"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проблемы</w:t>
            </w:r>
          </w:p>
        </w:tc>
        <w:tc>
          <w:tcPr>
            <w:tcW w:w="1984"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применения</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области</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применения</w:t>
            </w:r>
          </w:p>
        </w:tc>
        <w:tc>
          <w:tcPr>
            <w:tcW w:w="2693" w:type="dxa"/>
            <w:tcBorders>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применения</w:t>
            </w:r>
          </w:p>
        </w:tc>
      </w:tr>
      <w:tr w:rsidR="006A32E9" w:rsidRPr="003C5ACC" w:rsidTr="005F4DE7">
        <w:trPr>
          <w:trHeight w:hRule="exact" w:val="291"/>
        </w:trPr>
        <w:tc>
          <w:tcPr>
            <w:tcW w:w="1570" w:type="dxa"/>
            <w:tcBorders>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left w:val="single" w:sz="4" w:space="0" w:color="auto"/>
            </w:tcBorders>
            <w:shd w:val="clear" w:color="auto" w:fill="FFFFFF"/>
          </w:tcPr>
          <w:p w:rsidR="006A32E9" w:rsidRPr="003C5ACC" w:rsidRDefault="00501A36" w:rsidP="006A32E9">
            <w:pPr>
              <w:widowControl w:val="0"/>
              <w:spacing w:after="0" w:line="220" w:lineRule="exact"/>
              <w:ind w:left="120"/>
              <w:rPr>
                <w:rFonts w:ascii="Times New Roman" w:eastAsia="Times New Roman" w:hAnsi="Times New Roman"/>
                <w:color w:val="000000"/>
                <w:lang w:eastAsia="ru-RU" w:bidi="ru-RU"/>
              </w:rPr>
            </w:pPr>
            <w:r>
              <w:rPr>
                <w:rFonts w:ascii="Times New Roman" w:eastAsia="Times New Roman" w:hAnsi="Times New Roman"/>
                <w:color w:val="000000"/>
                <w:lang w:eastAsia="ru-RU" w:bidi="ru-RU"/>
              </w:rPr>
              <w:t>д</w:t>
            </w:r>
            <w:r w:rsidR="006A32E9" w:rsidRPr="003C5ACC">
              <w:rPr>
                <w:rFonts w:ascii="Times New Roman" w:eastAsia="Times New Roman" w:hAnsi="Times New Roman"/>
                <w:color w:val="000000"/>
                <w:lang w:eastAsia="ru-RU" w:bidi="ru-RU"/>
              </w:rPr>
              <w:t>анной</w:t>
            </w:r>
            <w:r>
              <w:rPr>
                <w:rFonts w:ascii="Times New Roman" w:eastAsia="Times New Roman" w:hAnsi="Times New Roman"/>
                <w:color w:val="000000"/>
                <w:lang w:eastAsia="ru-RU" w:bidi="ru-RU"/>
              </w:rPr>
              <w:t xml:space="preserve"> </w:t>
            </w:r>
            <w:r w:rsidR="006A32E9" w:rsidRPr="003C5ACC">
              <w:rPr>
                <w:rFonts w:ascii="Times New Roman" w:eastAsia="Times New Roman" w:hAnsi="Times New Roman"/>
                <w:color w:val="000000"/>
                <w:lang w:eastAsia="ru-RU" w:bidi="ru-RU"/>
              </w:rPr>
              <w:t>темы.</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применения</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темы.</w:t>
            </w:r>
          </w:p>
        </w:tc>
        <w:tc>
          <w:tcPr>
            <w:tcW w:w="2693" w:type="dxa"/>
            <w:tcBorders>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темы.</w:t>
            </w:r>
          </w:p>
        </w:tc>
      </w:tr>
      <w:tr w:rsidR="006A32E9" w:rsidRPr="003C5ACC" w:rsidTr="005F4DE7">
        <w:trPr>
          <w:trHeight w:hRule="exact" w:val="334"/>
        </w:trPr>
        <w:tc>
          <w:tcPr>
            <w:tcW w:w="1570" w:type="dxa"/>
            <w:tcBorders>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Процессрешения</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темы.</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Процесс</w:t>
            </w:r>
          </w:p>
        </w:tc>
        <w:tc>
          <w:tcPr>
            <w:tcW w:w="2693" w:type="dxa"/>
            <w:tcBorders>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Изложена</w:t>
            </w:r>
          </w:p>
        </w:tc>
      </w:tr>
      <w:tr w:rsidR="006A32E9" w:rsidRPr="003C5ACC" w:rsidTr="005F4DE7">
        <w:trPr>
          <w:trHeight w:hRule="exact" w:val="324"/>
        </w:trPr>
        <w:tc>
          <w:tcPr>
            <w:tcW w:w="1570" w:type="dxa"/>
            <w:tcBorders>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неточныйили</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Процесс</w:t>
            </w:r>
          </w:p>
        </w:tc>
        <w:tc>
          <w:tcPr>
            <w:tcW w:w="1701" w:type="dxa"/>
            <w:tcBorders>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решения</w:t>
            </w:r>
          </w:p>
        </w:tc>
        <w:tc>
          <w:tcPr>
            <w:tcW w:w="2693" w:type="dxa"/>
            <w:tcBorders>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стратегия</w:t>
            </w:r>
          </w:p>
        </w:tc>
      </w:tr>
      <w:tr w:rsidR="006A32E9" w:rsidRPr="003C5ACC" w:rsidTr="005F4DE7">
        <w:trPr>
          <w:trHeight w:hRule="exact" w:val="296"/>
        </w:trPr>
        <w:tc>
          <w:tcPr>
            <w:tcW w:w="1570" w:type="dxa"/>
            <w:tcBorders>
              <w:lef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неправильный.</w:t>
            </w:r>
          </w:p>
        </w:tc>
        <w:tc>
          <w:tcPr>
            <w:tcW w:w="1701"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решения</w:t>
            </w:r>
          </w:p>
        </w:tc>
        <w:tc>
          <w:tcPr>
            <w:tcW w:w="1701"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практически</w:t>
            </w:r>
          </w:p>
        </w:tc>
        <w:tc>
          <w:tcPr>
            <w:tcW w:w="2693" w:type="dxa"/>
            <w:tcBorders>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решения</w:t>
            </w:r>
          </w:p>
        </w:tc>
      </w:tr>
      <w:tr w:rsidR="006A32E9" w:rsidRPr="003C5ACC" w:rsidTr="005F4DE7">
        <w:trPr>
          <w:trHeight w:hRule="exact" w:val="630"/>
        </w:trPr>
        <w:tc>
          <w:tcPr>
            <w:tcW w:w="1570" w:type="dxa"/>
            <w:tcBorders>
              <w:left w:val="single" w:sz="4" w:space="0" w:color="auto"/>
              <w:bottom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984" w:type="dxa"/>
            <w:tcBorders>
              <w:left w:val="single" w:sz="4" w:space="0" w:color="auto"/>
              <w:bottom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c>
          <w:tcPr>
            <w:tcW w:w="1701" w:type="dxa"/>
            <w:tcBorders>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неполный.</w:t>
            </w:r>
          </w:p>
        </w:tc>
        <w:tc>
          <w:tcPr>
            <w:tcW w:w="1701" w:type="dxa"/>
            <w:tcBorders>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завершен.</w:t>
            </w:r>
          </w:p>
        </w:tc>
        <w:tc>
          <w:tcPr>
            <w:tcW w:w="2693" w:type="dxa"/>
            <w:tcBorders>
              <w:left w:val="single" w:sz="4" w:space="0" w:color="auto"/>
              <w:bottom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проблем.</w:t>
            </w:r>
          </w:p>
        </w:tc>
      </w:tr>
    </w:tbl>
    <w:p w:rsidR="006A32E9" w:rsidRPr="003C5ACC" w:rsidRDefault="006A32E9" w:rsidP="006A32E9">
      <w:pPr>
        <w:spacing w:after="0" w:line="240" w:lineRule="auto"/>
        <w:ind w:firstLine="709"/>
        <w:jc w:val="both"/>
        <w:rPr>
          <w:rFonts w:ascii="Times New Roman" w:hAnsi="Times New Roman"/>
          <w:b/>
          <w:lang w:eastAsia="ru-RU"/>
        </w:rPr>
      </w:pPr>
    </w:p>
    <w:p w:rsidR="006A32E9" w:rsidRPr="003C5ACC" w:rsidRDefault="006A32E9" w:rsidP="006A32E9">
      <w:pPr>
        <w:widowControl w:val="0"/>
        <w:spacing w:before="215"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проекта.</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 Отметка «5»</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поняты цель, задачи выполнения проекта.</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 технология исполнения проекта, выдержаны соответствующие этапы.</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Проект оформлен в соответствии с требованиями.</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Проявлены творчество, инициатива.</w:t>
      </w:r>
    </w:p>
    <w:p w:rsidR="006A32E9" w:rsidRPr="003C5ACC" w:rsidRDefault="006A32E9" w:rsidP="006A32E9">
      <w:pPr>
        <w:widowControl w:val="0"/>
        <w:spacing w:after="0" w:line="317" w:lineRule="exact"/>
        <w:ind w:left="120" w:right="14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Предъявленный продукт деятельности отличается высоким качеством исполнения, соответствует заявленной теме.</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 Отметка «4»</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поняты цель, задачи выполнения проекта.</w:t>
      </w:r>
    </w:p>
    <w:p w:rsidR="006A32E9" w:rsidRPr="003C5ACC" w:rsidRDefault="006A32E9" w:rsidP="006A32E9">
      <w:pPr>
        <w:widowControl w:val="0"/>
        <w:spacing w:after="0" w:line="317" w:lineRule="exact"/>
        <w:ind w:left="120" w:right="14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 технология исполнения проекта, этапы, но допущены незначительные ошибки, неточности в оформлении.</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Проявлено творчество.</w:t>
      </w:r>
    </w:p>
    <w:p w:rsidR="006A32E9" w:rsidRPr="003C5ACC" w:rsidRDefault="006A32E9" w:rsidP="006A32E9">
      <w:pPr>
        <w:widowControl w:val="0"/>
        <w:spacing w:after="0" w:line="317" w:lineRule="exact"/>
        <w:ind w:left="120" w:right="14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Предъявленный продукт деятельности отличается высоким качеством исполнения, соответствует заявленной теме.</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 Отметка «3»</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поняты цель, задачи выполнения проекта.</w:t>
      </w:r>
    </w:p>
    <w:p w:rsidR="006A32E9" w:rsidRPr="003C5ACC" w:rsidRDefault="006A32E9" w:rsidP="006A32E9">
      <w:pPr>
        <w:widowControl w:val="0"/>
        <w:spacing w:after="0" w:line="317" w:lineRule="exact"/>
        <w:ind w:left="120" w:right="14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 технология выполнения проекта, но имеются 1 -2 ошибки в этапах или в оформлении.</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Самостоятельность проявлена на недостаточном уровне.</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 Отметка «2»</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Проект не выполнен или не завершен.</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с текстом (заполнение опорных таблиц и схем, письменный ответ на вопрос)</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w:t>
      </w:r>
    </w:p>
    <w:p w:rsidR="006A32E9" w:rsidRPr="003C5ACC" w:rsidRDefault="006A32E9" w:rsidP="006A32E9">
      <w:pPr>
        <w:widowControl w:val="0"/>
        <w:spacing w:after="0" w:line="317" w:lineRule="exact"/>
        <w:ind w:left="120" w:right="14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6A32E9" w:rsidRPr="003C5ACC" w:rsidRDefault="006A32E9" w:rsidP="006A32E9">
      <w:pPr>
        <w:widowControl w:val="0"/>
        <w:spacing w:after="0" w:line="317" w:lineRule="exact"/>
        <w:ind w:left="1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 Отметка «4»</w:t>
      </w:r>
    </w:p>
    <w:p w:rsidR="006A32E9" w:rsidRPr="003C5ACC" w:rsidRDefault="006A32E9" w:rsidP="006A32E9">
      <w:pPr>
        <w:widowControl w:val="0"/>
        <w:spacing w:after="0" w:line="317" w:lineRule="exact"/>
        <w:ind w:left="120" w:right="14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 Отметка «3»</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 Отметка «2»</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 сообщения учащихся</w:t>
      </w:r>
    </w:p>
    <w:p w:rsidR="006A32E9" w:rsidRPr="003C5ACC" w:rsidRDefault="006A32E9" w:rsidP="00C6179D">
      <w:pPr>
        <w:widowControl w:val="0"/>
        <w:numPr>
          <w:ilvl w:val="0"/>
          <w:numId w:val="201"/>
        </w:numPr>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Содержательность, глубина, полнота и конкретность освещения проблемы - 3</w:t>
      </w:r>
    </w:p>
    <w:p w:rsidR="006A32E9" w:rsidRPr="003C5ACC" w:rsidRDefault="006A32E9" w:rsidP="006A32E9">
      <w:pPr>
        <w:widowControl w:val="0"/>
        <w:spacing w:after="0" w:line="317"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балла</w:t>
      </w:r>
    </w:p>
    <w:p w:rsidR="006A32E9" w:rsidRPr="003C5ACC" w:rsidRDefault="006A32E9" w:rsidP="006A32E9">
      <w:pPr>
        <w:pStyle w:val="a8"/>
        <w:widowControl w:val="0"/>
        <w:tabs>
          <w:tab w:val="center" w:pos="3826"/>
          <w:tab w:val="left" w:pos="5170"/>
          <w:tab w:val="left" w:pos="6614"/>
        </w:tabs>
        <w:spacing w:line="317" w:lineRule="exact"/>
        <w:ind w:left="624"/>
        <w:jc w:val="both"/>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2. Логичность:</w:t>
      </w:r>
      <w:r w:rsidRPr="003C5ACC">
        <w:rPr>
          <w:rFonts w:ascii="Times New Roman" w:eastAsia="Times New Roman" w:hAnsi="Times New Roman"/>
          <w:color w:val="000000"/>
          <w:sz w:val="22"/>
          <w:szCs w:val="22"/>
          <w:lang w:bidi="ru-RU"/>
        </w:rPr>
        <w:tab/>
        <w:t>последовательность</w:t>
      </w:r>
      <w:r w:rsidRPr="003C5ACC">
        <w:rPr>
          <w:rFonts w:ascii="Times New Roman" w:eastAsia="Times New Roman" w:hAnsi="Times New Roman"/>
          <w:color w:val="000000"/>
          <w:sz w:val="22"/>
          <w:szCs w:val="22"/>
          <w:lang w:bidi="ru-RU"/>
        </w:rPr>
        <w:tab/>
        <w:t>изложения,</w:t>
      </w:r>
      <w:r w:rsidRPr="003C5ACC">
        <w:rPr>
          <w:rFonts w:ascii="Times New Roman" w:eastAsia="Times New Roman" w:hAnsi="Times New Roman"/>
          <w:color w:val="000000"/>
          <w:sz w:val="22"/>
          <w:szCs w:val="22"/>
          <w:lang w:bidi="ru-RU"/>
        </w:rPr>
        <w:tab/>
        <w:t>его пропорциональность,</w:t>
      </w:r>
    </w:p>
    <w:p w:rsidR="006A32E9" w:rsidRPr="003C5ACC" w:rsidRDefault="006A32E9" w:rsidP="006A32E9">
      <w:pPr>
        <w:widowControl w:val="0"/>
        <w:spacing w:after="0" w:line="317"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обоснование теоретических положений фактами или обобщение фактов и формулирование выводов- 3 балла</w:t>
      </w:r>
    </w:p>
    <w:p w:rsidR="006A32E9" w:rsidRPr="003C5ACC" w:rsidRDefault="006A32E9" w:rsidP="006A32E9">
      <w:pPr>
        <w:widowControl w:val="0"/>
        <w:spacing w:line="317" w:lineRule="exact"/>
        <w:ind w:right="20"/>
        <w:jc w:val="both"/>
        <w:rPr>
          <w:rFonts w:ascii="Times New Roman" w:eastAsia="Times New Roman" w:hAnsi="Times New Roman"/>
          <w:color w:val="000000"/>
          <w:lang w:bidi="ru-RU"/>
        </w:rPr>
      </w:pPr>
      <w:r w:rsidRPr="003C5ACC">
        <w:rPr>
          <w:rFonts w:ascii="Times New Roman" w:eastAsia="Times New Roman" w:hAnsi="Times New Roman"/>
          <w:color w:val="000000"/>
          <w:lang w:bidi="ru-RU"/>
        </w:rPr>
        <w:t>3. Концептуальность изложения: рассмотрены ли различные точки зрения (концепции), выражено ли свое отношение - 3 балла</w:t>
      </w:r>
    </w:p>
    <w:p w:rsidR="006A32E9" w:rsidRPr="003C5ACC" w:rsidRDefault="006A32E9" w:rsidP="006A32E9">
      <w:pPr>
        <w:widowControl w:val="0"/>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Итого:</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12 баллов - отметка «5» - высокий уровень</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9 - 11 баллов - отметка «4»- повышенный уровень</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5 - 8 баллов - отметка «3» - базовый уровень</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умений работать с картой</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 отметка «4» - правильный и полный отбор источников знаний, допускаются неточности в использовании карт.</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 отметка «3» - правильное использование основных источников знаний; допускаются неточности в формулировке выводов.</w:t>
      </w:r>
    </w:p>
    <w:p w:rsidR="006A32E9" w:rsidRPr="003C5ACC" w:rsidRDefault="006A32E9" w:rsidP="006A32E9">
      <w:pPr>
        <w:widowControl w:val="0"/>
        <w:spacing w:after="30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 отметка «2» - неумение отбирать и использовать основные источники знаний.</w:t>
      </w:r>
    </w:p>
    <w:p w:rsidR="006A32E9" w:rsidRPr="003C5ACC" w:rsidRDefault="006A32E9" w:rsidP="006A32E9">
      <w:pPr>
        <w:keepNext/>
        <w:keepLines/>
        <w:widowControl w:val="0"/>
        <w:spacing w:after="0" w:line="317" w:lineRule="exact"/>
        <w:ind w:left="20"/>
        <w:jc w:val="both"/>
        <w:outlineLvl w:val="0"/>
        <w:rPr>
          <w:rFonts w:ascii="Times New Roman" w:eastAsia="Times New Roman" w:hAnsi="Times New Roman"/>
          <w:b/>
          <w:color w:val="000000"/>
          <w:lang w:eastAsia="ru-RU" w:bidi="ru-RU"/>
        </w:rPr>
      </w:pPr>
      <w:bookmarkStart w:id="97" w:name="bookmark27"/>
      <w:r w:rsidRPr="003C5ACC">
        <w:rPr>
          <w:rFonts w:ascii="Times New Roman" w:eastAsia="Times New Roman" w:hAnsi="Times New Roman"/>
          <w:b/>
          <w:color w:val="000000"/>
          <w:lang w:eastAsia="ru-RU" w:bidi="ru-RU"/>
        </w:rPr>
        <w:t>Оценочные материалы по изобразительному искусству</w:t>
      </w:r>
      <w:bookmarkEnd w:id="97"/>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Формы контроля:</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уровня освоения учащимся образовательной программы по предмету</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Практическая творческая работа оценивается по нескольким показателям:</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а)соответствие задачам, завершенность, аккуратность;</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б)графические выразительные особенности, композиционное решение, живописное решение (можно поставить две оценки).</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Отдельно оценивается трудолюбие — это добросовестное отношение к домашним заданиям, поддержание порядка на рабочем месте, эстетика работы, бережное и экономное отношение к художественным материалам и инструментам, выполнение отдельных поручений (работа лаборанта, роль главного художника и т.п.).</w:t>
      </w:r>
    </w:p>
    <w:p w:rsidR="006A32E9" w:rsidRPr="003C5ACC" w:rsidRDefault="006A32E9" w:rsidP="006A32E9">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(оценка «5») ставится, когда ученик:</w:t>
      </w:r>
    </w:p>
    <w:p w:rsidR="006A32E9" w:rsidRPr="003C5ACC" w:rsidRDefault="006A32E9" w:rsidP="006A32E9">
      <w:pPr>
        <w:widowControl w:val="0"/>
        <w:spacing w:after="0" w:line="317" w:lineRule="exact"/>
        <w:ind w:left="580" w:right="7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-уровень художественной грамотности вполне соответствует этапу обучения, и учебная задача по методу полностью выполнена;</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полностью овладел программным материалом, связывает графическое и цветовое решение с основным замыслом изображения;</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решает композицию, правила перспективы, передачу пропорций и объема, отражает в своих рисунках единство формы и декора;</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интересуется учебным предметом, творчески подходит к выполнению задания, своевременно выполняет задания;</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отстаивает свое мнение по поводу рассматриваемого произведения, ведет поисковую работу по подбору иллюстративного материала;</w:t>
      </w:r>
    </w:p>
    <w:p w:rsidR="006A32E9" w:rsidRPr="003C5ACC" w:rsidRDefault="006A32E9" w:rsidP="006A32E9">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ошибок в изображении не делает, но допускает неточности.</w:t>
      </w:r>
    </w:p>
    <w:p w:rsidR="006A32E9" w:rsidRPr="003C5ACC" w:rsidRDefault="006A32E9" w:rsidP="006A32E9">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Оценка «4» ставится, когда ученик:</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 художественной грамотности соответствует этапу обучения (допускаются незначительные отклонения), и учебная задача по методу выполнена;</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полностью овладел программным материалом, связывает 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объема;</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проявляет интерес к учебному предмету, своевременно выполняет задания; допускает ошибки второстепенного порядка, исправление которых требует периодической помощи учителя.</w:t>
      </w:r>
    </w:p>
    <w:p w:rsidR="006A32E9" w:rsidRPr="003C5ACC" w:rsidRDefault="006A32E9" w:rsidP="006A32E9">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Оценка «3» ставиться, когда ученик:</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 художественной грамотности в основном соответствует этапу обучения, иучебная задача по методу в основном выполнена (или выполнена не полностью);</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основной материал знает нетвердо, при выполнении задания нуждается в помощи учителя и частичного применения средств наглядности;</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обнаруживает незнание или непонимание большей или наиболее важной части учебного материала.</w:t>
      </w:r>
    </w:p>
    <w:p w:rsidR="006A32E9" w:rsidRPr="003C5ACC" w:rsidRDefault="006A32E9" w:rsidP="006A32E9">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Оценка «2» ставится, когда ученик:</w:t>
      </w:r>
    </w:p>
    <w:p w:rsidR="006A32E9" w:rsidRPr="003C5ACC" w:rsidRDefault="006A32E9" w:rsidP="006A32E9">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 художественной грамотности не соответствует этапу обучения, и учебная задача по методу не выполнена</w:t>
      </w:r>
    </w:p>
    <w:p w:rsidR="006A32E9" w:rsidRPr="003C5ACC" w:rsidRDefault="006A32E9" w:rsidP="006A32E9">
      <w:pPr>
        <w:widowControl w:val="0"/>
        <w:spacing w:after="0" w:line="317" w:lineRule="exact"/>
        <w:ind w:left="580" w:right="11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Устные ответы во время беседы . При оценке устных ответов учитываются: активное участие в беседе;</w:t>
      </w:r>
    </w:p>
    <w:p w:rsidR="006A32E9" w:rsidRPr="003C5ACC" w:rsidRDefault="006A32E9" w:rsidP="006A32E9">
      <w:pPr>
        <w:widowControl w:val="0"/>
        <w:spacing w:after="0" w:line="317" w:lineRule="exact"/>
        <w:ind w:left="580" w:right="37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умение собеседника прочувствовать суть вопроса; умение найти нужное, выразительное слово;</w:t>
      </w:r>
    </w:p>
    <w:p w:rsidR="006A32E9" w:rsidRPr="003C5ACC" w:rsidRDefault="006A32E9" w:rsidP="006A32E9">
      <w:pPr>
        <w:widowControl w:val="0"/>
        <w:spacing w:after="0" w:line="317" w:lineRule="exact"/>
        <w:ind w:left="580" w:right="11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искренность ответов, их развернутость, образность, аргументированность; умение высказывать свое суждение; умение делать выводы;</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использование в беседе домашних наблюдений. Устный ответ:</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Оценка "5" ставится, если ученик:</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глубокое и полное знание и понимание всего объёма программного материала;</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w:t>
      </w:r>
      <w:r w:rsidRPr="003C5ACC">
        <w:rPr>
          <w:rFonts w:ascii="Times New Roman" w:eastAsia="Times New Roman" w:hAnsi="Times New Roman"/>
          <w:color w:val="000000"/>
          <w:lang w:eastAsia="ru-RU" w:bidi="ru-RU"/>
        </w:rPr>
        <w:lastRenderedPageBreak/>
        <w:t>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Оценка "4" ставится, если ученик:</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Оценка "3" ставится, если ученик:</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A32E9" w:rsidRPr="003C5ACC" w:rsidRDefault="006A32E9" w:rsidP="006A32E9">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 излагает несистематизированно, фрагментарно, не всегда последовательно;</w:t>
      </w:r>
    </w:p>
    <w:p w:rsidR="006A32E9" w:rsidRPr="003C5ACC" w:rsidRDefault="006A32E9" w:rsidP="006A32E9">
      <w:pPr>
        <w:widowControl w:val="0"/>
        <w:tabs>
          <w:tab w:val="left" w:pos="2146"/>
        </w:tabs>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З.допустил ошибки и неточности в использовании научной терминологии, определения понятий дал недостаточно четкие;</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6A32E9" w:rsidRPr="003C5ACC" w:rsidRDefault="006A32E9" w:rsidP="006A32E9">
      <w:pPr>
        <w:widowControl w:val="0"/>
        <w:spacing w:after="0" w:line="317" w:lineRule="exact"/>
        <w:ind w:left="580" w:right="3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Оценка "2" ставится, если ученик: не усвоил и не раскрыл основное содержание материала; не делает выводов и обобщений.</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знает и не понимает значительную или основную часть программного материала в пределах поставленных вопросов;</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или при ответе (на один вопрос) допускает более двух грубых ошибок, которые не может исправить даже при помощи учителя.</w:t>
      </w:r>
    </w:p>
    <w:p w:rsidR="006A32E9" w:rsidRPr="003C5ACC" w:rsidRDefault="006A32E9" w:rsidP="006A32E9">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6A32E9" w:rsidRPr="003C5ACC" w:rsidRDefault="006A32E9" w:rsidP="006A32E9">
      <w:pPr>
        <w:widowControl w:val="0"/>
        <w:spacing w:after="0" w:line="317"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определяющие степень усвоения базовых знаний, умений, навыков в области изобразительного искусства</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рисунка с натуры:</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Композиционное расположение изображения (5-9 классы): изображение не выходит за пределы листа бумаги, рисунок хорошо компонуется на листе бумаги).</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Изображение общего пространственного положения объекта в рисунке (5-9 классы): правильное изображение, соответствующее действительному общему пространственному положению объекта, его направлению в пространстве.</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Передача в рисунке пропорций объекта изображения (5-9 классы): правильная передача пропорций (пропорции на изображении соответствуют реальным пропорциям натуры в зависимости от конкретной точки зрения).</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конструктивного строения объекта (объектов) изображения( 5 -9 классы): правильная передача в рисунке конструктивного строения объекта изображения (в рисунке выявлены геометрическая основа строения натуры).</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перспективного сокращения объекта изображения (5 -9 классы): 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цвета натуры (5-9 классы):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светотени в рисунке (5-9 классы):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6A32E9" w:rsidRPr="003C5ACC" w:rsidRDefault="006A32E9" w:rsidP="006A32E9">
      <w:pPr>
        <w:widowControl w:val="0"/>
        <w:tabs>
          <w:tab w:val="right" w:pos="9504"/>
        </w:tabs>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объема изображаемого объекта (5-9 классы):</w:t>
      </w:r>
      <w:r w:rsidR="00B65361">
        <w:rPr>
          <w:rFonts w:ascii="Times New Roman" w:eastAsia="Times New Roman" w:hAnsi="Times New Roman"/>
          <w:color w:val="000000"/>
          <w:lang w:eastAsia="ru-RU" w:bidi="ru-RU"/>
        </w:rPr>
        <w:t xml:space="preserve"> </w:t>
      </w:r>
      <w:r w:rsidRPr="003C5ACC">
        <w:rPr>
          <w:rFonts w:ascii="Times New Roman" w:eastAsia="Times New Roman" w:hAnsi="Times New Roman"/>
          <w:color w:val="000000"/>
          <w:lang w:eastAsia="ru-RU" w:bidi="ru-RU"/>
        </w:rPr>
        <w:t>объем</w:t>
      </w:r>
    </w:p>
    <w:p w:rsidR="006A32E9" w:rsidRPr="003C5ACC" w:rsidRDefault="006A32E9" w:rsidP="006A32E9">
      <w:pPr>
        <w:widowControl w:val="0"/>
        <w:spacing w:after="0" w:line="317"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рисунков на темы и эскизов иллюстраций:</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Композиционное решение темы (5-9 классы): правильное композиционное решение темы (в рисунке выражена смысловая связь элементов композиции, выявлен сюжетно</w:t>
      </w:r>
      <w:r w:rsidRPr="003C5ACC">
        <w:rPr>
          <w:rFonts w:ascii="Times New Roman" w:eastAsia="Times New Roman" w:hAnsi="Times New Roman"/>
          <w:color w:val="000000"/>
          <w:lang w:eastAsia="ru-RU" w:bidi="ru-RU"/>
        </w:rPr>
        <w:softHyphen/>
        <w:t>композиционный центр, действие компонуется в заданном формате листа бумаги). Изображение пространства в рисунке (5-9 классы):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конструктивного строения объектов изображения (5 -9 классы):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перспективного сокращения изображаемых объектов (5-9 классы):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пропорций изображаемых объектов (5-9 классы):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цвета объектов (5-9 классы):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светотени (5-9 классы):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6A32E9" w:rsidRPr="003C5ACC" w:rsidRDefault="006A32E9" w:rsidP="006A32E9">
      <w:pPr>
        <w:widowControl w:val="0"/>
        <w:tabs>
          <w:tab w:val="right" w:pos="9504"/>
        </w:tabs>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Передача в рисунке объема изображаемых объектов (5-9 классы):</w:t>
      </w:r>
      <w:r w:rsidR="00B65361">
        <w:rPr>
          <w:rFonts w:ascii="Times New Roman" w:eastAsia="Times New Roman" w:hAnsi="Times New Roman"/>
          <w:color w:val="000000"/>
          <w:lang w:eastAsia="ru-RU" w:bidi="ru-RU"/>
        </w:rPr>
        <w:t xml:space="preserve"> </w:t>
      </w:r>
      <w:r w:rsidRPr="003C5ACC">
        <w:rPr>
          <w:rFonts w:ascii="Times New Roman" w:eastAsia="Times New Roman" w:hAnsi="Times New Roman"/>
          <w:color w:val="000000"/>
          <w:lang w:eastAsia="ru-RU" w:bidi="ru-RU"/>
        </w:rPr>
        <w:t>объем</w:t>
      </w:r>
    </w:p>
    <w:p w:rsidR="006A32E9" w:rsidRPr="003C5ACC" w:rsidRDefault="006A32E9" w:rsidP="006A32E9">
      <w:pPr>
        <w:widowControl w:val="0"/>
        <w:spacing w:after="0" w:line="317"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изображаемых объектов передается с помощью светотени, использования закономерностей линейной и воздушной перспективы.</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Для декоративных рисунков (5-9 классы):</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Композиционное решение орнамента (узора): 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Умение перерабатывать реальные формы растительного и животного мира в декоративные.</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Умение стилизовать реальный цвет объектов в декоративный.</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Умение использовать в декоративном рисунке необходимые элементы узора - линию симметрии и ритм.</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Общими критериями для всех видов рисунков (5 -9 классы) являются:</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Самостоятельность в выполнении рисунка.</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Выразительность рисунка.</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Способ выполнения рисунка: правильный (эффективный) способ выполнения рисунка - от общего к частному и от частного снова к общему; выполнение предварительного эскиза, использование схем, линий построения рисунка.</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Эмоционально-эстетическое отношение к процессу рисования и рисунку.</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 устного ответа:</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Однако допускается одна-две неточности в ответе.</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Проект</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индивидуального проекта</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Предметные результаты (максимальное значение — 3 баллов)</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1.Знание основных терминов и фактического материала по теме проекта</w:t>
      </w:r>
    </w:p>
    <w:p w:rsidR="006A32E9" w:rsidRPr="003C5ACC" w:rsidRDefault="006A32E9" w:rsidP="006A32E9">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2.Знание существующих точек зрения (подходов) к проблеме и способов ее решения 3.3нание источников информации</w:t>
      </w:r>
    </w:p>
    <w:p w:rsidR="006A32E9" w:rsidRPr="003C5ACC" w:rsidRDefault="006A32E9" w:rsidP="006A32E9">
      <w:pPr>
        <w:widowControl w:val="0"/>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Метапредметные результаты (максимальное значение —7баллов)</w:t>
      </w:r>
    </w:p>
    <w:p w:rsidR="006A32E9" w:rsidRPr="003C5ACC" w:rsidRDefault="006A32E9" w:rsidP="00C6179D">
      <w:pPr>
        <w:widowControl w:val="0"/>
        <w:numPr>
          <w:ilvl w:val="0"/>
          <w:numId w:val="202"/>
        </w:numPr>
        <w:tabs>
          <w:tab w:val="left" w:pos="2093"/>
        </w:tabs>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выделять проблему и обосновывать ее актуальность</w:t>
      </w:r>
    </w:p>
    <w:p w:rsidR="006A32E9" w:rsidRPr="003C5ACC" w:rsidRDefault="006A32E9" w:rsidP="00C6179D">
      <w:pPr>
        <w:widowControl w:val="0"/>
        <w:numPr>
          <w:ilvl w:val="0"/>
          <w:numId w:val="202"/>
        </w:numPr>
        <w:tabs>
          <w:tab w:val="left" w:pos="2093"/>
        </w:tabs>
        <w:spacing w:after="0" w:line="317"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формулировать цель, задачи</w:t>
      </w:r>
    </w:p>
    <w:p w:rsidR="006A32E9" w:rsidRPr="003C5ACC" w:rsidRDefault="00B65361" w:rsidP="00C6179D">
      <w:pPr>
        <w:widowControl w:val="0"/>
        <w:numPr>
          <w:ilvl w:val="0"/>
          <w:numId w:val="202"/>
        </w:numPr>
        <w:tabs>
          <w:tab w:val="left" w:pos="2093"/>
          <w:tab w:val="right" w:pos="9494"/>
        </w:tabs>
        <w:spacing w:after="0" w:line="317" w:lineRule="exact"/>
        <w:ind w:left="20" w:firstLine="700"/>
        <w:jc w:val="both"/>
        <w:rPr>
          <w:rFonts w:ascii="Times New Roman" w:eastAsia="Times New Roman" w:hAnsi="Times New Roman"/>
          <w:color w:val="000000"/>
          <w:lang w:eastAsia="ru-RU" w:bidi="ru-RU"/>
        </w:rPr>
      </w:pPr>
      <w:r>
        <w:rPr>
          <w:rFonts w:ascii="Times New Roman" w:eastAsia="Times New Roman" w:hAnsi="Times New Roman"/>
          <w:color w:val="000000"/>
          <w:lang w:eastAsia="ru-RU" w:bidi="ru-RU"/>
        </w:rPr>
        <w:lastRenderedPageBreak/>
        <w:t xml:space="preserve"> Умение </w:t>
      </w:r>
      <w:r w:rsidR="006A32E9" w:rsidRPr="003C5ACC">
        <w:rPr>
          <w:rFonts w:ascii="Times New Roman" w:eastAsia="Times New Roman" w:hAnsi="Times New Roman"/>
          <w:color w:val="000000"/>
          <w:lang w:eastAsia="ru-RU" w:bidi="ru-RU"/>
        </w:rPr>
        <w:t>сравнивать, сопоставлять, обобщать иделать выводы</w:t>
      </w:r>
    </w:p>
    <w:p w:rsidR="006A32E9" w:rsidRPr="003C5ACC" w:rsidRDefault="006A32E9" w:rsidP="006A32E9">
      <w:pPr>
        <w:widowControl w:val="0"/>
        <w:spacing w:after="0" w:line="317"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Умение выявлять причинно-следственные связи, приводить аргументы и иллюстрировать примерами</w:t>
      </w:r>
    </w:p>
    <w:p w:rsidR="006A32E9" w:rsidRPr="003C5ACC" w:rsidRDefault="006A32E9" w:rsidP="00DF5278">
      <w:pPr>
        <w:widowControl w:val="0"/>
        <w:spacing w:after="0" w:line="317"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соотнести полученный результат (конечный продукт) с поставленной</w:t>
      </w:r>
      <w:r w:rsidR="00DF5278" w:rsidRPr="003C5ACC">
        <w:rPr>
          <w:rFonts w:ascii="Times New Roman" w:eastAsia="Times New Roman" w:hAnsi="Times New Roman"/>
          <w:color w:val="000000"/>
          <w:lang w:eastAsia="ru-RU" w:bidi="ru-RU"/>
        </w:rPr>
        <w:t>целью</w:t>
      </w:r>
    </w:p>
    <w:p w:rsidR="006A32E9" w:rsidRPr="003C5ACC" w:rsidRDefault="006A32E9" w:rsidP="00C6179D">
      <w:pPr>
        <w:widowControl w:val="0"/>
        <w:numPr>
          <w:ilvl w:val="0"/>
          <w:numId w:val="202"/>
        </w:numPr>
        <w:tabs>
          <w:tab w:val="left" w:pos="2093"/>
        </w:tabs>
        <w:spacing w:after="0" w:line="317" w:lineRule="exact"/>
        <w:ind w:left="20" w:firstLine="700"/>
        <w:jc w:val="both"/>
        <w:rPr>
          <w:rFonts w:ascii="Times New Roman" w:hAnsi="Times New Roman"/>
          <w:b/>
        </w:rPr>
      </w:pPr>
      <w:r w:rsidRPr="003C5ACC">
        <w:rPr>
          <w:rFonts w:ascii="Times New Roman" w:eastAsia="Times New Roman" w:hAnsi="Times New Roman"/>
          <w:color w:val="000000"/>
          <w:lang w:eastAsia="ru-RU" w:bidi="ru-RU"/>
        </w:rPr>
        <w:t>Умение</w:t>
      </w:r>
      <w:r w:rsidRPr="003C5ACC">
        <w:rPr>
          <w:rFonts w:ascii="Times New Roman" w:eastAsia="Times New Roman" w:hAnsi="Times New Roman"/>
          <w:color w:val="000000"/>
          <w:lang w:eastAsia="ru-RU" w:bidi="ru-RU"/>
        </w:rPr>
        <w:tab/>
        <w:t xml:space="preserve">находить требуемую информацию </w:t>
      </w:r>
      <w:bookmarkStart w:id="98" w:name="_Toc409691656"/>
      <w:bookmarkStart w:id="99" w:name="_Toc410653980"/>
      <w:bookmarkStart w:id="100" w:name="_Toc414553166"/>
      <w:r w:rsidRPr="003C5ACC">
        <w:rPr>
          <w:rFonts w:ascii="Times New Roman" w:eastAsia="Times New Roman" w:hAnsi="Times New Roman"/>
          <w:color w:val="000000"/>
          <w:lang w:eastAsia="ru-RU" w:bidi="ru-RU"/>
        </w:rPr>
        <w:t>в разных источников.</w:t>
      </w:r>
    </w:p>
    <w:p w:rsidR="006A32E9" w:rsidRPr="003C5ACC" w:rsidRDefault="006A32E9" w:rsidP="00C6179D">
      <w:pPr>
        <w:widowControl w:val="0"/>
        <w:numPr>
          <w:ilvl w:val="0"/>
          <w:numId w:val="202"/>
        </w:numPr>
        <w:tabs>
          <w:tab w:val="left" w:pos="2093"/>
        </w:tabs>
        <w:spacing w:after="0" w:line="317" w:lineRule="exact"/>
        <w:ind w:left="20" w:firstLine="700"/>
        <w:jc w:val="both"/>
        <w:rPr>
          <w:rFonts w:ascii="Times New Roman" w:hAnsi="Times New Roman"/>
          <w:b/>
        </w:rPr>
      </w:pPr>
      <w:r w:rsidRPr="003C5ACC">
        <w:rPr>
          <w:rFonts w:ascii="Times New Roman" w:eastAsia="Times New Roman" w:hAnsi="Times New Roman"/>
          <w:color w:val="000000"/>
          <w:lang w:eastAsia="ru-RU" w:bidi="ru-RU"/>
        </w:rPr>
        <w:t>Владение грамотной, эмоциональной и свободной речью Таблица перевода оценки индивидуального проекта</w:t>
      </w:r>
    </w:p>
    <w:tbl>
      <w:tblPr>
        <w:tblW w:w="0" w:type="auto"/>
        <w:tblLayout w:type="fixed"/>
        <w:tblCellMar>
          <w:left w:w="10" w:type="dxa"/>
          <w:right w:w="10" w:type="dxa"/>
        </w:tblCellMar>
        <w:tblLook w:val="0000" w:firstRow="0" w:lastRow="0" w:firstColumn="0" w:lastColumn="0" w:noHBand="0" w:noVBand="0"/>
      </w:tblPr>
      <w:tblGrid>
        <w:gridCol w:w="2438"/>
        <w:gridCol w:w="1608"/>
        <w:gridCol w:w="2011"/>
        <w:gridCol w:w="2520"/>
      </w:tblGrid>
      <w:tr w:rsidR="006A32E9" w:rsidRPr="003C5ACC" w:rsidTr="006A32E9">
        <w:trPr>
          <w:trHeight w:hRule="exact" w:val="336"/>
        </w:trPr>
        <w:tc>
          <w:tcPr>
            <w:tcW w:w="243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w:t>
            </w:r>
          </w:p>
        </w:tc>
        <w:tc>
          <w:tcPr>
            <w:tcW w:w="160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w:t>
            </w:r>
          </w:p>
        </w:tc>
        <w:tc>
          <w:tcPr>
            <w:tcW w:w="201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Баллы</w:t>
            </w:r>
          </w:p>
        </w:tc>
        <w:tc>
          <w:tcPr>
            <w:tcW w:w="2520" w:type="dxa"/>
            <w:tcBorders>
              <w:top w:val="single" w:sz="4" w:space="0" w:color="auto"/>
              <w:left w:val="single" w:sz="4" w:space="0" w:color="auto"/>
              <w:right w:val="single" w:sz="4" w:space="0" w:color="auto"/>
            </w:tcBorders>
            <w:shd w:val="clear" w:color="auto" w:fill="FFFFFF"/>
          </w:tcPr>
          <w:p w:rsidR="006A32E9" w:rsidRPr="003C5ACC" w:rsidRDefault="006A32E9" w:rsidP="006A32E9">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6A32E9" w:rsidRPr="003C5ACC" w:rsidTr="006A32E9">
        <w:trPr>
          <w:trHeight w:hRule="exact" w:val="302"/>
        </w:trPr>
        <w:tc>
          <w:tcPr>
            <w:tcW w:w="243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3 - высокий</w:t>
            </w:r>
          </w:p>
        </w:tc>
        <w:tc>
          <w:tcPr>
            <w:tcW w:w="160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90-100%</w:t>
            </w:r>
          </w:p>
        </w:tc>
        <w:tc>
          <w:tcPr>
            <w:tcW w:w="2011"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9-10 баллов</w:t>
            </w:r>
          </w:p>
        </w:tc>
        <w:tc>
          <w:tcPr>
            <w:tcW w:w="2520" w:type="dxa"/>
            <w:tcBorders>
              <w:top w:val="single" w:sz="4" w:space="0" w:color="auto"/>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r w:rsidR="006A32E9" w:rsidRPr="003C5ACC" w:rsidTr="006A32E9">
        <w:trPr>
          <w:trHeight w:hRule="exact" w:val="317"/>
        </w:trPr>
        <w:tc>
          <w:tcPr>
            <w:tcW w:w="2438"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 повышенный</w:t>
            </w:r>
          </w:p>
        </w:tc>
        <w:tc>
          <w:tcPr>
            <w:tcW w:w="1608"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66-89%</w:t>
            </w:r>
          </w:p>
        </w:tc>
        <w:tc>
          <w:tcPr>
            <w:tcW w:w="2011"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7-8 баллов</w:t>
            </w:r>
          </w:p>
        </w:tc>
        <w:tc>
          <w:tcPr>
            <w:tcW w:w="2520" w:type="dxa"/>
            <w:tcBorders>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6A32E9" w:rsidRPr="003C5ACC" w:rsidTr="006A32E9">
        <w:trPr>
          <w:trHeight w:hRule="exact" w:val="322"/>
        </w:trPr>
        <w:tc>
          <w:tcPr>
            <w:tcW w:w="2438" w:type="dxa"/>
            <w:tcBorders>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 базовый</w:t>
            </w:r>
          </w:p>
        </w:tc>
        <w:tc>
          <w:tcPr>
            <w:tcW w:w="1608" w:type="dxa"/>
            <w:tcBorders>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50 -65 %</w:t>
            </w:r>
          </w:p>
        </w:tc>
        <w:tc>
          <w:tcPr>
            <w:tcW w:w="2011" w:type="dxa"/>
            <w:tcBorders>
              <w:lef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5-6 баллов</w:t>
            </w:r>
          </w:p>
        </w:tc>
        <w:tc>
          <w:tcPr>
            <w:tcW w:w="2520" w:type="dxa"/>
            <w:tcBorders>
              <w:left w:val="single" w:sz="4" w:space="0" w:color="auto"/>
              <w:right w:val="single" w:sz="4" w:space="0" w:color="auto"/>
            </w:tcBorders>
            <w:shd w:val="clear" w:color="auto" w:fill="FFFFFF"/>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r w:rsidR="006A32E9" w:rsidRPr="003C5ACC" w:rsidTr="006A32E9">
        <w:trPr>
          <w:trHeight w:hRule="exact" w:val="317"/>
        </w:trPr>
        <w:tc>
          <w:tcPr>
            <w:tcW w:w="2438"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0 - ниже</w:t>
            </w:r>
          </w:p>
        </w:tc>
        <w:tc>
          <w:tcPr>
            <w:tcW w:w="1608"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w:t>
            </w:r>
          </w:p>
        </w:tc>
        <w:tc>
          <w:tcPr>
            <w:tcW w:w="2011" w:type="dxa"/>
            <w:tcBorders>
              <w:lef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и менее</w:t>
            </w:r>
          </w:p>
        </w:tc>
        <w:tc>
          <w:tcPr>
            <w:tcW w:w="2520" w:type="dxa"/>
            <w:tcBorders>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r>
      <w:tr w:rsidR="006A32E9" w:rsidRPr="003C5ACC" w:rsidTr="006A32E9">
        <w:trPr>
          <w:trHeight w:hRule="exact" w:val="346"/>
        </w:trPr>
        <w:tc>
          <w:tcPr>
            <w:tcW w:w="2438" w:type="dxa"/>
            <w:tcBorders>
              <w:left w:val="single" w:sz="4" w:space="0" w:color="auto"/>
              <w:bottom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среднего</w:t>
            </w:r>
          </w:p>
        </w:tc>
        <w:tc>
          <w:tcPr>
            <w:tcW w:w="1608" w:type="dxa"/>
            <w:tcBorders>
              <w:left w:val="single" w:sz="4" w:space="0" w:color="auto"/>
              <w:bottom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w:t>
            </w:r>
          </w:p>
        </w:tc>
        <w:tc>
          <w:tcPr>
            <w:tcW w:w="2011" w:type="dxa"/>
            <w:tcBorders>
              <w:left w:val="single" w:sz="4" w:space="0" w:color="auto"/>
              <w:bottom w:val="single" w:sz="4" w:space="0" w:color="auto"/>
            </w:tcBorders>
            <w:shd w:val="clear" w:color="auto" w:fill="FFFFFF"/>
            <w:vAlign w:val="bottom"/>
          </w:tcPr>
          <w:p w:rsidR="006A32E9" w:rsidRPr="003C5ACC" w:rsidRDefault="006A32E9" w:rsidP="006A32E9">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баллов</w:t>
            </w:r>
          </w:p>
        </w:tc>
        <w:tc>
          <w:tcPr>
            <w:tcW w:w="2520" w:type="dxa"/>
            <w:tcBorders>
              <w:left w:val="single" w:sz="4" w:space="0" w:color="auto"/>
              <w:bottom w:val="single" w:sz="4" w:space="0" w:color="auto"/>
              <w:right w:val="single" w:sz="4" w:space="0" w:color="auto"/>
            </w:tcBorders>
            <w:shd w:val="clear" w:color="auto" w:fill="FFFFFF"/>
          </w:tcPr>
          <w:p w:rsidR="006A32E9" w:rsidRPr="003C5ACC" w:rsidRDefault="006A32E9" w:rsidP="006A32E9">
            <w:pPr>
              <w:widowControl w:val="0"/>
              <w:spacing w:after="0" w:line="240" w:lineRule="auto"/>
              <w:rPr>
                <w:rFonts w:ascii="Times New Roman" w:eastAsia="Courier New" w:hAnsi="Times New Roman"/>
                <w:color w:val="000000"/>
                <w:lang w:eastAsia="ru-RU" w:bidi="ru-RU"/>
              </w:rPr>
            </w:pPr>
          </w:p>
        </w:tc>
      </w:tr>
    </w:tbl>
    <w:p w:rsidR="006A32E9" w:rsidRPr="003C5ACC" w:rsidRDefault="006A32E9" w:rsidP="006A32E9">
      <w:pPr>
        <w:widowControl w:val="0"/>
        <w:spacing w:before="245" w:after="0" w:line="278" w:lineRule="exact"/>
        <w:ind w:left="420" w:hanging="280"/>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 xml:space="preserve"> Оценочные материалы по предмету музыка</w:t>
      </w:r>
    </w:p>
    <w:p w:rsidR="006A32E9" w:rsidRPr="003C5ACC" w:rsidRDefault="006A32E9" w:rsidP="006A32E9">
      <w:pPr>
        <w:widowControl w:val="0"/>
        <w:spacing w:after="0" w:line="278" w:lineRule="exact"/>
        <w:ind w:left="1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Учебная программа предполагает освоение учащимися различных видов музыкальной деятельности: хорового пения, слушания музыкальных произведений, коллективного музицирования.</w:t>
      </w:r>
    </w:p>
    <w:p w:rsidR="006A32E9" w:rsidRPr="003C5ACC" w:rsidRDefault="006A32E9" w:rsidP="006A32E9">
      <w:pPr>
        <w:widowControl w:val="0"/>
        <w:spacing w:after="0" w:line="278" w:lineRule="exact"/>
        <w:ind w:right="100"/>
        <w:jc w:val="center"/>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Слушание музыки</w:t>
      </w:r>
    </w:p>
    <w:p w:rsidR="006A32E9" w:rsidRPr="003C5ACC" w:rsidRDefault="006A32E9" w:rsidP="006A32E9">
      <w:pPr>
        <w:widowControl w:val="0"/>
        <w:spacing w:after="0" w:line="278" w:lineRule="exact"/>
        <w:ind w:left="1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w:t>
      </w:r>
    </w:p>
    <w:p w:rsidR="006A32E9" w:rsidRPr="003C5ACC" w:rsidRDefault="006A32E9" w:rsidP="00C6179D">
      <w:pPr>
        <w:widowControl w:val="0"/>
        <w:numPr>
          <w:ilvl w:val="0"/>
          <w:numId w:val="202"/>
        </w:numPr>
        <w:spacing w:after="0" w:line="278" w:lineRule="exact"/>
        <w:ind w:left="420" w:right="20" w:hanging="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степень раскрытия эмоционального содержания музыкального произведения через средства музыкальной выразительности;</w:t>
      </w:r>
    </w:p>
    <w:p w:rsidR="006A32E9" w:rsidRPr="003C5ACC" w:rsidRDefault="006A32E9" w:rsidP="00C6179D">
      <w:pPr>
        <w:widowControl w:val="0"/>
        <w:numPr>
          <w:ilvl w:val="0"/>
          <w:numId w:val="202"/>
        </w:numPr>
        <w:spacing w:after="0" w:line="278" w:lineRule="exact"/>
        <w:ind w:left="420" w:hanging="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самостоятельность в разборе музыкального произведения;</w:t>
      </w:r>
    </w:p>
    <w:p w:rsidR="006A32E9" w:rsidRPr="003C5ACC" w:rsidRDefault="006A32E9" w:rsidP="00C6179D">
      <w:pPr>
        <w:widowControl w:val="0"/>
        <w:numPr>
          <w:ilvl w:val="0"/>
          <w:numId w:val="202"/>
        </w:numPr>
        <w:spacing w:after="244" w:line="278" w:lineRule="exact"/>
        <w:ind w:left="420" w:right="20" w:hanging="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учащегося сравнивать произведения и делать самостоятельные обобщения на основе полученных знаний.</w:t>
      </w:r>
    </w:p>
    <w:tbl>
      <w:tblPr>
        <w:tblW w:w="0" w:type="auto"/>
        <w:tblLayout w:type="fixed"/>
        <w:tblCellMar>
          <w:left w:w="10" w:type="dxa"/>
          <w:right w:w="10" w:type="dxa"/>
        </w:tblCellMar>
        <w:tblLook w:val="0000" w:firstRow="0" w:lastRow="0" w:firstColumn="0" w:lastColumn="0" w:noHBand="0" w:noVBand="0"/>
      </w:tblPr>
      <w:tblGrid>
        <w:gridCol w:w="2242"/>
        <w:gridCol w:w="7344"/>
      </w:tblGrid>
      <w:tr w:rsidR="006A32E9" w:rsidRPr="003C5ACC" w:rsidTr="006A32E9">
        <w:trPr>
          <w:trHeight w:hRule="exact" w:val="331"/>
        </w:trPr>
        <w:tc>
          <w:tcPr>
            <w:tcW w:w="2242"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6A32E9" w:rsidRPr="003C5ACC" w:rsidTr="006A32E9">
        <w:trPr>
          <w:trHeight w:hRule="exact" w:val="960"/>
        </w:trPr>
        <w:tc>
          <w:tcPr>
            <w:tcW w:w="224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tc>
      </w:tr>
      <w:tr w:rsidR="006A32E9" w:rsidRPr="003C5ACC" w:rsidTr="006A32E9">
        <w:trPr>
          <w:trHeight w:hRule="exact" w:val="965"/>
        </w:trPr>
        <w:tc>
          <w:tcPr>
            <w:tcW w:w="224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tc>
      </w:tr>
      <w:tr w:rsidR="006A32E9" w:rsidRPr="003C5ACC" w:rsidTr="006A32E9">
        <w:trPr>
          <w:trHeight w:hRule="exact" w:val="960"/>
        </w:trPr>
        <w:tc>
          <w:tcPr>
            <w:tcW w:w="224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Ответ правильный, но неполный, средства музыкальной выразительности раскрыты недостаточно, допустимы несколько наводящих вопросов учителя;</w:t>
            </w:r>
          </w:p>
        </w:tc>
      </w:tr>
      <w:tr w:rsidR="006A32E9" w:rsidRPr="003C5ACC" w:rsidTr="006A32E9">
        <w:trPr>
          <w:trHeight w:hRule="exact" w:val="341"/>
        </w:trPr>
        <w:tc>
          <w:tcPr>
            <w:tcW w:w="2242" w:type="dxa"/>
            <w:tcBorders>
              <w:top w:val="single" w:sz="4" w:space="0" w:color="auto"/>
              <w:left w:val="single" w:sz="4" w:space="0" w:color="auto"/>
              <w:bottom w:val="single" w:sz="4" w:space="0" w:color="auto"/>
            </w:tcBorders>
            <w:shd w:val="clear" w:color="auto" w:fill="FFFFFF"/>
            <w:vAlign w:val="center"/>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344" w:type="dxa"/>
            <w:tcBorders>
              <w:top w:val="single" w:sz="4" w:space="0" w:color="auto"/>
              <w:left w:val="single" w:sz="4" w:space="0" w:color="auto"/>
              <w:bottom w:val="single" w:sz="4" w:space="0" w:color="auto"/>
              <w:right w:val="single" w:sz="4" w:space="0" w:color="auto"/>
            </w:tcBorders>
            <w:shd w:val="clear" w:color="auto" w:fill="FFFFFF"/>
            <w:vAlign w:val="center"/>
          </w:tcPr>
          <w:p w:rsidR="006A32E9" w:rsidRPr="003C5ACC" w:rsidRDefault="006A32E9" w:rsidP="006A32E9">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Ответ обнаруживает незнание и непонимание учебного материала.</w:t>
            </w:r>
          </w:p>
        </w:tc>
      </w:tr>
    </w:tbl>
    <w:p w:rsidR="006A32E9" w:rsidRPr="003C5ACC" w:rsidRDefault="006A32E9" w:rsidP="006A32E9">
      <w:pPr>
        <w:widowControl w:val="0"/>
        <w:spacing w:before="240" w:after="0" w:line="278" w:lineRule="exact"/>
        <w:ind w:right="100"/>
        <w:jc w:val="center"/>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Хоровое пение.</w:t>
      </w:r>
    </w:p>
    <w:p w:rsidR="006A32E9" w:rsidRPr="003C5ACC" w:rsidRDefault="006A32E9" w:rsidP="006A32E9">
      <w:pPr>
        <w:widowControl w:val="0"/>
        <w:spacing w:after="0" w:line="278" w:lineRule="exact"/>
        <w:ind w:left="1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6A32E9" w:rsidRPr="003C5ACC" w:rsidRDefault="006A32E9" w:rsidP="006A32E9">
      <w:pPr>
        <w:widowControl w:val="0"/>
        <w:tabs>
          <w:tab w:val="left" w:pos="2093"/>
        </w:tabs>
        <w:spacing w:after="0" w:line="317" w:lineRule="exact"/>
        <w:ind w:left="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исполнитьпесню, нужно знать рабочий диапазон его голоса и, если он не </w:t>
      </w:r>
      <w:r w:rsidRPr="003C5ACC">
        <w:rPr>
          <w:rFonts w:ascii="Times New Roman" w:eastAsia="Times New Roman" w:hAnsi="Times New Roman"/>
          <w:color w:val="000000"/>
          <w:lang w:eastAsia="ru-RU" w:bidi="ru-RU"/>
        </w:rPr>
        <w:lastRenderedPageBreak/>
        <w:t>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tbl>
      <w:tblPr>
        <w:tblW w:w="0" w:type="auto"/>
        <w:tblLayout w:type="fixed"/>
        <w:tblCellMar>
          <w:left w:w="10" w:type="dxa"/>
          <w:right w:w="10" w:type="dxa"/>
        </w:tblCellMar>
        <w:tblLook w:val="0000" w:firstRow="0" w:lastRow="0" w:firstColumn="0" w:lastColumn="0" w:noHBand="0" w:noVBand="0"/>
      </w:tblPr>
      <w:tblGrid>
        <w:gridCol w:w="2242"/>
        <w:gridCol w:w="7344"/>
      </w:tblGrid>
      <w:tr w:rsidR="006A32E9" w:rsidRPr="003C5ACC" w:rsidTr="006A32E9">
        <w:trPr>
          <w:trHeight w:hRule="exact" w:val="331"/>
        </w:trPr>
        <w:tc>
          <w:tcPr>
            <w:tcW w:w="2242"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6A32E9" w:rsidRPr="003C5ACC" w:rsidTr="006A32E9">
        <w:trPr>
          <w:trHeight w:hRule="exact" w:val="648"/>
        </w:trPr>
        <w:tc>
          <w:tcPr>
            <w:tcW w:w="224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Знание мелодической линии и текста песни, чистое интонирование и ритмически точное исполнение, выразительное исполнение;</w:t>
            </w:r>
          </w:p>
        </w:tc>
      </w:tr>
      <w:tr w:rsidR="006A32E9" w:rsidRPr="003C5ACC" w:rsidTr="006A32E9">
        <w:trPr>
          <w:trHeight w:hRule="exact" w:val="835"/>
        </w:trPr>
        <w:tc>
          <w:tcPr>
            <w:tcW w:w="224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78"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Знание мелодической линии и текста песни, в основном чистое интонирование, ритмически правильное, пение недостаточно выразительное;</w:t>
            </w:r>
          </w:p>
        </w:tc>
      </w:tr>
      <w:tr w:rsidR="006A32E9" w:rsidRPr="003C5ACC" w:rsidTr="006A32E9">
        <w:trPr>
          <w:trHeight w:hRule="exact" w:val="965"/>
        </w:trPr>
        <w:tc>
          <w:tcPr>
            <w:tcW w:w="2242"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344"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tc>
      </w:tr>
      <w:tr w:rsidR="006A32E9" w:rsidRPr="003C5ACC" w:rsidTr="006A32E9">
        <w:trPr>
          <w:trHeight w:hRule="exact" w:val="336"/>
        </w:trPr>
        <w:tc>
          <w:tcPr>
            <w:tcW w:w="2242" w:type="dxa"/>
            <w:tcBorders>
              <w:top w:val="single" w:sz="4" w:space="0" w:color="auto"/>
              <w:left w:val="single" w:sz="4" w:space="0" w:color="auto"/>
              <w:bottom w:val="single" w:sz="4" w:space="0" w:color="auto"/>
            </w:tcBorders>
            <w:shd w:val="clear" w:color="auto" w:fill="FFFFFF"/>
            <w:vAlign w:val="center"/>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344" w:type="dxa"/>
            <w:tcBorders>
              <w:top w:val="single" w:sz="4" w:space="0" w:color="auto"/>
              <w:left w:val="single" w:sz="4" w:space="0" w:color="auto"/>
              <w:bottom w:val="single" w:sz="4" w:space="0" w:color="auto"/>
              <w:right w:val="single" w:sz="4" w:space="0" w:color="auto"/>
            </w:tcBorders>
            <w:shd w:val="clear" w:color="auto" w:fill="FFFFFF"/>
            <w:vAlign w:val="center"/>
          </w:tcPr>
          <w:p w:rsidR="006A32E9" w:rsidRPr="003C5ACC" w:rsidRDefault="006A32E9" w:rsidP="006A32E9">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Исполнение неуверенное, фальшивое.</w:t>
            </w:r>
          </w:p>
        </w:tc>
      </w:tr>
    </w:tbl>
    <w:p w:rsidR="006A32E9" w:rsidRPr="003C5ACC" w:rsidRDefault="006A32E9" w:rsidP="006A32E9">
      <w:pPr>
        <w:widowControl w:val="0"/>
        <w:spacing w:after="0" w:line="220" w:lineRule="exact"/>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Критерии оценивания устного ответа:</w:t>
      </w:r>
    </w:p>
    <w:tbl>
      <w:tblPr>
        <w:tblW w:w="0" w:type="auto"/>
        <w:tblLayout w:type="fixed"/>
        <w:tblCellMar>
          <w:left w:w="10" w:type="dxa"/>
          <w:right w:w="10" w:type="dxa"/>
        </w:tblCellMar>
        <w:tblLook w:val="0000" w:firstRow="0" w:lastRow="0" w:firstColumn="0" w:lastColumn="0" w:noHBand="0" w:noVBand="0"/>
      </w:tblPr>
      <w:tblGrid>
        <w:gridCol w:w="1958"/>
        <w:gridCol w:w="7627"/>
      </w:tblGrid>
      <w:tr w:rsidR="006A32E9" w:rsidRPr="003C5ACC" w:rsidTr="006A32E9">
        <w:trPr>
          <w:trHeight w:hRule="exact" w:val="336"/>
        </w:trPr>
        <w:tc>
          <w:tcPr>
            <w:tcW w:w="1958" w:type="dxa"/>
            <w:tcBorders>
              <w:top w:val="single" w:sz="4" w:space="0" w:color="auto"/>
              <w:left w:val="single" w:sz="4" w:space="0" w:color="auto"/>
            </w:tcBorders>
            <w:shd w:val="clear" w:color="auto" w:fill="FFFFFF"/>
            <w:vAlign w:val="bottom"/>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627"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20"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6A32E9" w:rsidRPr="003C5ACC" w:rsidTr="006A32E9">
        <w:trPr>
          <w:trHeight w:hRule="exact" w:val="2491"/>
        </w:trPr>
        <w:tc>
          <w:tcPr>
            <w:tcW w:w="195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627"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C6179D">
            <w:pPr>
              <w:widowControl w:val="0"/>
              <w:numPr>
                <w:ilvl w:val="0"/>
                <w:numId w:val="203"/>
              </w:numPr>
              <w:tabs>
                <w:tab w:val="left" w:pos="776"/>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Учащиеся правильно излагают изученный материал;</w:t>
            </w:r>
          </w:p>
          <w:p w:rsidR="006A32E9" w:rsidRPr="003C5ACC" w:rsidRDefault="006A32E9" w:rsidP="00C6179D">
            <w:pPr>
              <w:widowControl w:val="0"/>
              <w:numPr>
                <w:ilvl w:val="0"/>
                <w:numId w:val="203"/>
              </w:numPr>
              <w:tabs>
                <w:tab w:val="left" w:pos="800"/>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Анализирует произведения музыки, живописи, графики, архитектуры, дизайна, скульптуры;</w:t>
            </w:r>
          </w:p>
          <w:p w:rsidR="006A32E9" w:rsidRPr="003C5ACC" w:rsidRDefault="006A32E9" w:rsidP="00C6179D">
            <w:pPr>
              <w:widowControl w:val="0"/>
              <w:numPr>
                <w:ilvl w:val="0"/>
                <w:numId w:val="203"/>
              </w:numPr>
              <w:tabs>
                <w:tab w:val="left" w:pos="790"/>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Выделяет особенности образного языка конструктивных видов искусства, единства функционального художественно</w:t>
            </w:r>
            <w:r w:rsidRPr="003C5ACC">
              <w:rPr>
                <w:rFonts w:ascii="Times New Roman" w:eastAsia="Times New Roman" w:hAnsi="Times New Roman"/>
                <w:color w:val="000000"/>
                <w:lang w:eastAsia="ru-RU" w:bidi="ru-RU"/>
              </w:rPr>
              <w:softHyphen/>
              <w:t>образных начал и их социальную роль;</w:t>
            </w:r>
          </w:p>
          <w:p w:rsidR="006A32E9" w:rsidRPr="003C5ACC" w:rsidRDefault="006A32E9" w:rsidP="00C6179D">
            <w:pPr>
              <w:widowControl w:val="0"/>
              <w:numPr>
                <w:ilvl w:val="0"/>
                <w:numId w:val="203"/>
              </w:numPr>
              <w:tabs>
                <w:tab w:val="left" w:pos="800"/>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Знает основные этапы развития и истории музыки, архитектуры, дизайна, живописи и т.д., тенденции современного конструктивного искусства.</w:t>
            </w:r>
          </w:p>
        </w:tc>
      </w:tr>
      <w:tr w:rsidR="006A32E9" w:rsidRPr="003C5ACC" w:rsidTr="006A32E9">
        <w:trPr>
          <w:trHeight w:hRule="exact" w:val="840"/>
        </w:trPr>
        <w:tc>
          <w:tcPr>
            <w:tcW w:w="195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627"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6A32E9">
            <w:pPr>
              <w:widowControl w:val="0"/>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Учащиеся полностью овладел программным материалом, но при изложении его допускает неточности второстепенного характера.</w:t>
            </w:r>
          </w:p>
        </w:tc>
      </w:tr>
      <w:tr w:rsidR="006A32E9" w:rsidRPr="003C5ACC" w:rsidTr="006A32E9">
        <w:trPr>
          <w:trHeight w:hRule="exact" w:val="562"/>
        </w:trPr>
        <w:tc>
          <w:tcPr>
            <w:tcW w:w="1958" w:type="dxa"/>
            <w:tcBorders>
              <w:top w:val="single" w:sz="4" w:space="0" w:color="auto"/>
              <w:left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627"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C6179D">
            <w:pPr>
              <w:widowControl w:val="0"/>
              <w:numPr>
                <w:ilvl w:val="0"/>
                <w:numId w:val="204"/>
              </w:numPr>
              <w:tabs>
                <w:tab w:val="left" w:pos="776"/>
              </w:tabs>
              <w:spacing w:after="60" w:line="220"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слабо справляется с поставленным вопросом;</w:t>
            </w:r>
          </w:p>
          <w:p w:rsidR="006A32E9" w:rsidRPr="003C5ACC" w:rsidRDefault="006A32E9" w:rsidP="00C6179D">
            <w:pPr>
              <w:widowControl w:val="0"/>
              <w:numPr>
                <w:ilvl w:val="0"/>
                <w:numId w:val="204"/>
              </w:numPr>
              <w:tabs>
                <w:tab w:val="left" w:pos="800"/>
              </w:tabs>
              <w:spacing w:before="60" w:after="0" w:line="220"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неточности в изложении изученного материала.</w:t>
            </w:r>
          </w:p>
        </w:tc>
      </w:tr>
      <w:tr w:rsidR="006A32E9" w:rsidRPr="003C5ACC" w:rsidTr="006A32E9">
        <w:trPr>
          <w:trHeight w:hRule="exact" w:val="571"/>
        </w:trPr>
        <w:tc>
          <w:tcPr>
            <w:tcW w:w="1958" w:type="dxa"/>
            <w:tcBorders>
              <w:top w:val="single" w:sz="4" w:space="0" w:color="auto"/>
              <w:left w:val="single" w:sz="4" w:space="0" w:color="auto"/>
              <w:bottom w:val="single" w:sz="4" w:space="0" w:color="auto"/>
            </w:tcBorders>
            <w:shd w:val="clear" w:color="auto" w:fill="FFFFFF"/>
          </w:tcPr>
          <w:p w:rsidR="006A32E9" w:rsidRPr="003C5ACC" w:rsidRDefault="006A32E9" w:rsidP="006A32E9">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627" w:type="dxa"/>
            <w:tcBorders>
              <w:top w:val="single" w:sz="4" w:space="0" w:color="auto"/>
              <w:left w:val="single" w:sz="4" w:space="0" w:color="auto"/>
              <w:bottom w:val="single" w:sz="4" w:space="0" w:color="auto"/>
              <w:right w:val="single" w:sz="4" w:space="0" w:color="auto"/>
            </w:tcBorders>
            <w:shd w:val="clear" w:color="auto" w:fill="FFFFFF"/>
            <w:vAlign w:val="bottom"/>
          </w:tcPr>
          <w:p w:rsidR="006A32E9" w:rsidRPr="003C5ACC" w:rsidRDefault="006A32E9" w:rsidP="00C6179D">
            <w:pPr>
              <w:widowControl w:val="0"/>
              <w:numPr>
                <w:ilvl w:val="0"/>
                <w:numId w:val="205"/>
              </w:numPr>
              <w:tabs>
                <w:tab w:val="left" w:pos="776"/>
              </w:tabs>
              <w:spacing w:after="60" w:line="220"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допускает грубые ошибки в ответе</w:t>
            </w:r>
          </w:p>
          <w:p w:rsidR="006A32E9" w:rsidRPr="003C5ACC" w:rsidRDefault="006A32E9" w:rsidP="00C6179D">
            <w:pPr>
              <w:widowControl w:val="0"/>
              <w:numPr>
                <w:ilvl w:val="0"/>
                <w:numId w:val="205"/>
              </w:numPr>
              <w:tabs>
                <w:tab w:val="left" w:pos="795"/>
              </w:tabs>
              <w:spacing w:before="60" w:after="0" w:line="220"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справляется с поставленной целью урока.</w:t>
            </w:r>
          </w:p>
        </w:tc>
      </w:tr>
    </w:tbl>
    <w:p w:rsidR="006A32E9" w:rsidRPr="003C5ACC" w:rsidRDefault="006A32E9" w:rsidP="006A32E9">
      <w:pPr>
        <w:framePr w:w="9586" w:wrap="notBeside" w:vAnchor="text" w:hAnchor="text" w:xAlign="center" w:y="1"/>
        <w:widowControl w:val="0"/>
        <w:spacing w:after="0" w:line="220" w:lineRule="exact"/>
        <w:rPr>
          <w:rFonts w:ascii="Times New Roman" w:eastAsia="Times New Roman" w:hAnsi="Times New Roman"/>
          <w:i/>
          <w:iCs/>
          <w:color w:val="000000"/>
          <w:lang w:eastAsia="ru-RU" w:bidi="ru-RU"/>
        </w:rPr>
      </w:pPr>
      <w:r w:rsidRPr="003C5ACC">
        <w:rPr>
          <w:rFonts w:ascii="Times New Roman" w:eastAsia="Times New Roman" w:hAnsi="Times New Roman"/>
          <w:i/>
          <w:iCs/>
          <w:color w:val="000000"/>
          <w:u w:val="single"/>
          <w:lang w:eastAsia="ru-RU" w:bidi="ru-RU"/>
        </w:rPr>
        <w:t>Музыкальная викторина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8"/>
        <w:gridCol w:w="7627"/>
      </w:tblGrid>
      <w:tr w:rsidR="006A32E9" w:rsidRPr="003C5ACC" w:rsidTr="00C54BDF">
        <w:trPr>
          <w:trHeight w:hRule="exact" w:val="331"/>
          <w:jc w:val="center"/>
        </w:trPr>
        <w:tc>
          <w:tcPr>
            <w:tcW w:w="1958" w:type="dxa"/>
            <w:tcBorders>
              <w:top w:val="single" w:sz="4" w:space="0" w:color="auto"/>
              <w:left w:val="single" w:sz="4" w:space="0" w:color="auto"/>
            </w:tcBorders>
            <w:shd w:val="clear" w:color="auto" w:fill="FFFFFF"/>
            <w:vAlign w:val="bottom"/>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627" w:type="dxa"/>
            <w:tcBorders>
              <w:top w:val="single" w:sz="4" w:space="0" w:color="auto"/>
              <w:left w:val="single" w:sz="4" w:space="0" w:color="auto"/>
              <w:right w:val="single" w:sz="4" w:space="0" w:color="auto"/>
            </w:tcBorders>
            <w:shd w:val="clear" w:color="auto" w:fill="FFFFFF"/>
            <w:vAlign w:val="bottom"/>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6A32E9" w:rsidRPr="003C5ACC" w:rsidTr="00C54BDF">
        <w:trPr>
          <w:trHeight w:hRule="exact" w:val="326"/>
          <w:jc w:val="center"/>
        </w:trPr>
        <w:tc>
          <w:tcPr>
            <w:tcW w:w="1958" w:type="dxa"/>
            <w:tcBorders>
              <w:top w:val="single" w:sz="4" w:space="0" w:color="auto"/>
              <w:left w:val="single" w:sz="4" w:space="0" w:color="auto"/>
            </w:tcBorders>
            <w:shd w:val="clear" w:color="auto" w:fill="FFFFFF"/>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627" w:type="dxa"/>
            <w:tcBorders>
              <w:top w:val="single" w:sz="4" w:space="0" w:color="auto"/>
              <w:left w:val="single" w:sz="4" w:space="0" w:color="auto"/>
              <w:right w:val="single" w:sz="4" w:space="0" w:color="auto"/>
            </w:tcBorders>
            <w:shd w:val="clear" w:color="auto" w:fill="FFFFFF"/>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Все музыкальные номера отгаданы учащимся верно;</w:t>
            </w:r>
          </w:p>
        </w:tc>
      </w:tr>
      <w:tr w:rsidR="006A32E9" w:rsidRPr="003C5ACC" w:rsidTr="00C54BDF">
        <w:trPr>
          <w:trHeight w:hRule="exact" w:val="331"/>
          <w:jc w:val="center"/>
        </w:trPr>
        <w:tc>
          <w:tcPr>
            <w:tcW w:w="1958" w:type="dxa"/>
            <w:tcBorders>
              <w:top w:val="single" w:sz="4" w:space="0" w:color="auto"/>
              <w:left w:val="single" w:sz="4" w:space="0" w:color="auto"/>
            </w:tcBorders>
            <w:shd w:val="clear" w:color="auto" w:fill="FFFFFF"/>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627" w:type="dxa"/>
            <w:tcBorders>
              <w:top w:val="single" w:sz="4" w:space="0" w:color="auto"/>
              <w:left w:val="single" w:sz="4" w:space="0" w:color="auto"/>
              <w:right w:val="single" w:sz="4" w:space="0" w:color="auto"/>
            </w:tcBorders>
            <w:shd w:val="clear" w:color="auto" w:fill="FFFFFF"/>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Два музыкальных произведения отгаданы не верно;</w:t>
            </w:r>
          </w:p>
        </w:tc>
      </w:tr>
      <w:tr w:rsidR="006A32E9" w:rsidRPr="003C5ACC" w:rsidTr="00C54BDF">
        <w:trPr>
          <w:trHeight w:hRule="exact" w:val="326"/>
          <w:jc w:val="center"/>
        </w:trPr>
        <w:tc>
          <w:tcPr>
            <w:tcW w:w="1958" w:type="dxa"/>
            <w:tcBorders>
              <w:top w:val="single" w:sz="4" w:space="0" w:color="auto"/>
              <w:left w:val="single" w:sz="4" w:space="0" w:color="auto"/>
            </w:tcBorders>
            <w:shd w:val="clear" w:color="auto" w:fill="FFFFFF"/>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627" w:type="dxa"/>
            <w:tcBorders>
              <w:top w:val="single" w:sz="4" w:space="0" w:color="auto"/>
              <w:left w:val="single" w:sz="4" w:space="0" w:color="auto"/>
              <w:right w:val="single" w:sz="4" w:space="0" w:color="auto"/>
            </w:tcBorders>
            <w:shd w:val="clear" w:color="auto" w:fill="FFFFFF"/>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Четыре музыкальных номера не отгаданы;</w:t>
            </w:r>
          </w:p>
        </w:tc>
      </w:tr>
      <w:tr w:rsidR="006A32E9" w:rsidRPr="003C5ACC" w:rsidTr="00C54BDF">
        <w:trPr>
          <w:trHeight w:hRule="exact" w:val="336"/>
          <w:jc w:val="center"/>
        </w:trPr>
        <w:tc>
          <w:tcPr>
            <w:tcW w:w="1958" w:type="dxa"/>
            <w:tcBorders>
              <w:top w:val="single" w:sz="4" w:space="0" w:color="auto"/>
              <w:left w:val="single" w:sz="4" w:space="0" w:color="auto"/>
              <w:bottom w:val="single" w:sz="4" w:space="0" w:color="auto"/>
            </w:tcBorders>
            <w:shd w:val="clear" w:color="auto" w:fill="FFFFFF"/>
            <w:vAlign w:val="center"/>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627" w:type="dxa"/>
            <w:tcBorders>
              <w:top w:val="single" w:sz="4" w:space="0" w:color="auto"/>
              <w:left w:val="single" w:sz="4" w:space="0" w:color="auto"/>
              <w:bottom w:val="single" w:sz="4" w:space="0" w:color="auto"/>
              <w:right w:val="single" w:sz="4" w:space="0" w:color="auto"/>
            </w:tcBorders>
            <w:shd w:val="clear" w:color="auto" w:fill="FFFFFF"/>
            <w:vAlign w:val="center"/>
          </w:tcPr>
          <w:p w:rsidR="006A32E9" w:rsidRPr="003C5ACC" w:rsidRDefault="006A32E9" w:rsidP="00C54BDF">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Пять и более музыкальных номеров не отгаданы учащимся.</w:t>
            </w:r>
          </w:p>
        </w:tc>
      </w:tr>
    </w:tbl>
    <w:p w:rsidR="006A32E9" w:rsidRPr="003C5ACC" w:rsidRDefault="006A32E9" w:rsidP="006A32E9">
      <w:pPr>
        <w:widowControl w:val="0"/>
        <w:spacing w:after="0" w:line="240" w:lineRule="exact"/>
        <w:rPr>
          <w:rFonts w:ascii="Times New Roman" w:eastAsia="Courier New" w:hAnsi="Times New Roman"/>
          <w:color w:val="000000"/>
          <w:lang w:eastAsia="ru-RU" w:bidi="ru-RU"/>
        </w:rPr>
      </w:pPr>
    </w:p>
    <w:p w:rsidR="00C54BDF" w:rsidRPr="003C5ACC" w:rsidRDefault="00C54BDF" w:rsidP="00C54BDF">
      <w:pPr>
        <w:widowControl w:val="0"/>
        <w:spacing w:after="0" w:line="220" w:lineRule="exact"/>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Оценка тестовой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8"/>
        <w:gridCol w:w="7627"/>
      </w:tblGrid>
      <w:tr w:rsidR="00C54BDF" w:rsidRPr="003C5ACC" w:rsidTr="00C54BDF">
        <w:trPr>
          <w:trHeight w:hRule="exact" w:val="331"/>
          <w:jc w:val="center"/>
        </w:trPr>
        <w:tc>
          <w:tcPr>
            <w:tcW w:w="1958"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627"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C54BDF" w:rsidRPr="003C5ACC" w:rsidTr="00C54BDF">
        <w:trPr>
          <w:trHeight w:hRule="exact" w:val="326"/>
          <w:jc w:val="center"/>
        </w:trPr>
        <w:tc>
          <w:tcPr>
            <w:tcW w:w="1958" w:type="dxa"/>
            <w:tcBorders>
              <w:top w:val="single" w:sz="4" w:space="0" w:color="auto"/>
              <w:lef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627" w:type="dxa"/>
            <w:tcBorders>
              <w:top w:val="single" w:sz="4" w:space="0" w:color="auto"/>
              <w:left w:val="single" w:sz="4" w:space="0" w:color="auto"/>
              <w:righ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выполнении 100-80% объёма работы</w:t>
            </w:r>
          </w:p>
        </w:tc>
      </w:tr>
      <w:tr w:rsidR="00C54BDF" w:rsidRPr="003C5ACC" w:rsidTr="00C54BDF">
        <w:trPr>
          <w:trHeight w:hRule="exact" w:val="336"/>
          <w:jc w:val="center"/>
        </w:trPr>
        <w:tc>
          <w:tcPr>
            <w:tcW w:w="1958" w:type="dxa"/>
            <w:tcBorders>
              <w:top w:val="single" w:sz="4" w:space="0" w:color="auto"/>
              <w:left w:val="single" w:sz="4" w:space="0" w:color="auto"/>
              <w:bottom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627" w:type="dxa"/>
            <w:tcBorders>
              <w:top w:val="single" w:sz="4" w:space="0" w:color="auto"/>
              <w:left w:val="single" w:sz="4" w:space="0" w:color="auto"/>
              <w:bottom w:val="single" w:sz="4" w:space="0" w:color="auto"/>
              <w:righ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выполнении 79 - 66% объёма работы</w:t>
            </w:r>
          </w:p>
        </w:tc>
      </w:tr>
      <w:tr w:rsidR="00DF5278" w:rsidRPr="003C5ACC" w:rsidTr="00C54BDF">
        <w:trPr>
          <w:trHeight w:hRule="exact" w:val="336"/>
          <w:jc w:val="center"/>
        </w:trPr>
        <w:tc>
          <w:tcPr>
            <w:tcW w:w="1958" w:type="dxa"/>
            <w:tcBorders>
              <w:top w:val="single" w:sz="4" w:space="0" w:color="auto"/>
              <w:left w:val="single" w:sz="4" w:space="0" w:color="auto"/>
              <w:bottom w:val="single" w:sz="4" w:space="0" w:color="auto"/>
            </w:tcBorders>
            <w:shd w:val="clear" w:color="auto" w:fill="FFFFFF"/>
          </w:tcPr>
          <w:p w:rsidR="00DF5278" w:rsidRPr="003C5ACC" w:rsidRDefault="00DF5278"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627" w:type="dxa"/>
            <w:tcBorders>
              <w:top w:val="single" w:sz="4" w:space="0" w:color="auto"/>
              <w:left w:val="single" w:sz="4" w:space="0" w:color="auto"/>
              <w:bottom w:val="single" w:sz="4" w:space="0" w:color="auto"/>
              <w:right w:val="single" w:sz="4" w:space="0" w:color="auto"/>
            </w:tcBorders>
            <w:shd w:val="clear" w:color="auto" w:fill="FFFFFF"/>
          </w:tcPr>
          <w:p w:rsidR="00DF5278" w:rsidRPr="003C5ACC" w:rsidRDefault="00DF5278"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выполнении 65 - 40% объёма работы</w:t>
            </w:r>
          </w:p>
        </w:tc>
      </w:tr>
      <w:tr w:rsidR="00DF5278" w:rsidRPr="003C5ACC" w:rsidTr="00C54BDF">
        <w:trPr>
          <w:trHeight w:hRule="exact" w:val="336"/>
          <w:jc w:val="center"/>
        </w:trPr>
        <w:tc>
          <w:tcPr>
            <w:tcW w:w="1958" w:type="dxa"/>
            <w:tcBorders>
              <w:top w:val="single" w:sz="4" w:space="0" w:color="auto"/>
              <w:left w:val="single" w:sz="4" w:space="0" w:color="auto"/>
              <w:bottom w:val="single" w:sz="4" w:space="0" w:color="auto"/>
            </w:tcBorders>
            <w:shd w:val="clear" w:color="auto" w:fill="FFFFFF"/>
          </w:tcPr>
          <w:p w:rsidR="00DF5278" w:rsidRPr="003C5ACC" w:rsidRDefault="00DF5278"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627" w:type="dxa"/>
            <w:tcBorders>
              <w:top w:val="single" w:sz="4" w:space="0" w:color="auto"/>
              <w:left w:val="single" w:sz="4" w:space="0" w:color="auto"/>
              <w:bottom w:val="single" w:sz="4" w:space="0" w:color="auto"/>
              <w:right w:val="single" w:sz="4" w:space="0" w:color="auto"/>
            </w:tcBorders>
            <w:shd w:val="clear" w:color="auto" w:fill="FFFFFF"/>
          </w:tcPr>
          <w:p w:rsidR="00DF5278" w:rsidRPr="003C5ACC" w:rsidRDefault="00DF5278"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выполнении 39 - 0 % объёма работы</w:t>
            </w:r>
          </w:p>
        </w:tc>
      </w:tr>
    </w:tbl>
    <w:p w:rsidR="00C54BDF" w:rsidRPr="003C5ACC" w:rsidRDefault="00C54BDF" w:rsidP="006A32E9">
      <w:pPr>
        <w:widowControl w:val="0"/>
        <w:spacing w:after="0" w:line="240" w:lineRule="exact"/>
        <w:rPr>
          <w:rFonts w:ascii="Times New Roman" w:eastAsia="Courier New" w:hAnsi="Times New Roman"/>
          <w:color w:val="000000"/>
          <w:lang w:eastAsia="ru-RU" w:bidi="ru-RU"/>
        </w:rPr>
      </w:pPr>
    </w:p>
    <w:p w:rsidR="006A32E9" w:rsidRPr="003C5ACC" w:rsidRDefault="006A32E9" w:rsidP="006A32E9">
      <w:pPr>
        <w:widowControl w:val="0"/>
        <w:spacing w:after="0" w:line="240" w:lineRule="auto"/>
        <w:rPr>
          <w:rFonts w:ascii="Times New Roman" w:eastAsia="Courier New" w:hAnsi="Times New Roman"/>
          <w:color w:val="000000"/>
          <w:lang w:eastAsia="ru-RU" w:bidi="ru-RU"/>
        </w:rPr>
      </w:pPr>
    </w:p>
    <w:p w:rsidR="006A32E9" w:rsidRPr="003C5ACC" w:rsidRDefault="006A32E9" w:rsidP="006A32E9">
      <w:pPr>
        <w:widowControl w:val="0"/>
        <w:spacing w:after="0" w:line="300" w:lineRule="exact"/>
        <w:rPr>
          <w:rFonts w:ascii="Times New Roman" w:eastAsia="Courier New" w:hAnsi="Times New Roman"/>
          <w:color w:val="000000"/>
          <w:lang w:eastAsia="ru-RU" w:bidi="ru-RU"/>
        </w:rPr>
      </w:pPr>
    </w:p>
    <w:p w:rsidR="00C54BDF" w:rsidRPr="003C5ACC" w:rsidRDefault="00C54BDF" w:rsidP="00C54BDF">
      <w:pPr>
        <w:widowControl w:val="0"/>
        <w:spacing w:after="0" w:line="220" w:lineRule="exact"/>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Оценка реферата</w:t>
      </w:r>
    </w:p>
    <w:p w:rsidR="006A32E9" w:rsidRPr="003C5ACC" w:rsidRDefault="006A32E9" w:rsidP="006A32E9">
      <w:pPr>
        <w:widowControl w:val="0"/>
        <w:spacing w:after="0" w:line="240" w:lineRule="auto"/>
        <w:rPr>
          <w:rFonts w:ascii="Times New Roman" w:eastAsia="Courier New" w:hAnsi="Times New Roman"/>
          <w:color w:val="000000"/>
          <w:lang w:eastAsia="ru-RU" w:bidi="ru-RU"/>
        </w:rPr>
      </w:pPr>
    </w:p>
    <w:tbl>
      <w:tblPr>
        <w:tblW w:w="0" w:type="auto"/>
        <w:tblLayout w:type="fixed"/>
        <w:tblCellMar>
          <w:left w:w="10" w:type="dxa"/>
          <w:right w:w="10" w:type="dxa"/>
        </w:tblCellMar>
        <w:tblLook w:val="0000" w:firstRow="0" w:lastRow="0" w:firstColumn="0" w:lastColumn="0" w:noHBand="0" w:noVBand="0"/>
      </w:tblPr>
      <w:tblGrid>
        <w:gridCol w:w="1248"/>
        <w:gridCol w:w="8232"/>
      </w:tblGrid>
      <w:tr w:rsidR="00C54BDF" w:rsidRPr="003C5ACC" w:rsidTr="00C54BDF">
        <w:trPr>
          <w:trHeight w:hRule="exact" w:val="331"/>
        </w:trPr>
        <w:tc>
          <w:tcPr>
            <w:tcW w:w="1248"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ind w:left="677"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C54BDF" w:rsidRPr="003C5ACC" w:rsidTr="00C54BDF">
        <w:trPr>
          <w:trHeight w:hRule="exact" w:val="2491"/>
        </w:trPr>
        <w:tc>
          <w:tcPr>
            <w:tcW w:w="1248" w:type="dxa"/>
            <w:tcBorders>
              <w:top w:val="single" w:sz="4" w:space="0" w:color="auto"/>
              <w:lef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«5»</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06"/>
              </w:numPr>
              <w:tabs>
                <w:tab w:val="left" w:pos="-26"/>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содержательна, логична, изложение материала аргументировано, сделаны общие выводы по теме.</w:t>
            </w:r>
          </w:p>
          <w:p w:rsidR="00C54BDF" w:rsidRPr="003C5ACC" w:rsidRDefault="00C54BDF" w:rsidP="00C6179D">
            <w:pPr>
              <w:widowControl w:val="0"/>
              <w:numPr>
                <w:ilvl w:val="0"/>
                <w:numId w:val="206"/>
              </w:numPr>
              <w:tabs>
                <w:tab w:val="left" w:pos="-2"/>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Показано умение анализировать различные источники, извлекать из них информацию.</w:t>
            </w:r>
          </w:p>
          <w:p w:rsidR="00C54BDF" w:rsidRPr="003C5ACC" w:rsidRDefault="00C54BDF" w:rsidP="00C6179D">
            <w:pPr>
              <w:widowControl w:val="0"/>
              <w:numPr>
                <w:ilvl w:val="0"/>
                <w:numId w:val="206"/>
              </w:numPr>
              <w:tabs>
                <w:tab w:val="left" w:pos="-6"/>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Показано умение систематизировать и обобщать информацию, давать ей критическую оценку.</w:t>
            </w:r>
          </w:p>
          <w:p w:rsidR="00C54BDF" w:rsidRPr="003C5ACC" w:rsidRDefault="00C54BDF" w:rsidP="00C6179D">
            <w:pPr>
              <w:widowControl w:val="0"/>
              <w:numPr>
                <w:ilvl w:val="0"/>
                <w:numId w:val="206"/>
              </w:numPr>
              <w:tabs>
                <w:tab w:val="left" w:pos="-2"/>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демонстрирует индивидуальность стиля автора.</w:t>
            </w:r>
          </w:p>
          <w:p w:rsidR="00C54BDF" w:rsidRPr="003C5ACC" w:rsidRDefault="00C54BDF" w:rsidP="00C6179D">
            <w:pPr>
              <w:widowControl w:val="0"/>
              <w:numPr>
                <w:ilvl w:val="0"/>
                <w:numId w:val="206"/>
              </w:numPr>
              <w:tabs>
                <w:tab w:val="left" w:pos="-11"/>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оформлена в соответствии с планом, требованиями к реферату, грамотно.</w:t>
            </w:r>
          </w:p>
        </w:tc>
      </w:tr>
      <w:tr w:rsidR="00C54BDF" w:rsidRPr="003C5ACC" w:rsidTr="00C54BDF">
        <w:trPr>
          <w:trHeight w:hRule="exact" w:val="2774"/>
        </w:trPr>
        <w:tc>
          <w:tcPr>
            <w:tcW w:w="1248" w:type="dxa"/>
            <w:tcBorders>
              <w:top w:val="single" w:sz="4" w:space="0" w:color="auto"/>
              <w:lef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07"/>
              </w:numPr>
              <w:tabs>
                <w:tab w:val="left" w:pos="37"/>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C54BDF" w:rsidRPr="003C5ACC" w:rsidRDefault="00C54BDF" w:rsidP="00C6179D">
            <w:pPr>
              <w:widowControl w:val="0"/>
              <w:numPr>
                <w:ilvl w:val="0"/>
                <w:numId w:val="207"/>
              </w:numPr>
              <w:tabs>
                <w:tab w:val="left" w:pos="61"/>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Показано умение анализировать различные источники информации, но работа содержит отдельные неточности.</w:t>
            </w:r>
          </w:p>
          <w:p w:rsidR="00C54BDF" w:rsidRPr="003C5ACC" w:rsidRDefault="00C54BDF" w:rsidP="00C6179D">
            <w:pPr>
              <w:widowControl w:val="0"/>
              <w:numPr>
                <w:ilvl w:val="0"/>
                <w:numId w:val="207"/>
              </w:numPr>
              <w:tabs>
                <w:tab w:val="left" w:pos="56"/>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Показано умение систематизировать и обобщать информацию, давать ей критическую оценку.</w:t>
            </w:r>
          </w:p>
          <w:p w:rsidR="00C54BDF" w:rsidRPr="003C5ACC" w:rsidRDefault="00C54BDF" w:rsidP="00C6179D">
            <w:pPr>
              <w:widowControl w:val="0"/>
              <w:numPr>
                <w:ilvl w:val="0"/>
                <w:numId w:val="207"/>
              </w:numPr>
              <w:tabs>
                <w:tab w:val="left" w:pos="61"/>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tc>
      </w:tr>
      <w:tr w:rsidR="00C54BDF" w:rsidRPr="003C5ACC" w:rsidTr="00C54BDF">
        <w:trPr>
          <w:trHeight w:hRule="exact" w:val="1387"/>
        </w:trPr>
        <w:tc>
          <w:tcPr>
            <w:tcW w:w="1248" w:type="dxa"/>
            <w:tcBorders>
              <w:top w:val="single" w:sz="4" w:space="0" w:color="auto"/>
              <w:lef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08"/>
              </w:numPr>
              <w:tabs>
                <w:tab w:val="left" w:pos="61"/>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Тема реферата раскрыта поверхностно.</w:t>
            </w:r>
          </w:p>
          <w:p w:rsidR="00C54BDF" w:rsidRPr="003C5ACC" w:rsidRDefault="00C54BDF" w:rsidP="00C6179D">
            <w:pPr>
              <w:widowControl w:val="0"/>
              <w:numPr>
                <w:ilvl w:val="0"/>
                <w:numId w:val="208"/>
              </w:numPr>
              <w:tabs>
                <w:tab w:val="left" w:pos="75"/>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Изложение материала непоследовательно.</w:t>
            </w:r>
          </w:p>
          <w:p w:rsidR="00C54BDF" w:rsidRPr="003C5ACC" w:rsidRDefault="00C54BDF" w:rsidP="00C6179D">
            <w:pPr>
              <w:widowControl w:val="0"/>
              <w:numPr>
                <w:ilvl w:val="0"/>
                <w:numId w:val="208"/>
              </w:numPr>
              <w:tabs>
                <w:tab w:val="left" w:pos="80"/>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Слабая аргументация выдвинутых тезисов.</w:t>
            </w:r>
          </w:p>
          <w:p w:rsidR="00C54BDF" w:rsidRPr="003C5ACC" w:rsidRDefault="00C54BDF" w:rsidP="00C6179D">
            <w:pPr>
              <w:widowControl w:val="0"/>
              <w:numPr>
                <w:ilvl w:val="0"/>
                <w:numId w:val="208"/>
              </w:numPr>
              <w:tabs>
                <w:tab w:val="left" w:pos="75"/>
              </w:tabs>
              <w:spacing w:after="0" w:line="274"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соблюдены требования к оформлению реферата (отсутствуют сноски, допущены ошибки, библиография представлена слабо).</w:t>
            </w:r>
          </w:p>
        </w:tc>
      </w:tr>
      <w:tr w:rsidR="00C54BDF" w:rsidRPr="003C5ACC" w:rsidTr="00C54BDF">
        <w:trPr>
          <w:trHeight w:hRule="exact" w:val="571"/>
        </w:trPr>
        <w:tc>
          <w:tcPr>
            <w:tcW w:w="1248" w:type="dxa"/>
            <w:tcBorders>
              <w:top w:val="single" w:sz="4" w:space="0" w:color="auto"/>
              <w:left w:val="single" w:sz="4" w:space="0" w:color="auto"/>
              <w:bottom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8232" w:type="dxa"/>
            <w:tcBorders>
              <w:top w:val="single" w:sz="4" w:space="0" w:color="auto"/>
              <w:left w:val="single" w:sz="4" w:space="0" w:color="auto"/>
              <w:bottom w:val="single" w:sz="4" w:space="0" w:color="auto"/>
              <w:right w:val="single" w:sz="4" w:space="0" w:color="auto"/>
            </w:tcBorders>
            <w:shd w:val="clear" w:color="auto" w:fill="FFFFFF"/>
            <w:vAlign w:val="bottom"/>
          </w:tcPr>
          <w:p w:rsidR="00C54BDF" w:rsidRPr="003C5ACC" w:rsidRDefault="00C54BDF" w:rsidP="00C54BDF">
            <w:pPr>
              <w:widowControl w:val="0"/>
              <w:spacing w:after="60" w:line="220" w:lineRule="exact"/>
              <w:ind w:hanging="2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Тема реферата не раскрыта.</w:t>
            </w:r>
          </w:p>
          <w:p w:rsidR="00C54BDF" w:rsidRPr="003C5ACC" w:rsidRDefault="00C54BDF" w:rsidP="00C54BDF">
            <w:pPr>
              <w:widowControl w:val="0"/>
              <w:spacing w:before="60"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Работа оформлена с грубыми нарушениями требований к реферату.</w:t>
            </w:r>
          </w:p>
        </w:tc>
      </w:tr>
    </w:tbl>
    <w:p w:rsidR="006A32E9" w:rsidRPr="003C5ACC" w:rsidRDefault="006A32E9" w:rsidP="006A32E9">
      <w:pPr>
        <w:widowControl w:val="0"/>
        <w:tabs>
          <w:tab w:val="left" w:pos="2093"/>
        </w:tabs>
        <w:spacing w:after="0" w:line="317" w:lineRule="exact"/>
        <w:ind w:left="720"/>
        <w:jc w:val="both"/>
        <w:rPr>
          <w:rFonts w:ascii="Times New Roman" w:hAnsi="Times New Roman"/>
          <w:b/>
        </w:rPr>
      </w:pPr>
    </w:p>
    <w:p w:rsidR="00C54BDF" w:rsidRPr="003C5ACC" w:rsidRDefault="00C54BDF" w:rsidP="00C54BDF">
      <w:pPr>
        <w:widowControl w:val="0"/>
        <w:spacing w:after="0" w:line="220" w:lineRule="exact"/>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Оценка проектной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48"/>
        <w:gridCol w:w="8232"/>
      </w:tblGrid>
      <w:tr w:rsidR="00C54BDF" w:rsidRPr="003C5ACC" w:rsidTr="00C54BDF">
        <w:trPr>
          <w:trHeight w:hRule="exact" w:val="336"/>
          <w:jc w:val="center"/>
        </w:trPr>
        <w:tc>
          <w:tcPr>
            <w:tcW w:w="1248"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C54BDF" w:rsidRPr="003C5ACC" w:rsidTr="00C54BDF">
        <w:trPr>
          <w:trHeight w:hRule="exact" w:val="1387"/>
          <w:jc w:val="center"/>
        </w:trPr>
        <w:tc>
          <w:tcPr>
            <w:tcW w:w="1248" w:type="dxa"/>
            <w:tcBorders>
              <w:top w:val="single" w:sz="4" w:space="0" w:color="auto"/>
              <w:lef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09"/>
              </w:numPr>
              <w:tabs>
                <w:tab w:val="left" w:pos="254"/>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поняты цель, задачи выполнения проекта.</w:t>
            </w:r>
          </w:p>
          <w:p w:rsidR="00C54BDF" w:rsidRPr="003C5ACC" w:rsidRDefault="00C54BDF" w:rsidP="00C6179D">
            <w:pPr>
              <w:widowControl w:val="0"/>
              <w:numPr>
                <w:ilvl w:val="0"/>
                <w:numId w:val="209"/>
              </w:numPr>
              <w:tabs>
                <w:tab w:val="left" w:pos="346"/>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 технология исполнения проекта.</w:t>
            </w:r>
          </w:p>
          <w:p w:rsidR="00C54BDF" w:rsidRPr="003C5ACC" w:rsidRDefault="00C54BDF" w:rsidP="00C6179D">
            <w:pPr>
              <w:widowControl w:val="0"/>
              <w:numPr>
                <w:ilvl w:val="0"/>
                <w:numId w:val="209"/>
              </w:numPr>
              <w:tabs>
                <w:tab w:val="left" w:pos="331"/>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Проявлены творчество, инициатива.</w:t>
            </w:r>
          </w:p>
          <w:p w:rsidR="00C54BDF" w:rsidRPr="003C5ACC" w:rsidRDefault="00C54BDF" w:rsidP="00C6179D">
            <w:pPr>
              <w:widowControl w:val="0"/>
              <w:numPr>
                <w:ilvl w:val="0"/>
                <w:numId w:val="209"/>
              </w:numPr>
              <w:tabs>
                <w:tab w:val="left" w:pos="456"/>
              </w:tabs>
              <w:spacing w:after="0" w:line="274" w:lineRule="exact"/>
              <w:ind w:left="400" w:hanging="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Предъявленный продукт деятельности отличается высоким качеством исполнения, соответствует заявленной теме.</w:t>
            </w:r>
          </w:p>
        </w:tc>
      </w:tr>
      <w:tr w:rsidR="00C54BDF" w:rsidRPr="003C5ACC" w:rsidTr="00C54BDF">
        <w:trPr>
          <w:trHeight w:hRule="exact" w:val="1915"/>
          <w:jc w:val="center"/>
        </w:trPr>
        <w:tc>
          <w:tcPr>
            <w:tcW w:w="1248" w:type="dxa"/>
            <w:tcBorders>
              <w:top w:val="single" w:sz="4" w:space="0" w:color="auto"/>
              <w:left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823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10"/>
              </w:numPr>
              <w:tabs>
                <w:tab w:val="left" w:pos="21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поняты цель, задачи выполнения проекта.</w:t>
            </w:r>
          </w:p>
          <w:p w:rsidR="00C54BDF" w:rsidRPr="003C5ACC" w:rsidRDefault="00C54BDF" w:rsidP="00C6179D">
            <w:pPr>
              <w:widowControl w:val="0"/>
              <w:numPr>
                <w:ilvl w:val="0"/>
                <w:numId w:val="210"/>
              </w:numPr>
              <w:tabs>
                <w:tab w:val="left" w:pos="365"/>
              </w:tabs>
              <w:spacing w:after="0" w:line="317" w:lineRule="exact"/>
              <w:ind w:left="400" w:hanging="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 технология исполнения проекта, но допущены незначительные ошибки, неточности в оформлении.</w:t>
            </w:r>
          </w:p>
          <w:p w:rsidR="00C54BDF" w:rsidRPr="003C5ACC" w:rsidRDefault="00C54BDF" w:rsidP="00C6179D">
            <w:pPr>
              <w:widowControl w:val="0"/>
              <w:numPr>
                <w:ilvl w:val="0"/>
                <w:numId w:val="210"/>
              </w:numPr>
              <w:tabs>
                <w:tab w:val="left" w:pos="230"/>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Проявлено творчество.</w:t>
            </w:r>
          </w:p>
          <w:p w:rsidR="00C54BDF" w:rsidRPr="003C5ACC" w:rsidRDefault="00C54BDF" w:rsidP="00C6179D">
            <w:pPr>
              <w:widowControl w:val="0"/>
              <w:numPr>
                <w:ilvl w:val="0"/>
                <w:numId w:val="210"/>
              </w:numPr>
              <w:tabs>
                <w:tab w:val="left" w:pos="355"/>
              </w:tabs>
              <w:spacing w:after="0" w:line="317" w:lineRule="exact"/>
              <w:ind w:left="400" w:hanging="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Предъявленный продукт деятельности отличается высоким качеством исполнения, соответствует заявленной теме.</w:t>
            </w:r>
          </w:p>
        </w:tc>
      </w:tr>
      <w:tr w:rsidR="00C54BDF" w:rsidRPr="003C5ACC" w:rsidTr="00C54BDF">
        <w:trPr>
          <w:trHeight w:hRule="exact" w:val="1064"/>
          <w:jc w:val="center"/>
        </w:trPr>
        <w:tc>
          <w:tcPr>
            <w:tcW w:w="1248" w:type="dxa"/>
            <w:tcBorders>
              <w:top w:val="single" w:sz="4" w:space="0" w:color="auto"/>
              <w:left w:val="single" w:sz="4" w:space="0" w:color="auto"/>
              <w:bottom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232" w:type="dxa"/>
            <w:tcBorders>
              <w:top w:val="single" w:sz="4" w:space="0" w:color="auto"/>
              <w:left w:val="single" w:sz="4" w:space="0" w:color="auto"/>
              <w:bottom w:val="single" w:sz="4" w:space="0" w:color="auto"/>
              <w:right w:val="single" w:sz="4" w:space="0" w:color="auto"/>
            </w:tcBorders>
            <w:shd w:val="clear" w:color="auto" w:fill="FFFFFF"/>
          </w:tcPr>
          <w:p w:rsidR="00C54BDF" w:rsidRPr="003C5ACC" w:rsidRDefault="00C54BDF" w:rsidP="00C6179D">
            <w:pPr>
              <w:widowControl w:val="0"/>
              <w:numPr>
                <w:ilvl w:val="0"/>
                <w:numId w:val="211"/>
              </w:numPr>
              <w:tabs>
                <w:tab w:val="left" w:pos="240"/>
              </w:tabs>
              <w:spacing w:after="12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Правильно поняты цель, задачи выполнения проекта.</w:t>
            </w:r>
          </w:p>
          <w:p w:rsidR="00C54BDF" w:rsidRPr="003C5ACC" w:rsidRDefault="00C54BDF" w:rsidP="00C6179D">
            <w:pPr>
              <w:widowControl w:val="0"/>
              <w:numPr>
                <w:ilvl w:val="0"/>
                <w:numId w:val="211"/>
              </w:numPr>
              <w:tabs>
                <w:tab w:val="left" w:pos="240"/>
              </w:tabs>
              <w:spacing w:after="12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Допущены нарушения в технологии исполнения проекта, его оформлении.</w:t>
            </w:r>
          </w:p>
          <w:p w:rsidR="00C54BDF" w:rsidRPr="003C5ACC" w:rsidRDefault="00C54BDF" w:rsidP="00C54BDF">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проявлена самостоятельность в исполнении проекта.</w:t>
            </w:r>
          </w:p>
        </w:tc>
      </w:tr>
      <w:tr w:rsidR="00C54BDF" w:rsidRPr="003C5ACC" w:rsidTr="00C54BDF">
        <w:trPr>
          <w:trHeight w:hRule="exact" w:val="1064"/>
          <w:jc w:val="center"/>
        </w:trPr>
        <w:tc>
          <w:tcPr>
            <w:tcW w:w="1248" w:type="dxa"/>
            <w:tcBorders>
              <w:top w:val="single" w:sz="4" w:space="0" w:color="auto"/>
              <w:left w:val="single" w:sz="4" w:space="0" w:color="auto"/>
              <w:bottom w:val="single" w:sz="4" w:space="0" w:color="auto"/>
            </w:tcBorders>
            <w:shd w:val="clear" w:color="auto" w:fill="FFFFFF"/>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8232" w:type="dxa"/>
            <w:tcBorders>
              <w:top w:val="single" w:sz="4" w:space="0" w:color="auto"/>
              <w:left w:val="single" w:sz="4" w:space="0" w:color="auto"/>
              <w:bottom w:val="single" w:sz="4" w:space="0" w:color="auto"/>
              <w:right w:val="single" w:sz="4" w:space="0" w:color="auto"/>
            </w:tcBorders>
            <w:shd w:val="clear" w:color="auto" w:fill="FFFFFF"/>
          </w:tcPr>
          <w:p w:rsidR="00C54BDF" w:rsidRPr="003C5ACC" w:rsidRDefault="00C54BDF" w:rsidP="00C54BDF">
            <w:pPr>
              <w:widowControl w:val="0"/>
              <w:tabs>
                <w:tab w:val="left" w:pos="240"/>
              </w:tabs>
              <w:spacing w:after="12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Проект не выполнен или не завершен</w:t>
            </w:r>
          </w:p>
        </w:tc>
      </w:tr>
    </w:tbl>
    <w:p w:rsidR="00C54BDF" w:rsidRPr="003C5ACC" w:rsidRDefault="00C54BDF" w:rsidP="00C54BDF">
      <w:pPr>
        <w:widowControl w:val="0"/>
        <w:spacing w:before="304" w:after="0" w:line="274" w:lineRule="exact"/>
        <w:ind w:left="120" w:firstLine="380"/>
        <w:jc w:val="both"/>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биологии.</w:t>
      </w:r>
    </w:p>
    <w:p w:rsidR="00C54BDF" w:rsidRPr="003C5ACC" w:rsidRDefault="00C54BDF" w:rsidP="00C54BDF">
      <w:pPr>
        <w:widowControl w:val="0"/>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Общедидактические:</w:t>
      </w:r>
    </w:p>
    <w:p w:rsidR="00C54BDF" w:rsidRPr="003C5ACC" w:rsidRDefault="00C54BDF" w:rsidP="00C54BDF">
      <w:pPr>
        <w:widowControl w:val="0"/>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«5» ставится в случае:</w:t>
      </w:r>
    </w:p>
    <w:p w:rsidR="00C54BDF" w:rsidRPr="003C5ACC" w:rsidRDefault="00C54BDF" w:rsidP="00C6179D">
      <w:pPr>
        <w:widowControl w:val="0"/>
        <w:numPr>
          <w:ilvl w:val="0"/>
          <w:numId w:val="212"/>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Знания, понимания, глубины усвоения обучающимися всего объёма программного материала.</w:t>
      </w:r>
    </w:p>
    <w:p w:rsidR="00C54BDF" w:rsidRPr="003C5ACC" w:rsidRDefault="00C54BDF" w:rsidP="00C6179D">
      <w:pPr>
        <w:widowControl w:val="0"/>
        <w:numPr>
          <w:ilvl w:val="0"/>
          <w:numId w:val="212"/>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C54BDF" w:rsidRPr="003C5ACC" w:rsidRDefault="00C54BDF" w:rsidP="00C6179D">
      <w:pPr>
        <w:widowControl w:val="0"/>
        <w:numPr>
          <w:ilvl w:val="0"/>
          <w:numId w:val="212"/>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C54BDF" w:rsidRPr="003C5ACC" w:rsidRDefault="00C54BDF" w:rsidP="00C54BDF">
      <w:pPr>
        <w:widowControl w:val="0"/>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«4» ставится в случае:</w:t>
      </w:r>
    </w:p>
    <w:p w:rsidR="00C54BDF" w:rsidRPr="003C5ACC" w:rsidRDefault="00C54BDF" w:rsidP="00C6179D">
      <w:pPr>
        <w:widowControl w:val="0"/>
        <w:numPr>
          <w:ilvl w:val="0"/>
          <w:numId w:val="213"/>
        </w:numPr>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Знания всего изученного программного материала.</w:t>
      </w:r>
    </w:p>
    <w:p w:rsidR="00C54BDF" w:rsidRPr="003C5ACC" w:rsidRDefault="00C54BDF" w:rsidP="00C6179D">
      <w:pPr>
        <w:widowControl w:val="0"/>
        <w:numPr>
          <w:ilvl w:val="0"/>
          <w:numId w:val="213"/>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C54BDF" w:rsidRPr="003C5ACC" w:rsidRDefault="00C54BDF" w:rsidP="00C6179D">
      <w:pPr>
        <w:widowControl w:val="0"/>
        <w:numPr>
          <w:ilvl w:val="0"/>
          <w:numId w:val="213"/>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C54BDF" w:rsidRPr="003C5ACC" w:rsidRDefault="00C54BDF" w:rsidP="00C54BDF">
      <w:pPr>
        <w:widowControl w:val="0"/>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«3» ставится в случае:</w:t>
      </w:r>
    </w:p>
    <w:p w:rsidR="00C54BDF" w:rsidRPr="003C5ACC" w:rsidRDefault="00C54BDF" w:rsidP="00C6179D">
      <w:pPr>
        <w:widowControl w:val="0"/>
        <w:numPr>
          <w:ilvl w:val="0"/>
          <w:numId w:val="214"/>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C54BDF" w:rsidRPr="003C5ACC" w:rsidRDefault="00C54BDF" w:rsidP="00C6179D">
      <w:pPr>
        <w:widowControl w:val="0"/>
        <w:numPr>
          <w:ilvl w:val="0"/>
          <w:numId w:val="214"/>
        </w:numPr>
        <w:tabs>
          <w:tab w:val="left" w:pos="950"/>
        </w:tabs>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Умения работать на уровне воспроизведения, затруднения при ответах на видоизменённые вопросы.</w:t>
      </w:r>
    </w:p>
    <w:p w:rsidR="00C54BDF" w:rsidRPr="003C5ACC" w:rsidRDefault="00C54BDF" w:rsidP="00C6179D">
      <w:pPr>
        <w:widowControl w:val="0"/>
        <w:numPr>
          <w:ilvl w:val="0"/>
          <w:numId w:val="214"/>
        </w:numPr>
        <w:tabs>
          <w:tab w:val="left" w:pos="950"/>
        </w:tabs>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C54BDF" w:rsidRPr="003C5ACC" w:rsidRDefault="00C54BDF" w:rsidP="00C54BDF">
      <w:pPr>
        <w:widowControl w:val="0"/>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«2» ставится в случае:</w:t>
      </w:r>
    </w:p>
    <w:p w:rsidR="00C54BDF" w:rsidRPr="003C5ACC" w:rsidRDefault="00C54BDF" w:rsidP="00C6179D">
      <w:pPr>
        <w:widowControl w:val="0"/>
        <w:numPr>
          <w:ilvl w:val="0"/>
          <w:numId w:val="215"/>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Знания и усвоения материала на уровне ниже минимальных требований программы; наличия отдельных представлений об изученном материале.</w:t>
      </w:r>
    </w:p>
    <w:p w:rsidR="00C54BDF" w:rsidRPr="003C5ACC" w:rsidRDefault="00C54BDF" w:rsidP="00C6179D">
      <w:pPr>
        <w:widowControl w:val="0"/>
        <w:numPr>
          <w:ilvl w:val="0"/>
          <w:numId w:val="215"/>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Отсутствия умения работать на уровне воспроизведения, затруднения при ответах на стандартные вопросы.</w:t>
      </w:r>
    </w:p>
    <w:p w:rsidR="00C54BDF" w:rsidRPr="003C5ACC" w:rsidRDefault="00C54BDF" w:rsidP="00C6179D">
      <w:pPr>
        <w:widowControl w:val="0"/>
        <w:numPr>
          <w:ilvl w:val="0"/>
          <w:numId w:val="215"/>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C54BDF" w:rsidRPr="003C5ACC" w:rsidRDefault="00C54BDF" w:rsidP="00C54BDF">
      <w:pPr>
        <w:widowControl w:val="0"/>
        <w:spacing w:after="0" w:line="274" w:lineRule="exact"/>
        <w:ind w:left="11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и нормы оценки знаний и умений обучающихся за устный ответ.</w:t>
      </w:r>
    </w:p>
    <w:p w:rsidR="00C54BDF" w:rsidRPr="003C5ACC" w:rsidRDefault="00C54BDF" w:rsidP="00C54BDF">
      <w:pPr>
        <w:widowControl w:val="0"/>
        <w:spacing w:after="0" w:line="274" w:lineRule="exact"/>
        <w:ind w:left="1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"5" ставится, если ученик:</w:t>
      </w:r>
    </w:p>
    <w:p w:rsidR="00C54BDF" w:rsidRPr="003C5ACC" w:rsidRDefault="00C54BDF" w:rsidP="00C6179D">
      <w:pPr>
        <w:widowControl w:val="0"/>
        <w:numPr>
          <w:ilvl w:val="0"/>
          <w:numId w:val="216"/>
        </w:numPr>
        <w:spacing w:after="0" w:line="274" w:lineRule="exact"/>
        <w:ind w:left="1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C54BDF" w:rsidRPr="003C5ACC" w:rsidRDefault="00C54BDF" w:rsidP="00DF5278">
      <w:pPr>
        <w:widowControl w:val="0"/>
        <w:tabs>
          <w:tab w:val="left" w:pos="2093"/>
        </w:tabs>
        <w:spacing w:after="0" w:line="317" w:lineRule="exact"/>
        <w:ind w:left="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525074" w:rsidRPr="003C5ACC" w:rsidRDefault="00525074">
      <w:pP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w:t>
      </w:r>
      <w:r w:rsidRPr="003C5ACC">
        <w:rPr>
          <w:rFonts w:ascii="Times New Roman" w:eastAsia="Times New Roman" w:hAnsi="Times New Roman"/>
          <w:color w:val="000000"/>
          <w:lang w:eastAsia="ru-RU" w:bidi="ru-RU"/>
        </w:rPr>
        <w:tab/>
        <w:t>уверенно и безошибочно применяет полученные знания в</w:t>
      </w:r>
    </w:p>
    <w:p w:rsidR="00C54BDF" w:rsidRPr="003C5ACC" w:rsidRDefault="00C54BDF" w:rsidP="00C54BDF">
      <w:pPr>
        <w:widowControl w:val="0"/>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C54BDF" w:rsidRPr="003C5ACC" w:rsidRDefault="00C54BDF" w:rsidP="00C54BDF">
      <w:pPr>
        <w:widowControl w:val="0"/>
        <w:spacing w:after="0" w:line="274" w:lineRule="exact"/>
        <w:ind w:lef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"4" ставится, если ученик:</w:t>
      </w:r>
    </w:p>
    <w:p w:rsidR="00C54BDF" w:rsidRPr="003C5ACC" w:rsidRDefault="00C54BDF" w:rsidP="00C6179D">
      <w:pPr>
        <w:widowControl w:val="0"/>
        <w:numPr>
          <w:ilvl w:val="0"/>
          <w:numId w:val="217"/>
        </w:numPr>
        <w:spacing w:after="0" w:line="274" w:lineRule="exact"/>
        <w:ind w:left="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C54BDF" w:rsidRPr="003C5ACC" w:rsidRDefault="00C54BDF" w:rsidP="00C6179D">
      <w:pPr>
        <w:widowControl w:val="0"/>
        <w:numPr>
          <w:ilvl w:val="0"/>
          <w:numId w:val="217"/>
        </w:numPr>
        <w:spacing w:after="0" w:line="274" w:lineRule="exact"/>
        <w:ind w:left="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C54BDF" w:rsidRPr="003C5ACC" w:rsidRDefault="00C54BDF" w:rsidP="00C6179D">
      <w:pPr>
        <w:widowControl w:val="0"/>
        <w:numPr>
          <w:ilvl w:val="0"/>
          <w:numId w:val="217"/>
        </w:numPr>
        <w:spacing w:after="0" w:line="274" w:lineRule="exact"/>
        <w:ind w:left="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 обладает достаточным навыком работы со справочной литературой, учебником, первоисточником (правильно ориентируется, но работает медленно).</w:t>
      </w:r>
    </w:p>
    <w:p w:rsidR="00C54BDF" w:rsidRPr="003C5ACC" w:rsidRDefault="00C54BDF" w:rsidP="00C54BDF">
      <w:pPr>
        <w:widowControl w:val="0"/>
        <w:spacing w:after="0" w:line="274" w:lineRule="exact"/>
        <w:ind w:left="20" w:firstLine="4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"3" ставится, если ученик:</w:t>
      </w:r>
    </w:p>
    <w:p w:rsidR="00C54BDF" w:rsidRPr="003C5ACC" w:rsidRDefault="00C54BDF" w:rsidP="00C6179D">
      <w:pPr>
        <w:widowControl w:val="0"/>
        <w:numPr>
          <w:ilvl w:val="0"/>
          <w:numId w:val="218"/>
        </w:numPr>
        <w:tabs>
          <w:tab w:val="left" w:pos="937"/>
        </w:tabs>
        <w:spacing w:after="0" w:line="274" w:lineRule="exact"/>
        <w:ind w:left="20" w:right="20" w:firstLine="4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Усваивает основное содержание учебного материала, но имеет пробелы, не препятствующие дальнейшему усвоению программного материала.</w:t>
      </w:r>
    </w:p>
    <w:p w:rsidR="00C54BDF" w:rsidRPr="003C5ACC" w:rsidRDefault="00C54BDF" w:rsidP="00C6179D">
      <w:pPr>
        <w:widowControl w:val="0"/>
        <w:numPr>
          <w:ilvl w:val="0"/>
          <w:numId w:val="218"/>
        </w:numPr>
        <w:spacing w:after="0" w:line="274" w:lineRule="exact"/>
        <w:ind w:left="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C54BDF" w:rsidRPr="003C5ACC" w:rsidRDefault="00C54BDF" w:rsidP="00C6179D">
      <w:pPr>
        <w:widowControl w:val="0"/>
        <w:numPr>
          <w:ilvl w:val="0"/>
          <w:numId w:val="218"/>
        </w:numPr>
        <w:spacing w:after="0" w:line="274" w:lineRule="exact"/>
        <w:ind w:left="20" w:righ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C54BDF" w:rsidRPr="003C5ACC" w:rsidRDefault="00C54BDF" w:rsidP="00C54BDF">
      <w:pPr>
        <w:widowControl w:val="0"/>
        <w:spacing w:after="0" w:line="274" w:lineRule="exact"/>
        <w:ind w:left="20" w:firstLine="3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"2" ставится, если ученик:</w:t>
      </w:r>
    </w:p>
    <w:p w:rsidR="00C54BDF" w:rsidRPr="003C5ACC" w:rsidRDefault="00C54BDF" w:rsidP="00C6179D">
      <w:pPr>
        <w:widowControl w:val="0"/>
        <w:numPr>
          <w:ilvl w:val="0"/>
          <w:numId w:val="219"/>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C54BDF" w:rsidRPr="003C5ACC" w:rsidRDefault="00C54BDF" w:rsidP="00C6179D">
      <w:pPr>
        <w:widowControl w:val="0"/>
        <w:numPr>
          <w:ilvl w:val="0"/>
          <w:numId w:val="219"/>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 слабо сформированные и неполные знания, не умеет применять их при решении конкретных вопросов, задач, заданий по образцу.</w:t>
      </w:r>
    </w:p>
    <w:p w:rsidR="00C54BDF" w:rsidRPr="003C5ACC" w:rsidRDefault="00C54BDF" w:rsidP="00C6179D">
      <w:pPr>
        <w:widowControl w:val="0"/>
        <w:numPr>
          <w:ilvl w:val="0"/>
          <w:numId w:val="219"/>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При ответе на один вопрос допускает более двух грубых ошибок, которые не может исправить даже при помощи учителя</w:t>
      </w:r>
    </w:p>
    <w:p w:rsidR="00C54BDF" w:rsidRPr="003C5ACC" w:rsidRDefault="00C54BDF" w:rsidP="00C54BDF">
      <w:pPr>
        <w:widowControl w:val="0"/>
        <w:spacing w:after="0" w:line="274" w:lineRule="exact"/>
        <w:ind w:left="20" w:right="104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и нормы оценки знаний и умений обучающихся за самостоятельные, письменные работы.</w:t>
      </w:r>
    </w:p>
    <w:p w:rsidR="00C54BDF" w:rsidRPr="003C5ACC" w:rsidRDefault="00C54BDF" w:rsidP="00C54BDF">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 биологии - для выполнения самостоятельных (проверочных) работ не требуется заводить специальные тетради (данные виды работы проводятся в рабочих тетрадях)</w:t>
      </w:r>
    </w:p>
    <w:p w:rsidR="00C54BDF" w:rsidRPr="003C5ACC" w:rsidRDefault="00C54BDF" w:rsidP="00C54BDF">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выполнения контрольных работ по биологии не регламентируются.</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«5» ставится, если ученик:</w:t>
      </w:r>
    </w:p>
    <w:p w:rsidR="00C54BDF" w:rsidRPr="003C5ACC" w:rsidRDefault="00C54BDF" w:rsidP="00C6179D">
      <w:pPr>
        <w:widowControl w:val="0"/>
        <w:numPr>
          <w:ilvl w:val="0"/>
          <w:numId w:val="220"/>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Выполняет работу без ошибок и /или/ допускает не более одного недочёта.</w:t>
      </w:r>
    </w:p>
    <w:p w:rsidR="00C54BDF" w:rsidRPr="003C5ACC" w:rsidRDefault="00C54BDF" w:rsidP="00C6179D">
      <w:pPr>
        <w:widowControl w:val="0"/>
        <w:numPr>
          <w:ilvl w:val="0"/>
          <w:numId w:val="220"/>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Соблюдает культуру письменной речи; правила оформления письменных работ.</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«4» ставится, если ученик:</w:t>
      </w:r>
    </w:p>
    <w:p w:rsidR="00C54BDF" w:rsidRPr="003C5ACC" w:rsidRDefault="00C54BDF" w:rsidP="00C6179D">
      <w:pPr>
        <w:widowControl w:val="0"/>
        <w:numPr>
          <w:ilvl w:val="0"/>
          <w:numId w:val="221"/>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Выполняет письменную работу полностью, но допускает в ней не более одной негрубой ошибки и одного недочёта и /или/ не более двух недочётов.</w:t>
      </w:r>
    </w:p>
    <w:p w:rsidR="00C54BDF" w:rsidRPr="003C5ACC" w:rsidRDefault="00C54BDF" w:rsidP="00C6179D">
      <w:pPr>
        <w:widowControl w:val="0"/>
        <w:numPr>
          <w:ilvl w:val="0"/>
          <w:numId w:val="221"/>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Соблюдает культуру письменной речи, правила оформления письменных работ, но - допускает небольшие помарки при ведении записей.</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«3» ставится, если ученик:</w:t>
      </w:r>
    </w:p>
    <w:p w:rsidR="00C54BDF" w:rsidRPr="003C5ACC" w:rsidRDefault="00C54BDF" w:rsidP="00C6179D">
      <w:pPr>
        <w:widowControl w:val="0"/>
        <w:numPr>
          <w:ilvl w:val="0"/>
          <w:numId w:val="22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выполняет не менее половины работы.</w:t>
      </w:r>
    </w:p>
    <w:p w:rsidR="00C54BDF" w:rsidRPr="003C5ACC" w:rsidRDefault="00C54BDF" w:rsidP="00C6179D">
      <w:pPr>
        <w:widowControl w:val="0"/>
        <w:numPr>
          <w:ilvl w:val="0"/>
          <w:numId w:val="22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C54BDF" w:rsidRPr="003C5ACC" w:rsidRDefault="00C54BDF" w:rsidP="00C6179D">
      <w:pPr>
        <w:widowControl w:val="0"/>
        <w:numPr>
          <w:ilvl w:val="0"/>
          <w:numId w:val="22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незначительное несоблюдение основных норм культуры письменной речи, правил оформления письменных работ.</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«2» ставится, если ученик:</w:t>
      </w:r>
    </w:p>
    <w:p w:rsidR="00C54BDF" w:rsidRPr="003C5ACC" w:rsidRDefault="00C54BDF" w:rsidP="00C6179D">
      <w:pPr>
        <w:widowControl w:val="0"/>
        <w:numPr>
          <w:ilvl w:val="0"/>
          <w:numId w:val="223"/>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выполняет менее половины письменной работы.</w:t>
      </w:r>
    </w:p>
    <w:p w:rsidR="00C54BDF" w:rsidRPr="003C5ACC" w:rsidRDefault="00C54BDF" w:rsidP="00C6179D">
      <w:pPr>
        <w:widowControl w:val="0"/>
        <w:numPr>
          <w:ilvl w:val="0"/>
          <w:numId w:val="223"/>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число ошибок и недочётов, превосходящее норму, при которой может быть выставлена оценка "3".</w:t>
      </w:r>
    </w:p>
    <w:p w:rsidR="00C54BDF" w:rsidRPr="003C5ACC" w:rsidRDefault="00C54BDF" w:rsidP="00C6179D">
      <w:pPr>
        <w:widowControl w:val="0"/>
        <w:numPr>
          <w:ilvl w:val="0"/>
          <w:numId w:val="223"/>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значительное несоблюдение основных норм культуры письменной речи, правил оформления письменных работ.</w:t>
      </w:r>
    </w:p>
    <w:p w:rsidR="00C54BDF" w:rsidRPr="003C5ACC" w:rsidRDefault="00C54BDF" w:rsidP="00C54BDF">
      <w:pPr>
        <w:widowControl w:val="0"/>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Примечание.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C54BDF" w:rsidRPr="003C5ACC" w:rsidRDefault="00C54BDF" w:rsidP="00C54BDF">
      <w:pPr>
        <w:widowControl w:val="0"/>
        <w:spacing w:after="0" w:line="274" w:lineRule="exact"/>
        <w:ind w:left="20" w:right="126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и нормы оценки знаний и умений обучающихся за практические и лабораторные работы.</w:t>
      </w:r>
    </w:p>
    <w:p w:rsidR="00C54BDF" w:rsidRPr="003C5ACC" w:rsidRDefault="00C54BDF" w:rsidP="00C54BDF">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Лабораторная работа по биологии является неотъемлемой частью (этапом) урока. Оценка выставляется каждому ученику (для оценивающих лабораторных работ), выборочно (для выборочно-оценивающих лабораторных работ) и не выставляется ( в обучающих лабораторных работах).</w:t>
      </w:r>
    </w:p>
    <w:p w:rsidR="00C54BDF" w:rsidRPr="003C5ACC" w:rsidRDefault="00C54BDF" w:rsidP="00C54BDF">
      <w:pPr>
        <w:widowControl w:val="0"/>
        <w:spacing w:after="0" w:line="317"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«5» ставится, если:</w:t>
      </w:r>
    </w:p>
    <w:p w:rsidR="00C54BDF" w:rsidRPr="003C5ACC" w:rsidRDefault="00C54BDF" w:rsidP="00C6179D">
      <w:pPr>
        <w:widowControl w:val="0"/>
        <w:numPr>
          <w:ilvl w:val="0"/>
          <w:numId w:val="224"/>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C54BDF" w:rsidRPr="003C5ACC" w:rsidRDefault="00C54BDF" w:rsidP="00C6179D">
      <w:pPr>
        <w:widowControl w:val="0"/>
        <w:numPr>
          <w:ilvl w:val="0"/>
          <w:numId w:val="224"/>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C54BDF" w:rsidRPr="003C5ACC" w:rsidRDefault="00C54BDF" w:rsidP="00C6179D">
      <w:pPr>
        <w:widowControl w:val="0"/>
        <w:numPr>
          <w:ilvl w:val="0"/>
          <w:numId w:val="224"/>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w:t>
      </w:r>
    </w:p>
    <w:p w:rsidR="00C54BDF" w:rsidRPr="003C5ACC" w:rsidRDefault="00C54BDF" w:rsidP="00C6179D">
      <w:pPr>
        <w:widowControl w:val="0"/>
        <w:numPr>
          <w:ilvl w:val="0"/>
          <w:numId w:val="224"/>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графики, вычисления.</w:t>
      </w:r>
    </w:p>
    <w:p w:rsidR="00C54BDF" w:rsidRPr="003C5ACC" w:rsidRDefault="00C54BDF" w:rsidP="00C6179D">
      <w:pPr>
        <w:widowControl w:val="0"/>
        <w:numPr>
          <w:ilvl w:val="0"/>
          <w:numId w:val="224"/>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«4» ставится, если ученик:</w:t>
      </w:r>
    </w:p>
    <w:p w:rsidR="00C54BDF" w:rsidRPr="003C5ACC" w:rsidRDefault="00C54BDF" w:rsidP="00C6179D">
      <w:pPr>
        <w:widowControl w:val="0"/>
        <w:numPr>
          <w:ilvl w:val="0"/>
          <w:numId w:val="225"/>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C54BDF" w:rsidRPr="003C5ACC" w:rsidRDefault="00C54BDF" w:rsidP="00C6179D">
      <w:pPr>
        <w:widowControl w:val="0"/>
        <w:numPr>
          <w:ilvl w:val="0"/>
          <w:numId w:val="225"/>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При оформлении работ допускает неточности в описании хода действий; делает неполные выводы при обобщении.</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«3» ставится, если ученик:</w:t>
      </w:r>
    </w:p>
    <w:p w:rsidR="00C54BDF" w:rsidRPr="003C5ACC" w:rsidRDefault="00C54BDF" w:rsidP="00C54BDF">
      <w:pPr>
        <w:widowControl w:val="0"/>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C54BDF" w:rsidRPr="003C5ACC" w:rsidRDefault="00C54BDF" w:rsidP="00C6179D">
      <w:pPr>
        <w:widowControl w:val="0"/>
        <w:numPr>
          <w:ilvl w:val="0"/>
          <w:numId w:val="226"/>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C54BDF" w:rsidRPr="003C5ACC" w:rsidRDefault="00C54BDF" w:rsidP="00C6179D">
      <w:pPr>
        <w:widowControl w:val="0"/>
        <w:numPr>
          <w:ilvl w:val="0"/>
          <w:numId w:val="226"/>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C54BDF" w:rsidRPr="003C5ACC" w:rsidRDefault="00C54BDF" w:rsidP="00C6179D">
      <w:pPr>
        <w:widowControl w:val="0"/>
        <w:numPr>
          <w:ilvl w:val="0"/>
          <w:numId w:val="226"/>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"2" ставится, если ученик:</w:t>
      </w:r>
    </w:p>
    <w:p w:rsidR="00C54BDF" w:rsidRPr="003C5ACC" w:rsidRDefault="00C54BDF" w:rsidP="00C6179D">
      <w:pPr>
        <w:widowControl w:val="0"/>
        <w:numPr>
          <w:ilvl w:val="0"/>
          <w:numId w:val="227"/>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C54BDF" w:rsidRPr="003C5ACC" w:rsidRDefault="00C54BDF" w:rsidP="00C6179D">
      <w:pPr>
        <w:widowControl w:val="0"/>
        <w:numPr>
          <w:ilvl w:val="0"/>
          <w:numId w:val="227"/>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и нормы оценки знаний и умений обучающихся за наблюдением объектов.</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«5» ставится, если ученик:</w:t>
      </w:r>
    </w:p>
    <w:p w:rsidR="00C54BDF" w:rsidRPr="003C5ACC" w:rsidRDefault="00C54BDF" w:rsidP="00C6179D">
      <w:pPr>
        <w:widowControl w:val="0"/>
        <w:numPr>
          <w:ilvl w:val="0"/>
          <w:numId w:val="228"/>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проводит наблюдение по заданию учителя.</w:t>
      </w:r>
    </w:p>
    <w:p w:rsidR="00C54BDF" w:rsidRPr="003C5ACC" w:rsidRDefault="00C54BDF" w:rsidP="00C6179D">
      <w:pPr>
        <w:widowControl w:val="0"/>
        <w:numPr>
          <w:ilvl w:val="0"/>
          <w:numId w:val="228"/>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Выделяет существенные признаки у наблюдаемого объекта, процесса.</w:t>
      </w:r>
    </w:p>
    <w:p w:rsidR="00C54BDF" w:rsidRPr="003C5ACC" w:rsidRDefault="00C54BDF" w:rsidP="00C6179D">
      <w:pPr>
        <w:widowControl w:val="0"/>
        <w:numPr>
          <w:ilvl w:val="0"/>
          <w:numId w:val="228"/>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Грамотно, логично оформляет результаты своих наблюдений, делает обобщения, выводы.</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"4" ставится, если ученик:</w:t>
      </w:r>
    </w:p>
    <w:p w:rsidR="00C54BDF" w:rsidRPr="003C5ACC" w:rsidRDefault="00C54BDF" w:rsidP="00C6179D">
      <w:pPr>
        <w:widowControl w:val="0"/>
        <w:numPr>
          <w:ilvl w:val="0"/>
          <w:numId w:val="229"/>
        </w:numPr>
        <w:tabs>
          <w:tab w:val="left" w:pos="662"/>
        </w:tabs>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проводит наблюдение по заданию учителя.</w:t>
      </w:r>
    </w:p>
    <w:p w:rsidR="00C54BDF" w:rsidRPr="003C5ACC" w:rsidRDefault="00C54BDF" w:rsidP="00C6179D">
      <w:pPr>
        <w:widowControl w:val="0"/>
        <w:numPr>
          <w:ilvl w:val="0"/>
          <w:numId w:val="229"/>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неточности в ходе наблюдений: при выделении существенных признаков у наблюдаемого объекта, процесса называет второстепенные.</w:t>
      </w:r>
    </w:p>
    <w:p w:rsidR="00C54BDF" w:rsidRPr="003C5ACC" w:rsidRDefault="00C54BDF" w:rsidP="00C6179D">
      <w:pPr>
        <w:widowControl w:val="0"/>
        <w:numPr>
          <w:ilvl w:val="0"/>
          <w:numId w:val="229"/>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Небрежно или неточно оформляет результаты наблюдений.</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"3" ставится, если ученик:</w:t>
      </w:r>
    </w:p>
    <w:p w:rsidR="00C54BDF" w:rsidRPr="003C5ACC" w:rsidRDefault="00C54BDF" w:rsidP="00C6179D">
      <w:pPr>
        <w:widowControl w:val="0"/>
        <w:numPr>
          <w:ilvl w:val="0"/>
          <w:numId w:val="230"/>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одну-две грубые ошибки или неточности в проведении наблюдений по заданию учителя.</w:t>
      </w:r>
    </w:p>
    <w:p w:rsidR="00C54BDF" w:rsidRPr="003C5ACC" w:rsidRDefault="00C54BDF" w:rsidP="00C6179D">
      <w:pPr>
        <w:widowControl w:val="0"/>
        <w:numPr>
          <w:ilvl w:val="0"/>
          <w:numId w:val="230"/>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При выделении существенных признаков у наблюдаемого объекта, процесса называет лишь некоторые из них.</w:t>
      </w:r>
    </w:p>
    <w:p w:rsidR="00C54BDF" w:rsidRPr="003C5ACC" w:rsidRDefault="00C54BDF" w:rsidP="00C6179D">
      <w:pPr>
        <w:widowControl w:val="0"/>
        <w:numPr>
          <w:ilvl w:val="0"/>
          <w:numId w:val="230"/>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Допускает одну-две грубые ошибки в оформлении результатов, наблюдений и выводов.</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«2» ставится, если ученик:</w:t>
      </w:r>
    </w:p>
    <w:p w:rsidR="00C54BDF" w:rsidRPr="003C5ACC" w:rsidRDefault="00C54BDF" w:rsidP="00C6179D">
      <w:pPr>
        <w:widowControl w:val="0"/>
        <w:numPr>
          <w:ilvl w:val="0"/>
          <w:numId w:val="231"/>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три-четыре грубые ошибки в проведении наблюдений по заданию учителя.</w:t>
      </w:r>
    </w:p>
    <w:p w:rsidR="00C54BDF" w:rsidRPr="003C5ACC" w:rsidRDefault="00C54BDF" w:rsidP="00C6179D">
      <w:pPr>
        <w:widowControl w:val="0"/>
        <w:numPr>
          <w:ilvl w:val="0"/>
          <w:numId w:val="231"/>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Неправильно выделяет признаки наблюдаемого объекта, процесса.</w:t>
      </w:r>
    </w:p>
    <w:p w:rsidR="00C54BDF" w:rsidRPr="003C5ACC" w:rsidRDefault="00C54BDF" w:rsidP="00C6179D">
      <w:pPr>
        <w:widowControl w:val="0"/>
        <w:numPr>
          <w:ilvl w:val="0"/>
          <w:numId w:val="231"/>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три-четыре грубые ошибки в оформлении результатов наблюдений и выводов.</w:t>
      </w:r>
    </w:p>
    <w:p w:rsidR="00C54BDF" w:rsidRPr="003C5ACC" w:rsidRDefault="00C54BDF" w:rsidP="00C54BDF">
      <w:pPr>
        <w:widowControl w:val="0"/>
        <w:spacing w:after="0" w:line="274" w:lineRule="exact"/>
        <w:ind w:left="3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Общая классификация ошибок.</w:t>
      </w:r>
    </w:p>
    <w:p w:rsidR="00C54BDF" w:rsidRPr="003C5ACC" w:rsidRDefault="00C54BDF" w:rsidP="00C54BDF">
      <w:pPr>
        <w:widowControl w:val="0"/>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знаний, умений, навыков следует учитывать все ошибки (грубые и негрубые), недочёты в соответствии с возрастом учащихся.</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Грубыми считаются ошибки:</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незнание определения основных понятий, законов, правил, основных положений , теории, незнание формул, общепринятых символов обозначений величин, единиц их измерения, наименований этих единиц;</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выделить в ответе главное; обобщить результаты изучения;</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применить знания для решения задач, объяснения явления;</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читать и строить графики, принципиальные схемы;</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подготовить установку или лабораторное оборудование, провести опыт, ,, наблюдение, сделать необходимые расчёты или использовать полученные данные для выводов;</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пользоваться первоисточниками, учебником, справочником;</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нарушение техники безопасности, небрежное отношение к оборудованию, приборам, материалам.</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 негрубым относятся ошибки:</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второстепенными;</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ошибки при снятии показаний с измерительных приборов, не связанные с определением цены деления шкалы;</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ошибки, вызванные несоблюдением условий проведения опыта, наблюдения, условий работы прибора, оборудования;</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ошибки в условных обозначениях на схемах, неточность графика;</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нерациональные методы работы со справочной литературой;</w:t>
      </w:r>
    </w:p>
    <w:p w:rsidR="00C54BDF" w:rsidRPr="003C5ACC" w:rsidRDefault="00C54BDF" w:rsidP="00C6179D">
      <w:pPr>
        <w:widowControl w:val="0"/>
        <w:numPr>
          <w:ilvl w:val="0"/>
          <w:numId w:val="202"/>
        </w:numPr>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решать задачи, выполнять задания в общем виде.</w:t>
      </w:r>
    </w:p>
    <w:p w:rsidR="00C54BDF" w:rsidRPr="003C5ACC" w:rsidRDefault="00C54BDF" w:rsidP="00C54BDF">
      <w:pPr>
        <w:widowControl w:val="0"/>
        <w:spacing w:after="0" w:line="274" w:lineRule="exact"/>
        <w:ind w:lef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Недочётам и являются:</w:t>
      </w:r>
    </w:p>
    <w:p w:rsidR="00C54BDF" w:rsidRPr="003C5ACC" w:rsidRDefault="00C54BDF" w:rsidP="00C6179D">
      <w:pPr>
        <w:widowControl w:val="0"/>
        <w:numPr>
          <w:ilvl w:val="0"/>
          <w:numId w:val="202"/>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нерациональные приёмы вычислений и преобразований, выполнения опытов, наблюдений, практических заданий;</w:t>
      </w:r>
    </w:p>
    <w:p w:rsidR="00C54BDF" w:rsidRPr="003C5ACC" w:rsidRDefault="00C54BDF" w:rsidP="00C6179D">
      <w:pPr>
        <w:widowControl w:val="0"/>
        <w:numPr>
          <w:ilvl w:val="0"/>
          <w:numId w:val="202"/>
        </w:numPr>
        <w:spacing w:after="0" w:line="274" w:lineRule="exact"/>
        <w:ind w:left="2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арифметические ошибки в вычислениях;</w:t>
      </w:r>
    </w:p>
    <w:p w:rsidR="00C54BDF" w:rsidRPr="003C5ACC" w:rsidRDefault="00C54BDF" w:rsidP="00C6179D">
      <w:pPr>
        <w:widowControl w:val="0"/>
        <w:numPr>
          <w:ilvl w:val="0"/>
          <w:numId w:val="202"/>
        </w:numPr>
        <w:spacing w:after="0" w:line="274" w:lineRule="exact"/>
        <w:ind w:left="2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небрежное выполнение записей, чертежей, схем, графиков, таблиц;</w:t>
      </w:r>
    </w:p>
    <w:p w:rsidR="00C54BDF" w:rsidRPr="003C5ACC" w:rsidRDefault="00C54BDF" w:rsidP="00C6179D">
      <w:pPr>
        <w:widowControl w:val="0"/>
        <w:numPr>
          <w:ilvl w:val="0"/>
          <w:numId w:val="202"/>
        </w:numPr>
        <w:spacing w:after="0" w:line="274" w:lineRule="exact"/>
        <w:ind w:left="2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орфографические и пунктационные ошибки.</w:t>
      </w:r>
    </w:p>
    <w:p w:rsidR="00C54BDF" w:rsidRPr="003C5ACC" w:rsidRDefault="00C54BDF" w:rsidP="00C54BDF">
      <w:pPr>
        <w:widowControl w:val="0"/>
        <w:spacing w:after="0" w:line="274" w:lineRule="exact"/>
        <w:ind w:left="2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тестовых заданий по биологии.</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оценок:</w:t>
      </w:r>
    </w:p>
    <w:p w:rsidR="00C54BDF" w:rsidRPr="003C5ACC" w:rsidRDefault="00C54BDF" w:rsidP="00C54BDF">
      <w:pPr>
        <w:widowControl w:val="0"/>
        <w:tabs>
          <w:tab w:val="center" w:pos="2768"/>
          <w:tab w:val="left" w:pos="3006"/>
        </w:tabs>
        <w:spacing w:after="0" w:line="274" w:lineRule="exact"/>
        <w:ind w:left="15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0 - 40 %</w:t>
      </w:r>
      <w:r w:rsidRPr="003C5ACC">
        <w:rPr>
          <w:rFonts w:ascii="Times New Roman" w:eastAsia="Times New Roman" w:hAnsi="Times New Roman"/>
          <w:color w:val="000000"/>
          <w:lang w:eastAsia="ru-RU" w:bidi="ru-RU"/>
        </w:rPr>
        <w:tab/>
        <w:t>-</w:t>
      </w:r>
      <w:r w:rsidRPr="003C5ACC">
        <w:rPr>
          <w:rFonts w:ascii="Times New Roman" w:eastAsia="Times New Roman" w:hAnsi="Times New Roman"/>
          <w:color w:val="000000"/>
          <w:lang w:eastAsia="ru-RU" w:bidi="ru-RU"/>
        </w:rPr>
        <w:tab/>
        <w:t>оценка“2”.</w:t>
      </w:r>
    </w:p>
    <w:p w:rsidR="00C54BDF" w:rsidRPr="003C5ACC" w:rsidRDefault="00C54BDF" w:rsidP="00C54BDF">
      <w:pPr>
        <w:widowControl w:val="0"/>
        <w:spacing w:after="0" w:line="274" w:lineRule="exact"/>
        <w:ind w:left="15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41% - 60% - оценка “3”.</w:t>
      </w:r>
    </w:p>
    <w:p w:rsidR="00C54BDF" w:rsidRPr="003C5ACC" w:rsidRDefault="00C54BDF" w:rsidP="00C54BDF">
      <w:pPr>
        <w:widowControl w:val="0"/>
        <w:spacing w:after="0" w:line="274" w:lineRule="exact"/>
        <w:ind w:left="15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61% - 85 % - оценка “4”.</w:t>
      </w:r>
    </w:p>
    <w:p w:rsidR="00C54BDF" w:rsidRPr="003C5ACC" w:rsidRDefault="00C54BDF" w:rsidP="00C54BDF">
      <w:pPr>
        <w:widowControl w:val="0"/>
        <w:spacing w:after="0" w:line="274" w:lineRule="exact"/>
        <w:ind w:left="15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86% - 100% - оценка “5”.</w:t>
      </w:r>
    </w:p>
    <w:p w:rsidR="00C54BDF" w:rsidRPr="003C5ACC" w:rsidRDefault="00C54BDF" w:rsidP="00C54BDF">
      <w:pPr>
        <w:widowControl w:val="0"/>
        <w:spacing w:after="0" w:line="274" w:lineRule="exact"/>
        <w:ind w:left="20" w:firstLine="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оценивании простого теста из пяти вопросов наиболее целесообразно использование следующего шкалирования:</w:t>
      </w:r>
    </w:p>
    <w:p w:rsidR="00C54BDF" w:rsidRPr="003C5ACC" w:rsidRDefault="00C54BDF" w:rsidP="00C6179D">
      <w:pPr>
        <w:widowControl w:val="0"/>
        <w:numPr>
          <w:ilvl w:val="0"/>
          <w:numId w:val="202"/>
        </w:numPr>
        <w:spacing w:after="0" w:line="274" w:lineRule="exact"/>
        <w:ind w:left="20" w:firstLine="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нет ошибок - оценка «5»,</w:t>
      </w:r>
    </w:p>
    <w:p w:rsidR="00C54BDF" w:rsidRPr="003C5ACC" w:rsidRDefault="00C54BDF" w:rsidP="00C6179D">
      <w:pPr>
        <w:widowControl w:val="0"/>
        <w:numPr>
          <w:ilvl w:val="0"/>
          <w:numId w:val="202"/>
        </w:numPr>
        <w:spacing w:after="0" w:line="274" w:lineRule="exact"/>
        <w:ind w:left="20" w:firstLine="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одна ошибка - оценка «4»,</w:t>
      </w:r>
    </w:p>
    <w:p w:rsidR="00C54BDF" w:rsidRPr="003C5ACC" w:rsidRDefault="00C54BDF" w:rsidP="00C6179D">
      <w:pPr>
        <w:widowControl w:val="0"/>
        <w:numPr>
          <w:ilvl w:val="0"/>
          <w:numId w:val="202"/>
        </w:numPr>
        <w:spacing w:after="0" w:line="274" w:lineRule="exact"/>
        <w:ind w:left="20" w:firstLine="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две ошибки - оценка «3»,</w:t>
      </w:r>
    </w:p>
    <w:p w:rsidR="00C54BDF" w:rsidRPr="003C5ACC" w:rsidRDefault="00C54BDF" w:rsidP="00C6179D">
      <w:pPr>
        <w:widowControl w:val="0"/>
        <w:numPr>
          <w:ilvl w:val="0"/>
          <w:numId w:val="202"/>
        </w:numPr>
        <w:spacing w:after="0" w:line="274" w:lineRule="exact"/>
        <w:ind w:left="20" w:firstLine="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три ошибки - оценка «2».</w:t>
      </w:r>
    </w:p>
    <w:p w:rsidR="00C54BDF" w:rsidRPr="003C5ACC" w:rsidRDefault="00C54BDF" w:rsidP="00C6179D">
      <w:pPr>
        <w:widowControl w:val="0"/>
        <w:numPr>
          <w:ilvl w:val="0"/>
          <w:numId w:val="224"/>
        </w:numPr>
        <w:spacing w:after="0" w:line="274" w:lineRule="exact"/>
        <w:ind w:left="20" w:right="20" w:firstLine="3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Проектная работа</w:t>
      </w:r>
    </w:p>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индивидуального проекта</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Предметные результаты (максимальное значение — 3 баллов)</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1.Знание основных терминов и фактического материала по теме проекта</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2.Знание существующих точек зрения (подходов) к проблеме и способов ее решения</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3.3нание источников информации</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Метапредметные результаты (максимальное значение —7баллов)</w:t>
      </w:r>
    </w:p>
    <w:p w:rsidR="00C54BDF" w:rsidRPr="003C5ACC" w:rsidRDefault="00C54BDF" w:rsidP="00C6179D">
      <w:pPr>
        <w:widowControl w:val="0"/>
        <w:numPr>
          <w:ilvl w:val="0"/>
          <w:numId w:val="202"/>
        </w:numPr>
        <w:tabs>
          <w:tab w:val="left" w:pos="1393"/>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выделять проблему и обосновывать ее актуальность</w:t>
      </w:r>
    </w:p>
    <w:p w:rsidR="00C54BDF" w:rsidRPr="003C5ACC" w:rsidRDefault="00C54BDF" w:rsidP="00C6179D">
      <w:pPr>
        <w:widowControl w:val="0"/>
        <w:numPr>
          <w:ilvl w:val="0"/>
          <w:numId w:val="202"/>
        </w:numPr>
        <w:tabs>
          <w:tab w:val="left" w:pos="1393"/>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формулировать цель, задачи</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сравнивать, сопоставлять, обобщать и делать выводы</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выявлять причинно-следственные связи, приводить аргументы и иллюстрировать примерами</w:t>
      </w:r>
    </w:p>
    <w:p w:rsidR="00C54BDF" w:rsidRPr="003C5ACC" w:rsidRDefault="00C54BDF" w:rsidP="00C6179D">
      <w:pPr>
        <w:widowControl w:val="0"/>
        <w:numPr>
          <w:ilvl w:val="0"/>
          <w:numId w:val="202"/>
        </w:numPr>
        <w:tabs>
          <w:tab w:val="left" w:pos="1393"/>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соотнести полученный результат (конечный продукт) с поставленной целью</w:t>
      </w:r>
    </w:p>
    <w:p w:rsidR="00C54BDF" w:rsidRPr="003C5ACC" w:rsidRDefault="00C54BDF" w:rsidP="00C6179D">
      <w:pPr>
        <w:widowControl w:val="0"/>
        <w:numPr>
          <w:ilvl w:val="0"/>
          <w:numId w:val="202"/>
        </w:numPr>
        <w:tabs>
          <w:tab w:val="left" w:pos="1393"/>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находить требуемую информацию в различных источниках</w:t>
      </w:r>
    </w:p>
    <w:p w:rsidR="00C54BDF" w:rsidRPr="003C5ACC" w:rsidRDefault="00C54BDF" w:rsidP="00C6179D">
      <w:pPr>
        <w:widowControl w:val="0"/>
        <w:numPr>
          <w:ilvl w:val="0"/>
          <w:numId w:val="202"/>
        </w:numPr>
        <w:tabs>
          <w:tab w:val="left" w:pos="1393"/>
        </w:tabs>
        <w:spacing w:after="245" w:line="274" w:lineRule="exact"/>
        <w:ind w:left="20" w:right="3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Владение</w:t>
      </w:r>
      <w:r w:rsidRPr="003C5ACC">
        <w:rPr>
          <w:rFonts w:ascii="Times New Roman" w:eastAsia="Times New Roman" w:hAnsi="Times New Roman"/>
          <w:color w:val="000000"/>
          <w:lang w:eastAsia="ru-RU" w:bidi="ru-RU"/>
        </w:rPr>
        <w:tab/>
        <w:t>грамотной, эмоциональной и свободной речью Таблица перевода оценки индивидуального проекта</w:t>
      </w:r>
    </w:p>
    <w:tbl>
      <w:tblPr>
        <w:tblW w:w="0" w:type="auto"/>
        <w:tblLayout w:type="fixed"/>
        <w:tblCellMar>
          <w:left w:w="10" w:type="dxa"/>
          <w:right w:w="10" w:type="dxa"/>
        </w:tblCellMar>
        <w:tblLook w:val="0000" w:firstRow="0" w:lastRow="0" w:firstColumn="0" w:lastColumn="0" w:noHBand="0" w:noVBand="0"/>
      </w:tblPr>
      <w:tblGrid>
        <w:gridCol w:w="2443"/>
        <w:gridCol w:w="1603"/>
        <w:gridCol w:w="2011"/>
        <w:gridCol w:w="2520"/>
      </w:tblGrid>
      <w:tr w:rsidR="00C54BDF" w:rsidRPr="003C5ACC" w:rsidTr="00C54BDF">
        <w:trPr>
          <w:trHeight w:hRule="exact" w:val="307"/>
        </w:trPr>
        <w:tc>
          <w:tcPr>
            <w:tcW w:w="2443"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w:t>
            </w:r>
          </w:p>
        </w:tc>
        <w:tc>
          <w:tcPr>
            <w:tcW w:w="1603"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w:t>
            </w:r>
          </w:p>
        </w:tc>
        <w:tc>
          <w:tcPr>
            <w:tcW w:w="2011"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Баллы</w:t>
            </w:r>
          </w:p>
        </w:tc>
        <w:tc>
          <w:tcPr>
            <w:tcW w:w="2520"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C54BDF" w:rsidRPr="003C5ACC" w:rsidTr="00C54BDF">
        <w:trPr>
          <w:trHeight w:hRule="exact" w:val="288"/>
        </w:trPr>
        <w:tc>
          <w:tcPr>
            <w:tcW w:w="2443"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3 - высокий</w:t>
            </w:r>
          </w:p>
        </w:tc>
        <w:tc>
          <w:tcPr>
            <w:tcW w:w="1603"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90-100%</w:t>
            </w:r>
          </w:p>
        </w:tc>
        <w:tc>
          <w:tcPr>
            <w:tcW w:w="2011"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9-10 баллов</w:t>
            </w:r>
          </w:p>
        </w:tc>
        <w:tc>
          <w:tcPr>
            <w:tcW w:w="2520"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r w:rsidR="00C54BDF" w:rsidRPr="003C5ACC" w:rsidTr="00C54BDF">
        <w:trPr>
          <w:trHeight w:hRule="exact" w:val="278"/>
        </w:trPr>
        <w:tc>
          <w:tcPr>
            <w:tcW w:w="2443" w:type="dxa"/>
            <w:tcBorders>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 повышенный</w:t>
            </w:r>
          </w:p>
        </w:tc>
        <w:tc>
          <w:tcPr>
            <w:tcW w:w="1603" w:type="dxa"/>
            <w:tcBorders>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66-89%</w:t>
            </w:r>
          </w:p>
        </w:tc>
        <w:tc>
          <w:tcPr>
            <w:tcW w:w="2011" w:type="dxa"/>
            <w:tcBorders>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7-8 баллов</w:t>
            </w:r>
          </w:p>
        </w:tc>
        <w:tc>
          <w:tcPr>
            <w:tcW w:w="2520" w:type="dxa"/>
            <w:tcBorders>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C54BDF" w:rsidRPr="003C5ACC" w:rsidTr="00C54BDF">
        <w:trPr>
          <w:trHeight w:hRule="exact" w:val="283"/>
        </w:trPr>
        <w:tc>
          <w:tcPr>
            <w:tcW w:w="2443" w:type="dxa"/>
            <w:tcBorders>
              <w:left w:val="single" w:sz="4" w:space="0" w:color="auto"/>
            </w:tcBorders>
            <w:shd w:val="clear" w:color="auto" w:fill="FFFFFF"/>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 базовый</w:t>
            </w:r>
          </w:p>
        </w:tc>
        <w:tc>
          <w:tcPr>
            <w:tcW w:w="1603" w:type="dxa"/>
            <w:tcBorders>
              <w:left w:val="single" w:sz="4" w:space="0" w:color="auto"/>
            </w:tcBorders>
            <w:shd w:val="clear" w:color="auto" w:fill="FFFFFF"/>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50 -65 %</w:t>
            </w:r>
          </w:p>
        </w:tc>
        <w:tc>
          <w:tcPr>
            <w:tcW w:w="2011" w:type="dxa"/>
            <w:tcBorders>
              <w:left w:val="single" w:sz="4" w:space="0" w:color="auto"/>
            </w:tcBorders>
            <w:shd w:val="clear" w:color="auto" w:fill="FFFFFF"/>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5-6 баллов</w:t>
            </w:r>
          </w:p>
        </w:tc>
        <w:tc>
          <w:tcPr>
            <w:tcW w:w="2520" w:type="dxa"/>
            <w:tcBorders>
              <w:left w:val="single" w:sz="4" w:space="0" w:color="auto"/>
              <w:right w:val="single" w:sz="4" w:space="0" w:color="auto"/>
            </w:tcBorders>
            <w:shd w:val="clear" w:color="auto" w:fill="FFFFFF"/>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r w:rsidR="00C54BDF" w:rsidRPr="003C5ACC" w:rsidTr="00C54BDF">
        <w:trPr>
          <w:trHeight w:hRule="exact" w:val="274"/>
        </w:trPr>
        <w:tc>
          <w:tcPr>
            <w:tcW w:w="2443" w:type="dxa"/>
            <w:tcBorders>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0 - ниже</w:t>
            </w:r>
          </w:p>
        </w:tc>
        <w:tc>
          <w:tcPr>
            <w:tcW w:w="1603" w:type="dxa"/>
            <w:tcBorders>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w:t>
            </w:r>
          </w:p>
        </w:tc>
        <w:tc>
          <w:tcPr>
            <w:tcW w:w="2011" w:type="dxa"/>
            <w:tcBorders>
              <w:lef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и менее</w:t>
            </w:r>
          </w:p>
        </w:tc>
        <w:tc>
          <w:tcPr>
            <w:tcW w:w="2520" w:type="dxa"/>
            <w:tcBorders>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r>
      <w:tr w:rsidR="00C54BDF" w:rsidRPr="003C5ACC" w:rsidTr="00C54BDF">
        <w:trPr>
          <w:trHeight w:hRule="exact" w:val="302"/>
        </w:trPr>
        <w:tc>
          <w:tcPr>
            <w:tcW w:w="2443" w:type="dxa"/>
            <w:tcBorders>
              <w:left w:val="single" w:sz="4" w:space="0" w:color="auto"/>
              <w:bottom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среднего</w:t>
            </w:r>
          </w:p>
        </w:tc>
        <w:tc>
          <w:tcPr>
            <w:tcW w:w="1603" w:type="dxa"/>
            <w:tcBorders>
              <w:left w:val="single" w:sz="4" w:space="0" w:color="auto"/>
              <w:bottom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w:t>
            </w:r>
          </w:p>
        </w:tc>
        <w:tc>
          <w:tcPr>
            <w:tcW w:w="2011" w:type="dxa"/>
            <w:tcBorders>
              <w:left w:val="single" w:sz="4" w:space="0" w:color="auto"/>
              <w:bottom w:val="single" w:sz="4" w:space="0" w:color="auto"/>
            </w:tcBorders>
            <w:shd w:val="clear" w:color="auto" w:fill="FFFFFF"/>
            <w:vAlign w:val="bottom"/>
          </w:tcPr>
          <w:p w:rsidR="00C54BDF" w:rsidRPr="003C5ACC" w:rsidRDefault="00C54BDF" w:rsidP="00C54BDF">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баллов</w:t>
            </w:r>
          </w:p>
        </w:tc>
        <w:tc>
          <w:tcPr>
            <w:tcW w:w="2520" w:type="dxa"/>
            <w:tcBorders>
              <w:left w:val="single" w:sz="4" w:space="0" w:color="auto"/>
              <w:bottom w:val="single" w:sz="4" w:space="0" w:color="auto"/>
              <w:right w:val="single" w:sz="4" w:space="0" w:color="auto"/>
            </w:tcBorders>
            <w:shd w:val="clear" w:color="auto" w:fill="FFFFFF"/>
          </w:tcPr>
          <w:p w:rsidR="00C54BDF" w:rsidRPr="003C5ACC" w:rsidRDefault="00C54BDF" w:rsidP="00C54BDF">
            <w:pPr>
              <w:widowControl w:val="0"/>
              <w:spacing w:after="0" w:line="240" w:lineRule="auto"/>
              <w:rPr>
                <w:rFonts w:ascii="Times New Roman" w:eastAsia="Courier New" w:hAnsi="Times New Roman"/>
                <w:color w:val="000000"/>
                <w:lang w:eastAsia="ru-RU" w:bidi="ru-RU"/>
              </w:rPr>
            </w:pPr>
          </w:p>
        </w:tc>
      </w:tr>
    </w:tbl>
    <w:p w:rsidR="00C54BDF" w:rsidRPr="003C5ACC" w:rsidRDefault="00C54BDF" w:rsidP="00C54BDF">
      <w:pPr>
        <w:widowControl w:val="0"/>
        <w:spacing w:before="244" w:after="0" w:line="274" w:lineRule="exact"/>
        <w:ind w:left="200"/>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химии.</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Система оценивания</w:t>
      </w:r>
    </w:p>
    <w:p w:rsidR="00C54BDF" w:rsidRPr="003C5ACC" w:rsidRDefault="00C54BDF" w:rsidP="00C54BDF">
      <w:pPr>
        <w:widowControl w:val="0"/>
        <w:spacing w:after="0" w:line="274" w:lineRule="exact"/>
        <w:ind w:left="20" w:right="82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Результаты обучения химии должны соответствовать общим задачам предмета и требованиям к его усвоению.</w:t>
      </w:r>
    </w:p>
    <w:p w:rsidR="00C54BDF" w:rsidRPr="003C5ACC" w:rsidRDefault="00C54BDF" w:rsidP="00C54BDF">
      <w:pPr>
        <w:widowControl w:val="0"/>
        <w:spacing w:after="0" w:line="274" w:lineRule="exact"/>
        <w:ind w:left="20" w:right="20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Результаты обучения оцениваются по пятибалльной системе. При оценке учитываются следующие качественные показатели ответов:</w:t>
      </w:r>
    </w:p>
    <w:p w:rsidR="00C54BDF" w:rsidRPr="003C5ACC" w:rsidRDefault="00C54BDF" w:rsidP="00C54BDF">
      <w:pPr>
        <w:widowControl w:val="0"/>
        <w:spacing w:after="0" w:line="274" w:lineRule="exact"/>
        <w:ind w:left="2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глубина (соответствие изученным теоретическим обобщениям);</w:t>
      </w:r>
    </w:p>
    <w:p w:rsidR="00C54BDF" w:rsidRPr="003C5ACC" w:rsidRDefault="00C54BDF" w:rsidP="00C54BDF">
      <w:pPr>
        <w:widowControl w:val="0"/>
        <w:spacing w:after="0" w:line="274" w:lineRule="exact"/>
        <w:ind w:left="20" w:right="200" w:firstLine="3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осознанность (соответствие требуемым в программе умениям применять полученную информацию);</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полнота (соответствие объему программы и информации учебника).</w:t>
      </w:r>
    </w:p>
    <w:p w:rsidR="00C54BDF" w:rsidRPr="003C5ACC" w:rsidRDefault="00C54BDF" w:rsidP="00C54BDF">
      <w:pPr>
        <w:widowControl w:val="0"/>
        <w:spacing w:after="0" w:line="274" w:lineRule="exact"/>
        <w:ind w:left="20" w:right="18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При оценке учитываются число и характер ошибок (существенные или несущественные).</w:t>
      </w:r>
    </w:p>
    <w:p w:rsidR="00C54BDF" w:rsidRPr="003C5ACC" w:rsidRDefault="00C54BDF" w:rsidP="00C54BDF">
      <w:pPr>
        <w:widowControl w:val="0"/>
        <w:spacing w:after="0" w:line="274" w:lineRule="exact"/>
        <w:ind w:left="20" w:right="16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 п.).</w:t>
      </w:r>
    </w:p>
    <w:p w:rsidR="00C54BDF" w:rsidRPr="003C5ACC" w:rsidRDefault="00C54BDF" w:rsidP="00C54BDF">
      <w:pPr>
        <w:widowControl w:val="0"/>
        <w:spacing w:after="0" w:line="274" w:lineRule="exact"/>
        <w:ind w:left="20" w:right="16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уравнения реакций в полном ионном виде допущена одна ошибка в обозначении заряда иона).</w:t>
      </w:r>
    </w:p>
    <w:p w:rsidR="00C54BDF" w:rsidRPr="003C5ACC" w:rsidRDefault="00C54BDF" w:rsidP="00C54BDF">
      <w:pPr>
        <w:widowControl w:val="0"/>
        <w:spacing w:after="0" w:line="274" w:lineRule="exact"/>
        <w:ind w:left="20" w:right="16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Результаты обучения проверяются в процессе устных и письменных ответов учащихся, а также при выполнении ими химического эксперимента.</w:t>
      </w:r>
    </w:p>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теоретических знаний</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«5»:</w:t>
      </w:r>
    </w:p>
    <w:p w:rsidR="00C54BDF" w:rsidRPr="003C5ACC" w:rsidRDefault="00C54BDF" w:rsidP="00C6179D">
      <w:pPr>
        <w:widowControl w:val="0"/>
        <w:numPr>
          <w:ilvl w:val="0"/>
          <w:numId w:val="202"/>
        </w:numPr>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ответ полный и правильный на основании изученных теорий;</w:t>
      </w:r>
    </w:p>
    <w:p w:rsidR="00C54BDF" w:rsidRPr="003C5ACC" w:rsidRDefault="00C54BDF" w:rsidP="00C6179D">
      <w:pPr>
        <w:widowControl w:val="0"/>
        <w:numPr>
          <w:ilvl w:val="0"/>
          <w:numId w:val="202"/>
        </w:numPr>
        <w:spacing w:after="0" w:line="274" w:lineRule="exact"/>
        <w:ind w:left="20" w:right="20" w:firstLine="2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материал изложен в определенной логической последовательности, литературным языком;</w:t>
      </w:r>
    </w:p>
    <w:p w:rsidR="00C54BDF" w:rsidRPr="003C5ACC" w:rsidRDefault="00C54BDF" w:rsidP="00C6179D">
      <w:pPr>
        <w:widowControl w:val="0"/>
        <w:numPr>
          <w:ilvl w:val="0"/>
          <w:numId w:val="202"/>
        </w:numPr>
        <w:spacing w:after="0" w:line="274" w:lineRule="exact"/>
        <w:ind w:left="20" w:firstLine="2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ответ самостоятельный.</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«4»:</w:t>
      </w:r>
    </w:p>
    <w:p w:rsidR="00C54BDF" w:rsidRPr="003C5ACC" w:rsidRDefault="00C54BDF" w:rsidP="00C6179D">
      <w:pPr>
        <w:widowControl w:val="0"/>
        <w:numPr>
          <w:ilvl w:val="0"/>
          <w:numId w:val="202"/>
        </w:numPr>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ответ полный и правильный на основании изученных теорий;</w:t>
      </w:r>
    </w:p>
    <w:p w:rsidR="00C54BDF" w:rsidRPr="003C5ACC" w:rsidRDefault="00C54BDF" w:rsidP="00C6179D">
      <w:pPr>
        <w:widowControl w:val="0"/>
        <w:numPr>
          <w:ilvl w:val="0"/>
          <w:numId w:val="202"/>
        </w:numPr>
        <w:spacing w:after="0" w:line="274" w:lineRule="exact"/>
        <w:ind w:left="2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«3»:</w:t>
      </w:r>
    </w:p>
    <w:p w:rsidR="00C54BDF" w:rsidRPr="003C5ACC" w:rsidRDefault="00C54BDF" w:rsidP="00C6179D">
      <w:pPr>
        <w:widowControl w:val="0"/>
        <w:numPr>
          <w:ilvl w:val="0"/>
          <w:numId w:val="202"/>
        </w:numPr>
        <w:spacing w:after="0" w:line="274" w:lineRule="exact"/>
        <w:ind w:left="20" w:right="16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ответ полный, но при этом допущена существенная ошибка или ответ неполный, несвязный.</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«2»:</w:t>
      </w:r>
    </w:p>
    <w:p w:rsidR="00C54BDF" w:rsidRPr="003C5ACC" w:rsidRDefault="00C54BDF" w:rsidP="00C6179D">
      <w:pPr>
        <w:widowControl w:val="0"/>
        <w:numPr>
          <w:ilvl w:val="0"/>
          <w:numId w:val="202"/>
        </w:numPr>
        <w:spacing w:after="0" w:line="274" w:lineRule="exact"/>
        <w:ind w:left="20" w:right="20" w:firstLine="2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экспериментальных умений (лабораторные работы)</w:t>
      </w:r>
    </w:p>
    <w:p w:rsidR="00C54BDF" w:rsidRPr="003C5ACC" w:rsidRDefault="00C54BDF" w:rsidP="00C54BDF">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Лабораторная работа по химии является неотъемлемой частью (этапом) урока. Оценка выставляется каждому ученику (для оценивающих лабораторных работ), выборочно (для выборочно-оценивающих лабораторных работ) и не выставляется ( в обучающих лабораторных работах).</w:t>
      </w:r>
    </w:p>
    <w:p w:rsidR="00C54BDF" w:rsidRPr="003C5ACC" w:rsidRDefault="00C54BDF" w:rsidP="00C54BDF">
      <w:pPr>
        <w:widowControl w:val="0"/>
        <w:spacing w:after="0" w:line="317"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связи с тем, что большинство лабораторных опытов по химии учащиеся выполняют фронтально и сущность опытов выясняется на уроке, оценки за их описание выставлять всем учащимся не следует. Оценку ученику можно выставить при его активном участии в обсуждении материала, быстром выполнении опытов, правильном их анализе. Поэтому лабораторные опыты по химии оцениваются выборочно.</w:t>
      </w:r>
    </w:p>
    <w:p w:rsidR="00C54BDF" w:rsidRPr="003C5ACC" w:rsidRDefault="00C54BDF" w:rsidP="00C6179D">
      <w:pPr>
        <w:widowControl w:val="0"/>
        <w:numPr>
          <w:ilvl w:val="0"/>
          <w:numId w:val="202"/>
        </w:numPr>
        <w:spacing w:after="0" w:line="274" w:lineRule="exact"/>
        <w:ind w:left="20" w:right="16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Оценка ставится на основании наблюдения за учащимся и письменного отчета за работу.</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«5»:</w:t>
      </w:r>
    </w:p>
    <w:p w:rsidR="00C54BDF" w:rsidRPr="003C5ACC" w:rsidRDefault="00C54BDF" w:rsidP="00C6179D">
      <w:pPr>
        <w:widowControl w:val="0"/>
        <w:numPr>
          <w:ilvl w:val="0"/>
          <w:numId w:val="202"/>
        </w:numPr>
        <w:spacing w:after="0" w:line="274" w:lineRule="exact"/>
        <w:ind w:left="20" w:firstLine="2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полностью и правильно, сделаны правильные наблюдения и выводы;</w:t>
      </w:r>
    </w:p>
    <w:p w:rsidR="00C54BDF" w:rsidRPr="003C5ACC" w:rsidRDefault="00C54BDF" w:rsidP="00C6179D">
      <w:pPr>
        <w:widowControl w:val="0"/>
        <w:numPr>
          <w:ilvl w:val="0"/>
          <w:numId w:val="202"/>
        </w:numPr>
        <w:spacing w:after="0" w:line="274" w:lineRule="exact"/>
        <w:ind w:left="20" w:firstLine="2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эксперимент проведен по плану с учетом техники безопасности и правил работы с веществами и оборудованием;</w:t>
      </w:r>
    </w:p>
    <w:p w:rsidR="00C54BDF" w:rsidRPr="003C5ACC" w:rsidRDefault="00C54BDF" w:rsidP="00C54BDF">
      <w:pPr>
        <w:widowControl w:val="0"/>
        <w:spacing w:after="0" w:line="274" w:lineRule="exact"/>
        <w:ind w:left="20" w:right="240" w:firstLine="2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проявлены организационно-трудовые умения (поддерживаются чистота рабочего места и порядок на столе, экономно используются реактивы).</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«4»:</w:t>
      </w:r>
    </w:p>
    <w:p w:rsidR="00C54BDF" w:rsidRPr="003C5ACC" w:rsidRDefault="00C54BDF" w:rsidP="00C6179D">
      <w:pPr>
        <w:widowControl w:val="0"/>
        <w:numPr>
          <w:ilvl w:val="0"/>
          <w:numId w:val="202"/>
        </w:numPr>
        <w:spacing w:after="0" w:line="274" w:lineRule="exact"/>
        <w:ind w:left="20" w:right="2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«3»:</w:t>
      </w:r>
    </w:p>
    <w:p w:rsidR="00C54BDF" w:rsidRPr="003C5ACC" w:rsidRDefault="00C54BDF" w:rsidP="00C6179D">
      <w:pPr>
        <w:widowControl w:val="0"/>
        <w:numPr>
          <w:ilvl w:val="0"/>
          <w:numId w:val="202"/>
        </w:numPr>
        <w:spacing w:after="0" w:line="274" w:lineRule="exact"/>
        <w:ind w:left="20" w:right="2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правильно не менее чем наполовину или допущена существенная </w:t>
      </w:r>
      <w:r w:rsidRPr="003C5ACC">
        <w:rPr>
          <w:rFonts w:ascii="Times New Roman" w:eastAsia="Times New Roman" w:hAnsi="Times New Roman"/>
          <w:color w:val="000000"/>
          <w:lang w:eastAsia="ru-RU" w:bidi="ru-RU"/>
        </w:rPr>
        <w:lastRenderedPageBreak/>
        <w:t>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«2»:</w:t>
      </w:r>
    </w:p>
    <w:p w:rsidR="00C54BDF" w:rsidRPr="003C5ACC" w:rsidRDefault="00C54BDF" w:rsidP="00C6179D">
      <w:pPr>
        <w:widowControl w:val="0"/>
        <w:numPr>
          <w:ilvl w:val="0"/>
          <w:numId w:val="202"/>
        </w:numPr>
        <w:spacing w:after="0" w:line="274" w:lineRule="exact"/>
        <w:ind w:left="20" w:right="240" w:firstLine="2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C54BDF" w:rsidRPr="003C5ACC" w:rsidRDefault="00C54BDF" w:rsidP="00C54BDF">
      <w:pPr>
        <w:widowControl w:val="0"/>
        <w:spacing w:after="0" w:line="274" w:lineRule="exact"/>
        <w:ind w:left="20" w:right="240" w:firstLine="4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Оценка умений решать экспериментальные задачи </w:t>
      </w:r>
      <w:r w:rsidRPr="003C5ACC">
        <w:rPr>
          <w:rFonts w:ascii="Times New Roman" w:eastAsia="Times New Roman" w:hAnsi="Times New Roman"/>
          <w:i/>
          <w:iCs/>
          <w:color w:val="000000"/>
          <w:lang w:eastAsia="ru-RU" w:bidi="ru-RU"/>
        </w:rPr>
        <w:t>Практическая работа</w:t>
      </w:r>
      <w:r w:rsidRPr="003C5ACC">
        <w:rPr>
          <w:rFonts w:ascii="Times New Roman" w:eastAsia="Times New Roman" w:hAnsi="Times New Roman"/>
          <w:color w:val="000000"/>
          <w:lang w:eastAsia="ru-RU" w:bidi="ru-RU"/>
        </w:rPr>
        <w:t xml:space="preserve"> - это самостоятельная работа учащегося в течение всего урока (оценка, которой выставляется вжурнал).</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«5»:</w:t>
      </w:r>
    </w:p>
    <w:p w:rsidR="00C54BDF" w:rsidRPr="003C5ACC" w:rsidRDefault="00C54BDF" w:rsidP="00C6179D">
      <w:pPr>
        <w:widowControl w:val="0"/>
        <w:numPr>
          <w:ilvl w:val="0"/>
          <w:numId w:val="202"/>
        </w:numPr>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план решения составлен правильно;</w:t>
      </w:r>
    </w:p>
    <w:p w:rsidR="00C54BDF" w:rsidRPr="003C5ACC" w:rsidRDefault="00C54BDF" w:rsidP="00C6179D">
      <w:pPr>
        <w:widowControl w:val="0"/>
        <w:numPr>
          <w:ilvl w:val="0"/>
          <w:numId w:val="202"/>
        </w:numPr>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осуществлен подбор химических реактивов и оборудования;</w:t>
      </w:r>
    </w:p>
    <w:p w:rsidR="00C54BDF" w:rsidRPr="003C5ACC" w:rsidRDefault="00C54BDF" w:rsidP="00C6179D">
      <w:pPr>
        <w:widowControl w:val="0"/>
        <w:numPr>
          <w:ilvl w:val="0"/>
          <w:numId w:val="202"/>
        </w:numPr>
        <w:spacing w:after="0" w:line="274" w:lineRule="exact"/>
        <w:ind w:left="20" w:firstLine="2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дано полное объяснение и сделаны выводы.</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«4»:</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-план решения составлен правильно;</w:t>
      </w:r>
    </w:p>
    <w:p w:rsidR="00C54BDF" w:rsidRPr="003C5ACC" w:rsidRDefault="00C54BDF" w:rsidP="00C6179D">
      <w:pPr>
        <w:widowControl w:val="0"/>
        <w:numPr>
          <w:ilvl w:val="0"/>
          <w:numId w:val="202"/>
        </w:numPr>
        <w:spacing w:after="0" w:line="274" w:lineRule="exact"/>
        <w:ind w:left="20" w:right="2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«3»:</w:t>
      </w:r>
    </w:p>
    <w:p w:rsidR="00C54BDF" w:rsidRPr="003C5ACC" w:rsidRDefault="00C54BDF" w:rsidP="00C6179D">
      <w:pPr>
        <w:widowControl w:val="0"/>
        <w:numPr>
          <w:ilvl w:val="0"/>
          <w:numId w:val="202"/>
        </w:numPr>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план решения составлен правильно;</w:t>
      </w:r>
    </w:p>
    <w:p w:rsidR="00C54BDF" w:rsidRPr="003C5ACC" w:rsidRDefault="00C54BDF" w:rsidP="00C6179D">
      <w:pPr>
        <w:widowControl w:val="0"/>
        <w:numPr>
          <w:ilvl w:val="0"/>
          <w:numId w:val="202"/>
        </w:numPr>
        <w:spacing w:after="0" w:line="274" w:lineRule="exact"/>
        <w:ind w:left="20" w:right="2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осуществлен подбор химических реактивов и оборудования, но допущена существенная ошибка в объяснении и выводах.</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«2»:</w:t>
      </w:r>
    </w:p>
    <w:p w:rsidR="00C54BDF" w:rsidRPr="003C5ACC" w:rsidRDefault="00C54BDF" w:rsidP="00C6179D">
      <w:pPr>
        <w:widowControl w:val="0"/>
        <w:numPr>
          <w:ilvl w:val="0"/>
          <w:numId w:val="202"/>
        </w:numPr>
        <w:spacing w:after="0" w:line="274" w:lineRule="exact"/>
        <w:ind w:left="20" w:right="2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две (и более) существенные ошибки в плане решения, в подборе химических реактивов и оборудования, в объяснении и выводах.</w:t>
      </w:r>
    </w:p>
    <w:p w:rsidR="00C54BDF" w:rsidRPr="003C5ACC" w:rsidRDefault="00C54BDF" w:rsidP="00C54BDF">
      <w:pPr>
        <w:widowControl w:val="0"/>
        <w:spacing w:after="0" w:line="274"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умений решать расчетные задачи</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«5»:</w:t>
      </w:r>
    </w:p>
    <w:p w:rsidR="00C54BDF" w:rsidRPr="003C5ACC" w:rsidRDefault="00C54BDF" w:rsidP="00C6179D">
      <w:pPr>
        <w:widowControl w:val="0"/>
        <w:numPr>
          <w:ilvl w:val="0"/>
          <w:numId w:val="202"/>
        </w:numPr>
        <w:spacing w:after="0" w:line="274" w:lineRule="exact"/>
        <w:ind w:left="20" w:right="240" w:firstLine="2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логическом рассуждении и решении нет ошибок, задача решена рациональным способом.</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«4»:</w:t>
      </w:r>
    </w:p>
    <w:p w:rsidR="00C54BDF" w:rsidRPr="003C5ACC" w:rsidRDefault="00C54BDF" w:rsidP="00C6179D">
      <w:pPr>
        <w:widowControl w:val="0"/>
        <w:numPr>
          <w:ilvl w:val="0"/>
          <w:numId w:val="202"/>
        </w:numPr>
        <w:spacing w:after="0" w:line="274" w:lineRule="exact"/>
        <w:ind w:left="20" w:right="24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«3»:</w:t>
      </w:r>
    </w:p>
    <w:p w:rsidR="00C54BDF" w:rsidRPr="003C5ACC" w:rsidRDefault="00C54BDF" w:rsidP="00C6179D">
      <w:pPr>
        <w:widowControl w:val="0"/>
        <w:numPr>
          <w:ilvl w:val="0"/>
          <w:numId w:val="202"/>
        </w:numPr>
        <w:spacing w:after="0" w:line="274" w:lineRule="exact"/>
        <w:ind w:left="20" w:right="940" w:firstLine="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логическом рассуждении нет существенных ошибок, но допущена существенная ошибка в математических расчетах.</w:t>
      </w:r>
    </w:p>
    <w:p w:rsidR="00C54BDF" w:rsidRPr="003C5ACC" w:rsidRDefault="00C54BDF" w:rsidP="00C54BDF">
      <w:pPr>
        <w:widowControl w:val="0"/>
        <w:spacing w:after="0" w:line="274" w:lineRule="exact"/>
        <w:ind w:left="20" w:firstLine="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«2»:</w:t>
      </w:r>
    </w:p>
    <w:p w:rsidR="00C54BDF" w:rsidRPr="003C5ACC" w:rsidRDefault="00C54BDF" w:rsidP="00C6179D">
      <w:pPr>
        <w:widowControl w:val="0"/>
        <w:numPr>
          <w:ilvl w:val="0"/>
          <w:numId w:val="202"/>
        </w:numPr>
        <w:spacing w:after="0" w:line="274" w:lineRule="exact"/>
        <w:ind w:left="20" w:firstLine="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имеются существенные ошибки в логическом рассуждении и решении.</w:t>
      </w:r>
    </w:p>
    <w:p w:rsidR="00C54BDF" w:rsidRPr="003C5ACC" w:rsidRDefault="00C54BDF" w:rsidP="00C54BDF">
      <w:pPr>
        <w:widowControl w:val="0"/>
        <w:spacing w:after="0" w:line="274"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письменных контрольных работ.</w:t>
      </w:r>
    </w:p>
    <w:p w:rsidR="00C54BDF" w:rsidRPr="003C5ACC" w:rsidRDefault="00C54BDF" w:rsidP="00C54BDF">
      <w:pPr>
        <w:widowControl w:val="0"/>
        <w:spacing w:after="0" w:line="274" w:lineRule="exact"/>
        <w:ind w:left="7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«5»:</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ответ полный и правильный, возможна несущественная ошибка.</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«4»:</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ответ неполный или допущено не более двух несущественных ошибок.</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«3»:</w:t>
      </w:r>
    </w:p>
    <w:p w:rsidR="00C54BDF" w:rsidRPr="003C5ACC" w:rsidRDefault="00C54BDF" w:rsidP="00C6179D">
      <w:pPr>
        <w:widowControl w:val="0"/>
        <w:numPr>
          <w:ilvl w:val="0"/>
          <w:numId w:val="202"/>
        </w:numPr>
        <w:spacing w:after="0" w:line="274" w:lineRule="exact"/>
        <w:ind w:left="20" w:right="20" w:firstLine="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не менее чем наполовину, допущена одна существенная ошибка и при этом две-три несущественные.</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«2»:</w:t>
      </w:r>
    </w:p>
    <w:p w:rsidR="00C54BDF" w:rsidRPr="003C5ACC" w:rsidRDefault="00C54BDF" w:rsidP="00C6179D">
      <w:pPr>
        <w:widowControl w:val="0"/>
        <w:numPr>
          <w:ilvl w:val="0"/>
          <w:numId w:val="202"/>
        </w:numPr>
        <w:spacing w:after="0" w:line="274" w:lineRule="exact"/>
        <w:ind w:left="20" w:right="20" w:firstLine="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меньше чем наполовину или содержит несколько существенных ошибок.</w:t>
      </w:r>
    </w:p>
    <w:p w:rsidR="00C54BDF" w:rsidRPr="003C5ACC" w:rsidRDefault="00C54BDF" w:rsidP="00C6179D">
      <w:pPr>
        <w:widowControl w:val="0"/>
        <w:numPr>
          <w:ilvl w:val="0"/>
          <w:numId w:val="202"/>
        </w:numPr>
        <w:spacing w:after="0" w:line="274" w:lineRule="exact"/>
        <w:ind w:left="20" w:firstLine="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не выполнена.</w:t>
      </w:r>
    </w:p>
    <w:p w:rsidR="00C54BDF" w:rsidRPr="003C5ACC" w:rsidRDefault="00C54BDF" w:rsidP="00C54BDF">
      <w:pPr>
        <w:widowControl w:val="0"/>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выполнения письменной контрольной работы необходимо учитывать требования единого орфографического режима.</w:t>
      </w:r>
    </w:p>
    <w:p w:rsidR="00C54BDF" w:rsidRPr="003C5ACC" w:rsidRDefault="00C54BDF" w:rsidP="00C54BDF">
      <w:pPr>
        <w:widowControl w:val="0"/>
        <w:spacing w:after="0" w:line="274" w:lineRule="exact"/>
        <w:ind w:left="20" w:firstLine="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тестовых работ.</w:t>
      </w:r>
    </w:p>
    <w:p w:rsidR="00C54BDF" w:rsidRPr="003C5ACC" w:rsidRDefault="00C54BDF" w:rsidP="00C54BDF">
      <w:pPr>
        <w:widowControl w:val="0"/>
        <w:spacing w:after="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Тесты, состоящие из пяти вопросов можно использовать после изучения каждого материала (урока). Тест из 10—15 вопросов можно использовать для периодического контроля .и итогового контроля .</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При оценивании используется следующая шкала: для теста из пяти вопросов</w:t>
      </w:r>
    </w:p>
    <w:p w:rsidR="00C54BDF" w:rsidRPr="003C5ACC" w:rsidRDefault="00C54BDF" w:rsidP="00C6179D">
      <w:pPr>
        <w:widowControl w:val="0"/>
        <w:numPr>
          <w:ilvl w:val="0"/>
          <w:numId w:val="23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нет ошибок — оценка «5»;</w:t>
      </w:r>
    </w:p>
    <w:p w:rsidR="00C54BDF" w:rsidRPr="003C5ACC" w:rsidRDefault="00C54BDF" w:rsidP="00C6179D">
      <w:pPr>
        <w:widowControl w:val="0"/>
        <w:numPr>
          <w:ilvl w:val="0"/>
          <w:numId w:val="23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одна ошибка - оценка «4»;</w:t>
      </w:r>
    </w:p>
    <w:p w:rsidR="00C54BDF" w:rsidRPr="003C5ACC" w:rsidRDefault="00C54BDF" w:rsidP="00C6179D">
      <w:pPr>
        <w:widowControl w:val="0"/>
        <w:numPr>
          <w:ilvl w:val="0"/>
          <w:numId w:val="23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две ошибки — оценка «З»;</w:t>
      </w:r>
    </w:p>
    <w:p w:rsidR="00C54BDF" w:rsidRPr="003C5ACC" w:rsidRDefault="00C54BDF" w:rsidP="00C6179D">
      <w:pPr>
        <w:widowControl w:val="0"/>
        <w:numPr>
          <w:ilvl w:val="0"/>
          <w:numId w:val="23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три ошибки — оценка «2».</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выставления оценки использовать следующую процентную шкалу:</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оценок:</w:t>
      </w:r>
    </w:p>
    <w:p w:rsidR="00C54BDF" w:rsidRPr="003C5ACC" w:rsidRDefault="00C54BDF" w:rsidP="00C54BDF">
      <w:pPr>
        <w:widowControl w:val="0"/>
        <w:tabs>
          <w:tab w:val="right" w:pos="2021"/>
          <w:tab w:val="right" w:pos="2794"/>
          <w:tab w:val="left" w:pos="2998"/>
        </w:tabs>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0 - 35%</w:t>
      </w:r>
      <w:r w:rsidRPr="003C5ACC">
        <w:rPr>
          <w:rFonts w:ascii="Times New Roman" w:eastAsia="Times New Roman" w:hAnsi="Times New Roman"/>
          <w:color w:val="000000"/>
          <w:lang w:eastAsia="ru-RU" w:bidi="ru-RU"/>
        </w:rPr>
        <w:tab/>
        <w:t>-</w:t>
      </w:r>
      <w:r w:rsidRPr="003C5ACC">
        <w:rPr>
          <w:rFonts w:ascii="Times New Roman" w:eastAsia="Times New Roman" w:hAnsi="Times New Roman"/>
          <w:color w:val="000000"/>
          <w:lang w:eastAsia="ru-RU" w:bidi="ru-RU"/>
        </w:rPr>
        <w:tab/>
        <w:t>оценка</w:t>
      </w:r>
      <w:r w:rsidRPr="003C5ACC">
        <w:rPr>
          <w:rFonts w:ascii="Times New Roman" w:eastAsia="Times New Roman" w:hAnsi="Times New Roman"/>
          <w:color w:val="000000"/>
          <w:lang w:eastAsia="ru-RU" w:bidi="ru-RU"/>
        </w:rPr>
        <w:tab/>
        <w:t>“2”.</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36% - 60% - оценка “3”.</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61% - 85 % - оценка “4”.</w:t>
      </w:r>
    </w:p>
    <w:p w:rsidR="00C54BDF" w:rsidRPr="003C5ACC" w:rsidRDefault="00C54BDF" w:rsidP="00C54BDF">
      <w:pPr>
        <w:widowControl w:val="0"/>
        <w:spacing w:after="0" w:line="274" w:lineRule="exact"/>
        <w:ind w:lef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86% - 100% - оценка “5”.</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Проектная работа</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индивидуального проекта</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Предметные результаты (максимальное значение — 3 баллов)</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1.Знание основных терминов и фактического материала по теме проекта</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2.Знание существующих точек зрения (подходов) к проблеме и способов ее решения</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3.3нание источников информации</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Метапредметные результаты (максимальное значение —7баллов)</w:t>
      </w:r>
    </w:p>
    <w:p w:rsidR="00C54BDF" w:rsidRPr="003C5ACC" w:rsidRDefault="00C54BDF" w:rsidP="00C6179D">
      <w:pPr>
        <w:widowControl w:val="0"/>
        <w:numPr>
          <w:ilvl w:val="0"/>
          <w:numId w:val="202"/>
        </w:numPr>
        <w:tabs>
          <w:tab w:val="left" w:pos="1402"/>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выделять проблему и обосновывать ее актуальность</w:t>
      </w:r>
    </w:p>
    <w:p w:rsidR="00C54BDF" w:rsidRPr="003C5ACC" w:rsidRDefault="00C54BDF" w:rsidP="00C6179D">
      <w:pPr>
        <w:widowControl w:val="0"/>
        <w:numPr>
          <w:ilvl w:val="0"/>
          <w:numId w:val="202"/>
        </w:numPr>
        <w:tabs>
          <w:tab w:val="left" w:pos="1402"/>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формулировать цель, задачи</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сравнивать, сопоставлять, обобщать и делать выводы</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выявлять причинно-следственные связи, приводить аргументы и иллюстрировать примерами</w:t>
      </w:r>
    </w:p>
    <w:p w:rsidR="00C54BDF" w:rsidRPr="003C5ACC" w:rsidRDefault="00C54BDF" w:rsidP="00C6179D">
      <w:pPr>
        <w:widowControl w:val="0"/>
        <w:numPr>
          <w:ilvl w:val="0"/>
          <w:numId w:val="202"/>
        </w:numPr>
        <w:tabs>
          <w:tab w:val="left" w:pos="1402"/>
          <w:tab w:val="center" w:pos="8156"/>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соотнести полученный результат (конечный продукт)</w:t>
      </w:r>
      <w:r w:rsidRPr="003C5ACC">
        <w:rPr>
          <w:rFonts w:ascii="Times New Roman" w:eastAsia="Times New Roman" w:hAnsi="Times New Roman"/>
          <w:color w:val="000000"/>
          <w:lang w:eastAsia="ru-RU" w:bidi="ru-RU"/>
        </w:rPr>
        <w:tab/>
        <w:t>с поставленной целью</w:t>
      </w:r>
    </w:p>
    <w:p w:rsidR="00C54BDF" w:rsidRPr="003C5ACC" w:rsidRDefault="00C54BDF" w:rsidP="00C6179D">
      <w:pPr>
        <w:widowControl w:val="0"/>
        <w:numPr>
          <w:ilvl w:val="0"/>
          <w:numId w:val="202"/>
        </w:numPr>
        <w:tabs>
          <w:tab w:val="left" w:pos="1402"/>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находить требуемую информацию в различных источниках</w:t>
      </w:r>
    </w:p>
    <w:p w:rsidR="00C54BDF" w:rsidRPr="003C5ACC" w:rsidRDefault="00C54BDF" w:rsidP="00C6179D">
      <w:pPr>
        <w:widowControl w:val="0"/>
        <w:numPr>
          <w:ilvl w:val="0"/>
          <w:numId w:val="202"/>
        </w:numPr>
        <w:tabs>
          <w:tab w:val="left" w:pos="1402"/>
        </w:tabs>
        <w:spacing w:after="245" w:line="274" w:lineRule="exact"/>
        <w:ind w:left="20" w:righ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Владение</w:t>
      </w:r>
      <w:r w:rsidRPr="003C5ACC">
        <w:rPr>
          <w:rFonts w:ascii="Times New Roman" w:eastAsia="Times New Roman" w:hAnsi="Times New Roman"/>
          <w:color w:val="000000"/>
          <w:lang w:eastAsia="ru-RU" w:bidi="ru-RU"/>
        </w:rPr>
        <w:tab/>
        <w:t>грамотной, эмоциональной и свободной речью Таблица перевода оценки индивидуального проекта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603"/>
        <w:gridCol w:w="2011"/>
        <w:gridCol w:w="2520"/>
      </w:tblGrid>
      <w:tr w:rsidR="00C54BDF" w:rsidRPr="003C5ACC" w:rsidTr="00C54BDF">
        <w:trPr>
          <w:trHeight w:hRule="exact" w:val="307"/>
          <w:jc w:val="center"/>
        </w:trPr>
        <w:tc>
          <w:tcPr>
            <w:tcW w:w="2443" w:type="dxa"/>
            <w:tcBorders>
              <w:top w:val="single" w:sz="4" w:space="0" w:color="auto"/>
              <w:left w:val="single" w:sz="4" w:space="0" w:color="auto"/>
            </w:tcBorders>
            <w:shd w:val="clear" w:color="auto" w:fill="FFFFFF"/>
            <w:vAlign w:val="bottom"/>
          </w:tcPr>
          <w:p w:rsidR="00C54BDF" w:rsidRPr="003C5ACC" w:rsidRDefault="00C54BDF" w:rsidP="00C6179D">
            <w:pPr>
              <w:pStyle w:val="a8"/>
              <w:framePr w:w="8578" w:wrap="notBeside" w:vAnchor="text" w:hAnchor="text" w:xAlign="center" w:y="1"/>
              <w:widowControl w:val="0"/>
              <w:numPr>
                <w:ilvl w:val="0"/>
                <w:numId w:val="202"/>
              </w:numPr>
              <w:spacing w:line="220" w:lineRule="exact"/>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Уровень</w:t>
            </w:r>
          </w:p>
        </w:tc>
        <w:tc>
          <w:tcPr>
            <w:tcW w:w="1603" w:type="dxa"/>
            <w:tcBorders>
              <w:top w:val="single" w:sz="4" w:space="0" w:color="auto"/>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w:t>
            </w:r>
          </w:p>
        </w:tc>
        <w:tc>
          <w:tcPr>
            <w:tcW w:w="2011" w:type="dxa"/>
            <w:tcBorders>
              <w:top w:val="single" w:sz="4" w:space="0" w:color="auto"/>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Баллы</w:t>
            </w:r>
          </w:p>
        </w:tc>
        <w:tc>
          <w:tcPr>
            <w:tcW w:w="2520"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C54BDF" w:rsidRPr="003C5ACC" w:rsidTr="00C54BDF">
        <w:trPr>
          <w:trHeight w:hRule="exact" w:val="283"/>
          <w:jc w:val="center"/>
        </w:trPr>
        <w:tc>
          <w:tcPr>
            <w:tcW w:w="2443" w:type="dxa"/>
            <w:tcBorders>
              <w:top w:val="single" w:sz="4" w:space="0" w:color="auto"/>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3 - высокий</w:t>
            </w:r>
          </w:p>
        </w:tc>
        <w:tc>
          <w:tcPr>
            <w:tcW w:w="1603" w:type="dxa"/>
            <w:tcBorders>
              <w:top w:val="single" w:sz="4" w:space="0" w:color="auto"/>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90-100%</w:t>
            </w:r>
          </w:p>
        </w:tc>
        <w:tc>
          <w:tcPr>
            <w:tcW w:w="2011" w:type="dxa"/>
            <w:tcBorders>
              <w:top w:val="single" w:sz="4" w:space="0" w:color="auto"/>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9-10 баллов</w:t>
            </w:r>
          </w:p>
        </w:tc>
        <w:tc>
          <w:tcPr>
            <w:tcW w:w="2520"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r w:rsidR="00C54BDF" w:rsidRPr="003C5ACC" w:rsidTr="00C54BDF">
        <w:trPr>
          <w:trHeight w:hRule="exact" w:val="278"/>
          <w:jc w:val="center"/>
        </w:trPr>
        <w:tc>
          <w:tcPr>
            <w:tcW w:w="2443" w:type="dxa"/>
            <w:tcBorders>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 повышенный</w:t>
            </w:r>
          </w:p>
        </w:tc>
        <w:tc>
          <w:tcPr>
            <w:tcW w:w="1603" w:type="dxa"/>
            <w:tcBorders>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66-89%</w:t>
            </w:r>
          </w:p>
        </w:tc>
        <w:tc>
          <w:tcPr>
            <w:tcW w:w="2011" w:type="dxa"/>
            <w:tcBorders>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7-8 баллов</w:t>
            </w:r>
          </w:p>
        </w:tc>
        <w:tc>
          <w:tcPr>
            <w:tcW w:w="2520" w:type="dxa"/>
            <w:tcBorders>
              <w:left w:val="single" w:sz="4" w:space="0" w:color="auto"/>
              <w:righ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C54BDF" w:rsidRPr="003C5ACC" w:rsidTr="00C54BDF">
        <w:trPr>
          <w:trHeight w:hRule="exact" w:val="317"/>
          <w:jc w:val="center"/>
        </w:trPr>
        <w:tc>
          <w:tcPr>
            <w:tcW w:w="2443" w:type="dxa"/>
            <w:tcBorders>
              <w:left w:val="single" w:sz="4" w:space="0" w:color="auto"/>
            </w:tcBorders>
            <w:shd w:val="clear" w:color="auto" w:fill="FFFFFF"/>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 базовый</w:t>
            </w:r>
          </w:p>
        </w:tc>
        <w:tc>
          <w:tcPr>
            <w:tcW w:w="1603" w:type="dxa"/>
            <w:tcBorders>
              <w:left w:val="single" w:sz="4" w:space="0" w:color="auto"/>
            </w:tcBorders>
            <w:shd w:val="clear" w:color="auto" w:fill="FFFFFF"/>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50 -65 %</w:t>
            </w:r>
          </w:p>
        </w:tc>
        <w:tc>
          <w:tcPr>
            <w:tcW w:w="2011" w:type="dxa"/>
            <w:tcBorders>
              <w:left w:val="single" w:sz="4" w:space="0" w:color="auto"/>
            </w:tcBorders>
            <w:shd w:val="clear" w:color="auto" w:fill="FFFFFF"/>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5-6 баллов</w:t>
            </w:r>
          </w:p>
        </w:tc>
        <w:tc>
          <w:tcPr>
            <w:tcW w:w="2520" w:type="dxa"/>
            <w:tcBorders>
              <w:left w:val="single" w:sz="4" w:space="0" w:color="auto"/>
              <w:right w:val="single" w:sz="4" w:space="0" w:color="auto"/>
            </w:tcBorders>
            <w:shd w:val="clear" w:color="auto" w:fill="FFFFFF"/>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bl>
    <w:p w:rsidR="00C54BDF" w:rsidRPr="003C5ACC" w:rsidRDefault="00C54BDF" w:rsidP="00C54BDF">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1608"/>
        <w:gridCol w:w="2011"/>
        <w:gridCol w:w="2520"/>
      </w:tblGrid>
      <w:tr w:rsidR="00C54BDF" w:rsidRPr="003C5ACC" w:rsidTr="00C54BDF">
        <w:trPr>
          <w:trHeight w:hRule="exact" w:val="307"/>
          <w:jc w:val="center"/>
        </w:trPr>
        <w:tc>
          <w:tcPr>
            <w:tcW w:w="2438" w:type="dxa"/>
            <w:tcBorders>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0 - ниже</w:t>
            </w:r>
          </w:p>
        </w:tc>
        <w:tc>
          <w:tcPr>
            <w:tcW w:w="1608" w:type="dxa"/>
            <w:tcBorders>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w:t>
            </w:r>
          </w:p>
        </w:tc>
        <w:tc>
          <w:tcPr>
            <w:tcW w:w="2011" w:type="dxa"/>
            <w:tcBorders>
              <w:lef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и менее</w:t>
            </w:r>
          </w:p>
        </w:tc>
        <w:tc>
          <w:tcPr>
            <w:tcW w:w="2520" w:type="dxa"/>
            <w:tcBorders>
              <w:left w:val="single" w:sz="4" w:space="0" w:color="auto"/>
              <w:right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r>
      <w:tr w:rsidR="00C54BDF" w:rsidRPr="003C5ACC" w:rsidTr="00C54BDF">
        <w:trPr>
          <w:trHeight w:hRule="exact" w:val="298"/>
          <w:jc w:val="center"/>
        </w:trPr>
        <w:tc>
          <w:tcPr>
            <w:tcW w:w="2438" w:type="dxa"/>
            <w:tcBorders>
              <w:left w:val="single" w:sz="4" w:space="0" w:color="auto"/>
              <w:bottom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среднего</w:t>
            </w:r>
          </w:p>
        </w:tc>
        <w:tc>
          <w:tcPr>
            <w:tcW w:w="1608" w:type="dxa"/>
            <w:tcBorders>
              <w:left w:val="single" w:sz="4" w:space="0" w:color="auto"/>
              <w:bottom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w:t>
            </w:r>
          </w:p>
        </w:tc>
        <w:tc>
          <w:tcPr>
            <w:tcW w:w="2011" w:type="dxa"/>
            <w:tcBorders>
              <w:left w:val="single" w:sz="4" w:space="0" w:color="auto"/>
              <w:bottom w:val="single" w:sz="4" w:space="0" w:color="auto"/>
            </w:tcBorders>
            <w:shd w:val="clear" w:color="auto" w:fill="FFFFFF"/>
            <w:vAlign w:val="bottom"/>
          </w:tcPr>
          <w:p w:rsidR="00C54BDF" w:rsidRPr="003C5ACC" w:rsidRDefault="00C54BDF" w:rsidP="00C54BDF">
            <w:pPr>
              <w:framePr w:w="8578"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баллов</w:t>
            </w:r>
          </w:p>
        </w:tc>
        <w:tc>
          <w:tcPr>
            <w:tcW w:w="2520" w:type="dxa"/>
            <w:tcBorders>
              <w:left w:val="single" w:sz="4" w:space="0" w:color="auto"/>
              <w:bottom w:val="single" w:sz="4" w:space="0" w:color="auto"/>
              <w:right w:val="single" w:sz="4" w:space="0" w:color="auto"/>
            </w:tcBorders>
            <w:shd w:val="clear" w:color="auto" w:fill="FFFFFF"/>
          </w:tcPr>
          <w:p w:rsidR="00C54BDF" w:rsidRPr="003C5ACC" w:rsidRDefault="00C54BDF" w:rsidP="00C54BDF">
            <w:pPr>
              <w:framePr w:w="8578" w:wrap="notBeside" w:vAnchor="text" w:hAnchor="text" w:xAlign="center" w:y="1"/>
              <w:widowControl w:val="0"/>
              <w:spacing w:after="0" w:line="240" w:lineRule="auto"/>
              <w:rPr>
                <w:rFonts w:ascii="Times New Roman" w:eastAsia="Courier New" w:hAnsi="Times New Roman"/>
                <w:color w:val="000000"/>
                <w:lang w:eastAsia="ru-RU" w:bidi="ru-RU"/>
              </w:rPr>
            </w:pPr>
          </w:p>
        </w:tc>
      </w:tr>
    </w:tbl>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p>
    <w:p w:rsidR="00C54BDF" w:rsidRPr="003C5ACC" w:rsidRDefault="00C54BDF" w:rsidP="00C54BDF">
      <w:pPr>
        <w:widowControl w:val="0"/>
        <w:spacing w:before="309" w:after="0" w:line="274" w:lineRule="exact"/>
        <w:jc w:val="center"/>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математике</w:t>
      </w:r>
    </w:p>
    <w:p w:rsidR="00C54BDF" w:rsidRPr="003C5ACC" w:rsidRDefault="00C54BDF" w:rsidP="00C54BDF">
      <w:pPr>
        <w:widowControl w:val="0"/>
        <w:spacing w:after="0" w:line="274" w:lineRule="exact"/>
        <w:ind w:left="20" w:right="8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оценок письменных работ (контрольная работа, самостоятельная работа, текущая письменная работа)</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 характеру заданий письменные работы состоят: а) только из примеров; б) только из задач; в) из задач и примеров.</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Ошибка, </w:t>
      </w:r>
      <w:r w:rsidRPr="003C5ACC">
        <w:rPr>
          <w:rFonts w:ascii="Times New Roman" w:eastAsia="Times New Roman" w:hAnsi="Times New Roman"/>
          <w:i/>
          <w:iCs/>
          <w:color w:val="000000"/>
          <w:lang w:eastAsia="ru-RU" w:bidi="ru-RU"/>
        </w:rPr>
        <w:t>повторяющаяся</w:t>
      </w:r>
      <w:r w:rsidRPr="003C5ACC">
        <w:rPr>
          <w:rFonts w:ascii="Times New Roman" w:eastAsia="Times New Roman" w:hAnsi="Times New Roman"/>
          <w:color w:val="000000"/>
          <w:lang w:eastAsia="ru-RU" w:bidi="ru-RU"/>
        </w:rPr>
        <w:t xml:space="preserve"> в одной работе несколько раз, рассматривается как одна ошибка. За </w:t>
      </w:r>
      <w:r w:rsidRPr="003C5ACC">
        <w:rPr>
          <w:rFonts w:ascii="Times New Roman" w:eastAsia="Times New Roman" w:hAnsi="Times New Roman"/>
          <w:i/>
          <w:iCs/>
          <w:color w:val="000000"/>
          <w:lang w:eastAsia="ru-RU" w:bidi="ru-RU"/>
        </w:rPr>
        <w:t>орфографические</w:t>
      </w:r>
      <w:r w:rsidRPr="003C5ACC">
        <w:rPr>
          <w:rFonts w:ascii="Times New Roman" w:eastAsia="Times New Roman" w:hAnsi="Times New Roman"/>
          <w:color w:val="000000"/>
          <w:lang w:eastAsia="ru-RU" w:bidi="ru-RU"/>
        </w:rPr>
        <w:t xml:space="preserve">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w:t>
      </w:r>
      <w:r w:rsidRPr="003C5ACC">
        <w:rPr>
          <w:rFonts w:ascii="Times New Roman" w:eastAsia="Times New Roman" w:hAnsi="Times New Roman"/>
          <w:i/>
          <w:iCs/>
          <w:color w:val="000000"/>
          <w:lang w:eastAsia="ru-RU" w:bidi="ru-RU"/>
        </w:rPr>
        <w:t>математических терминов,</w:t>
      </w:r>
      <w:r w:rsidRPr="003C5ACC">
        <w:rPr>
          <w:rFonts w:ascii="Times New Roman" w:eastAsia="Times New Roman" w:hAnsi="Times New Roman"/>
          <w:color w:val="000000"/>
          <w:lang w:eastAsia="ru-RU" w:bidi="ru-RU"/>
        </w:rPr>
        <w:t xml:space="preserve"> уже встречавшихся школьникам класса, должны учитываться как </w:t>
      </w:r>
      <w:r w:rsidRPr="003C5ACC">
        <w:rPr>
          <w:rFonts w:ascii="Times New Roman" w:eastAsia="Times New Roman" w:hAnsi="Times New Roman"/>
          <w:i/>
          <w:iCs/>
          <w:color w:val="000000"/>
          <w:lang w:eastAsia="ru-RU" w:bidi="ru-RU"/>
        </w:rPr>
        <w:t>недочёты</w:t>
      </w:r>
      <w:r w:rsidRPr="003C5ACC">
        <w:rPr>
          <w:rFonts w:ascii="Times New Roman" w:eastAsia="Times New Roman" w:hAnsi="Times New Roman"/>
          <w:color w:val="000000"/>
          <w:lang w:eastAsia="ru-RU" w:bidi="ru-RU"/>
        </w:rPr>
        <w:t xml:space="preserve"> в работе.</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При оценке письменных работ по математике различают </w:t>
      </w:r>
      <w:r w:rsidRPr="003C5ACC">
        <w:rPr>
          <w:rFonts w:ascii="Times New Roman" w:eastAsia="Times New Roman" w:hAnsi="Times New Roman"/>
          <w:i/>
          <w:iCs/>
          <w:color w:val="000000"/>
          <w:lang w:eastAsia="ru-RU" w:bidi="ru-RU"/>
        </w:rPr>
        <w:t xml:space="preserve">грубые ошибки, ошибки и </w:t>
      </w:r>
      <w:r w:rsidRPr="003C5ACC">
        <w:rPr>
          <w:rFonts w:ascii="Times New Roman" w:eastAsia="Times New Roman" w:hAnsi="Times New Roman"/>
          <w:i/>
          <w:iCs/>
          <w:color w:val="000000"/>
          <w:lang w:eastAsia="ru-RU" w:bidi="ru-RU"/>
        </w:rPr>
        <w:lastRenderedPageBreak/>
        <w:t>недочёты.</w:t>
      </w:r>
      <w:r w:rsidRPr="003C5ACC">
        <w:rPr>
          <w:rFonts w:ascii="Times New Roman" w:eastAsia="Times New Roman" w:hAnsi="Times New Roman"/>
          <w:color w:val="000000"/>
          <w:lang w:eastAsia="ru-RU" w:bidi="ru-RU"/>
        </w:rPr>
        <w:t xml:space="preserve"> Полезно договориться о единой для всего образовательного учреждения системе пометок на полях письменной работы — например, так: V — недочёт, | — ошибка (негрубая ошибка), ± — грубая ошибка.</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Грубыми</w:t>
      </w:r>
      <w:r w:rsidRPr="003C5ACC">
        <w:rPr>
          <w:rFonts w:ascii="Times New Roman" w:eastAsia="Times New Roman" w:hAnsi="Times New Roman"/>
          <w:color w:val="000000"/>
          <w:lang w:eastAsia="ru-RU" w:bidi="ru-RU"/>
        </w:rPr>
        <w:t xml:space="preserve"> в V—VI классах считаются ошибки, связанные с вопросами, включёнными в </w:t>
      </w:r>
      <w:r w:rsidRPr="003C5ACC">
        <w:rPr>
          <w:rFonts w:ascii="Times New Roman" w:eastAsia="Times New Roman" w:hAnsi="Times New Roman"/>
          <w:i/>
          <w:iCs/>
          <w:color w:val="000000"/>
          <w:lang w:eastAsia="ru-RU" w:bidi="ru-RU"/>
        </w:rPr>
        <w:t>«Требования к уровню подготовки оканчивающих начальную школу»</w:t>
      </w:r>
      <w:r w:rsidRPr="003C5ACC">
        <w:rPr>
          <w:rFonts w:ascii="Times New Roman" w:eastAsia="Times New Roman" w:hAnsi="Times New Roman"/>
          <w:color w:val="000000"/>
          <w:lang w:eastAsia="ru-RU" w:bidi="ru-RU"/>
        </w:rPr>
        <w:t xml:space="preserve"> образовательных 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 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Примечание.</w:t>
      </w:r>
      <w:r w:rsidRPr="003C5ACC">
        <w:rPr>
          <w:rFonts w:ascii="Times New Roman" w:eastAsia="Times New Roman" w:hAnsi="Times New Roman"/>
          <w:color w:val="000000"/>
          <w:lang w:eastAsia="ru-RU" w:bidi="ru-RU"/>
        </w:rPr>
        <w:t xml:space="preserve">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w:t>
      </w:r>
      <w:r w:rsidRPr="003C5ACC">
        <w:rPr>
          <w:rFonts w:ascii="Times New Roman" w:eastAsia="Times New Roman" w:hAnsi="Times New Roman"/>
          <w:i/>
          <w:iCs/>
          <w:color w:val="000000"/>
          <w:lang w:eastAsia="ru-RU" w:bidi="ru-RU"/>
        </w:rPr>
        <w:t>негрубых ошибок</w:t>
      </w:r>
      <w:r w:rsidRPr="003C5ACC">
        <w:rPr>
          <w:rFonts w:ascii="Times New Roman" w:eastAsia="Times New Roman" w:hAnsi="Times New Roman"/>
          <w:color w:val="000000"/>
          <w:lang w:eastAsia="ru-RU" w:bidi="ru-RU"/>
        </w:rPr>
        <w:t xml:space="preserve">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Недочётами</w:t>
      </w:r>
      <w:r w:rsidRPr="003C5ACC">
        <w:rPr>
          <w:rFonts w:ascii="Times New Roman" w:eastAsia="Times New Roman" w:hAnsi="Times New Roman"/>
          <w:color w:val="000000"/>
          <w:lang w:eastAsia="ru-RU" w:bidi="ru-RU"/>
        </w:rPr>
        <w:t xml:space="preserve">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C54BDF" w:rsidRPr="003C5ACC" w:rsidRDefault="00C54BDF" w:rsidP="00C54BDF">
      <w:pPr>
        <w:widowControl w:val="0"/>
        <w:spacing w:after="0" w:line="274"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письменной работы по выполнению вычислительных заданий и</w:t>
      </w:r>
    </w:p>
    <w:p w:rsidR="00C54BDF" w:rsidRPr="003C5ACC" w:rsidRDefault="00C54BDF" w:rsidP="00C54BDF">
      <w:pPr>
        <w:widowControl w:val="0"/>
        <w:spacing w:after="0" w:line="274"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алгебраических преобразований</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Высокий уровень (оценка «5»)</w:t>
      </w:r>
      <w:r w:rsidRPr="003C5ACC">
        <w:rPr>
          <w:rFonts w:ascii="Times New Roman" w:eastAsia="Times New Roman" w:hAnsi="Times New Roman"/>
          <w:color w:val="000000"/>
          <w:lang w:eastAsia="ru-RU" w:bidi="ru-RU"/>
        </w:rPr>
        <w:t xml:space="preserve"> ставится за безукоризненное выполнение письменной работы, т. е.</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 если решение всех примеров верное;</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Повышенный уровень (оценка «4»)</w:t>
      </w:r>
      <w:r w:rsidRPr="003C5ACC">
        <w:rPr>
          <w:rFonts w:ascii="Times New Roman" w:eastAsia="Times New Roman" w:hAnsi="Times New Roman"/>
          <w:color w:val="000000"/>
          <w:lang w:eastAsia="ru-RU" w:bidi="ru-RU"/>
        </w:rPr>
        <w:t xml:space="preserve"> ставится за работу, которая выполнена в основном правильно, но допущена одна (негрубая) ошибка или два-три недочёта.</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Базовый уровень (оценка «3»)</w:t>
      </w:r>
      <w:r w:rsidRPr="003C5ACC">
        <w:rPr>
          <w:rFonts w:ascii="Times New Roman" w:eastAsia="Times New Roman" w:hAnsi="Times New Roman"/>
          <w:color w:val="000000"/>
          <w:lang w:eastAsia="ru-RU" w:bidi="ru-RU"/>
        </w:rPr>
        <w:t xml:space="preserve"> ставится в следующих случаях:</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 если в работе имеется одна грубая ошибка и не более одной негрубой ошибки;</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 при наличии одной грубой ошибки и одного-двух недочётов;</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при отсутствии грубых ошибок, но при наличии от двух до четырёх (негрубых) ошибок; г) при наличии двух негрубых ошибок и не более трёх недочётов;</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 при отсутствии ошибок, но при наличии четырёх и более недочётов;</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е) если верно выполнено более половины объёма всей работы.</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Низкий уровень (оценка «2»)</w:t>
      </w:r>
      <w:r w:rsidRPr="003C5ACC">
        <w:rPr>
          <w:rFonts w:ascii="Times New Roman" w:eastAsia="Times New Roman" w:hAnsi="Times New Roman"/>
          <w:color w:val="000000"/>
          <w:lang w:eastAsia="ru-RU" w:bidi="ru-RU"/>
        </w:rPr>
        <w:t xml:space="preserve">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Примечание.</w:t>
      </w:r>
      <w:r w:rsidRPr="003C5ACC">
        <w:rPr>
          <w:rFonts w:ascii="Times New Roman" w:eastAsia="Times New Roman" w:hAnsi="Times New Roman"/>
          <w:color w:val="000000"/>
          <w:lang w:eastAsia="ru-RU" w:bidi="ru-RU"/>
        </w:rPr>
        <w:t xml:space="preserve"> Оценка «5» может быть поставлена, несмотря на наличие одного-двух недочётов, если ученик дал оригинальное решение заданий, свидетельствующее о его</w:t>
      </w:r>
    </w:p>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хорошем математическом развитии.</w:t>
      </w:r>
    </w:p>
    <w:p w:rsidR="00C54BDF" w:rsidRPr="003C5ACC" w:rsidRDefault="00C54BDF" w:rsidP="00C54BDF">
      <w:pPr>
        <w:widowControl w:val="0"/>
        <w:spacing w:after="0" w:line="274"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письменной работы по решению текстовых задач</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Высокий уровень (оценка «5»)</w:t>
      </w:r>
      <w:r w:rsidRPr="003C5ACC">
        <w:rPr>
          <w:rFonts w:ascii="Times New Roman" w:eastAsia="Times New Roman" w:hAnsi="Times New Roman"/>
          <w:color w:val="000000"/>
          <w:lang w:eastAsia="ru-RU" w:bidi="ru-RU"/>
        </w:rPr>
        <w:t xml:space="preserve">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w:t>
      </w:r>
      <w:r w:rsidRPr="003C5ACC">
        <w:rPr>
          <w:rFonts w:ascii="Times New Roman" w:eastAsia="Times New Roman" w:hAnsi="Times New Roman"/>
          <w:color w:val="000000"/>
          <w:lang w:eastAsia="ru-RU" w:bidi="ru-RU"/>
        </w:rPr>
        <w:lastRenderedPageBreak/>
        <w:t xml:space="preserve">задачи; сделана проверка решения (в тех случаях, когда это требуется). </w:t>
      </w:r>
      <w:r w:rsidRPr="003C5ACC">
        <w:rPr>
          <w:rFonts w:ascii="Times New Roman" w:eastAsia="Times New Roman" w:hAnsi="Times New Roman"/>
          <w:i/>
          <w:iCs/>
          <w:color w:val="000000"/>
          <w:lang w:eastAsia="ru-RU" w:bidi="ru-RU"/>
        </w:rPr>
        <w:t>Повышенный уровень (оценка «4»)</w:t>
      </w:r>
      <w:r w:rsidRPr="003C5ACC">
        <w:rPr>
          <w:rFonts w:ascii="Times New Roman" w:eastAsia="Times New Roman" w:hAnsi="Times New Roman"/>
          <w:color w:val="000000"/>
          <w:lang w:eastAsia="ru-RU" w:bidi="ru-RU"/>
        </w:rPr>
        <w:t xml:space="preserve"> ставится в том случае, если при правильном ходе решения задачи допущена одна негрубая ошибка или два-три недочёта.</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Базовый уровень (оценка «3»)</w:t>
      </w:r>
      <w:r w:rsidRPr="003C5ACC">
        <w:rPr>
          <w:rFonts w:ascii="Times New Roman" w:eastAsia="Times New Roman" w:hAnsi="Times New Roman"/>
          <w:color w:val="000000"/>
          <w:lang w:eastAsia="ru-RU" w:bidi="ru-RU"/>
        </w:rPr>
        <w:t xml:space="preserve"> ставится в том случае, если ход решения правильный,</w:t>
      </w:r>
    </w:p>
    <w:p w:rsidR="00C54BDF" w:rsidRPr="003C5ACC" w:rsidRDefault="00C54BDF" w:rsidP="00C54BDF">
      <w:pPr>
        <w:widowControl w:val="0"/>
        <w:spacing w:after="0" w:line="274"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 допущена одна грубая ошибка и не более одной негрубой;</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 допущена одна грубая ошибка и не более двух недочётов;</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допущены три-четыре негрубые ошибки при отсутствии недочётов;</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 допущено не более двух негрубых ошибок и трёх недочётов;</w:t>
      </w:r>
    </w:p>
    <w:p w:rsidR="00C54BDF" w:rsidRPr="003C5ACC" w:rsidRDefault="00C54BDF" w:rsidP="00C54BDF">
      <w:pPr>
        <w:widowControl w:val="0"/>
        <w:spacing w:after="0" w:line="274"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 при отсутствии ошибок, но при наличии более трёх недочётов.</w:t>
      </w:r>
    </w:p>
    <w:p w:rsidR="00C54BDF" w:rsidRPr="003C5ACC" w:rsidRDefault="00C54BDF" w:rsidP="00C54BDF">
      <w:pPr>
        <w:widowControl w:val="0"/>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Низкий уровень (оценка «2»)</w:t>
      </w:r>
      <w:r w:rsidRPr="003C5ACC">
        <w:rPr>
          <w:rFonts w:ascii="Times New Roman" w:eastAsia="Times New Roman" w:hAnsi="Times New Roman"/>
          <w:color w:val="000000"/>
          <w:lang w:eastAsia="ru-RU" w:bidi="ru-RU"/>
        </w:rPr>
        <w:t xml:space="preserve"> ставится в том случае, когда число ошибок превосходит норму, при которой может быть выставлена положительная оценка.</w:t>
      </w:r>
    </w:p>
    <w:p w:rsidR="00C54BDF" w:rsidRPr="003C5ACC" w:rsidRDefault="00C54BDF" w:rsidP="00C54BDF">
      <w:pPr>
        <w:widowControl w:val="0"/>
        <w:spacing w:after="0" w:line="274" w:lineRule="exact"/>
        <w:ind w:left="20" w:firstLine="580"/>
        <w:jc w:val="both"/>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Примечания</w:t>
      </w:r>
      <w:r w:rsidRPr="003C5ACC">
        <w:rPr>
          <w:rFonts w:ascii="Times New Roman" w:eastAsia="Times New Roman" w:hAnsi="Times New Roman"/>
          <w:color w:val="000000"/>
          <w:lang w:eastAsia="ru-RU" w:bidi="ru-RU"/>
        </w:rPr>
        <w:t>.</w:t>
      </w:r>
    </w:p>
    <w:p w:rsidR="00C54BDF" w:rsidRPr="003C5ACC" w:rsidRDefault="00C54BDF" w:rsidP="00C6179D">
      <w:pPr>
        <w:widowControl w:val="0"/>
        <w:numPr>
          <w:ilvl w:val="0"/>
          <w:numId w:val="233"/>
        </w:numPr>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C54BDF" w:rsidRPr="003C5ACC" w:rsidRDefault="00C54BDF" w:rsidP="00C6179D">
      <w:pPr>
        <w:widowControl w:val="0"/>
        <w:numPr>
          <w:ilvl w:val="0"/>
          <w:numId w:val="233"/>
        </w:numPr>
        <w:spacing w:after="0" w:line="274"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rsidR="00C54BDF" w:rsidRPr="003C5ACC" w:rsidRDefault="00C54BDF" w:rsidP="00C54BDF">
      <w:pPr>
        <w:widowControl w:val="0"/>
        <w:spacing w:after="0" w:line="274"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комбинированных письменных работ по математике.</w:t>
      </w:r>
    </w:p>
    <w:p w:rsidR="00C54BDF" w:rsidRPr="003C5ACC" w:rsidRDefault="00C54BDF" w:rsidP="00C54BDF">
      <w:pPr>
        <w:widowControl w:val="0"/>
        <w:spacing w:after="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Письменная работа по математике, подлежащая оцениванию, может состоять из задач и примеров </w:t>
      </w:r>
      <w:r w:rsidRPr="003C5ACC">
        <w:rPr>
          <w:rFonts w:ascii="Times New Roman" w:eastAsia="Times New Roman" w:hAnsi="Times New Roman"/>
          <w:i/>
          <w:iCs/>
          <w:color w:val="000000"/>
          <w:u w:val="single"/>
          <w:lang w:eastAsia="ru-RU" w:bidi="ru-RU"/>
        </w:rPr>
        <w:t>(комбинированная работа).</w:t>
      </w:r>
      <w:r w:rsidRPr="003C5ACC">
        <w:rPr>
          <w:rFonts w:ascii="Times New Roman" w:eastAsia="Times New Roman" w:hAnsi="Times New Roman"/>
          <w:color w:val="000000"/>
          <w:lang w:eastAsia="ru-RU" w:bidi="ru-RU"/>
        </w:rPr>
        <w:t xml:space="preserve"> В этом случае преподаватель сначала даёт предварительную оценку каждой части работы, а затем общую, руководствуясь следующим:</w:t>
      </w:r>
    </w:p>
    <w:p w:rsidR="00C54BDF" w:rsidRPr="003C5ACC" w:rsidRDefault="00C54BDF" w:rsidP="00C54BDF">
      <w:pPr>
        <w:widowControl w:val="0"/>
        <w:spacing w:after="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 если обе части работы оценены одинаково, то эта оценка должна быть общей для всей работы в целом;</w:t>
      </w:r>
    </w:p>
    <w:p w:rsidR="00C54BDF" w:rsidRPr="003C5ACC" w:rsidRDefault="00C54BDF" w:rsidP="00C54BDF">
      <w:pPr>
        <w:widowControl w:val="0"/>
        <w:spacing w:after="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p>
    <w:p w:rsidR="00C54BDF" w:rsidRPr="003C5ACC" w:rsidRDefault="00C54BDF" w:rsidP="00C54BDF">
      <w:pPr>
        <w:widowControl w:val="0"/>
        <w:spacing w:after="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w:t>
      </w:r>
    </w:p>
    <w:p w:rsidR="00C54BDF" w:rsidRPr="003C5ACC" w:rsidRDefault="00C54BDF" w:rsidP="00C54BDF">
      <w:pPr>
        <w:widowControl w:val="0"/>
        <w:spacing w:after="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rsidR="00C54BDF" w:rsidRPr="003C5ACC" w:rsidRDefault="00C54BDF" w:rsidP="00C54BDF">
      <w:pPr>
        <w:widowControl w:val="0"/>
        <w:spacing w:after="240" w:line="274" w:lineRule="exact"/>
        <w:ind w:left="20" w:right="20" w:firstLine="70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Примечание.</w:t>
      </w:r>
      <w:r w:rsidRPr="003C5ACC">
        <w:rPr>
          <w:rFonts w:ascii="Times New Roman" w:eastAsia="Times New Roman" w:hAnsi="Times New Roman"/>
          <w:color w:val="000000"/>
          <w:u w:val="single"/>
          <w:lang w:eastAsia="ru-RU" w:bidi="ru-RU"/>
        </w:rPr>
        <w:t>Основной</w:t>
      </w:r>
      <w:r w:rsidRPr="003C5ACC">
        <w:rPr>
          <w:rFonts w:ascii="Times New Roman" w:eastAsia="Times New Roman" w:hAnsi="Times New Roman"/>
          <w:color w:val="000000"/>
          <w:lang w:eastAsia="ru-RU" w:bidi="ru-RU"/>
        </w:rPr>
        <w:t xml:space="preserve"> считается та часть работы, которая включает больший по объёму или наиболее важный по значению материал по изучаемым темам программы.</w:t>
      </w:r>
    </w:p>
    <w:p w:rsidR="00C54BDF" w:rsidRPr="003C5ACC" w:rsidRDefault="00C54BDF" w:rsidP="00C54BDF">
      <w:pPr>
        <w:widowControl w:val="0"/>
        <w:spacing w:after="0" w:line="274"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текущих письменных работ</w:t>
      </w:r>
    </w:p>
    <w:p w:rsidR="008058B4" w:rsidRPr="003C5ACC" w:rsidRDefault="008058B4" w:rsidP="00C54BDF">
      <w:pPr>
        <w:widowControl w:val="0"/>
        <w:spacing w:after="0" w:line="274" w:lineRule="exact"/>
        <w:jc w:val="center"/>
        <w:rPr>
          <w:rFonts w:ascii="Times New Roman" w:eastAsia="Times New Roman" w:hAnsi="Times New Roman"/>
          <w:color w:val="000000"/>
          <w:lang w:eastAsia="ru-RU" w:bidi="ru-RU"/>
        </w:rPr>
      </w:pP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При оценке повседневных обучающих работ по математике учитель руководствуется указанными нормами оценок, но учитывает степень </w:t>
      </w:r>
      <w:r w:rsidRPr="003C5ACC">
        <w:rPr>
          <w:rFonts w:ascii="Times New Roman" w:eastAsia="Times New Roman" w:hAnsi="Times New Roman"/>
          <w:i/>
          <w:iCs/>
          <w:color w:val="000000"/>
          <w:lang w:eastAsia="ru-RU" w:bidi="ru-RU"/>
        </w:rPr>
        <w:t>самостоятельности</w:t>
      </w:r>
      <w:r w:rsidRPr="003C5ACC">
        <w:rPr>
          <w:rFonts w:ascii="Times New Roman" w:eastAsia="Times New Roman" w:hAnsi="Times New Roman"/>
          <w:color w:val="000000"/>
          <w:lang w:eastAsia="ru-RU" w:bidi="ru-RU"/>
        </w:rPr>
        <w:t xml:space="preserve"> выполнения работ учащимися, а также то, насколько закреплён вновь изучаемый материал.</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Обучающие письменные работы,</w:t>
      </w:r>
      <w:r w:rsidRPr="003C5ACC">
        <w:rPr>
          <w:rFonts w:ascii="Times New Roman" w:eastAsia="Times New Roman" w:hAnsi="Times New Roman"/>
          <w:color w:val="000000"/>
          <w:lang w:eastAsia="ru-RU" w:bidi="ru-RU"/>
        </w:rPr>
        <w:t xml:space="preserve"> выполненные учащимися вполне самостоятельно с применением ранее изученных и </w:t>
      </w:r>
      <w:r w:rsidRPr="003C5ACC">
        <w:rPr>
          <w:rFonts w:ascii="Times New Roman" w:eastAsia="Times New Roman" w:hAnsi="Times New Roman"/>
          <w:i/>
          <w:iCs/>
          <w:color w:val="000000"/>
          <w:lang w:eastAsia="ru-RU" w:bidi="ru-RU"/>
        </w:rPr>
        <w:t>хорошо</w:t>
      </w:r>
      <w:r w:rsidRPr="003C5ACC">
        <w:rPr>
          <w:rFonts w:ascii="Times New Roman" w:eastAsia="Times New Roman" w:hAnsi="Times New Roman"/>
          <w:color w:val="000000"/>
          <w:lang w:eastAsia="ru-RU" w:bidi="ru-RU"/>
        </w:rPr>
        <w:t xml:space="preserve"> закреплённых знаний, оцениваются </w:t>
      </w:r>
      <w:r w:rsidRPr="003C5ACC">
        <w:rPr>
          <w:rFonts w:ascii="Times New Roman" w:eastAsia="Times New Roman" w:hAnsi="Times New Roman"/>
          <w:i/>
          <w:iCs/>
          <w:color w:val="000000"/>
          <w:lang w:eastAsia="ru-RU" w:bidi="ru-RU"/>
        </w:rPr>
        <w:t>так же,</w:t>
      </w:r>
      <w:r w:rsidRPr="003C5ACC">
        <w:rPr>
          <w:rFonts w:ascii="Times New Roman" w:eastAsia="Times New Roman" w:hAnsi="Times New Roman"/>
          <w:color w:val="000000"/>
          <w:lang w:eastAsia="ru-RU" w:bidi="ru-RU"/>
        </w:rPr>
        <w:t xml:space="preserve"> как и </w:t>
      </w:r>
      <w:r w:rsidRPr="003C5ACC">
        <w:rPr>
          <w:rFonts w:ascii="Times New Roman" w:eastAsia="Times New Roman" w:hAnsi="Times New Roman"/>
          <w:i/>
          <w:iCs/>
          <w:color w:val="000000"/>
          <w:lang w:eastAsia="ru-RU" w:bidi="ru-RU"/>
        </w:rPr>
        <w:t>контрольные работы.</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Обучающие</w:t>
      </w:r>
      <w:r w:rsidRPr="003C5ACC">
        <w:rPr>
          <w:rFonts w:ascii="Times New Roman" w:eastAsia="Times New Roman" w:hAnsi="Times New Roman"/>
          <w:color w:val="000000"/>
          <w:lang w:eastAsia="ru-RU" w:bidi="ru-RU"/>
        </w:rPr>
        <w:t xml:space="preserve"> письменные работы, выполненные вполне самостоятельно, на </w:t>
      </w:r>
      <w:r w:rsidRPr="003C5ACC">
        <w:rPr>
          <w:rFonts w:ascii="Times New Roman" w:eastAsia="Times New Roman" w:hAnsi="Times New Roman"/>
          <w:i/>
          <w:iCs/>
          <w:color w:val="000000"/>
          <w:lang w:eastAsia="ru-RU" w:bidi="ru-RU"/>
        </w:rPr>
        <w:t>только чтоизученные и недостаточно закреплённые правила,</w:t>
      </w:r>
      <w:r w:rsidRPr="003C5ACC">
        <w:rPr>
          <w:rFonts w:ascii="Times New Roman" w:eastAsia="Times New Roman" w:hAnsi="Times New Roman"/>
          <w:color w:val="000000"/>
          <w:lang w:eastAsia="ru-RU" w:bidi="ru-RU"/>
        </w:rPr>
        <w:t xml:space="preserve"> могут оцениваться </w:t>
      </w:r>
      <w:r w:rsidRPr="003C5ACC">
        <w:rPr>
          <w:rFonts w:ascii="Times New Roman" w:eastAsia="Times New Roman" w:hAnsi="Times New Roman"/>
          <w:i/>
          <w:iCs/>
          <w:color w:val="000000"/>
          <w:lang w:eastAsia="ru-RU" w:bidi="ru-RU"/>
        </w:rPr>
        <w:t>на один балл выше,</w:t>
      </w:r>
      <w:r w:rsidRPr="003C5ACC">
        <w:rPr>
          <w:rFonts w:ascii="Times New Roman" w:eastAsia="Times New Roman" w:hAnsi="Times New Roman"/>
          <w:color w:val="000000"/>
          <w:lang w:eastAsia="ru-RU" w:bidi="ru-RU"/>
        </w:rPr>
        <w:t xml:space="preserve"> чем контрольные работы, но </w:t>
      </w:r>
      <w:r w:rsidRPr="003C5ACC">
        <w:rPr>
          <w:rFonts w:ascii="Times New Roman" w:eastAsia="Times New Roman" w:hAnsi="Times New Roman"/>
          <w:i/>
          <w:iCs/>
          <w:color w:val="000000"/>
          <w:lang w:eastAsia="ru-RU" w:bidi="ru-RU"/>
        </w:rPr>
        <w:t>оценка «5»</w:t>
      </w:r>
      <w:r w:rsidRPr="003C5ACC">
        <w:rPr>
          <w:rFonts w:ascii="Times New Roman" w:eastAsia="Times New Roman" w:hAnsi="Times New Roman"/>
          <w:color w:val="000000"/>
          <w:lang w:eastAsia="ru-RU" w:bidi="ru-RU"/>
        </w:rPr>
        <w:t xml:space="preserve"> и в этом случае выставляется только за безукоризненно выполненные работы.</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Письменные работы,</w:t>
      </w:r>
      <w:r w:rsidRPr="003C5ACC">
        <w:rPr>
          <w:rFonts w:ascii="Times New Roman" w:eastAsia="Times New Roman" w:hAnsi="Times New Roman"/>
          <w:color w:val="000000"/>
          <w:lang w:eastAsia="ru-RU" w:bidi="ru-RU"/>
        </w:rPr>
        <w:t xml:space="preserve"> выполненные в классе с </w:t>
      </w:r>
      <w:r w:rsidRPr="003C5ACC">
        <w:rPr>
          <w:rFonts w:ascii="Times New Roman" w:eastAsia="Times New Roman" w:hAnsi="Times New Roman"/>
          <w:i/>
          <w:iCs/>
          <w:color w:val="000000"/>
          <w:lang w:eastAsia="ru-RU" w:bidi="ru-RU"/>
        </w:rPr>
        <w:t>предварительным разбором</w:t>
      </w:r>
      <w:r w:rsidRPr="003C5ACC">
        <w:rPr>
          <w:rFonts w:ascii="Times New Roman" w:eastAsia="Times New Roman" w:hAnsi="Times New Roman"/>
          <w:color w:val="000000"/>
          <w:lang w:eastAsia="ru-RU" w:bidi="ru-RU"/>
        </w:rPr>
        <w:t xml:space="preserve"> их под руководством учителя, оцениваются </w:t>
      </w:r>
      <w:r w:rsidRPr="003C5ACC">
        <w:rPr>
          <w:rFonts w:ascii="Times New Roman" w:eastAsia="Times New Roman" w:hAnsi="Times New Roman"/>
          <w:i/>
          <w:iCs/>
          <w:color w:val="000000"/>
          <w:lang w:eastAsia="ru-RU" w:bidi="ru-RU"/>
        </w:rPr>
        <w:t>на один баллниже,</w:t>
      </w:r>
      <w:r w:rsidRPr="003C5ACC">
        <w:rPr>
          <w:rFonts w:ascii="Times New Roman" w:eastAsia="Times New Roman" w:hAnsi="Times New Roman"/>
          <w:color w:val="000000"/>
          <w:lang w:eastAsia="ru-RU" w:bidi="ru-RU"/>
        </w:rPr>
        <w:t xml:space="preserve"> чем это предусмотрено нормами оценки контрольных письменных работ. Но </w:t>
      </w:r>
      <w:r w:rsidRPr="003C5ACC">
        <w:rPr>
          <w:rFonts w:ascii="Times New Roman" w:eastAsia="Times New Roman" w:hAnsi="Times New Roman"/>
          <w:i/>
          <w:iCs/>
          <w:color w:val="000000"/>
          <w:lang w:eastAsia="ru-RU" w:bidi="ru-RU"/>
        </w:rPr>
        <w:t>безукоризненно</w:t>
      </w:r>
      <w:r w:rsidRPr="003C5ACC">
        <w:rPr>
          <w:rFonts w:ascii="Times New Roman" w:eastAsia="Times New Roman" w:hAnsi="Times New Roman"/>
          <w:color w:val="000000"/>
          <w:lang w:eastAsia="ru-RU" w:bidi="ru-RU"/>
        </w:rPr>
        <w:t xml:space="preserve"> выполненная работа и в этом случае оценивается баллом «5».</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Домашние письменные работы</w:t>
      </w:r>
      <w:r w:rsidRPr="003C5ACC">
        <w:rPr>
          <w:rFonts w:ascii="Times New Roman" w:eastAsia="Times New Roman" w:hAnsi="Times New Roman"/>
          <w:color w:val="000000"/>
          <w:lang w:eastAsia="ru-RU" w:bidi="ru-RU"/>
        </w:rPr>
        <w:t xml:space="preserve"> оцениваются так же, как классная работа обучающего характера.</w:t>
      </w:r>
    </w:p>
    <w:p w:rsidR="00C54BDF" w:rsidRPr="003C5ACC" w:rsidRDefault="00C54BDF" w:rsidP="00C54BDF">
      <w:pPr>
        <w:widowControl w:val="0"/>
        <w:spacing w:after="0" w:line="274"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Нормы оценок математического диктанта</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выставляется с учетом числа верно решенных заданий:</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Высокий уровень (оценка «5»</w:t>
      </w:r>
      <w:r w:rsidRPr="003C5ACC">
        <w:rPr>
          <w:rFonts w:ascii="Times New Roman" w:eastAsia="Times New Roman" w:hAnsi="Times New Roman"/>
          <w:color w:val="000000"/>
          <w:u w:val="single"/>
          <w:lang w:eastAsia="ru-RU" w:bidi="ru-RU"/>
        </w:rPr>
        <w:t xml:space="preserve"> У:,</w:t>
      </w:r>
      <w:r w:rsidRPr="003C5ACC">
        <w:rPr>
          <w:rFonts w:ascii="Times New Roman" w:eastAsia="Times New Roman" w:hAnsi="Times New Roman"/>
          <w:color w:val="000000"/>
          <w:lang w:eastAsia="ru-RU" w:bidi="ru-RU"/>
        </w:rPr>
        <w:t xml:space="preserve"> число верных ответов - от 90 до 100%.</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Повышенный уровень (оценка «4»)</w:t>
      </w:r>
      <w:r w:rsidRPr="003C5ACC">
        <w:rPr>
          <w:rFonts w:ascii="Times New Roman" w:eastAsia="Times New Roman" w:hAnsi="Times New Roman"/>
          <w:color w:val="000000"/>
          <w:lang w:eastAsia="ru-RU" w:bidi="ru-RU"/>
        </w:rPr>
        <w:t>:число верных ответов - от 66 до 89%.</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Базовый уровень (оценка «3»)</w:t>
      </w:r>
      <w:r w:rsidRPr="003C5ACC">
        <w:rPr>
          <w:rFonts w:ascii="Times New Roman" w:eastAsia="Times New Roman" w:hAnsi="Times New Roman"/>
          <w:color w:val="000000"/>
          <w:lang w:eastAsia="ru-RU" w:bidi="ru-RU"/>
        </w:rPr>
        <w:t>:число верных ответов - от 50 до 65%..</w:t>
      </w:r>
    </w:p>
    <w:p w:rsidR="00C54BDF" w:rsidRPr="003C5ACC" w:rsidRDefault="00C54BDF" w:rsidP="00C54BDF">
      <w:pPr>
        <w:widowControl w:val="0"/>
        <w:spacing w:after="283"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Низкий уровень (оценка</w:t>
      </w:r>
      <w:r w:rsidRPr="003C5ACC">
        <w:rPr>
          <w:rFonts w:ascii="Times New Roman" w:eastAsia="Times New Roman" w:hAnsi="Times New Roman"/>
          <w:color w:val="000000"/>
          <w:u w:val="single"/>
          <w:lang w:eastAsia="ru-RU" w:bidi="ru-RU"/>
        </w:rPr>
        <w:t xml:space="preserve"> «2»У:</w:t>
      </w:r>
      <w:r w:rsidRPr="003C5ACC">
        <w:rPr>
          <w:rFonts w:ascii="Times New Roman" w:eastAsia="Times New Roman" w:hAnsi="Times New Roman"/>
          <w:color w:val="000000"/>
          <w:lang w:eastAsia="ru-RU" w:bidi="ru-RU"/>
        </w:rPr>
        <w:t xml:space="preserve"> число верных ответов менее 50%.</w:t>
      </w:r>
    </w:p>
    <w:p w:rsidR="00C54BDF" w:rsidRPr="003C5ACC" w:rsidRDefault="00C54BDF" w:rsidP="00C54BDF">
      <w:pPr>
        <w:widowControl w:val="0"/>
        <w:spacing w:after="3" w:line="220" w:lineRule="exact"/>
        <w:ind w:left="38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оценок теста:</w:t>
      </w:r>
    </w:p>
    <w:p w:rsidR="00C54BDF" w:rsidRPr="003C5ACC" w:rsidRDefault="00C54BDF" w:rsidP="00C54BDF">
      <w:pPr>
        <w:widowControl w:val="0"/>
        <w:spacing w:after="0" w:line="220"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Высокий уровень, оценка «5»:</w:t>
      </w:r>
      <w:r w:rsidRPr="003C5ACC">
        <w:rPr>
          <w:rFonts w:ascii="Times New Roman" w:eastAsia="Times New Roman" w:hAnsi="Times New Roman"/>
          <w:color w:val="000000"/>
          <w:lang w:eastAsia="ru-RU" w:bidi="ru-RU"/>
        </w:rPr>
        <w:t xml:space="preserve"> число верных ответов -от 90 до 100%.</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Повышенный уровень (оценка «4»):</w:t>
      </w:r>
      <w:r w:rsidRPr="003C5ACC">
        <w:rPr>
          <w:rFonts w:ascii="Times New Roman" w:eastAsia="Times New Roman" w:hAnsi="Times New Roman"/>
          <w:color w:val="000000"/>
          <w:lang w:eastAsia="ru-RU" w:bidi="ru-RU"/>
        </w:rPr>
        <w:t xml:space="preserve"> число верных ответов -от 66 до 89%.</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Базовый уровень (оценка «3»):</w:t>
      </w:r>
      <w:r w:rsidRPr="003C5ACC">
        <w:rPr>
          <w:rFonts w:ascii="Times New Roman" w:eastAsia="Times New Roman" w:hAnsi="Times New Roman"/>
          <w:color w:val="000000"/>
          <w:lang w:eastAsia="ru-RU" w:bidi="ru-RU"/>
        </w:rPr>
        <w:t xml:space="preserve"> число верных ответов -от 50 до 65%.</w:t>
      </w:r>
    </w:p>
    <w:p w:rsidR="00C54BDF" w:rsidRPr="003C5ACC" w:rsidRDefault="00C54BDF" w:rsidP="00C54BDF">
      <w:pPr>
        <w:widowControl w:val="0"/>
        <w:spacing w:after="24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Низкий уровень (оценка «2»):</w:t>
      </w:r>
      <w:r w:rsidRPr="003C5ACC">
        <w:rPr>
          <w:rFonts w:ascii="Times New Roman" w:eastAsia="Times New Roman" w:hAnsi="Times New Roman"/>
          <w:color w:val="000000"/>
          <w:lang w:eastAsia="ru-RU" w:bidi="ru-RU"/>
        </w:rPr>
        <w:t xml:space="preserve"> число верных ответов менее 50%.</w:t>
      </w:r>
    </w:p>
    <w:p w:rsidR="00C54BDF" w:rsidRPr="003C5ACC" w:rsidRDefault="00C54BDF" w:rsidP="00C54BDF">
      <w:pPr>
        <w:keepNext/>
        <w:keepLines/>
        <w:widowControl w:val="0"/>
        <w:spacing w:after="0" w:line="274" w:lineRule="exact"/>
        <w:jc w:val="center"/>
        <w:outlineLvl w:val="0"/>
        <w:rPr>
          <w:rFonts w:ascii="Times New Roman" w:eastAsia="Times New Roman" w:hAnsi="Times New Roman"/>
          <w:color w:val="000000"/>
          <w:lang w:eastAsia="ru-RU" w:bidi="ru-RU"/>
        </w:rPr>
      </w:pPr>
      <w:bookmarkStart w:id="101" w:name="bookmark28"/>
      <w:r w:rsidRPr="003C5ACC">
        <w:rPr>
          <w:rFonts w:ascii="Times New Roman" w:eastAsia="Times New Roman" w:hAnsi="Times New Roman"/>
          <w:color w:val="000000"/>
          <w:lang w:eastAsia="ru-RU" w:bidi="ru-RU"/>
        </w:rPr>
        <w:t>Нормы оценок устного ответа:</w:t>
      </w:r>
      <w:bookmarkEnd w:id="101"/>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Высокий уровень (оценка «5»)</w:t>
      </w:r>
      <w:r w:rsidRPr="003C5ACC">
        <w:rPr>
          <w:rFonts w:ascii="Times New Roman" w:eastAsia="Times New Roman" w:hAnsi="Times New Roman"/>
          <w:color w:val="000000"/>
          <w:lang w:eastAsia="ru-RU" w:bidi="ru-RU"/>
        </w:rPr>
        <w:t xml:space="preserve"> выставляется, если учащийся: последовательно, чётко, связно, обоснованно и безошибочно излагает учебный материал;</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 анализирует и обобщает теоретический материал;</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свободно устанавливает межпредметные (на основе ранее приобретенных знаний) и внутрипредметные связи;</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уверенно и безошибочно применяет полученные знания в решении новых, ранее не встречавшихся задач;</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Повышенный уровень (оценка «4»)</w:t>
      </w:r>
      <w:r w:rsidRPr="003C5ACC">
        <w:rPr>
          <w:rFonts w:ascii="Times New Roman" w:eastAsia="Times New Roman" w:hAnsi="Times New Roman"/>
          <w:color w:val="000000"/>
          <w:lang w:eastAsia="ru-RU" w:bidi="ru-RU"/>
        </w:rPr>
        <w:t xml:space="preserve"> выставляется, если учащийся: показывает знание всего изученного учебного материала; дает в основном правильный ответ;</w:t>
      </w:r>
    </w:p>
    <w:p w:rsidR="00C54BDF" w:rsidRPr="003C5ACC" w:rsidRDefault="00C54BDF" w:rsidP="00C54BDF">
      <w:pPr>
        <w:widowControl w:val="0"/>
        <w:spacing w:after="0" w:line="274" w:lineRule="exact"/>
        <w:ind w:left="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основные правила культуры устной речи;</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применяет упорядоченную систему условных обозначений при ведении записей, сопровождающих ответ;</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Базовый уровень (оценка «3»),</w:t>
      </w:r>
      <w:r w:rsidRPr="003C5ACC">
        <w:rPr>
          <w:rFonts w:ascii="Times New Roman" w:eastAsia="Times New Roman" w:hAnsi="Times New Roman"/>
          <w:color w:val="000000"/>
          <w:lang w:eastAsia="ru-RU" w:bidi="ru-RU"/>
        </w:rPr>
        <w:t xml:space="preserve"> выставляется, если учащийся: демонстрирует усвоение основного содержания учебного материала, имеет пробелы, не препятствующие дальнейшемуусвоению учебного материала;</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выводы и обобщения аргументирует слабо, допускает в них ошибки; затрудняется при анализе и обобщении учебного материала;</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использует неупорядоченную систему условных обозначений при ведении записей, сопровождающих ответ.</w:t>
      </w:r>
    </w:p>
    <w:p w:rsidR="008058B4" w:rsidRPr="003C5ACC" w:rsidRDefault="008058B4" w:rsidP="00C54BDF">
      <w:pPr>
        <w:widowControl w:val="0"/>
        <w:spacing w:after="0" w:line="274" w:lineRule="exact"/>
        <w:ind w:left="20" w:right="20" w:firstLine="560"/>
        <w:jc w:val="both"/>
        <w:rPr>
          <w:rFonts w:ascii="Times New Roman" w:eastAsia="Times New Roman" w:hAnsi="Times New Roman"/>
          <w:color w:val="000000"/>
          <w:lang w:eastAsia="ru-RU" w:bidi="ru-RU"/>
        </w:rPr>
      </w:pP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u w:val="single"/>
          <w:lang w:eastAsia="ru-RU" w:bidi="ru-RU"/>
        </w:rPr>
        <w:t>Низкий уровень (оценка «2»)</w:t>
      </w:r>
      <w:r w:rsidRPr="003C5ACC">
        <w:rPr>
          <w:rFonts w:ascii="Times New Roman" w:eastAsia="Times New Roman" w:hAnsi="Times New Roman"/>
          <w:color w:val="000000"/>
          <w:lang w:eastAsia="ru-RU" w:bidi="ru-RU"/>
        </w:rPr>
        <w:t xml:space="preserve"> выставляется, если учащийся: не раскрыл основное содержание учебного материала в пределах поставленных вопросов;</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умеет применять имеющиеся знания к решению конкретных вопросов и задач по образцу;</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допускает в ответе более двух грубых ошибок, которые не может исправить даже при помощи учащихся и учителя</w:t>
      </w:r>
    </w:p>
    <w:p w:rsidR="008058B4" w:rsidRPr="003C5ACC" w:rsidRDefault="008058B4" w:rsidP="00C54BDF">
      <w:pPr>
        <w:widowControl w:val="0"/>
        <w:spacing w:after="0" w:line="274" w:lineRule="exact"/>
        <w:ind w:left="20" w:firstLine="560"/>
        <w:jc w:val="both"/>
        <w:rPr>
          <w:rFonts w:ascii="Times New Roman" w:eastAsia="Times New Roman" w:hAnsi="Times New Roman"/>
          <w:b/>
          <w:color w:val="000000"/>
          <w:lang w:eastAsia="ru-RU" w:bidi="ru-RU"/>
        </w:rPr>
      </w:pPr>
    </w:p>
    <w:p w:rsidR="008058B4" w:rsidRPr="003C5ACC" w:rsidRDefault="008058B4" w:rsidP="00C54BDF">
      <w:pPr>
        <w:widowControl w:val="0"/>
        <w:spacing w:after="0" w:line="274" w:lineRule="exact"/>
        <w:ind w:left="20" w:firstLine="560"/>
        <w:jc w:val="both"/>
        <w:rPr>
          <w:rFonts w:ascii="Times New Roman" w:eastAsia="Times New Roman" w:hAnsi="Times New Roman"/>
          <w:b/>
          <w:color w:val="000000"/>
          <w:lang w:eastAsia="ru-RU" w:bidi="ru-RU"/>
        </w:rPr>
      </w:pPr>
    </w:p>
    <w:p w:rsidR="00C54BDF" w:rsidRPr="003C5ACC" w:rsidRDefault="00C54BDF" w:rsidP="00C54BDF">
      <w:pPr>
        <w:widowControl w:val="0"/>
        <w:spacing w:after="0" w:line="274" w:lineRule="exact"/>
        <w:ind w:left="20" w:firstLine="560"/>
        <w:jc w:val="both"/>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Алгебра</w:t>
      </w:r>
    </w:p>
    <w:p w:rsidR="008058B4" w:rsidRPr="003C5ACC" w:rsidRDefault="008058B4" w:rsidP="00C54BDF">
      <w:pPr>
        <w:widowControl w:val="0"/>
        <w:spacing w:after="0" w:line="274" w:lineRule="exact"/>
        <w:ind w:left="20" w:firstLine="560"/>
        <w:jc w:val="both"/>
        <w:rPr>
          <w:rFonts w:ascii="Times New Roman" w:eastAsia="Times New Roman" w:hAnsi="Times New Roman"/>
          <w:b/>
          <w:color w:val="000000"/>
          <w:lang w:eastAsia="ru-RU" w:bidi="ru-RU"/>
        </w:rPr>
      </w:pP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оценки достижений учащихся применяется пятибалльная система оценивания.</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оценки:</w:t>
      </w:r>
    </w:p>
    <w:p w:rsidR="00C54BDF" w:rsidRPr="003C5ACC" w:rsidRDefault="00C54BDF" w:rsidP="00C6179D">
      <w:pPr>
        <w:widowControl w:val="0"/>
        <w:numPr>
          <w:ilvl w:val="0"/>
          <w:numId w:val="234"/>
        </w:numPr>
        <w:spacing w:after="0" w:line="274" w:lineRule="exact"/>
        <w:ind w:left="20" w:firstLine="560"/>
        <w:jc w:val="both"/>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Оценка письменных контрольных работ обучающихся по алгебре.</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Ответ оценивается отметкой «5», если:</w:t>
      </w:r>
    </w:p>
    <w:p w:rsidR="00C54BDF" w:rsidRPr="003C5ACC" w:rsidRDefault="00C54BDF" w:rsidP="00C6179D">
      <w:pPr>
        <w:widowControl w:val="0"/>
        <w:numPr>
          <w:ilvl w:val="0"/>
          <w:numId w:val="202"/>
        </w:numPr>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полностью;</w:t>
      </w:r>
    </w:p>
    <w:p w:rsidR="00C54BDF" w:rsidRPr="003C5ACC" w:rsidRDefault="00C54BDF" w:rsidP="00C6179D">
      <w:pPr>
        <w:widowControl w:val="0"/>
        <w:numPr>
          <w:ilvl w:val="0"/>
          <w:numId w:val="202"/>
        </w:numPr>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логических рассуждениях и обосновании решения нет пробелов и ошибок;</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если:</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полностью, но обоснования шагов решения недостаточны (если умение</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обосновывать рассуждения не являлось специальным объектом проверки);</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если:</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допущено более одной ошибки или более двух - трех недочетов в выкладках, чертежах</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или графиках, но обучающийся обладает обязательными умениями по проверяемой</w:t>
      </w:r>
    </w:p>
    <w:p w:rsidR="00C54BDF" w:rsidRPr="003C5ACC" w:rsidRDefault="00C54BDF" w:rsidP="00C54BDF">
      <w:pPr>
        <w:widowControl w:val="0"/>
        <w:spacing w:after="0" w:line="274"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теме.</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 ставится, если:</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существенные ошибки, показавшие, что обучающийся не обладает обязательными умениями по данной теме в полной мере</w:t>
      </w:r>
    </w:p>
    <w:p w:rsidR="00C54BDF" w:rsidRPr="003C5ACC" w:rsidRDefault="00C54BDF" w:rsidP="00C6179D">
      <w:pPr>
        <w:widowControl w:val="0"/>
        <w:numPr>
          <w:ilvl w:val="0"/>
          <w:numId w:val="234"/>
        </w:numPr>
        <w:spacing w:after="0" w:line="274" w:lineRule="exact"/>
        <w:ind w:left="20" w:firstLine="560"/>
        <w:jc w:val="both"/>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Оценка устных ответов обучающихся по алгебре</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Ответ оценивается отметкой «5», если ученик:</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полно раскрыл содержание материала в объеме, предусмотренном программой и учебником;</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изложил материал грамотным языком, точно используя математическую терминологию и символику, в определенной логической последовательности, правильно выполнил рисунки, чертежи, графики, сопутствующие ответу;</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показал умение иллюстрировать теорию конкретными примерами, применять ее в новой ситуации при выполнении практического задания;</w:t>
      </w:r>
    </w:p>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продемонстрировал знание теории ранее изученных сопутствующих тем,</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сформированность и устойчивость используемых при ответе умений и навыков;</w:t>
      </w:r>
    </w:p>
    <w:p w:rsidR="00C54BDF" w:rsidRPr="003C5ACC" w:rsidRDefault="00C54BDF" w:rsidP="00C6179D">
      <w:pPr>
        <w:widowControl w:val="0"/>
        <w:numPr>
          <w:ilvl w:val="0"/>
          <w:numId w:val="202"/>
        </w:numPr>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отвечал самостоятельно, без наводящих вопросов учителя;</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возможны одна - две неточности при освещение второстепенных вопросов или в выкладках, которые ученик легко исправил после замечания учителя.</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Ответ оценивается отметкой «4»,</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если удовлетворяет в основном требованиям на оценку «5», но при этом имеет один из недостатков:</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изложении допущены небольшие пробелы, не исказившее математическое содержание ответа;</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один - два недочета при освещении основного содержания ответа, исправленные после замечания учителя;</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ошибка или более двух недочетов при освещении второстепенных вопросов или в выкладках, легко исправленные после замечания учителя.</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в следующих случаях:</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w:t>
      </w:r>
      <w:r w:rsidRPr="003C5ACC">
        <w:rPr>
          <w:rFonts w:ascii="Times New Roman" w:eastAsia="Times New Roman" w:hAnsi="Times New Roman"/>
          <w:color w:val="000000"/>
          <w:lang w:eastAsia="ru-RU" w:bidi="ru-RU"/>
        </w:rPr>
        <w:lastRenderedPageBreak/>
        <w:t>достаточные для усвоения программного материала (определены «Требованиями к математической подготовке учащихся» в настоящей программе по алгебре);</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при достаточном знании теоретического материала выявлена недостаточная сформированность основных умений и навыков.</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 ставится в следующих случаях:</w:t>
      </w:r>
    </w:p>
    <w:p w:rsidR="00C54BDF" w:rsidRPr="003C5ACC" w:rsidRDefault="00C54BDF" w:rsidP="00C6179D">
      <w:pPr>
        <w:widowControl w:val="0"/>
        <w:numPr>
          <w:ilvl w:val="0"/>
          <w:numId w:val="202"/>
        </w:numPr>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 раскрыто основное содержание учебного материала;</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обнаружено незнание учеником большей или наиболее важной части учебного материала;</w:t>
      </w:r>
    </w:p>
    <w:p w:rsidR="00C54BDF" w:rsidRPr="003C5ACC" w:rsidRDefault="00C54BDF" w:rsidP="00C6179D">
      <w:pPr>
        <w:widowControl w:val="0"/>
        <w:numPr>
          <w:ilvl w:val="0"/>
          <w:numId w:val="202"/>
        </w:numPr>
        <w:spacing w:after="24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ошибки в определении понятий, при использовании математической терминологии, чертежах, выкладках, исправленные после нескольких наводящих вопросов учителя.</w:t>
      </w:r>
    </w:p>
    <w:p w:rsidR="00C54BDF" w:rsidRPr="003C5ACC" w:rsidRDefault="00DF5278" w:rsidP="00C54BDF">
      <w:pPr>
        <w:keepNext/>
        <w:keepLines/>
        <w:widowControl w:val="0"/>
        <w:spacing w:after="0" w:line="274" w:lineRule="exact"/>
        <w:ind w:left="20" w:firstLine="560"/>
        <w:jc w:val="both"/>
        <w:outlineLvl w:val="0"/>
        <w:rPr>
          <w:rFonts w:ascii="Times New Roman" w:eastAsia="Times New Roman" w:hAnsi="Times New Roman"/>
          <w:b/>
          <w:color w:val="000000"/>
          <w:lang w:eastAsia="ru-RU" w:bidi="ru-RU"/>
        </w:rPr>
      </w:pPr>
      <w:bookmarkStart w:id="102" w:name="bookmark29"/>
      <w:r w:rsidRPr="003C5ACC">
        <w:rPr>
          <w:rFonts w:ascii="Times New Roman" w:eastAsia="Times New Roman" w:hAnsi="Times New Roman"/>
          <w:b/>
          <w:color w:val="000000"/>
          <w:lang w:eastAsia="ru-RU" w:bidi="ru-RU"/>
        </w:rPr>
        <w:t>Г</w:t>
      </w:r>
      <w:r w:rsidR="00C54BDF" w:rsidRPr="003C5ACC">
        <w:rPr>
          <w:rFonts w:ascii="Times New Roman" w:eastAsia="Times New Roman" w:hAnsi="Times New Roman"/>
          <w:b/>
          <w:color w:val="000000"/>
          <w:lang w:eastAsia="ru-RU" w:bidi="ru-RU"/>
        </w:rPr>
        <w:t>еометрия</w:t>
      </w:r>
      <w:bookmarkEnd w:id="102"/>
    </w:p>
    <w:p w:rsidR="008058B4" w:rsidRPr="003C5ACC" w:rsidRDefault="008058B4" w:rsidP="00C54BDF">
      <w:pPr>
        <w:keepNext/>
        <w:keepLines/>
        <w:widowControl w:val="0"/>
        <w:spacing w:after="0" w:line="274" w:lineRule="exact"/>
        <w:ind w:left="20" w:firstLine="560"/>
        <w:jc w:val="both"/>
        <w:outlineLvl w:val="0"/>
        <w:rPr>
          <w:rFonts w:ascii="Times New Roman" w:eastAsia="Times New Roman" w:hAnsi="Times New Roman"/>
          <w:b/>
          <w:color w:val="000000"/>
          <w:lang w:eastAsia="ru-RU" w:bidi="ru-RU"/>
        </w:rPr>
      </w:pPr>
    </w:p>
    <w:p w:rsidR="00C54BDF" w:rsidRPr="003C5ACC" w:rsidRDefault="00C54BDF" w:rsidP="00C54BDF">
      <w:pPr>
        <w:widowControl w:val="0"/>
        <w:spacing w:after="0" w:line="274" w:lineRule="exact"/>
        <w:ind w:left="20" w:firstLine="560"/>
        <w:jc w:val="both"/>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Критерии ошибок</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 недочетам относятся: нерациональное решение, описки, недостаточность или отсутствие пояснений, обоснований в решениях</w:t>
      </w:r>
    </w:p>
    <w:p w:rsidR="00C54BDF" w:rsidRPr="003C5ACC" w:rsidRDefault="00C54BDF" w:rsidP="00C54BDF">
      <w:pPr>
        <w:widowControl w:val="0"/>
        <w:tabs>
          <w:tab w:val="right" w:pos="5697"/>
        </w:tabs>
        <w:spacing w:after="0" w:line="274" w:lineRule="exact"/>
        <w:ind w:left="1300"/>
        <w:jc w:val="both"/>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1,</w:t>
      </w:r>
      <w:r w:rsidRPr="003C5ACC">
        <w:rPr>
          <w:rFonts w:ascii="Times New Roman" w:eastAsia="Times New Roman" w:hAnsi="Times New Roman"/>
          <w:i/>
          <w:iCs/>
          <w:color w:val="000000"/>
          <w:lang w:eastAsia="ru-RU" w:bidi="ru-RU"/>
        </w:rPr>
        <w:tab/>
        <w:t>Оценка устных ответов учащихся</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Ответ оценивается отметкой «5», если ученик:</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полно раскрыл содержание материала в объеме, предусмотренном программой и учебником,</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изложил материал грамотным языком в определенной логической последовательности, точно используя математическую терминологию и символику;</w:t>
      </w:r>
    </w:p>
    <w:p w:rsidR="00C54BDF" w:rsidRPr="003C5ACC" w:rsidRDefault="00C54BDF" w:rsidP="00C6179D">
      <w:pPr>
        <w:widowControl w:val="0"/>
        <w:numPr>
          <w:ilvl w:val="0"/>
          <w:numId w:val="202"/>
        </w:numPr>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 выполнил рисунки, чертежи, графики, сопутствующие ответу;</w:t>
      </w:r>
    </w:p>
    <w:p w:rsidR="00C54BDF" w:rsidRPr="003C5ACC" w:rsidRDefault="00C54BDF" w:rsidP="00C6179D">
      <w:pPr>
        <w:widowControl w:val="0"/>
        <w:numPr>
          <w:ilvl w:val="0"/>
          <w:numId w:val="202"/>
        </w:numPr>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показал умение иллюстрировать теоретические положения конкретными примерами,</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применять их в новой ситуации при выполнении практического задания;</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продемонстрировал усвоение ранее изученных сопутствующих вопросов, сформир- анность и устойчивость используемых при отработке умений и навыков;</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54BDF" w:rsidRPr="003C5ACC" w:rsidRDefault="00C54BDF" w:rsidP="00C54BDF">
      <w:pPr>
        <w:widowControl w:val="0"/>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Ответ оценивается отметкой «4», если он удовлетворяет в основном требованиям на оценку «5», но при этом имеет один из недостатков:</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изложении допущены небольшие пробелы, не исказившие математическое содержание ответа;</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один - два недочета при освещении основного содержания ответа, исправленные по замечанию учителя;</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ошибка или более двух недочетов при освещении второстепенных вопросов или в выкладках, легко исправленные по замечанию учителя.</w:t>
      </w:r>
    </w:p>
    <w:p w:rsidR="00C54BDF" w:rsidRPr="003C5ACC" w:rsidRDefault="00C54BDF" w:rsidP="00C54BDF">
      <w:pPr>
        <w:widowControl w:val="0"/>
        <w:spacing w:after="0" w:line="274"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в следующих случаях:</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неполно или непоследовательно раскрыто содержание материала, по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C54BDF" w:rsidRPr="003C5ACC" w:rsidRDefault="00C54BDF" w:rsidP="00C6179D">
      <w:pPr>
        <w:widowControl w:val="0"/>
        <w:numPr>
          <w:ilvl w:val="0"/>
          <w:numId w:val="202"/>
        </w:numPr>
        <w:spacing w:after="0" w:line="274" w:lineRule="exact"/>
        <w:ind w:left="5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C54BDF" w:rsidRPr="003C5ACC" w:rsidRDefault="00C54BDF" w:rsidP="00C6179D">
      <w:pPr>
        <w:widowControl w:val="0"/>
        <w:numPr>
          <w:ilvl w:val="0"/>
          <w:numId w:val="202"/>
        </w:numPr>
        <w:spacing w:after="0" w:line="274"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при знании теоретического материала выявлена недостаточная сформированность основных умений и навыков.</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 ставится в следующих случаях:</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 раскрыто основное содержание учебного материала;</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обнаружено незнание или непонимание учеником большей или наиболее важной части учебного материала;</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54BDF" w:rsidRPr="003C5ACC" w:rsidRDefault="00C54BDF" w:rsidP="00C6179D">
      <w:pPr>
        <w:widowControl w:val="0"/>
        <w:numPr>
          <w:ilvl w:val="0"/>
          <w:numId w:val="235"/>
        </w:numPr>
        <w:tabs>
          <w:tab w:val="left" w:pos="740"/>
        </w:tabs>
        <w:spacing w:after="0" w:line="274" w:lineRule="exact"/>
        <w:ind w:left="20" w:right="4760" w:firstLine="360"/>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 xml:space="preserve">Оценка письменных работ учащихся </w:t>
      </w:r>
      <w:r w:rsidRPr="003C5ACC">
        <w:rPr>
          <w:rFonts w:ascii="Times New Roman" w:eastAsia="Times New Roman" w:hAnsi="Times New Roman"/>
          <w:color w:val="000000"/>
          <w:lang w:eastAsia="ru-RU" w:bidi="ru-RU"/>
        </w:rPr>
        <w:t>Высокий уровень. Отметка «5» ставится, если:</w:t>
      </w:r>
    </w:p>
    <w:p w:rsidR="00C54BDF" w:rsidRPr="003C5ACC" w:rsidRDefault="00C54BDF"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полностью;</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если:</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если:</w:t>
      </w:r>
    </w:p>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rsidR="00C54BDF" w:rsidRPr="003C5ACC" w:rsidRDefault="00C54BDF" w:rsidP="00C54BDF">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 ставится, если:</w:t>
      </w:r>
    </w:p>
    <w:p w:rsidR="00C54BDF" w:rsidRPr="003C5ACC" w:rsidRDefault="00C54BDF" w:rsidP="00C6179D">
      <w:pPr>
        <w:widowControl w:val="0"/>
        <w:numPr>
          <w:ilvl w:val="0"/>
          <w:numId w:val="202"/>
        </w:numPr>
        <w:spacing w:after="0" w:line="274" w:lineRule="exact"/>
        <w:ind w:left="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существенные ошибки, показавшие, что учащийся не владеет обязательными умениями по данной теме в полной мере.</w:t>
      </w:r>
    </w:p>
    <w:p w:rsidR="008058B4" w:rsidRPr="003C5ACC" w:rsidRDefault="008058B4" w:rsidP="00C54BDF">
      <w:pPr>
        <w:widowControl w:val="0"/>
        <w:spacing w:after="0" w:line="274" w:lineRule="exact"/>
        <w:ind w:left="380" w:right="20"/>
        <w:jc w:val="both"/>
        <w:rPr>
          <w:rFonts w:ascii="Times New Roman" w:eastAsia="Times New Roman" w:hAnsi="Times New Roman"/>
          <w:b/>
          <w:color w:val="000000"/>
          <w:lang w:eastAsia="ru-RU" w:bidi="ru-RU"/>
        </w:rPr>
      </w:pPr>
    </w:p>
    <w:p w:rsidR="008058B4" w:rsidRPr="003C5ACC" w:rsidRDefault="008058B4" w:rsidP="00C54BDF">
      <w:pPr>
        <w:widowControl w:val="0"/>
        <w:spacing w:after="0" w:line="274" w:lineRule="exact"/>
        <w:ind w:left="380" w:right="20"/>
        <w:jc w:val="both"/>
        <w:rPr>
          <w:rFonts w:ascii="Times New Roman" w:eastAsia="Times New Roman" w:hAnsi="Times New Roman"/>
          <w:b/>
          <w:color w:val="000000"/>
          <w:lang w:eastAsia="ru-RU" w:bidi="ru-RU"/>
        </w:rPr>
      </w:pPr>
    </w:p>
    <w:p w:rsidR="00C54BDF" w:rsidRPr="003C5ACC" w:rsidRDefault="00C54BDF" w:rsidP="00C54BDF">
      <w:pPr>
        <w:widowControl w:val="0"/>
        <w:spacing w:after="0" w:line="274" w:lineRule="exact"/>
        <w:ind w:left="380" w:right="20"/>
        <w:jc w:val="both"/>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информатике</w:t>
      </w:r>
    </w:p>
    <w:p w:rsidR="008058B4" w:rsidRPr="003C5ACC" w:rsidRDefault="008058B4" w:rsidP="00C54BDF">
      <w:pPr>
        <w:widowControl w:val="0"/>
        <w:spacing w:after="0" w:line="220" w:lineRule="exact"/>
        <w:rPr>
          <w:rFonts w:ascii="Times New Roman" w:eastAsia="Times New Roman" w:hAnsi="Times New Roman"/>
          <w:color w:val="000000"/>
          <w:u w:val="single"/>
          <w:lang w:eastAsia="ru-RU" w:bidi="ru-RU"/>
        </w:rPr>
      </w:pPr>
    </w:p>
    <w:p w:rsidR="00C54BDF" w:rsidRPr="003C5ACC" w:rsidRDefault="00C54BDF" w:rsidP="00C54BDF">
      <w:pPr>
        <w:widowControl w:val="0"/>
        <w:spacing w:after="0" w:line="220" w:lineRule="exact"/>
        <w:rPr>
          <w:rFonts w:ascii="Times New Roman" w:eastAsia="Times New Roman" w:hAnsi="Times New Roman"/>
          <w:color w:val="000000"/>
          <w:u w:val="single"/>
          <w:lang w:eastAsia="ru-RU" w:bidi="ru-RU"/>
        </w:rPr>
      </w:pPr>
      <w:r w:rsidRPr="003C5ACC">
        <w:rPr>
          <w:rFonts w:ascii="Times New Roman" w:eastAsia="Times New Roman" w:hAnsi="Times New Roman"/>
          <w:color w:val="000000"/>
          <w:u w:val="single"/>
          <w:lang w:eastAsia="ru-RU" w:bidi="ru-RU"/>
        </w:rPr>
        <w:t>Оценивание устных ответов учащихся</w:t>
      </w:r>
    </w:p>
    <w:p w:rsidR="008058B4" w:rsidRPr="003C5ACC" w:rsidRDefault="008058B4" w:rsidP="00C54BDF">
      <w:pPr>
        <w:widowControl w:val="0"/>
        <w:spacing w:after="0" w:line="220" w:lineRule="exact"/>
        <w:rPr>
          <w:rFonts w:ascii="Times New Roman" w:eastAsia="Times New Roman" w:hAnsi="Times New Roman"/>
          <w:color w:val="000000"/>
          <w:u w:val="single"/>
          <w:lang w:eastAsia="ru-RU" w:bidi="ru-RU"/>
        </w:rPr>
      </w:pPr>
    </w:p>
    <w:p w:rsidR="008058B4" w:rsidRPr="003C5ACC" w:rsidRDefault="008058B4" w:rsidP="00C54BDF">
      <w:pPr>
        <w:widowControl w:val="0"/>
        <w:spacing w:after="0" w:line="220" w:lineRule="exact"/>
        <w:rPr>
          <w:rFonts w:ascii="Times New Roman" w:eastAsia="Times New Roman"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18"/>
        <w:gridCol w:w="8112"/>
      </w:tblGrid>
      <w:tr w:rsidR="00C54BDF" w:rsidRPr="003C5ACC" w:rsidTr="00C54BDF">
        <w:trPr>
          <w:trHeight w:hRule="exact" w:val="293"/>
          <w:jc w:val="center"/>
        </w:trPr>
        <w:tc>
          <w:tcPr>
            <w:tcW w:w="1618" w:type="dxa"/>
            <w:tcBorders>
              <w:top w:val="single" w:sz="4" w:space="0" w:color="auto"/>
              <w:left w:val="single" w:sz="4" w:space="0" w:color="auto"/>
            </w:tcBorders>
            <w:shd w:val="clear" w:color="auto" w:fill="FFFFFF"/>
            <w:vAlign w:val="bottom"/>
          </w:tcPr>
          <w:p w:rsidR="00C54BDF" w:rsidRPr="003C5ACC" w:rsidRDefault="00C54BDF" w:rsidP="00C54BDF">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811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ставится, если учащийся:</w:t>
            </w:r>
          </w:p>
        </w:tc>
      </w:tr>
      <w:tr w:rsidR="00C54BDF" w:rsidRPr="003C5ACC" w:rsidTr="00C54BDF">
        <w:trPr>
          <w:trHeight w:hRule="exact" w:val="5270"/>
          <w:jc w:val="center"/>
        </w:trPr>
        <w:tc>
          <w:tcPr>
            <w:tcW w:w="1618" w:type="dxa"/>
            <w:tcBorders>
              <w:top w:val="single" w:sz="4" w:space="0" w:color="auto"/>
              <w:left w:val="single" w:sz="4" w:space="0" w:color="auto"/>
            </w:tcBorders>
            <w:shd w:val="clear" w:color="auto" w:fill="FFFFFF"/>
          </w:tcPr>
          <w:p w:rsidR="00C54BDF" w:rsidRPr="003C5ACC" w:rsidRDefault="00C54BDF" w:rsidP="00C54BDF">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5 </w:t>
            </w:r>
            <w:r w:rsidRPr="003C5ACC">
              <w:rPr>
                <w:rFonts w:ascii="Times New Roman" w:eastAsia="Times New Roman" w:hAnsi="Times New Roman"/>
                <w:i/>
                <w:iCs/>
                <w:color w:val="000000"/>
                <w:lang w:eastAsia="ru-RU" w:bidi="ru-RU"/>
              </w:rPr>
              <w:t>(высокий уровень)</w:t>
            </w:r>
          </w:p>
        </w:tc>
        <w:tc>
          <w:tcPr>
            <w:tcW w:w="811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36"/>
              </w:numPr>
              <w:tabs>
                <w:tab w:val="left" w:pos="269"/>
              </w:tabs>
              <w:spacing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 раскрыл содержание материала в объеме, предусмотренном программой и учебником;</w:t>
            </w:r>
          </w:p>
          <w:p w:rsidR="00C54BDF" w:rsidRPr="003C5ACC" w:rsidRDefault="00C54BDF" w:rsidP="00C6179D">
            <w:pPr>
              <w:widowControl w:val="0"/>
              <w:numPr>
                <w:ilvl w:val="0"/>
                <w:numId w:val="236"/>
              </w:numPr>
              <w:tabs>
                <w:tab w:val="left" w:pos="274"/>
              </w:tabs>
              <w:spacing w:before="240"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C54BDF" w:rsidRPr="003C5ACC" w:rsidRDefault="00C54BDF" w:rsidP="00C6179D">
            <w:pPr>
              <w:widowControl w:val="0"/>
              <w:numPr>
                <w:ilvl w:val="0"/>
                <w:numId w:val="236"/>
              </w:numPr>
              <w:tabs>
                <w:tab w:val="left" w:pos="144"/>
              </w:tabs>
              <w:spacing w:before="240" w:after="240" w:line="283"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выполнил графическое изображение алгоритма и иные чертежи и графики, сопутствующие ответу;</w:t>
            </w:r>
          </w:p>
          <w:p w:rsidR="00C54BDF" w:rsidRPr="003C5ACC" w:rsidRDefault="00C54BDF" w:rsidP="00C6179D">
            <w:pPr>
              <w:widowControl w:val="0"/>
              <w:numPr>
                <w:ilvl w:val="0"/>
                <w:numId w:val="236"/>
              </w:numPr>
              <w:tabs>
                <w:tab w:val="left" w:pos="187"/>
              </w:tabs>
              <w:spacing w:before="240"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54BDF" w:rsidRPr="003C5ACC" w:rsidRDefault="00C54BDF" w:rsidP="00C6179D">
            <w:pPr>
              <w:widowControl w:val="0"/>
              <w:numPr>
                <w:ilvl w:val="0"/>
                <w:numId w:val="236"/>
              </w:numPr>
              <w:tabs>
                <w:tab w:val="left" w:pos="163"/>
              </w:tabs>
              <w:spacing w:before="240"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C54BDF" w:rsidRPr="003C5ACC" w:rsidRDefault="00C54BDF" w:rsidP="00C6179D">
            <w:pPr>
              <w:widowControl w:val="0"/>
              <w:numPr>
                <w:ilvl w:val="0"/>
                <w:numId w:val="236"/>
              </w:numPr>
              <w:tabs>
                <w:tab w:val="left" w:pos="139"/>
              </w:tabs>
              <w:spacing w:before="240"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отвечал самостоятельно без наводящих вопросов учителя.</w:t>
            </w:r>
          </w:p>
        </w:tc>
      </w:tr>
      <w:tr w:rsidR="00C54BDF" w:rsidRPr="003C5ACC" w:rsidTr="00C54BDF">
        <w:trPr>
          <w:trHeight w:hRule="exact" w:val="3336"/>
          <w:jc w:val="center"/>
        </w:trPr>
        <w:tc>
          <w:tcPr>
            <w:tcW w:w="1618" w:type="dxa"/>
            <w:tcBorders>
              <w:top w:val="single" w:sz="4" w:space="0" w:color="auto"/>
              <w:left w:val="single" w:sz="4" w:space="0" w:color="auto"/>
            </w:tcBorders>
            <w:shd w:val="clear" w:color="auto" w:fill="FFFFFF"/>
          </w:tcPr>
          <w:p w:rsidR="00C54BDF" w:rsidRPr="003C5ACC" w:rsidRDefault="00C54BDF" w:rsidP="00C54BDF">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p w:rsidR="00C54BDF" w:rsidRPr="003C5ACC" w:rsidRDefault="00C54BDF" w:rsidP="00C54BDF">
            <w:pPr>
              <w:widowControl w:val="0"/>
              <w:spacing w:after="0" w:line="317" w:lineRule="exact"/>
              <w:jc w:val="center"/>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(повышенный</w:t>
            </w:r>
          </w:p>
          <w:p w:rsidR="00C54BDF" w:rsidRPr="003C5ACC" w:rsidRDefault="00C54BDF" w:rsidP="00C54BDF">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уровень)</w:t>
            </w:r>
          </w:p>
        </w:tc>
        <w:tc>
          <w:tcPr>
            <w:tcW w:w="811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37"/>
              </w:numPr>
              <w:tabs>
                <w:tab w:val="left" w:pos="144"/>
              </w:tabs>
              <w:spacing w:after="240" w:line="278"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изложении допущены небольшие пробелы, не исказившие логического и информационного содержания ответа;</w:t>
            </w:r>
          </w:p>
          <w:p w:rsidR="00C54BDF" w:rsidRPr="003C5ACC" w:rsidRDefault="00C54BDF" w:rsidP="00C6179D">
            <w:pPr>
              <w:widowControl w:val="0"/>
              <w:numPr>
                <w:ilvl w:val="0"/>
                <w:numId w:val="237"/>
              </w:numPr>
              <w:tabs>
                <w:tab w:val="left" w:pos="168"/>
              </w:tabs>
              <w:spacing w:before="240" w:after="240" w:line="278"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нет определенной логической последовательности, неточно используется математическая и специализированная терминология и символика;</w:t>
            </w:r>
          </w:p>
          <w:p w:rsidR="00C54BDF" w:rsidRPr="003C5ACC" w:rsidRDefault="00C54BDF" w:rsidP="00C6179D">
            <w:pPr>
              <w:widowControl w:val="0"/>
              <w:numPr>
                <w:ilvl w:val="0"/>
                <w:numId w:val="237"/>
              </w:numPr>
              <w:tabs>
                <w:tab w:val="left" w:pos="235"/>
              </w:tabs>
              <w:spacing w:before="240"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допущены один-два недочета при освещении основного содержания ответа, исправленные по замечанию учителя;</w:t>
            </w:r>
          </w:p>
          <w:p w:rsidR="00C54BDF" w:rsidRPr="003C5ACC" w:rsidRDefault="00C54BDF" w:rsidP="00C6179D">
            <w:pPr>
              <w:widowControl w:val="0"/>
              <w:numPr>
                <w:ilvl w:val="0"/>
                <w:numId w:val="237"/>
              </w:numPr>
              <w:tabs>
                <w:tab w:val="left" w:pos="331"/>
              </w:tabs>
              <w:spacing w:before="240"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tc>
      </w:tr>
      <w:tr w:rsidR="00C54BDF" w:rsidRPr="003C5ACC" w:rsidTr="00C54BDF">
        <w:trPr>
          <w:trHeight w:hRule="exact" w:val="3326"/>
          <w:jc w:val="center"/>
        </w:trPr>
        <w:tc>
          <w:tcPr>
            <w:tcW w:w="1618" w:type="dxa"/>
            <w:tcBorders>
              <w:top w:val="single" w:sz="4" w:space="0" w:color="auto"/>
              <w:left w:val="single" w:sz="4" w:space="0" w:color="auto"/>
            </w:tcBorders>
            <w:shd w:val="clear" w:color="auto" w:fill="FFFFFF"/>
          </w:tcPr>
          <w:p w:rsidR="00C54BDF" w:rsidRPr="003C5ACC" w:rsidRDefault="00C54BDF" w:rsidP="00C54BDF">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3 </w:t>
            </w:r>
            <w:r w:rsidRPr="003C5ACC">
              <w:rPr>
                <w:rFonts w:ascii="Times New Roman" w:eastAsia="Times New Roman" w:hAnsi="Times New Roman"/>
                <w:i/>
                <w:iCs/>
                <w:color w:val="000000"/>
                <w:lang w:eastAsia="ru-RU" w:bidi="ru-RU"/>
              </w:rPr>
              <w:t>(базовый уровень)</w:t>
            </w:r>
          </w:p>
        </w:tc>
        <w:tc>
          <w:tcPr>
            <w:tcW w:w="8112" w:type="dxa"/>
            <w:tcBorders>
              <w:top w:val="single" w:sz="4" w:space="0" w:color="auto"/>
              <w:left w:val="single" w:sz="4" w:space="0" w:color="auto"/>
              <w:right w:val="single" w:sz="4" w:space="0" w:color="auto"/>
            </w:tcBorders>
            <w:shd w:val="clear" w:color="auto" w:fill="FFFFFF"/>
            <w:vAlign w:val="bottom"/>
          </w:tcPr>
          <w:p w:rsidR="00C54BDF" w:rsidRPr="003C5ACC" w:rsidRDefault="00C54BDF" w:rsidP="00C6179D">
            <w:pPr>
              <w:widowControl w:val="0"/>
              <w:numPr>
                <w:ilvl w:val="0"/>
                <w:numId w:val="238"/>
              </w:numPr>
              <w:tabs>
                <w:tab w:val="left" w:pos="235"/>
              </w:tabs>
              <w:spacing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C54BDF" w:rsidRPr="003C5ACC" w:rsidRDefault="00C54BDF" w:rsidP="00C6179D">
            <w:pPr>
              <w:widowControl w:val="0"/>
              <w:numPr>
                <w:ilvl w:val="0"/>
                <w:numId w:val="238"/>
              </w:numPr>
              <w:tabs>
                <w:tab w:val="left" w:pos="235"/>
              </w:tabs>
              <w:spacing w:before="240" w:after="24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54BDF" w:rsidRPr="003C5ACC" w:rsidRDefault="00C54BDF" w:rsidP="00C6179D">
            <w:pPr>
              <w:widowControl w:val="0"/>
              <w:numPr>
                <w:ilvl w:val="0"/>
                <w:numId w:val="238"/>
              </w:numPr>
              <w:tabs>
                <w:tab w:val="left" w:pos="350"/>
              </w:tabs>
              <w:spacing w:before="240" w:after="0" w:line="269"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знании теоретического материала выявлена недостаточная сформированность основных умений и навыков.</w:t>
            </w:r>
          </w:p>
        </w:tc>
      </w:tr>
      <w:tr w:rsidR="00C54BDF" w:rsidRPr="003C5ACC" w:rsidTr="00E00251">
        <w:trPr>
          <w:trHeight w:hRule="exact" w:val="1920"/>
          <w:jc w:val="center"/>
        </w:trPr>
        <w:tc>
          <w:tcPr>
            <w:tcW w:w="1618" w:type="dxa"/>
            <w:tcBorders>
              <w:top w:val="single" w:sz="4" w:space="0" w:color="auto"/>
              <w:left w:val="single" w:sz="4" w:space="0" w:color="auto"/>
              <w:bottom w:val="single" w:sz="4" w:space="0" w:color="auto"/>
            </w:tcBorders>
            <w:shd w:val="clear" w:color="auto" w:fill="FFFFFF"/>
            <w:vAlign w:val="bottom"/>
          </w:tcPr>
          <w:p w:rsidR="00C54BDF" w:rsidRPr="003C5ACC" w:rsidRDefault="00C54BDF" w:rsidP="00C54BDF">
            <w:pPr>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2 </w:t>
            </w:r>
            <w:r w:rsidRPr="003C5ACC">
              <w:rPr>
                <w:rFonts w:ascii="Times New Roman" w:eastAsia="Times New Roman" w:hAnsi="Times New Roman"/>
                <w:i/>
                <w:iCs/>
                <w:color w:val="000000"/>
                <w:lang w:eastAsia="ru-RU" w:bidi="ru-RU"/>
              </w:rPr>
              <w:t>(низкий</w:t>
            </w:r>
          </w:p>
        </w:tc>
        <w:tc>
          <w:tcPr>
            <w:tcW w:w="8112" w:type="dxa"/>
            <w:tcBorders>
              <w:top w:val="single" w:sz="4" w:space="0" w:color="auto"/>
              <w:left w:val="single" w:sz="4" w:space="0" w:color="auto"/>
              <w:bottom w:val="single" w:sz="4" w:space="0" w:color="auto"/>
              <w:right w:val="single" w:sz="4" w:space="0" w:color="auto"/>
            </w:tcBorders>
            <w:shd w:val="clear" w:color="auto" w:fill="FFFFFF"/>
            <w:vAlign w:val="bottom"/>
          </w:tcPr>
          <w:p w:rsidR="00C54BDF" w:rsidRPr="003C5ACC" w:rsidRDefault="00C54BDF" w:rsidP="00C54BDF">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не раскрыто основное содержание учебного материала;</w:t>
            </w:r>
            <w:r w:rsidR="00E00251" w:rsidRPr="003C5ACC">
              <w:rPr>
                <w:rFonts w:ascii="Times New Roman" w:eastAsia="Times New Roman" w:hAnsi="Times New Roman"/>
                <w:color w:val="000000"/>
                <w:lang w:eastAsia="ru-RU" w:bidi="ru-RU"/>
              </w:rPr>
              <w:t xml:space="preserve"> обнаружено незнание или непонимание учеником большей или наиболее важной части учебного материала,</w:t>
            </w:r>
          </w:p>
          <w:p w:rsidR="00E00251" w:rsidRPr="003C5ACC" w:rsidRDefault="00E00251" w:rsidP="00E00251">
            <w:pPr>
              <w:widowControl w:val="0"/>
              <w:spacing w:after="0" w:line="240" w:lineRule="auto"/>
              <w:jc w:val="center"/>
              <w:rPr>
                <w:rFonts w:ascii="Times New Roman" w:eastAsia="Courier New" w:hAnsi="Times New Roman"/>
                <w:color w:val="000000"/>
                <w:lang w:eastAsia="ru-RU" w:bidi="ru-RU"/>
              </w:rPr>
            </w:pPr>
          </w:p>
          <w:p w:rsidR="00E00251" w:rsidRPr="003C5ACC" w:rsidRDefault="00E00251" w:rsidP="00E00251">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ошибки в определении понятий, при использовании терминологии, в чертежах, блок-схем и иных выкладках, которые не </w:t>
            </w:r>
            <w:r w:rsidRPr="003C5ACC">
              <w:rPr>
                <w:rFonts w:ascii="Times New Roman" w:eastAsia="Times New Roman" w:hAnsi="Times New Roman"/>
                <w:color w:val="000000"/>
                <w:u w:val="single"/>
                <w:lang w:eastAsia="ru-RU" w:bidi="ru-RU"/>
              </w:rPr>
              <w:t>исправлены после нескольких наводящих вопросов учителя.</w:t>
            </w:r>
          </w:p>
          <w:p w:rsidR="00E00251" w:rsidRPr="003C5ACC" w:rsidRDefault="00E00251" w:rsidP="00C54BDF">
            <w:pPr>
              <w:widowControl w:val="0"/>
              <w:spacing w:after="0" w:line="220" w:lineRule="exact"/>
              <w:jc w:val="both"/>
              <w:rPr>
                <w:rFonts w:ascii="Times New Roman" w:eastAsia="Times New Roman" w:hAnsi="Times New Roman"/>
                <w:color w:val="000000"/>
                <w:lang w:eastAsia="ru-RU" w:bidi="ru-RU"/>
              </w:rPr>
            </w:pPr>
          </w:p>
        </w:tc>
      </w:tr>
    </w:tbl>
    <w:p w:rsidR="00C54BDF" w:rsidRPr="003C5ACC" w:rsidRDefault="00C54BDF" w:rsidP="00C54BDF">
      <w:pPr>
        <w:widowControl w:val="0"/>
        <w:spacing w:after="0" w:line="274" w:lineRule="exact"/>
        <w:ind w:left="380" w:right="20"/>
        <w:jc w:val="both"/>
        <w:rPr>
          <w:rFonts w:ascii="Times New Roman" w:eastAsia="Times New Roman" w:hAnsi="Times New Roman"/>
          <w:color w:val="000000"/>
          <w:lang w:eastAsia="ru-RU" w:bidi="ru-RU"/>
        </w:rPr>
      </w:pPr>
    </w:p>
    <w:p w:rsidR="00174B16" w:rsidRPr="003C5ACC" w:rsidRDefault="00E00251" w:rsidP="00E00251">
      <w:pPr>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w:t>
      </w:r>
      <w:r w:rsidR="00174B16" w:rsidRPr="003C5ACC">
        <w:rPr>
          <w:rFonts w:ascii="Times New Roman" w:eastAsia="Times New Roman" w:hAnsi="Times New Roman"/>
          <w:color w:val="000000"/>
          <w:lang w:eastAsia="ru-RU" w:bidi="ru-RU"/>
        </w:rPr>
        <w:t xml:space="preserve">ка письменных </w:t>
      </w:r>
      <w:r w:rsidRPr="003C5ACC">
        <w:rPr>
          <w:rFonts w:ascii="Times New Roman" w:eastAsia="Times New Roman" w:hAnsi="Times New Roman"/>
          <w:color w:val="000000"/>
          <w:lang w:eastAsia="ru-RU" w:bidi="ru-RU"/>
        </w:rPr>
        <w:t xml:space="preserve"> работ по теоретическому курсу</w:t>
      </w:r>
    </w:p>
    <w:tbl>
      <w:tblPr>
        <w:tblOverlap w:val="never"/>
        <w:tblW w:w="9730" w:type="dxa"/>
        <w:jc w:val="center"/>
        <w:tblLayout w:type="fixed"/>
        <w:tblCellMar>
          <w:left w:w="10" w:type="dxa"/>
          <w:right w:w="10" w:type="dxa"/>
        </w:tblCellMar>
        <w:tblLook w:val="0000" w:firstRow="0" w:lastRow="0" w:firstColumn="0" w:lastColumn="0" w:noHBand="0" w:noVBand="0"/>
      </w:tblPr>
      <w:tblGrid>
        <w:gridCol w:w="1618"/>
        <w:gridCol w:w="8112"/>
      </w:tblGrid>
      <w:tr w:rsidR="00E00251" w:rsidRPr="003C5ACC" w:rsidTr="00E00251">
        <w:trPr>
          <w:trHeight w:hRule="exact" w:val="298"/>
          <w:jc w:val="center"/>
        </w:trPr>
        <w:tc>
          <w:tcPr>
            <w:tcW w:w="1618"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00251">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ставится, если:</w:t>
            </w:r>
          </w:p>
        </w:tc>
      </w:tr>
      <w:tr w:rsidR="00E00251" w:rsidRPr="003C5ACC" w:rsidTr="00E00251">
        <w:trPr>
          <w:trHeight w:hRule="exact" w:val="5405"/>
          <w:jc w:val="center"/>
        </w:trPr>
        <w:tc>
          <w:tcPr>
            <w:tcW w:w="1618"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5 (</w:t>
            </w:r>
            <w:r w:rsidRPr="003C5ACC">
              <w:rPr>
                <w:rFonts w:ascii="Times New Roman" w:eastAsia="Times New Roman" w:hAnsi="Times New Roman"/>
                <w:i/>
                <w:iCs/>
                <w:color w:val="000000"/>
                <w:lang w:eastAsia="ru-RU" w:bidi="ru-RU"/>
              </w:rPr>
              <w:t>высокий уровень)</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C6179D">
            <w:pPr>
              <w:widowControl w:val="0"/>
              <w:numPr>
                <w:ilvl w:val="0"/>
                <w:numId w:val="239"/>
              </w:numPr>
              <w:tabs>
                <w:tab w:val="left" w:pos="13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выполнена полностью;</w:t>
            </w:r>
          </w:p>
          <w:p w:rsidR="00E00251" w:rsidRPr="003C5ACC" w:rsidRDefault="00E00251" w:rsidP="00C6179D">
            <w:pPr>
              <w:widowControl w:val="0"/>
              <w:numPr>
                <w:ilvl w:val="0"/>
                <w:numId w:val="239"/>
              </w:numPr>
              <w:tabs>
                <w:tab w:val="left" w:pos="187"/>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E00251" w:rsidRPr="003C5ACC" w:rsidRDefault="00E00251" w:rsidP="00C6179D">
            <w:pPr>
              <w:widowControl w:val="0"/>
              <w:numPr>
                <w:ilvl w:val="0"/>
                <w:numId w:val="239"/>
              </w:numPr>
              <w:tabs>
                <w:tab w:val="left" w:pos="32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E00251" w:rsidRPr="003C5ACC" w:rsidRDefault="00E00251" w:rsidP="00C6179D">
            <w:pPr>
              <w:widowControl w:val="0"/>
              <w:numPr>
                <w:ilvl w:val="0"/>
                <w:numId w:val="239"/>
              </w:numPr>
              <w:tabs>
                <w:tab w:val="left" w:pos="19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обнаруживает верное понимание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величин, их единиц и способов измерения.</w:t>
            </w:r>
          </w:p>
        </w:tc>
      </w:tr>
      <w:tr w:rsidR="00E00251" w:rsidRPr="003C5ACC" w:rsidTr="00E00251">
        <w:trPr>
          <w:trHeight w:hRule="exact" w:val="2875"/>
          <w:jc w:val="center"/>
        </w:trPr>
        <w:tc>
          <w:tcPr>
            <w:tcW w:w="1618"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2"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p w:rsidR="00E00251" w:rsidRPr="003C5ACC" w:rsidRDefault="00E00251" w:rsidP="00E00251">
            <w:pPr>
              <w:widowControl w:val="0"/>
              <w:spacing w:after="0" w:line="312" w:lineRule="exact"/>
              <w:jc w:val="center"/>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(повышенный</w:t>
            </w:r>
          </w:p>
          <w:p w:rsidR="00E00251" w:rsidRPr="003C5ACC" w:rsidRDefault="00E00251" w:rsidP="00E00251">
            <w:pPr>
              <w:widowControl w:val="0"/>
              <w:spacing w:after="0" w:line="312" w:lineRule="exact"/>
              <w:ind w:left="120"/>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уровень)</w:t>
            </w:r>
          </w:p>
        </w:tc>
        <w:tc>
          <w:tcPr>
            <w:tcW w:w="8112"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C6179D">
            <w:pPr>
              <w:widowControl w:val="0"/>
              <w:numPr>
                <w:ilvl w:val="0"/>
                <w:numId w:val="240"/>
              </w:numPr>
              <w:tabs>
                <w:tab w:val="left" w:pos="13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выполнена полностью или не менее чем на 80% от объема задания, но в ней имеются недочеты и несущественные ошибки;</w:t>
            </w:r>
          </w:p>
          <w:p w:rsidR="00E00251" w:rsidRPr="003C5ACC" w:rsidRDefault="00E00251" w:rsidP="00C6179D">
            <w:pPr>
              <w:widowControl w:val="0"/>
              <w:numPr>
                <w:ilvl w:val="0"/>
                <w:numId w:val="240"/>
              </w:numPr>
              <w:tabs>
                <w:tab w:val="left" w:pos="32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E00251" w:rsidRPr="003C5ACC" w:rsidRDefault="00E00251" w:rsidP="00C6179D">
            <w:pPr>
              <w:widowControl w:val="0"/>
              <w:numPr>
                <w:ilvl w:val="0"/>
                <w:numId w:val="240"/>
              </w:numPr>
              <w:tabs>
                <w:tab w:val="left" w:pos="14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tc>
      </w:tr>
      <w:tr w:rsidR="00E00251" w:rsidRPr="003C5ACC" w:rsidTr="00E00251">
        <w:tblPrEx>
          <w:jc w:val="left"/>
        </w:tblPrEx>
        <w:trPr>
          <w:trHeight w:hRule="exact" w:val="2870"/>
        </w:trPr>
        <w:tc>
          <w:tcPr>
            <w:tcW w:w="1618"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3 </w:t>
            </w:r>
            <w:r w:rsidRPr="003C5ACC">
              <w:rPr>
                <w:rFonts w:ascii="Times New Roman" w:eastAsia="Times New Roman" w:hAnsi="Times New Roman"/>
                <w:i/>
                <w:iCs/>
                <w:color w:val="000000"/>
                <w:lang w:eastAsia="ru-RU" w:bidi="ru-RU"/>
              </w:rPr>
              <w:t>(базовый уровень)</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C6179D">
            <w:pPr>
              <w:widowControl w:val="0"/>
              <w:numPr>
                <w:ilvl w:val="0"/>
                <w:numId w:val="241"/>
              </w:numPr>
              <w:tabs>
                <w:tab w:val="left" w:pos="27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выполнена в основном верно (объем выполненной части составляет не менее 2/3 от общего объема), но допущены существенные неточности;</w:t>
            </w:r>
          </w:p>
          <w:p w:rsidR="00E00251" w:rsidRPr="003C5ACC" w:rsidRDefault="00E00251" w:rsidP="00C6179D">
            <w:pPr>
              <w:widowControl w:val="0"/>
              <w:numPr>
                <w:ilvl w:val="0"/>
                <w:numId w:val="241"/>
              </w:numPr>
              <w:tabs>
                <w:tab w:val="left" w:pos="37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обнаруживает понимание учебного материала при недостаточной полноте усвоения понятий и закономерностей;</w:t>
            </w:r>
          </w:p>
          <w:p w:rsidR="00E00251" w:rsidRPr="003C5ACC" w:rsidRDefault="00E00251" w:rsidP="00C6179D">
            <w:pPr>
              <w:widowControl w:val="0"/>
              <w:numPr>
                <w:ilvl w:val="0"/>
                <w:numId w:val="241"/>
              </w:numPr>
              <w:tabs>
                <w:tab w:val="left" w:pos="22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tc>
      </w:tr>
      <w:tr w:rsidR="00E00251" w:rsidRPr="003C5ACC" w:rsidTr="00E00251">
        <w:tblPrEx>
          <w:jc w:val="left"/>
        </w:tblPrEx>
        <w:trPr>
          <w:trHeight w:hRule="exact" w:val="1608"/>
        </w:trPr>
        <w:tc>
          <w:tcPr>
            <w:tcW w:w="1618"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2 </w:t>
            </w:r>
            <w:r w:rsidRPr="003C5ACC">
              <w:rPr>
                <w:rFonts w:ascii="Times New Roman" w:eastAsia="Times New Roman" w:hAnsi="Times New Roman"/>
                <w:i/>
                <w:iCs/>
                <w:color w:val="000000"/>
                <w:lang w:eastAsia="ru-RU" w:bidi="ru-RU"/>
              </w:rPr>
              <w:t>(низкий уровень)</w:t>
            </w:r>
          </w:p>
        </w:tc>
        <w:tc>
          <w:tcPr>
            <w:tcW w:w="8112"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C6179D">
            <w:pPr>
              <w:widowControl w:val="0"/>
              <w:numPr>
                <w:ilvl w:val="0"/>
                <w:numId w:val="242"/>
              </w:numPr>
              <w:tabs>
                <w:tab w:val="left" w:pos="14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в основном не выполнена (объем выполненной части менее 2/3 от общего объема задания);</w:t>
            </w:r>
          </w:p>
          <w:p w:rsidR="00E00251" w:rsidRPr="003C5ACC" w:rsidRDefault="00E00251" w:rsidP="00C6179D">
            <w:pPr>
              <w:widowControl w:val="0"/>
              <w:numPr>
                <w:ilvl w:val="0"/>
                <w:numId w:val="242"/>
              </w:numPr>
              <w:tabs>
                <w:tab w:val="left" w:pos="30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tc>
      </w:tr>
    </w:tbl>
    <w:p w:rsidR="00E00251" w:rsidRPr="003C5ACC" w:rsidRDefault="00E00251" w:rsidP="00C54BDF">
      <w:pPr>
        <w:widowControl w:val="0"/>
        <w:spacing w:after="0" w:line="274" w:lineRule="exact"/>
        <w:ind w:left="380" w:right="20"/>
        <w:jc w:val="both"/>
        <w:rPr>
          <w:rFonts w:ascii="Times New Roman" w:eastAsia="Times New Roman" w:hAnsi="Times New Roman"/>
          <w:color w:val="000000"/>
          <w:lang w:eastAsia="ru-RU" w:bidi="ru-RU"/>
        </w:rPr>
      </w:pPr>
    </w:p>
    <w:p w:rsidR="00E00251" w:rsidRPr="003C5ACC" w:rsidRDefault="00E00251" w:rsidP="00E00251">
      <w:pPr>
        <w:framePr w:w="9730"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Практическая работа на компьютере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8"/>
        <w:gridCol w:w="8112"/>
      </w:tblGrid>
      <w:tr w:rsidR="00E00251" w:rsidRPr="003C5ACC" w:rsidTr="00E8340D">
        <w:trPr>
          <w:trHeight w:hRule="exact" w:val="293"/>
          <w:jc w:val="center"/>
        </w:trPr>
        <w:tc>
          <w:tcPr>
            <w:tcW w:w="1618" w:type="dxa"/>
            <w:tcBorders>
              <w:top w:val="single" w:sz="4" w:space="0" w:color="auto"/>
              <w:left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ставится, если:</w:t>
            </w:r>
          </w:p>
        </w:tc>
      </w:tr>
      <w:tr w:rsidR="00E00251" w:rsidRPr="003C5ACC" w:rsidTr="00E8340D">
        <w:trPr>
          <w:trHeight w:hRule="exact" w:val="1114"/>
          <w:jc w:val="center"/>
        </w:trPr>
        <w:tc>
          <w:tcPr>
            <w:tcW w:w="1618" w:type="dxa"/>
            <w:tcBorders>
              <w:top w:val="single" w:sz="4" w:space="0" w:color="auto"/>
              <w:left w:val="single" w:sz="4" w:space="0" w:color="auto"/>
            </w:tcBorders>
            <w:shd w:val="clear" w:color="auto" w:fill="FFFFFF"/>
          </w:tcPr>
          <w:p w:rsidR="00E00251" w:rsidRPr="003C5ACC" w:rsidRDefault="00E00251" w:rsidP="00E8340D">
            <w:pPr>
              <w:framePr w:w="9730" w:wrap="notBeside" w:vAnchor="text" w:hAnchor="text" w:xAlign="center" w:y="1"/>
              <w:widowControl w:val="0"/>
              <w:spacing w:after="0" w:line="274"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5 </w:t>
            </w:r>
            <w:r w:rsidRPr="003C5ACC">
              <w:rPr>
                <w:rFonts w:ascii="Times New Roman" w:eastAsia="Times New Roman" w:hAnsi="Times New Roman"/>
                <w:i/>
                <w:iCs/>
                <w:color w:val="000000"/>
                <w:lang w:eastAsia="ru-RU" w:bidi="ru-RU"/>
              </w:rPr>
              <w:t>(высокий уровень)</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C6179D">
            <w:pPr>
              <w:framePr w:w="9730" w:wrap="notBeside" w:vAnchor="text" w:hAnchor="text" w:xAlign="center" w:y="1"/>
              <w:widowControl w:val="0"/>
              <w:numPr>
                <w:ilvl w:val="0"/>
                <w:numId w:val="243"/>
              </w:numPr>
              <w:tabs>
                <w:tab w:val="left" w:pos="269"/>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самостоятельно выполнил все этапы решения задач на компьютере;</w:t>
            </w:r>
          </w:p>
          <w:p w:rsidR="00E00251" w:rsidRPr="003C5ACC" w:rsidRDefault="00E00251" w:rsidP="00C6179D">
            <w:pPr>
              <w:framePr w:w="9730" w:wrap="notBeside" w:vAnchor="text" w:hAnchor="text" w:xAlign="center" w:y="1"/>
              <w:widowControl w:val="0"/>
              <w:numPr>
                <w:ilvl w:val="0"/>
                <w:numId w:val="243"/>
              </w:numPr>
              <w:tabs>
                <w:tab w:val="left" w:pos="144"/>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выполнена полностью и получен верный ответ или иное требуемое представление результата работы.</w:t>
            </w:r>
          </w:p>
        </w:tc>
      </w:tr>
      <w:tr w:rsidR="00E00251" w:rsidRPr="003C5ACC" w:rsidTr="00E8340D">
        <w:trPr>
          <w:trHeight w:hRule="exact" w:val="571"/>
          <w:jc w:val="center"/>
        </w:trPr>
        <w:tc>
          <w:tcPr>
            <w:tcW w:w="1618" w:type="dxa"/>
            <w:tcBorders>
              <w:top w:val="single" w:sz="4" w:space="0" w:color="auto"/>
              <w:left w:val="single" w:sz="4" w:space="0" w:color="auto"/>
              <w:bottom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6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p w:rsidR="00E00251" w:rsidRPr="003C5ACC" w:rsidRDefault="00E00251" w:rsidP="00E8340D">
            <w:pPr>
              <w:framePr w:w="9730" w:wrap="notBeside" w:vAnchor="text" w:hAnchor="text" w:xAlign="center" w:y="1"/>
              <w:widowControl w:val="0"/>
              <w:spacing w:before="60"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(повышенный</w:t>
            </w:r>
          </w:p>
        </w:tc>
        <w:tc>
          <w:tcPr>
            <w:tcW w:w="8112"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0" w:line="278"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работа выполнена полностью, но при выполнении обнаружилось недостаточное владение навыками работы с компьютером в рамках</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18"/>
        <w:gridCol w:w="8112"/>
      </w:tblGrid>
      <w:tr w:rsidR="00E00251" w:rsidRPr="003C5ACC" w:rsidTr="00E8340D">
        <w:trPr>
          <w:trHeight w:hRule="exact" w:val="1397"/>
          <w:jc w:val="center"/>
        </w:trPr>
        <w:tc>
          <w:tcPr>
            <w:tcW w:w="1618" w:type="dxa"/>
            <w:tcBorders>
              <w:top w:val="single" w:sz="4" w:space="0" w:color="auto"/>
              <w:left w:val="single" w:sz="4" w:space="0" w:color="auto"/>
            </w:tcBorders>
            <w:shd w:val="clear" w:color="auto" w:fill="FFFFFF"/>
          </w:tcPr>
          <w:p w:rsidR="00E00251" w:rsidRPr="003C5ACC" w:rsidRDefault="00E00251" w:rsidP="00E8340D">
            <w:pPr>
              <w:framePr w:w="9730" w:wrap="notBeside" w:vAnchor="text" w:hAnchor="text" w:xAlign="center" w:y="1"/>
              <w:widowControl w:val="0"/>
              <w:spacing w:after="0" w:line="220" w:lineRule="exact"/>
              <w:ind w:left="100"/>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уровень)</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 задачи;</w:t>
            </w:r>
          </w:p>
          <w:p w:rsidR="00E00251" w:rsidRPr="003C5ACC" w:rsidRDefault="00E00251" w:rsidP="00C6179D">
            <w:pPr>
              <w:framePr w:w="9730" w:wrap="notBeside" w:vAnchor="text" w:hAnchor="text" w:xAlign="center" w:y="1"/>
              <w:widowControl w:val="0"/>
              <w:numPr>
                <w:ilvl w:val="0"/>
                <w:numId w:val="244"/>
              </w:numPr>
              <w:tabs>
                <w:tab w:val="left" w:pos="173"/>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выполнена большая часть работы (свыше 85%), допущено не более трех ошибок;</w:t>
            </w:r>
          </w:p>
          <w:p w:rsidR="00E00251" w:rsidRPr="003C5ACC" w:rsidRDefault="00E00251" w:rsidP="00C6179D">
            <w:pPr>
              <w:framePr w:w="9730" w:wrap="notBeside" w:vAnchor="text" w:hAnchor="text" w:xAlign="center" w:y="1"/>
              <w:widowControl w:val="0"/>
              <w:numPr>
                <w:ilvl w:val="0"/>
                <w:numId w:val="244"/>
              </w:numPr>
              <w:tabs>
                <w:tab w:val="left" w:pos="192"/>
              </w:tabs>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выполнена полностью, но использованы наименее оптимальные подходы к решению поставленной задачи.</w:t>
            </w:r>
          </w:p>
        </w:tc>
      </w:tr>
      <w:tr w:rsidR="00E00251" w:rsidRPr="003C5ACC" w:rsidTr="00E8340D">
        <w:trPr>
          <w:trHeight w:hRule="exact" w:val="850"/>
          <w:jc w:val="center"/>
        </w:trPr>
        <w:tc>
          <w:tcPr>
            <w:tcW w:w="1618" w:type="dxa"/>
            <w:tcBorders>
              <w:top w:val="single" w:sz="4" w:space="0" w:color="auto"/>
              <w:left w:val="single" w:sz="4" w:space="0" w:color="auto"/>
            </w:tcBorders>
            <w:shd w:val="clear" w:color="auto" w:fill="FFFFFF"/>
          </w:tcPr>
          <w:p w:rsidR="00E00251" w:rsidRPr="003C5ACC" w:rsidRDefault="00E00251" w:rsidP="00E8340D">
            <w:pPr>
              <w:framePr w:w="9730" w:wrap="notBeside" w:vAnchor="text" w:hAnchor="text" w:xAlign="center" w:y="1"/>
              <w:widowControl w:val="0"/>
              <w:spacing w:after="0" w:line="278" w:lineRule="exact"/>
              <w:ind w:lef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3 </w:t>
            </w:r>
            <w:r w:rsidRPr="003C5ACC">
              <w:rPr>
                <w:rFonts w:ascii="Times New Roman" w:eastAsia="Times New Roman" w:hAnsi="Times New Roman"/>
                <w:i/>
                <w:iCs/>
                <w:color w:val="000000"/>
                <w:lang w:eastAsia="ru-RU" w:bidi="ru-RU"/>
              </w:rPr>
              <w:t>(базовый уровень)</w:t>
            </w:r>
          </w:p>
        </w:tc>
        <w:tc>
          <w:tcPr>
            <w:tcW w:w="8112"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0" w:line="274"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работа выполнена не полностью, допущено более трех ошибок, но учащийся владеет основными навыками работы на компьютере, требуемыми для решения поставленной задачи.</w:t>
            </w:r>
          </w:p>
        </w:tc>
      </w:tr>
      <w:tr w:rsidR="00E00251" w:rsidRPr="003C5ACC" w:rsidTr="00E8340D">
        <w:trPr>
          <w:trHeight w:hRule="exact" w:val="845"/>
          <w:jc w:val="center"/>
        </w:trPr>
        <w:tc>
          <w:tcPr>
            <w:tcW w:w="1618"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730" w:wrap="notBeside" w:vAnchor="text" w:hAnchor="text" w:xAlign="center" w:y="1"/>
              <w:widowControl w:val="0"/>
              <w:spacing w:after="0" w:line="278" w:lineRule="exact"/>
              <w:ind w:lef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2 </w:t>
            </w:r>
            <w:r w:rsidRPr="003C5ACC">
              <w:rPr>
                <w:rFonts w:ascii="Times New Roman" w:eastAsia="Times New Roman" w:hAnsi="Times New Roman"/>
                <w:i/>
                <w:iCs/>
                <w:color w:val="000000"/>
                <w:lang w:eastAsia="ru-RU" w:bidi="ru-RU"/>
              </w:rPr>
              <w:t>(низкий уровень)</w:t>
            </w:r>
          </w:p>
        </w:tc>
        <w:tc>
          <w:tcPr>
            <w:tcW w:w="8112"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E8340D">
            <w:pPr>
              <w:framePr w:w="9730" w:wrap="notBeside" w:vAnchor="text" w:hAnchor="text" w:xAlign="center" w:y="1"/>
              <w:widowControl w:val="0"/>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допущены существенные ошибки, показавшие, что учащийся не владеет обязательными знаниями, умениями и навыками работы на компьютере или значительная часть работы выполнена не самостоятельно.</w:t>
            </w:r>
          </w:p>
        </w:tc>
      </w:tr>
    </w:tbl>
    <w:p w:rsidR="00E00251" w:rsidRPr="003C5ACC" w:rsidRDefault="00E00251" w:rsidP="00C54BDF">
      <w:pPr>
        <w:widowControl w:val="0"/>
        <w:spacing w:after="0" w:line="274" w:lineRule="exact"/>
        <w:ind w:left="380" w:right="20"/>
        <w:jc w:val="both"/>
        <w:rPr>
          <w:rFonts w:ascii="Times New Roman" w:eastAsia="Times New Roman" w:hAnsi="Times New Roman"/>
          <w:color w:val="000000"/>
          <w:lang w:eastAsia="ru-RU" w:bidi="ru-RU"/>
        </w:rPr>
      </w:pPr>
    </w:p>
    <w:p w:rsidR="00E00251" w:rsidRPr="003C5ACC" w:rsidRDefault="00E00251" w:rsidP="008058B4">
      <w:pPr>
        <w:widowControl w:val="0"/>
        <w:spacing w:after="0" w:line="274" w:lineRule="exact"/>
        <w:ind w:left="30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Тест оценивается следующим образом</w:t>
      </w:r>
    </w:p>
    <w:p w:rsidR="00E00251" w:rsidRPr="003C5ACC" w:rsidRDefault="00E00251" w:rsidP="008058B4">
      <w:pPr>
        <w:widowControl w:val="0"/>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 - 86-100% правильных ответов на вопросы;</w:t>
      </w:r>
    </w:p>
    <w:p w:rsidR="00E00251" w:rsidRPr="003C5ACC" w:rsidRDefault="00E00251" w:rsidP="008058B4">
      <w:pPr>
        <w:widowControl w:val="0"/>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- 71-85% правильных ответов на вопросы;</w:t>
      </w:r>
    </w:p>
    <w:p w:rsidR="00E00251" w:rsidRPr="003C5ACC" w:rsidRDefault="00E00251" w:rsidP="008058B4">
      <w:pPr>
        <w:widowControl w:val="0"/>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 - 51-70% правильных ответов на вопросы;</w:t>
      </w:r>
    </w:p>
    <w:p w:rsidR="00E00251" w:rsidRPr="003C5ACC" w:rsidRDefault="00E00251" w:rsidP="008058B4">
      <w:pPr>
        <w:widowControl w:val="0"/>
        <w:spacing w:after="24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- 0-50% правильных ответов на вопросы.</w:t>
      </w:r>
    </w:p>
    <w:p w:rsidR="00E00251" w:rsidRPr="003C5ACC" w:rsidRDefault="00E00251" w:rsidP="00E00251">
      <w:pPr>
        <w:widowControl w:val="0"/>
        <w:spacing w:after="0" w:line="274" w:lineRule="exact"/>
        <w:ind w:left="43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Перечень ошибок</w:t>
      </w:r>
    </w:p>
    <w:p w:rsidR="00E00251" w:rsidRPr="003C5ACC" w:rsidRDefault="00E00251" w:rsidP="00E00251">
      <w:pPr>
        <w:widowControl w:val="0"/>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 рубые ошибки</w:t>
      </w:r>
    </w:p>
    <w:p w:rsidR="00E00251" w:rsidRPr="003C5ACC" w:rsidRDefault="00E00251" w:rsidP="00C6179D">
      <w:pPr>
        <w:widowControl w:val="0"/>
        <w:numPr>
          <w:ilvl w:val="0"/>
          <w:numId w:val="245"/>
        </w:numPr>
        <w:spacing w:after="0" w:line="274" w:lineRule="exact"/>
        <w:ind w:left="120" w:right="1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Незнание определений основных понятий, правил, основных положений теории, приёмов составления алгоритмов.</w:t>
      </w:r>
    </w:p>
    <w:p w:rsidR="00E00251" w:rsidRPr="003C5ACC" w:rsidRDefault="00E00251" w:rsidP="00C6179D">
      <w:pPr>
        <w:widowControl w:val="0"/>
        <w:numPr>
          <w:ilvl w:val="0"/>
          <w:numId w:val="245"/>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выделять в ответе главное.</w:t>
      </w:r>
    </w:p>
    <w:p w:rsidR="00E00251" w:rsidRPr="003C5ACC" w:rsidRDefault="00E00251" w:rsidP="00C6179D">
      <w:pPr>
        <w:widowControl w:val="0"/>
        <w:numPr>
          <w:ilvl w:val="0"/>
          <w:numId w:val="245"/>
        </w:numPr>
        <w:spacing w:after="0" w:line="274" w:lineRule="exact"/>
        <w:ind w:left="120" w:right="1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неверное применение операторов в программах, их незнание.</w:t>
      </w:r>
    </w:p>
    <w:p w:rsidR="00E00251" w:rsidRPr="003C5ACC" w:rsidRDefault="00E00251" w:rsidP="00C6179D">
      <w:pPr>
        <w:widowControl w:val="0"/>
        <w:numPr>
          <w:ilvl w:val="0"/>
          <w:numId w:val="245"/>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читать программы, алгоритмы, блок-схемы.</w:t>
      </w:r>
    </w:p>
    <w:p w:rsidR="00E00251" w:rsidRPr="003C5ACC" w:rsidRDefault="00E00251" w:rsidP="00C6179D">
      <w:pPr>
        <w:widowControl w:val="0"/>
        <w:numPr>
          <w:ilvl w:val="0"/>
          <w:numId w:val="245"/>
        </w:numPr>
        <w:spacing w:after="240" w:line="274" w:lineRule="exact"/>
        <w:ind w:left="120" w:right="1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Неумение подготовить к работе компьютер, запустить программу, отладить её, получить результаты и объяснить их.</w:t>
      </w:r>
    </w:p>
    <w:p w:rsidR="00E00251" w:rsidRPr="003C5ACC" w:rsidRDefault="00E00251" w:rsidP="00C6179D">
      <w:pPr>
        <w:widowControl w:val="0"/>
        <w:numPr>
          <w:ilvl w:val="0"/>
          <w:numId w:val="245"/>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Нарушение требований правил безопасного труда при работе на компьютере.</w:t>
      </w:r>
    </w:p>
    <w:p w:rsidR="00E00251" w:rsidRPr="003C5ACC" w:rsidRDefault="00E00251" w:rsidP="00E00251">
      <w:pPr>
        <w:widowControl w:val="0"/>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Негрубые ошибки</w:t>
      </w:r>
    </w:p>
    <w:p w:rsidR="00E00251" w:rsidRPr="003C5ACC" w:rsidRDefault="00E00251" w:rsidP="00C6179D">
      <w:pPr>
        <w:widowControl w:val="0"/>
        <w:numPr>
          <w:ilvl w:val="0"/>
          <w:numId w:val="246"/>
        </w:numPr>
        <w:spacing w:after="0" w:line="274" w:lineRule="exact"/>
        <w:ind w:left="120" w:right="1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Неточность формулировок, определений, понятий, вызванные неполнотой охвата основных признаков определяемого понятия; ошибки синтаксического характера.</w:t>
      </w:r>
    </w:p>
    <w:p w:rsidR="00E00251" w:rsidRPr="003C5ACC" w:rsidRDefault="00E00251" w:rsidP="00C6179D">
      <w:pPr>
        <w:widowControl w:val="0"/>
        <w:numPr>
          <w:ilvl w:val="0"/>
          <w:numId w:val="246"/>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Пропуск или неточное написание тестов в операторах ввода-вывода.</w:t>
      </w:r>
    </w:p>
    <w:p w:rsidR="00E00251" w:rsidRPr="003C5ACC" w:rsidRDefault="00E00251" w:rsidP="00C6179D">
      <w:pPr>
        <w:widowControl w:val="0"/>
        <w:numPr>
          <w:ilvl w:val="0"/>
          <w:numId w:val="246"/>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Нерациональный выбор решения задачи.</w:t>
      </w:r>
    </w:p>
    <w:p w:rsidR="00E00251" w:rsidRPr="003C5ACC" w:rsidRDefault="00E00251" w:rsidP="00E00251">
      <w:pPr>
        <w:widowControl w:val="0"/>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Недочёты</w:t>
      </w:r>
    </w:p>
    <w:p w:rsidR="00E00251" w:rsidRPr="003C5ACC" w:rsidRDefault="00E00251" w:rsidP="00C6179D">
      <w:pPr>
        <w:widowControl w:val="0"/>
        <w:numPr>
          <w:ilvl w:val="0"/>
          <w:numId w:val="247"/>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Нерациональные записи в алгоритмах, преобразований и решений задач.</w:t>
      </w:r>
    </w:p>
    <w:p w:rsidR="00E00251" w:rsidRPr="003C5ACC" w:rsidRDefault="00E00251" w:rsidP="00C6179D">
      <w:pPr>
        <w:widowControl w:val="0"/>
        <w:numPr>
          <w:ilvl w:val="0"/>
          <w:numId w:val="247"/>
        </w:numPr>
        <w:spacing w:after="0" w:line="274" w:lineRule="exact"/>
        <w:ind w:left="120" w:right="1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Арифметические ошибки в вычислениях, если эти ошибки грубо не искажают реальность полученного результата.</w:t>
      </w:r>
    </w:p>
    <w:p w:rsidR="00E00251" w:rsidRPr="003C5ACC" w:rsidRDefault="00E00251" w:rsidP="00C6179D">
      <w:pPr>
        <w:widowControl w:val="0"/>
        <w:numPr>
          <w:ilvl w:val="0"/>
          <w:numId w:val="247"/>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Отдельные погрешности в формулировке вопроса или ответа.</w:t>
      </w:r>
    </w:p>
    <w:p w:rsidR="00E00251" w:rsidRPr="003C5ACC" w:rsidRDefault="00174B16" w:rsidP="00C6179D">
      <w:pPr>
        <w:widowControl w:val="0"/>
        <w:numPr>
          <w:ilvl w:val="0"/>
          <w:numId w:val="247"/>
        </w:numPr>
        <w:spacing w:after="0" w:line="274" w:lineRule="exact"/>
        <w:ind w:left="1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Неточности в выполнении</w:t>
      </w:r>
      <w:r w:rsidR="00E00251" w:rsidRPr="003C5ACC">
        <w:rPr>
          <w:rFonts w:ascii="Times New Roman" w:eastAsia="Times New Roman" w:hAnsi="Times New Roman"/>
          <w:color w:val="000000"/>
          <w:lang w:eastAsia="ru-RU" w:bidi="ru-RU"/>
        </w:rPr>
        <w:t xml:space="preserve"> записей, чертежей, схем, графиков.</w:t>
      </w:r>
    </w:p>
    <w:p w:rsidR="00174B16" w:rsidRPr="003C5ACC" w:rsidRDefault="00174B16" w:rsidP="00174B16">
      <w:pPr>
        <w:widowControl w:val="0"/>
        <w:spacing w:after="0" w:line="274" w:lineRule="exact"/>
        <w:ind w:left="680"/>
        <w:jc w:val="both"/>
        <w:rPr>
          <w:rFonts w:ascii="Times New Roman" w:eastAsia="Times New Roman" w:hAnsi="Times New Roman"/>
          <w:color w:val="000000"/>
          <w:lang w:eastAsia="ru-RU" w:bidi="ru-RU"/>
        </w:rPr>
      </w:pPr>
    </w:p>
    <w:p w:rsidR="00E00251" w:rsidRPr="003C5ACC" w:rsidRDefault="00E00251" w:rsidP="00E00251">
      <w:pPr>
        <w:widowControl w:val="0"/>
        <w:spacing w:after="0" w:line="317" w:lineRule="exact"/>
        <w:ind w:left="360"/>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географии</w:t>
      </w:r>
    </w:p>
    <w:p w:rsidR="00C54BDF" w:rsidRPr="003C5ACC" w:rsidRDefault="00E00251" w:rsidP="00E00251">
      <w:pPr>
        <w:widowControl w:val="0"/>
        <w:spacing w:after="0" w:line="274" w:lineRule="exact"/>
        <w:ind w:left="3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Формы контроля: устный ответ, практическая работа, тест, выполнение практических работ на карте, презентации.</w:t>
      </w:r>
    </w:p>
    <w:p w:rsidR="00E00251" w:rsidRPr="003C5ACC" w:rsidRDefault="00E00251" w:rsidP="00E00251">
      <w:pPr>
        <w:widowControl w:val="0"/>
        <w:spacing w:after="0" w:line="274" w:lineRule="exact"/>
        <w:ind w:left="380" w:right="20"/>
        <w:jc w:val="both"/>
        <w:rPr>
          <w:rFonts w:ascii="Times New Roman" w:eastAsia="Times New Roman" w:hAnsi="Times New Roman"/>
          <w:color w:val="000000"/>
          <w:lang w:eastAsia="ru-RU" w:bidi="ru-RU"/>
        </w:rPr>
      </w:pPr>
    </w:p>
    <w:p w:rsidR="00E00251" w:rsidRPr="003C5ACC" w:rsidRDefault="00E00251" w:rsidP="00E00251">
      <w:pPr>
        <w:framePr w:w="9586"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lastRenderedPageBreak/>
        <w:t>Оценка устных ответов учащихся: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7488"/>
      </w:tblGrid>
      <w:tr w:rsidR="00E00251" w:rsidRPr="003C5ACC" w:rsidTr="00E8340D">
        <w:trPr>
          <w:trHeight w:hRule="exact" w:val="293"/>
          <w:jc w:val="center"/>
        </w:trPr>
        <w:tc>
          <w:tcPr>
            <w:tcW w:w="2098" w:type="dxa"/>
            <w:tcBorders>
              <w:top w:val="single" w:sz="4" w:space="0" w:color="auto"/>
              <w:lef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w:t>
            </w:r>
          </w:p>
        </w:tc>
        <w:tc>
          <w:tcPr>
            <w:tcW w:w="7488"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E00251" w:rsidRPr="003C5ACC" w:rsidTr="00E8340D">
        <w:trPr>
          <w:trHeight w:hRule="exact" w:val="11443"/>
          <w:jc w:val="center"/>
        </w:trPr>
        <w:tc>
          <w:tcPr>
            <w:tcW w:w="2098"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488"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Полностью успешное 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 (без ошибок и полностью самостоятельно, или с небольшими недочетами.)</w:t>
            </w:r>
          </w:p>
          <w:p w:rsidR="00E00251" w:rsidRPr="003C5ACC" w:rsidRDefault="00E00251" w:rsidP="00C6179D">
            <w:pPr>
              <w:framePr w:w="9586" w:wrap="notBeside" w:vAnchor="text" w:hAnchor="text" w:xAlign="center" w:y="1"/>
              <w:widowControl w:val="0"/>
              <w:numPr>
                <w:ilvl w:val="0"/>
                <w:numId w:val="248"/>
              </w:numPr>
              <w:tabs>
                <w:tab w:val="left" w:pos="278"/>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E00251" w:rsidRPr="003C5ACC" w:rsidRDefault="00E00251" w:rsidP="00C6179D">
            <w:pPr>
              <w:framePr w:w="9586" w:wrap="notBeside" w:vAnchor="text" w:hAnchor="text" w:xAlign="center" w:y="1"/>
              <w:widowControl w:val="0"/>
              <w:numPr>
                <w:ilvl w:val="0"/>
                <w:numId w:val="248"/>
              </w:numPr>
              <w:tabs>
                <w:tab w:val="left" w:pos="90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w:t>
            </w:r>
            <w:r w:rsidRPr="003C5ACC">
              <w:rPr>
                <w:rFonts w:ascii="Times New Roman" w:eastAsia="Times New Roman" w:hAnsi="Times New Roman"/>
                <w:color w:val="000000"/>
                <w:lang w:eastAsia="ru-RU" w:bidi="ru-RU"/>
              </w:rPr>
              <w:tab/>
              <w:t>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w:t>
            </w:r>
          </w:p>
          <w:p w:rsidR="00E00251" w:rsidRPr="003C5ACC" w:rsidRDefault="00E00251" w:rsidP="00C6179D">
            <w:pPr>
              <w:framePr w:w="9586" w:wrap="notBeside" w:vAnchor="text" w:hAnchor="text" w:xAlign="center" w:y="1"/>
              <w:widowControl w:val="0"/>
              <w:numPr>
                <w:ilvl w:val="0"/>
                <w:numId w:val="248"/>
              </w:numPr>
              <w:tabs>
                <w:tab w:val="left" w:pos="116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w:t>
            </w:r>
            <w:r w:rsidRPr="003C5ACC">
              <w:rPr>
                <w:rFonts w:ascii="Times New Roman" w:eastAsia="Times New Roman" w:hAnsi="Times New Roman"/>
                <w:color w:val="000000"/>
                <w:lang w:eastAsia="ru-RU" w:bidi="ru-RU"/>
              </w:rPr>
              <w:tab/>
              <w:t>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p>
          <w:p w:rsidR="00E00251" w:rsidRPr="003C5ACC" w:rsidRDefault="00E00251" w:rsidP="00C6179D">
            <w:pPr>
              <w:framePr w:w="9586" w:wrap="notBeside" w:vAnchor="text" w:hAnchor="text" w:xAlign="center" w:y="1"/>
              <w:widowControl w:val="0"/>
              <w:numPr>
                <w:ilvl w:val="0"/>
                <w:numId w:val="248"/>
              </w:numPr>
              <w:tabs>
                <w:tab w:val="left" w:pos="2237"/>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Последовательно,</w:t>
            </w:r>
            <w:r w:rsidRPr="003C5ACC">
              <w:rPr>
                <w:rFonts w:ascii="Times New Roman" w:eastAsia="Times New Roman" w:hAnsi="Times New Roman"/>
                <w:color w:val="000000"/>
                <w:lang w:eastAsia="ru-RU" w:bidi="ru-RU"/>
              </w:rPr>
              <w:tab/>
              <w:t>чётко, связно, обоснованно и безошибочно излагает учебный материал; ответ строит в логической последовательности с использованием принятой терминологии; делает собственные выводы; формулирует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rsidR="00E00251" w:rsidRPr="003C5ACC" w:rsidRDefault="00E00251" w:rsidP="00C6179D">
            <w:pPr>
              <w:framePr w:w="9586" w:wrap="notBeside" w:vAnchor="text" w:hAnchor="text" w:xAlign="center" w:y="1"/>
              <w:widowControl w:val="0"/>
              <w:numPr>
                <w:ilvl w:val="0"/>
                <w:numId w:val="248"/>
              </w:numPr>
              <w:tabs>
                <w:tab w:val="left" w:pos="200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w:t>
            </w:r>
            <w:r w:rsidRPr="003C5ACC">
              <w:rPr>
                <w:rFonts w:ascii="Times New Roman" w:eastAsia="Times New Roman" w:hAnsi="Times New Roman"/>
                <w:color w:val="000000"/>
                <w:lang w:eastAsia="ru-RU" w:bidi="ru-RU"/>
              </w:rPr>
              <w:tab/>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выводы из наблюдений и опытов.</w:t>
            </w:r>
          </w:p>
          <w:p w:rsidR="00E00251" w:rsidRPr="003C5ACC" w:rsidRDefault="00E00251" w:rsidP="00C6179D">
            <w:pPr>
              <w:framePr w:w="9586" w:wrap="notBeside" w:vAnchor="text" w:hAnchor="text" w:xAlign="center" w:y="1"/>
              <w:widowControl w:val="0"/>
              <w:numPr>
                <w:ilvl w:val="0"/>
                <w:numId w:val="248"/>
              </w:numPr>
              <w:tabs>
                <w:tab w:val="left" w:pos="82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 уверенно и безошибочно применяет полученные знания в решении нестандартных задач,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7488"/>
      </w:tblGrid>
      <w:tr w:rsidR="00E00251" w:rsidRPr="003C5ACC" w:rsidTr="00E8340D">
        <w:trPr>
          <w:trHeight w:hRule="exact" w:val="648"/>
          <w:jc w:val="center"/>
        </w:trPr>
        <w:tc>
          <w:tcPr>
            <w:tcW w:w="2098"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7488"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 Показывает хорошее знание карты и использование ее во время ответа.</w:t>
            </w:r>
          </w:p>
        </w:tc>
      </w:tr>
      <w:tr w:rsidR="00E00251" w:rsidRPr="003C5ACC" w:rsidTr="00E8340D">
        <w:trPr>
          <w:trHeight w:hRule="exact" w:val="8266"/>
          <w:jc w:val="center"/>
        </w:trPr>
        <w:tc>
          <w:tcPr>
            <w:tcW w:w="2098"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488"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Решение без ошибок или с небольшими недочетами, полностью самостоятельно.</w:t>
            </w:r>
          </w:p>
          <w:p w:rsidR="00E00251" w:rsidRPr="003C5ACC" w:rsidRDefault="00E00251" w:rsidP="00C6179D">
            <w:pPr>
              <w:framePr w:w="9586" w:wrap="notBeside" w:vAnchor="text" w:hAnchor="text" w:xAlign="center" w:y="1"/>
              <w:widowControl w:val="0"/>
              <w:numPr>
                <w:ilvl w:val="0"/>
                <w:numId w:val="249"/>
              </w:numPr>
              <w:tabs>
                <w:tab w:val="left" w:pos="142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w:t>
            </w:r>
            <w:r w:rsidRPr="003C5ACC">
              <w:rPr>
                <w:rFonts w:ascii="Times New Roman" w:eastAsia="Times New Roman" w:hAnsi="Times New Roman"/>
                <w:color w:val="000000"/>
                <w:lang w:eastAsia="ru-RU" w:bidi="ru-RU"/>
              </w:rPr>
              <w:tab/>
              <w:t>знания всего изученного программного материала.</w:t>
            </w:r>
          </w:p>
          <w:p w:rsidR="00E00251" w:rsidRPr="003C5ACC" w:rsidRDefault="00E00251" w:rsidP="00C6179D">
            <w:pPr>
              <w:framePr w:w="9586" w:wrap="notBeside" w:vAnchor="text" w:hAnchor="text" w:xAlign="center" w:y="1"/>
              <w:widowControl w:val="0"/>
              <w:numPr>
                <w:ilvl w:val="0"/>
                <w:numId w:val="249"/>
              </w:numPr>
              <w:tabs>
                <w:tab w:val="left" w:pos="1368"/>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E00251" w:rsidRPr="003C5ACC" w:rsidRDefault="00E00251" w:rsidP="00C6179D">
            <w:pPr>
              <w:framePr w:w="9586" w:wrap="notBeside" w:vAnchor="text" w:hAnchor="text" w:xAlign="center" w:y="1"/>
              <w:widowControl w:val="0"/>
              <w:numPr>
                <w:ilvl w:val="0"/>
                <w:numId w:val="249"/>
              </w:numPr>
              <w:tabs>
                <w:tab w:val="left" w:pos="94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w:t>
            </w:r>
            <w:r w:rsidRPr="003C5ACC">
              <w:rPr>
                <w:rFonts w:ascii="Times New Roman" w:eastAsia="Times New Roman" w:hAnsi="Times New Roman"/>
                <w:color w:val="000000"/>
                <w:lang w:eastAsia="ru-RU" w:bidi="ru-RU"/>
              </w:rPr>
              <w:tab/>
              <w:t>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E00251" w:rsidRPr="003C5ACC" w:rsidRDefault="00E00251" w:rsidP="00C6179D">
            <w:pPr>
              <w:framePr w:w="9586" w:wrap="notBeside" w:vAnchor="text" w:hAnchor="text" w:xAlign="center" w:y="1"/>
              <w:widowControl w:val="0"/>
              <w:numPr>
                <w:ilvl w:val="0"/>
                <w:numId w:val="249"/>
              </w:numPr>
              <w:tabs>
                <w:tab w:val="left" w:pos="82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основном правильно дает определения понятий.</w:t>
            </w:r>
          </w:p>
          <w:p w:rsidR="00E00251" w:rsidRPr="003C5ACC" w:rsidRDefault="00E00251" w:rsidP="00C6179D">
            <w:pPr>
              <w:framePr w:w="9586" w:wrap="notBeside" w:vAnchor="text" w:hAnchor="text" w:xAlign="center" w:y="1"/>
              <w:widowControl w:val="0"/>
              <w:numPr>
                <w:ilvl w:val="0"/>
                <w:numId w:val="249"/>
              </w:numPr>
              <w:tabs>
                <w:tab w:val="left" w:pos="32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Ответ обучающегося самостоятельный.</w:t>
            </w:r>
          </w:p>
          <w:p w:rsidR="00E00251" w:rsidRPr="003C5ACC" w:rsidRDefault="00E00251" w:rsidP="00C6179D">
            <w:pPr>
              <w:framePr w:w="9586" w:wrap="notBeside" w:vAnchor="text" w:hAnchor="text" w:xAlign="center" w:y="1"/>
              <w:widowControl w:val="0"/>
              <w:numPr>
                <w:ilvl w:val="0"/>
                <w:numId w:val="249"/>
              </w:numPr>
              <w:tabs>
                <w:tab w:val="left" w:pos="38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Связно и последовательно излагает материал; при помощи наводящих вопросов учителя восполняются сделанные пропуски.</w:t>
            </w:r>
          </w:p>
          <w:p w:rsidR="00E00251" w:rsidRPr="003C5ACC" w:rsidRDefault="00E00251" w:rsidP="00C6179D">
            <w:pPr>
              <w:framePr w:w="9586" w:wrap="notBeside" w:vAnchor="text" w:hAnchor="text" w:xAlign="center" w:y="1"/>
              <w:widowControl w:val="0"/>
              <w:numPr>
                <w:ilvl w:val="0"/>
                <w:numId w:val="249"/>
              </w:numPr>
              <w:tabs>
                <w:tab w:val="left" w:pos="1517"/>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w:t>
            </w:r>
            <w:r w:rsidRPr="003C5ACC">
              <w:rPr>
                <w:rFonts w:ascii="Times New Roman" w:eastAsia="Times New Roman" w:hAnsi="Times New Roman"/>
                <w:color w:val="000000"/>
                <w:lang w:eastAsia="ru-RU" w:bidi="ru-RU"/>
              </w:rPr>
              <w:tab/>
              <w:t>понимание основных географических взаимосвязей и явлений.</w:t>
            </w:r>
          </w:p>
          <w:p w:rsidR="00E00251" w:rsidRPr="003C5ACC" w:rsidRDefault="00E00251" w:rsidP="00C6179D">
            <w:pPr>
              <w:framePr w:w="9586" w:wrap="notBeside" w:vAnchor="text" w:hAnchor="text" w:xAlign="center" w:y="1"/>
              <w:widowControl w:val="0"/>
              <w:numPr>
                <w:ilvl w:val="0"/>
                <w:numId w:val="249"/>
              </w:numPr>
              <w:tabs>
                <w:tab w:val="left" w:pos="1378"/>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Знает карту и умеет ею пользоваться.</w:t>
            </w:r>
          </w:p>
          <w:p w:rsidR="00E00251" w:rsidRPr="003C5ACC" w:rsidRDefault="00E00251" w:rsidP="00C6179D">
            <w:pPr>
              <w:framePr w:w="9586" w:wrap="notBeside" w:vAnchor="text" w:hAnchor="text" w:xAlign="center" w:y="1"/>
              <w:widowControl w:val="0"/>
              <w:numPr>
                <w:ilvl w:val="0"/>
                <w:numId w:val="249"/>
              </w:numPr>
              <w:tabs>
                <w:tab w:val="left" w:pos="37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решении географических задач делает второстепенные ошибки, не влияющие на результат.</w:t>
            </w:r>
          </w:p>
          <w:p w:rsidR="00E00251" w:rsidRPr="003C5ACC" w:rsidRDefault="00E00251" w:rsidP="00C6179D">
            <w:pPr>
              <w:framePr w:w="9586" w:wrap="notBeside" w:vAnchor="text" w:hAnchor="text" w:xAlign="center" w:y="1"/>
              <w:widowControl w:val="0"/>
              <w:numPr>
                <w:ilvl w:val="0"/>
                <w:numId w:val="249"/>
              </w:numPr>
              <w:tabs>
                <w:tab w:val="left" w:pos="152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Соблюдает</w:t>
            </w:r>
            <w:r w:rsidRPr="003C5ACC">
              <w:rPr>
                <w:rFonts w:ascii="Times New Roman" w:eastAsia="Times New Roman" w:hAnsi="Times New Roman"/>
                <w:color w:val="000000"/>
                <w:lang w:eastAsia="ru-RU" w:bidi="ru-RU"/>
              </w:rPr>
              <w:tab/>
              <w:t>основные правила культуры устной речи, использует в речи научные термины.</w:t>
            </w:r>
          </w:p>
        </w:tc>
      </w:tr>
      <w:tr w:rsidR="00E00251" w:rsidRPr="003C5ACC" w:rsidTr="00E8340D">
        <w:trPr>
          <w:trHeight w:hRule="exact" w:val="4459"/>
          <w:jc w:val="center"/>
        </w:trPr>
        <w:tc>
          <w:tcPr>
            <w:tcW w:w="2098"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488"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Частично успешное решение (с незначительной, не влияющей на результат ошибкой или с посторонней помощью в какой-то момент решения).</w:t>
            </w:r>
          </w:p>
          <w:p w:rsidR="00E00251" w:rsidRPr="003C5ACC" w:rsidRDefault="00E00251" w:rsidP="00C6179D">
            <w:pPr>
              <w:framePr w:w="9586" w:wrap="notBeside" w:vAnchor="text" w:hAnchor="text" w:xAlign="center" w:y="1"/>
              <w:widowControl w:val="0"/>
              <w:numPr>
                <w:ilvl w:val="0"/>
                <w:numId w:val="250"/>
              </w:numPr>
              <w:tabs>
                <w:tab w:val="left" w:pos="25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E00251" w:rsidRPr="003C5ACC" w:rsidRDefault="00E00251" w:rsidP="00C6179D">
            <w:pPr>
              <w:framePr w:w="9586" w:wrap="notBeside" w:vAnchor="text" w:hAnchor="text" w:xAlign="center" w:y="1"/>
              <w:widowControl w:val="0"/>
              <w:numPr>
                <w:ilvl w:val="0"/>
                <w:numId w:val="250"/>
              </w:numPr>
              <w:tabs>
                <w:tab w:val="left" w:pos="355"/>
              </w:tabs>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 излагает бессистемно, фрагментарно, не всегда последовательно.</w:t>
            </w:r>
          </w:p>
          <w:p w:rsidR="00E00251" w:rsidRPr="003C5ACC" w:rsidRDefault="00E00251" w:rsidP="00C6179D">
            <w:pPr>
              <w:framePr w:w="9586" w:wrap="notBeside" w:vAnchor="text" w:hAnchor="text" w:xAlign="center" w:y="1"/>
              <w:widowControl w:val="0"/>
              <w:numPr>
                <w:ilvl w:val="0"/>
                <w:numId w:val="250"/>
              </w:numPr>
              <w:tabs>
                <w:tab w:val="left" w:pos="25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недостаточную сформированность отдельных знаний и умений; выводы и обобщения аргументирует слабо, допускает в них ошибки.</w:t>
            </w:r>
          </w:p>
          <w:p w:rsidR="00E00251" w:rsidRPr="003C5ACC" w:rsidRDefault="00E00251" w:rsidP="00C6179D">
            <w:pPr>
              <w:framePr w:w="9586" w:wrap="notBeside" w:vAnchor="text" w:hAnchor="text" w:xAlign="center" w:y="1"/>
              <w:widowControl w:val="0"/>
              <w:numPr>
                <w:ilvl w:val="0"/>
                <w:numId w:val="250"/>
              </w:numPr>
              <w:tabs>
                <w:tab w:val="left" w:pos="38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ошибки и неточности в использовании научной терминологии, определения понятий дает недостаточно четкие.</w:t>
            </w:r>
          </w:p>
          <w:p w:rsidR="00E00251" w:rsidRPr="003C5ACC" w:rsidRDefault="00E00251" w:rsidP="00C6179D">
            <w:pPr>
              <w:framePr w:w="9586" w:wrap="notBeside" w:vAnchor="text" w:hAnchor="text" w:xAlign="center" w:y="1"/>
              <w:widowControl w:val="0"/>
              <w:numPr>
                <w:ilvl w:val="0"/>
                <w:numId w:val="250"/>
              </w:numPr>
              <w:tabs>
                <w:tab w:val="left" w:pos="26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использует в качестве доказательства выводы и обобщения из</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7488"/>
      </w:tblGrid>
      <w:tr w:rsidR="00E00251" w:rsidRPr="003C5ACC" w:rsidTr="00E8340D">
        <w:trPr>
          <w:trHeight w:hRule="exact" w:val="4459"/>
          <w:jc w:val="center"/>
        </w:trPr>
        <w:tc>
          <w:tcPr>
            <w:tcW w:w="2098"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7488"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наблюдений, фактов, опытов или допускает ошибки при их изложении.</w:t>
            </w:r>
          </w:p>
          <w:p w:rsidR="00E00251" w:rsidRPr="003C5ACC" w:rsidRDefault="00E00251" w:rsidP="00C6179D">
            <w:pPr>
              <w:framePr w:w="9586" w:wrap="notBeside" w:vAnchor="text" w:hAnchor="text" w:xAlign="center" w:y="1"/>
              <w:widowControl w:val="0"/>
              <w:numPr>
                <w:ilvl w:val="0"/>
                <w:numId w:val="251"/>
              </w:numPr>
              <w:tabs>
                <w:tab w:val="left" w:pos="26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E00251" w:rsidRPr="003C5ACC" w:rsidRDefault="00E00251" w:rsidP="00C6179D">
            <w:pPr>
              <w:framePr w:w="9586" w:wrap="notBeside" w:vAnchor="text" w:hAnchor="text" w:xAlign="center" w:y="1"/>
              <w:widowControl w:val="0"/>
              <w:numPr>
                <w:ilvl w:val="0"/>
                <w:numId w:val="251"/>
              </w:numPr>
              <w:tabs>
                <w:tab w:val="left" w:pos="1243"/>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Неполно</w:t>
            </w:r>
            <w:r w:rsidRPr="003C5ACC">
              <w:rPr>
                <w:rFonts w:ascii="Times New Roman" w:eastAsia="Times New Roman" w:hAnsi="Times New Roman"/>
                <w:color w:val="000000"/>
                <w:lang w:eastAsia="ru-RU" w:bidi="ru-RU"/>
              </w:rPr>
              <w:tab/>
              <w:t>отвечает на вопросы учителя (упуская, в том числе, главное) или воспроизводит содержание текста учебника, допуская одну-две грубые ошибки.</w:t>
            </w:r>
          </w:p>
          <w:p w:rsidR="00E00251" w:rsidRPr="003C5ACC" w:rsidRDefault="00E00251" w:rsidP="00C6179D">
            <w:pPr>
              <w:framePr w:w="9586" w:wrap="notBeside" w:vAnchor="text" w:hAnchor="text" w:xAlign="center" w:y="1"/>
              <w:widowControl w:val="0"/>
              <w:numPr>
                <w:ilvl w:val="0"/>
                <w:numId w:val="251"/>
              </w:numPr>
              <w:tabs>
                <w:tab w:val="left" w:pos="1070"/>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 скудные географические представления, преобладают формалистические знания.</w:t>
            </w:r>
          </w:p>
          <w:p w:rsidR="00E00251" w:rsidRPr="003C5ACC" w:rsidRDefault="00E00251" w:rsidP="00C6179D">
            <w:pPr>
              <w:framePr w:w="9586" w:wrap="notBeside" w:vAnchor="text" w:hAnchor="text" w:xAlign="center" w:y="1"/>
              <w:widowControl w:val="0"/>
              <w:numPr>
                <w:ilvl w:val="0"/>
                <w:numId w:val="251"/>
              </w:numPr>
              <w:tabs>
                <w:tab w:val="left" w:pos="235"/>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Знание карты недостаточное, показ на ней сбивчивый.</w:t>
            </w:r>
          </w:p>
          <w:p w:rsidR="00E00251" w:rsidRPr="003C5ACC" w:rsidRDefault="00E00251" w:rsidP="00C6179D">
            <w:pPr>
              <w:framePr w:w="9586" w:wrap="notBeside" w:vAnchor="text" w:hAnchor="text" w:xAlign="center" w:y="1"/>
              <w:widowControl w:val="0"/>
              <w:numPr>
                <w:ilvl w:val="0"/>
                <w:numId w:val="251"/>
              </w:numPr>
              <w:tabs>
                <w:tab w:val="left" w:pos="2237"/>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Географические</w:t>
            </w:r>
            <w:r w:rsidRPr="003C5ACC">
              <w:rPr>
                <w:rFonts w:ascii="Times New Roman" w:eastAsia="Times New Roman" w:hAnsi="Times New Roman"/>
                <w:color w:val="000000"/>
                <w:lang w:eastAsia="ru-RU" w:bidi="ru-RU"/>
              </w:rPr>
              <w:tab/>
              <w:t>связи устанавливает только при помощи наводящих вопросов учителя.</w:t>
            </w:r>
          </w:p>
        </w:tc>
      </w:tr>
      <w:tr w:rsidR="00E00251" w:rsidRPr="003C5ACC" w:rsidTr="00E8340D">
        <w:trPr>
          <w:trHeight w:hRule="exact" w:val="4781"/>
          <w:jc w:val="center"/>
        </w:trPr>
        <w:tc>
          <w:tcPr>
            <w:tcW w:w="2098"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Не достигнут необходимый уровень знаний.</w:t>
            </w:r>
          </w:p>
          <w:p w:rsidR="00E00251" w:rsidRPr="003C5ACC" w:rsidRDefault="00E00251" w:rsidP="00E8340D">
            <w:pPr>
              <w:framePr w:w="9586" w:wrap="notBeside" w:vAnchor="text" w:hAnchor="text" w:xAlign="center" w:y="1"/>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Не решена типовая, много раз отработанная задача.</w:t>
            </w:r>
          </w:p>
          <w:p w:rsidR="00E00251" w:rsidRPr="003C5ACC" w:rsidRDefault="00E00251" w:rsidP="00C6179D">
            <w:pPr>
              <w:framePr w:w="9586" w:wrap="notBeside" w:vAnchor="text" w:hAnchor="text" w:xAlign="center" w:y="1"/>
              <w:widowControl w:val="0"/>
              <w:numPr>
                <w:ilvl w:val="0"/>
                <w:numId w:val="252"/>
              </w:numPr>
              <w:tabs>
                <w:tab w:val="left" w:pos="350"/>
              </w:tabs>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усвоил и не раскрыл основное содержание материала;</w:t>
            </w:r>
          </w:p>
          <w:p w:rsidR="00E00251" w:rsidRPr="003C5ACC" w:rsidRDefault="00E00251" w:rsidP="00C6179D">
            <w:pPr>
              <w:framePr w:w="9586" w:wrap="notBeside" w:vAnchor="text" w:hAnchor="text" w:xAlign="center" w:y="1"/>
              <w:widowControl w:val="0"/>
              <w:numPr>
                <w:ilvl w:val="0"/>
                <w:numId w:val="252"/>
              </w:numPr>
              <w:tabs>
                <w:tab w:val="left" w:pos="518"/>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w:t>
            </w:r>
            <w:r w:rsidRPr="003C5ACC">
              <w:rPr>
                <w:rFonts w:ascii="Times New Roman" w:eastAsia="Times New Roman" w:hAnsi="Times New Roman"/>
                <w:color w:val="000000"/>
                <w:lang w:eastAsia="ru-RU" w:bidi="ru-RU"/>
              </w:rPr>
              <w:tab/>
              <w:t>делает выводов и обобщений.</w:t>
            </w:r>
          </w:p>
          <w:p w:rsidR="00E00251" w:rsidRPr="003C5ACC" w:rsidRDefault="00E00251" w:rsidP="00C6179D">
            <w:pPr>
              <w:framePr w:w="9586" w:wrap="notBeside" w:vAnchor="text" w:hAnchor="text" w:xAlign="center" w:y="1"/>
              <w:widowControl w:val="0"/>
              <w:numPr>
                <w:ilvl w:val="0"/>
                <w:numId w:val="252"/>
              </w:numPr>
              <w:tabs>
                <w:tab w:val="left" w:pos="51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w:t>
            </w:r>
            <w:r w:rsidRPr="003C5ACC">
              <w:rPr>
                <w:rFonts w:ascii="Times New Roman" w:eastAsia="Times New Roman" w:hAnsi="Times New Roman"/>
                <w:color w:val="000000"/>
                <w:lang w:eastAsia="ru-RU" w:bidi="ru-RU"/>
              </w:rPr>
              <w:tab/>
              <w:t>знает и не понимает значительную или</w:t>
            </w:r>
          </w:p>
          <w:p w:rsidR="00E00251" w:rsidRPr="003C5ACC" w:rsidRDefault="00E00251" w:rsidP="00E8340D">
            <w:pPr>
              <w:framePr w:w="9586"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основную часть программного материала в пределах поставленных вопросов.</w:t>
            </w:r>
          </w:p>
          <w:p w:rsidR="00E00251" w:rsidRPr="003C5ACC" w:rsidRDefault="00E00251" w:rsidP="00C6179D">
            <w:pPr>
              <w:framePr w:w="9586" w:wrap="notBeside" w:vAnchor="text" w:hAnchor="text" w:xAlign="center" w:y="1"/>
              <w:widowControl w:val="0"/>
              <w:numPr>
                <w:ilvl w:val="0"/>
                <w:numId w:val="252"/>
              </w:numPr>
              <w:tabs>
                <w:tab w:val="left" w:pos="989"/>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w:t>
            </w:r>
            <w:r w:rsidRPr="003C5ACC">
              <w:rPr>
                <w:rFonts w:ascii="Times New Roman" w:eastAsia="Times New Roman" w:hAnsi="Times New Roman"/>
                <w:color w:val="000000"/>
                <w:lang w:eastAsia="ru-RU" w:bidi="ru-RU"/>
              </w:rPr>
              <w:tab/>
              <w:t>слабо сформированные и неполные знания и не умеет применять их к решению конкретных вопросов и задач по образцу.</w:t>
            </w:r>
          </w:p>
          <w:p w:rsidR="00E00251" w:rsidRPr="003C5ACC" w:rsidRDefault="00E00251" w:rsidP="00C6179D">
            <w:pPr>
              <w:framePr w:w="9586" w:wrap="notBeside" w:vAnchor="text" w:hAnchor="text" w:xAlign="center" w:y="1"/>
              <w:widowControl w:val="0"/>
              <w:numPr>
                <w:ilvl w:val="0"/>
                <w:numId w:val="252"/>
              </w:numPr>
              <w:tabs>
                <w:tab w:val="left" w:pos="81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w:t>
            </w:r>
            <w:r w:rsidRPr="003C5ACC">
              <w:rPr>
                <w:rFonts w:ascii="Times New Roman" w:eastAsia="Times New Roman" w:hAnsi="Times New Roman"/>
                <w:color w:val="000000"/>
                <w:lang w:eastAsia="ru-RU" w:bidi="ru-RU"/>
              </w:rPr>
              <w:tab/>
              <w:t>ответе (на один вопрос) допускает более двух грубых ошибок, которые не может исправить даже при помощи учителя.</w:t>
            </w:r>
          </w:p>
          <w:p w:rsidR="00E00251" w:rsidRPr="003C5ACC" w:rsidRDefault="00E00251" w:rsidP="00C6179D">
            <w:pPr>
              <w:framePr w:w="9586" w:wrap="notBeside" w:vAnchor="text" w:hAnchor="text" w:xAlign="center" w:y="1"/>
              <w:widowControl w:val="0"/>
              <w:numPr>
                <w:ilvl w:val="0"/>
                <w:numId w:val="252"/>
              </w:numPr>
              <w:tabs>
                <w:tab w:val="left" w:pos="595"/>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грубые ошибки в знании карты и в использовании ее при ответе.</w:t>
            </w:r>
          </w:p>
        </w:tc>
      </w:tr>
    </w:tbl>
    <w:p w:rsidR="00E00251" w:rsidRPr="003C5ACC" w:rsidRDefault="00E00251" w:rsidP="00E00251">
      <w:pPr>
        <w:widowControl w:val="0"/>
        <w:spacing w:after="0" w:line="240" w:lineRule="exact"/>
        <w:rPr>
          <w:rFonts w:ascii="Times New Roman" w:eastAsia="Courier New" w:hAnsi="Times New Roman"/>
          <w:color w:val="000000"/>
          <w:lang w:eastAsia="ru-RU" w:bidi="ru-RU"/>
        </w:rPr>
      </w:pPr>
    </w:p>
    <w:p w:rsidR="00E00251" w:rsidRPr="003C5ACC" w:rsidRDefault="00E00251" w:rsidP="00E00251">
      <w:pPr>
        <w:framePr w:w="6538" w:wrap="notBeside" w:vAnchor="text" w:hAnchor="text" w:xAlign="center" w:y="1"/>
        <w:widowControl w:val="0"/>
        <w:tabs>
          <w:tab w:val="left" w:leader="underscore" w:pos="4334"/>
        </w:tabs>
        <w:spacing w:after="0" w:line="278"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выполнения тестовых заданий: Для 5-6 классов</w:t>
      </w:r>
      <w:r w:rsidRPr="003C5ACC">
        <w:rPr>
          <w:rFonts w:ascii="Times New Roman" w:eastAsia="Times New Roman" w:hAnsi="Times New Roman"/>
          <w:color w:val="000000"/>
          <w:lang w:eastAsia="ru-RU" w:bidi="ru-RU"/>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2995"/>
      </w:tblGrid>
      <w:tr w:rsidR="00E00251" w:rsidRPr="003C5ACC" w:rsidTr="00E8340D">
        <w:trPr>
          <w:trHeight w:hRule="exact" w:val="331"/>
          <w:jc w:val="center"/>
        </w:trPr>
        <w:tc>
          <w:tcPr>
            <w:tcW w:w="3542" w:type="dxa"/>
            <w:tcBorders>
              <w:top w:val="single" w:sz="4" w:space="0" w:color="auto"/>
              <w:left w:val="single" w:sz="4" w:space="0" w:color="auto"/>
            </w:tcBorders>
            <w:shd w:val="clear" w:color="auto" w:fill="FFFFFF"/>
            <w:vAlign w:val="bottom"/>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2995"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i/>
                <w:iCs/>
                <w:color w:val="000000"/>
                <w:lang w:eastAsia="ru-RU" w:bidi="ru-RU"/>
              </w:rPr>
              <w:t>%</w:t>
            </w:r>
            <w:r w:rsidRPr="003C5ACC">
              <w:rPr>
                <w:rFonts w:ascii="Times New Roman" w:eastAsia="Times New Roman" w:hAnsi="Times New Roman"/>
                <w:color w:val="000000"/>
                <w:lang w:eastAsia="ru-RU" w:bidi="ru-RU"/>
              </w:rPr>
              <w:t xml:space="preserve"> выполнения</w:t>
            </w:r>
          </w:p>
        </w:tc>
      </w:tr>
      <w:tr w:rsidR="00E00251" w:rsidRPr="003C5ACC" w:rsidTr="00E8340D">
        <w:trPr>
          <w:trHeight w:hRule="exact" w:val="326"/>
          <w:jc w:val="center"/>
        </w:trPr>
        <w:tc>
          <w:tcPr>
            <w:tcW w:w="3542" w:type="dxa"/>
            <w:tcBorders>
              <w:top w:val="single" w:sz="4" w:space="0" w:color="auto"/>
              <w:left w:val="single" w:sz="4" w:space="0" w:color="auto"/>
            </w:tcBorders>
            <w:shd w:val="clear" w:color="auto" w:fill="FFFFFF"/>
            <w:vAlign w:val="center"/>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2995" w:type="dxa"/>
            <w:tcBorders>
              <w:top w:val="single" w:sz="4" w:space="0" w:color="auto"/>
              <w:left w:val="single" w:sz="4" w:space="0" w:color="auto"/>
              <w:right w:val="single" w:sz="4" w:space="0" w:color="auto"/>
            </w:tcBorders>
            <w:shd w:val="clear" w:color="auto" w:fill="FFFFFF"/>
            <w:vAlign w:val="center"/>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80-100</w:t>
            </w:r>
          </w:p>
        </w:tc>
      </w:tr>
      <w:tr w:rsidR="00E00251" w:rsidRPr="003C5ACC" w:rsidTr="00E8340D">
        <w:trPr>
          <w:trHeight w:hRule="exact" w:val="331"/>
          <w:jc w:val="center"/>
        </w:trPr>
        <w:tc>
          <w:tcPr>
            <w:tcW w:w="3542" w:type="dxa"/>
            <w:tcBorders>
              <w:top w:val="single" w:sz="4" w:space="0" w:color="auto"/>
              <w:lef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2995"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60-79</w:t>
            </w:r>
          </w:p>
        </w:tc>
      </w:tr>
      <w:tr w:rsidR="00E00251" w:rsidRPr="003C5ACC" w:rsidTr="00E8340D">
        <w:trPr>
          <w:trHeight w:hRule="exact" w:val="326"/>
          <w:jc w:val="center"/>
        </w:trPr>
        <w:tc>
          <w:tcPr>
            <w:tcW w:w="3542" w:type="dxa"/>
            <w:tcBorders>
              <w:top w:val="single" w:sz="4" w:space="0" w:color="auto"/>
              <w:lef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2995"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40-59</w:t>
            </w:r>
          </w:p>
        </w:tc>
      </w:tr>
      <w:tr w:rsidR="00E00251" w:rsidRPr="003C5ACC" w:rsidTr="00E8340D">
        <w:trPr>
          <w:trHeight w:hRule="exact" w:val="336"/>
          <w:jc w:val="center"/>
        </w:trPr>
        <w:tc>
          <w:tcPr>
            <w:tcW w:w="3542" w:type="dxa"/>
            <w:tcBorders>
              <w:top w:val="single" w:sz="4" w:space="0" w:color="auto"/>
              <w:left w:val="single" w:sz="4" w:space="0" w:color="auto"/>
              <w:bottom w:val="single" w:sz="4" w:space="0" w:color="auto"/>
            </w:tcBorders>
            <w:shd w:val="clear" w:color="auto" w:fill="FFFFFF"/>
            <w:vAlign w:val="center"/>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center"/>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 40</w:t>
            </w:r>
          </w:p>
        </w:tc>
      </w:tr>
    </w:tbl>
    <w:p w:rsidR="00E00251" w:rsidRPr="003C5ACC" w:rsidRDefault="00E00251" w:rsidP="00E00251">
      <w:pPr>
        <w:widowControl w:val="0"/>
        <w:spacing w:after="0" w:line="274" w:lineRule="exact"/>
        <w:ind w:left="380" w:right="20"/>
        <w:jc w:val="both"/>
        <w:rPr>
          <w:rFonts w:ascii="Times New Roman" w:eastAsia="Times New Roman" w:hAnsi="Times New Roman"/>
          <w:color w:val="000000"/>
          <w:lang w:eastAsia="ru-RU" w:bidi="ru-RU"/>
        </w:rPr>
      </w:pPr>
    </w:p>
    <w:p w:rsidR="00E00251" w:rsidRPr="003C5ACC" w:rsidRDefault="00E00251" w:rsidP="00E00251">
      <w:pPr>
        <w:widowControl w:val="0"/>
        <w:spacing w:before="822"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7-9 классов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2995"/>
      </w:tblGrid>
      <w:tr w:rsidR="00E00251" w:rsidRPr="003C5ACC" w:rsidTr="00E8340D">
        <w:trPr>
          <w:trHeight w:hRule="exact" w:val="331"/>
          <w:jc w:val="center"/>
        </w:trPr>
        <w:tc>
          <w:tcPr>
            <w:tcW w:w="3542" w:type="dxa"/>
            <w:tcBorders>
              <w:top w:val="single" w:sz="4" w:space="0" w:color="auto"/>
              <w:left w:val="single" w:sz="4" w:space="0" w:color="auto"/>
            </w:tcBorders>
            <w:shd w:val="clear" w:color="auto" w:fill="FFFFFF"/>
            <w:vAlign w:val="bottom"/>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2995"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выполнения</w:t>
            </w:r>
          </w:p>
        </w:tc>
      </w:tr>
      <w:tr w:rsidR="00E00251" w:rsidRPr="003C5ACC" w:rsidTr="00E8340D">
        <w:trPr>
          <w:trHeight w:hRule="exact" w:val="341"/>
          <w:jc w:val="center"/>
        </w:trPr>
        <w:tc>
          <w:tcPr>
            <w:tcW w:w="354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90-100</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2995"/>
      </w:tblGrid>
      <w:tr w:rsidR="00E00251" w:rsidRPr="003C5ACC" w:rsidTr="00E8340D">
        <w:trPr>
          <w:trHeight w:hRule="exact" w:val="331"/>
          <w:jc w:val="center"/>
        </w:trPr>
        <w:tc>
          <w:tcPr>
            <w:tcW w:w="3542" w:type="dxa"/>
            <w:tcBorders>
              <w:top w:val="single" w:sz="4" w:space="0" w:color="auto"/>
              <w:lef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2995"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70-89</w:t>
            </w:r>
          </w:p>
        </w:tc>
      </w:tr>
      <w:tr w:rsidR="00E00251" w:rsidRPr="003C5ACC" w:rsidTr="00E8340D">
        <w:trPr>
          <w:trHeight w:hRule="exact" w:val="326"/>
          <w:jc w:val="center"/>
        </w:trPr>
        <w:tc>
          <w:tcPr>
            <w:tcW w:w="3542" w:type="dxa"/>
            <w:tcBorders>
              <w:top w:val="single" w:sz="4" w:space="0" w:color="auto"/>
              <w:lef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2995"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50-69</w:t>
            </w:r>
          </w:p>
        </w:tc>
      </w:tr>
      <w:tr w:rsidR="00E00251" w:rsidRPr="003C5ACC" w:rsidTr="00E8340D">
        <w:trPr>
          <w:trHeight w:hRule="exact" w:val="341"/>
          <w:jc w:val="center"/>
        </w:trPr>
        <w:tc>
          <w:tcPr>
            <w:tcW w:w="3542" w:type="dxa"/>
            <w:tcBorders>
              <w:top w:val="single" w:sz="4" w:space="0" w:color="auto"/>
              <w:left w:val="single" w:sz="4" w:space="0" w:color="auto"/>
              <w:bottom w:val="single" w:sz="4" w:space="0" w:color="auto"/>
            </w:tcBorders>
            <w:shd w:val="clear" w:color="auto" w:fill="FFFFFF"/>
            <w:vAlign w:val="center"/>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center"/>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 50</w:t>
            </w:r>
          </w:p>
        </w:tc>
      </w:tr>
    </w:tbl>
    <w:p w:rsidR="00E00251" w:rsidRPr="003C5ACC" w:rsidRDefault="00E00251" w:rsidP="00E00251">
      <w:pPr>
        <w:widowControl w:val="0"/>
        <w:spacing w:after="0" w:line="300" w:lineRule="exact"/>
        <w:rPr>
          <w:rFonts w:ascii="Times New Roman" w:eastAsia="Courier New" w:hAnsi="Times New Roman"/>
          <w:color w:val="000000"/>
          <w:lang w:eastAsia="ru-RU" w:bidi="ru-RU"/>
        </w:rPr>
      </w:pPr>
    </w:p>
    <w:p w:rsidR="00E00251" w:rsidRPr="003C5ACC" w:rsidRDefault="00E00251" w:rsidP="00E00251">
      <w:pPr>
        <w:framePr w:w="9586"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lastRenderedPageBreak/>
        <w:t>Оценка практических и самостоятельных работ: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2"/>
        <w:gridCol w:w="8194"/>
      </w:tblGrid>
      <w:tr w:rsidR="00E00251" w:rsidRPr="003C5ACC" w:rsidTr="00E8340D">
        <w:trPr>
          <w:trHeight w:hRule="exact" w:val="293"/>
          <w:jc w:val="center"/>
        </w:trPr>
        <w:tc>
          <w:tcPr>
            <w:tcW w:w="1392" w:type="dxa"/>
            <w:tcBorders>
              <w:top w:val="single" w:sz="4" w:space="0" w:color="auto"/>
              <w:lef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8194"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E00251" w:rsidRPr="003C5ACC" w:rsidTr="00E8340D">
        <w:trPr>
          <w:trHeight w:hRule="exact" w:val="288"/>
          <w:jc w:val="center"/>
        </w:trPr>
        <w:tc>
          <w:tcPr>
            <w:tcW w:w="1392" w:type="dxa"/>
            <w:tcBorders>
              <w:top w:val="single" w:sz="4" w:space="0" w:color="auto"/>
              <w:lef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8194"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ставится за работу, выполненную полностью без ошибок и недочетов.</w:t>
            </w:r>
          </w:p>
        </w:tc>
      </w:tr>
      <w:tr w:rsidR="00E00251" w:rsidRPr="003C5ACC" w:rsidTr="00E8340D">
        <w:trPr>
          <w:trHeight w:hRule="exact" w:val="566"/>
          <w:jc w:val="center"/>
        </w:trPr>
        <w:tc>
          <w:tcPr>
            <w:tcW w:w="1392"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8194"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83"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ставится за работу, выполненную полностью, но при наличии в ней не более одной негрубой ошибки и одного недочета; не более трех недочетов.</w:t>
            </w:r>
          </w:p>
        </w:tc>
      </w:tr>
      <w:tr w:rsidR="00E00251" w:rsidRPr="003C5ACC" w:rsidTr="00E8340D">
        <w:trPr>
          <w:trHeight w:hRule="exact" w:val="557"/>
          <w:jc w:val="center"/>
        </w:trPr>
        <w:tc>
          <w:tcPr>
            <w:tcW w:w="1392"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194"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83"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ставится, если ученик правильно выполнил не менее </w:t>
            </w:r>
            <w:r w:rsidRPr="003C5ACC">
              <w:rPr>
                <w:rFonts w:ascii="Times New Roman" w:eastAsia="Times New Roman" w:hAnsi="Times New Roman"/>
                <w:color w:val="000000"/>
                <w:vertAlign w:val="superscript"/>
                <w:lang w:eastAsia="ru-RU" w:bidi="ru-RU"/>
              </w:rPr>
              <w:t>2</w:t>
            </w:r>
            <w:r w:rsidRPr="003C5ACC">
              <w:rPr>
                <w:rFonts w:ascii="Times New Roman" w:eastAsia="Times New Roman" w:hAnsi="Times New Roman"/>
                <w:color w:val="000000"/>
                <w:lang w:eastAsia="ru-RU" w:bidi="ru-RU"/>
              </w:rPr>
              <w:t>/</w:t>
            </w:r>
            <w:r w:rsidRPr="003C5ACC">
              <w:rPr>
                <w:rFonts w:ascii="Times New Roman" w:eastAsia="Times New Roman" w:hAnsi="Times New Roman"/>
                <w:color w:val="000000"/>
                <w:vertAlign w:val="subscript"/>
                <w:lang w:eastAsia="ru-RU" w:bidi="ru-RU"/>
              </w:rPr>
              <w:t>3</w:t>
            </w:r>
            <w:r w:rsidRPr="003C5ACC">
              <w:rPr>
                <w:rFonts w:ascii="Times New Roman" w:eastAsia="Times New Roman" w:hAnsi="Times New Roman"/>
                <w:color w:val="000000"/>
                <w:lang w:eastAsia="ru-RU" w:bidi="ru-RU"/>
              </w:rPr>
              <w:t xml:space="preserve"> всей работы или допустил не более одной грубой ошибки и двух недочетов</w:t>
            </w:r>
          </w:p>
        </w:tc>
      </w:tr>
      <w:tr w:rsidR="00E00251" w:rsidRPr="003C5ACC" w:rsidTr="00E8340D">
        <w:trPr>
          <w:trHeight w:hRule="exact" w:val="571"/>
          <w:jc w:val="center"/>
        </w:trPr>
        <w:tc>
          <w:tcPr>
            <w:tcW w:w="139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8194"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8"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ставится, если число ошибок и недочетов превысило норму для оценки «3» или правильно выполнено менее </w:t>
            </w:r>
            <w:r w:rsidRPr="003C5ACC">
              <w:rPr>
                <w:rFonts w:ascii="Times New Roman" w:eastAsia="Times New Roman" w:hAnsi="Times New Roman"/>
                <w:color w:val="000000"/>
                <w:vertAlign w:val="superscript"/>
                <w:lang w:eastAsia="ru-RU" w:bidi="ru-RU"/>
              </w:rPr>
              <w:t>2</w:t>
            </w:r>
            <w:r w:rsidRPr="003C5ACC">
              <w:rPr>
                <w:rFonts w:ascii="Times New Roman" w:eastAsia="Times New Roman" w:hAnsi="Times New Roman"/>
                <w:color w:val="000000"/>
                <w:lang w:eastAsia="ru-RU" w:bidi="ru-RU"/>
              </w:rPr>
              <w:t>/</w:t>
            </w:r>
            <w:r w:rsidRPr="003C5ACC">
              <w:rPr>
                <w:rFonts w:ascii="Times New Roman" w:eastAsia="Times New Roman" w:hAnsi="Times New Roman"/>
                <w:color w:val="000000"/>
                <w:vertAlign w:val="subscript"/>
                <w:lang w:eastAsia="ru-RU" w:bidi="ru-RU"/>
              </w:rPr>
              <w:t>3</w:t>
            </w:r>
            <w:r w:rsidRPr="003C5ACC">
              <w:rPr>
                <w:rFonts w:ascii="Times New Roman" w:eastAsia="Times New Roman" w:hAnsi="Times New Roman"/>
                <w:color w:val="000000"/>
                <w:lang w:eastAsia="ru-RU" w:bidi="ru-RU"/>
              </w:rPr>
              <w:t xml:space="preserve"> всей работы</w:t>
            </w:r>
          </w:p>
        </w:tc>
      </w:tr>
    </w:tbl>
    <w:p w:rsidR="00E00251" w:rsidRPr="003C5ACC" w:rsidRDefault="00E00251" w:rsidP="00E00251">
      <w:pPr>
        <w:widowControl w:val="0"/>
        <w:spacing w:after="0" w:line="300" w:lineRule="exact"/>
        <w:rPr>
          <w:rFonts w:ascii="Times New Roman" w:eastAsia="Courier New" w:hAnsi="Times New Roman"/>
          <w:color w:val="000000"/>
          <w:lang w:eastAsia="ru-RU" w:bidi="ru-RU"/>
        </w:rPr>
      </w:pPr>
    </w:p>
    <w:p w:rsidR="00E00251" w:rsidRPr="003C5ACC" w:rsidRDefault="00E00251" w:rsidP="00E00251">
      <w:pPr>
        <w:framePr w:w="9586"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t>Оценка контурных карт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7771"/>
      </w:tblGrid>
      <w:tr w:rsidR="00E00251" w:rsidRPr="003C5ACC" w:rsidTr="00E8340D">
        <w:trPr>
          <w:trHeight w:hRule="exact" w:val="293"/>
          <w:jc w:val="center"/>
        </w:trPr>
        <w:tc>
          <w:tcPr>
            <w:tcW w:w="1814" w:type="dxa"/>
            <w:tcBorders>
              <w:top w:val="single" w:sz="4" w:space="0" w:color="auto"/>
              <w:lef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E00251" w:rsidRPr="003C5ACC" w:rsidTr="00E8340D">
        <w:trPr>
          <w:trHeight w:hRule="exact" w:val="840"/>
          <w:jc w:val="center"/>
        </w:trPr>
        <w:tc>
          <w:tcPr>
            <w:tcW w:w="1814"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4"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выставляется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tc>
      </w:tr>
      <w:tr w:rsidR="00E00251" w:rsidRPr="003C5ACC" w:rsidTr="00E8340D">
        <w:trPr>
          <w:trHeight w:hRule="exact" w:val="840"/>
          <w:jc w:val="center"/>
        </w:trPr>
        <w:tc>
          <w:tcPr>
            <w:tcW w:w="1814"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4" w:lineRule="exact"/>
              <w:ind w:left="120" w:firstLine="7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w:t>
            </w:r>
          </w:p>
        </w:tc>
      </w:tr>
      <w:tr w:rsidR="00E00251" w:rsidRPr="003C5ACC" w:rsidTr="00E8340D">
        <w:trPr>
          <w:trHeight w:hRule="exact" w:val="562"/>
          <w:jc w:val="center"/>
        </w:trPr>
        <w:tc>
          <w:tcPr>
            <w:tcW w:w="1814"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8" w:lineRule="exact"/>
              <w:ind w:left="120" w:firstLine="7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выставляется в том случае, если контурная карта имеет ряд недостатков, но правильно указаны основные географические объекты.</w:t>
            </w:r>
          </w:p>
        </w:tc>
      </w:tr>
      <w:tr w:rsidR="00E00251" w:rsidRPr="003C5ACC" w:rsidTr="00E8340D">
        <w:trPr>
          <w:trHeight w:hRule="exact" w:val="1128"/>
          <w:jc w:val="center"/>
        </w:trPr>
        <w:tc>
          <w:tcPr>
            <w:tcW w:w="1814"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78" w:lineRule="exact"/>
              <w:ind w:left="120" w:firstLine="7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выставляется в том случае, если контурная карта заполнена не верно, либо ученик не сдал её на проверку учителю.</w:t>
            </w:r>
          </w:p>
        </w:tc>
      </w:tr>
    </w:tbl>
    <w:p w:rsidR="00E00251" w:rsidRPr="003C5ACC" w:rsidRDefault="00E00251" w:rsidP="00E00251">
      <w:pPr>
        <w:widowControl w:val="0"/>
        <w:spacing w:after="0" w:line="274" w:lineRule="exact"/>
        <w:ind w:left="380" w:right="20"/>
        <w:jc w:val="both"/>
        <w:rPr>
          <w:rFonts w:ascii="Times New Roman" w:eastAsia="Times New Roman" w:hAnsi="Times New Roman"/>
          <w:color w:val="000000"/>
          <w:lang w:eastAsia="ru-RU" w:bidi="ru-RU"/>
        </w:rPr>
      </w:pPr>
    </w:p>
    <w:p w:rsidR="00E00251" w:rsidRPr="003C5ACC" w:rsidRDefault="00E00251" w:rsidP="00E00251">
      <w:pPr>
        <w:widowControl w:val="0"/>
        <w:spacing w:before="215" w:after="0" w:line="317" w:lineRule="exact"/>
        <w:ind w:left="120"/>
        <w:jc w:val="both"/>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Требования к выполнению практических работ на контурной карте.</w:t>
      </w:r>
    </w:p>
    <w:p w:rsidR="00E00251" w:rsidRPr="003C5ACC" w:rsidRDefault="00E00251" w:rsidP="00E00251">
      <w:pPr>
        <w:widowControl w:val="0"/>
        <w:spacing w:after="0" w:line="317" w:lineRule="exact"/>
        <w:ind w:left="1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Практические работы на контурной карте выполняются с использованием карт атласа и учебника, а также описания задания к работе.</w:t>
      </w:r>
    </w:p>
    <w:p w:rsidR="00E00251" w:rsidRPr="003C5ACC" w:rsidRDefault="00E00251" w:rsidP="00E00251">
      <w:pPr>
        <w:widowControl w:val="0"/>
        <w:spacing w:after="0" w:line="317" w:lineRule="exact"/>
        <w:ind w:left="1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Чтобы не перегружать контурную карту, мелкие объекты обозначаются цифрами с последующим их пояснением за рамками карты ( в графе: «условные знаки»).</w:t>
      </w:r>
    </w:p>
    <w:p w:rsidR="00E00251" w:rsidRPr="003C5ACC" w:rsidRDefault="00E00251" w:rsidP="00E00251">
      <w:pPr>
        <w:widowControl w:val="0"/>
        <w:spacing w:after="0" w:line="317" w:lineRule="exact"/>
        <w:ind w:left="1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w:t>
      </w:r>
    </w:p>
    <w:p w:rsidR="00E00251" w:rsidRPr="003C5ACC" w:rsidRDefault="00E00251" w:rsidP="00E00251">
      <w:pPr>
        <w:widowControl w:val="0"/>
        <w:spacing w:after="0" w:line="317" w:lineRule="exact"/>
        <w:ind w:left="1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E00251" w:rsidRPr="003C5ACC" w:rsidRDefault="00E00251" w:rsidP="00E00251">
      <w:pPr>
        <w:widowControl w:val="0"/>
        <w:spacing w:after="0" w:line="317" w:lineRule="exact"/>
        <w:ind w:left="12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копируйте карты атласа, необходимо точно выполнять предложенные вам задания (избегайте нанесения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E00251" w:rsidRPr="003C5ACC" w:rsidRDefault="00E00251" w:rsidP="00E00251">
      <w:pPr>
        <w:widowControl w:val="0"/>
        <w:spacing w:after="0" w:line="317" w:lineRule="exact"/>
        <w:ind w:left="1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Географические названия объектов подписывайте с заглавной буквы.</w:t>
      </w:r>
    </w:p>
    <w:p w:rsidR="00E00251" w:rsidRPr="003C5ACC" w:rsidRDefault="00E00251" w:rsidP="00E00251">
      <w:pPr>
        <w:widowControl w:val="0"/>
        <w:spacing w:after="0" w:line="317" w:lineRule="exact"/>
        <w:ind w:left="120" w:righ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 </w:t>
      </w:r>
      <w:r w:rsidRPr="003C5ACC">
        <w:rPr>
          <w:rFonts w:ascii="Times New Roman" w:eastAsia="Times New Roman" w:hAnsi="Times New Roman"/>
          <w:i/>
          <w:iCs/>
          <w:color w:val="000000"/>
          <w:lang w:eastAsia="ru-RU" w:bidi="ru-RU"/>
        </w:rPr>
        <w:t>Правила работы с контурной картой.</w:t>
      </w:r>
    </w:p>
    <w:p w:rsidR="00E00251" w:rsidRPr="003C5ACC" w:rsidRDefault="00E00251" w:rsidP="00E00251">
      <w:pPr>
        <w:widowControl w:val="0"/>
        <w:spacing w:after="0" w:line="317" w:lineRule="exact"/>
        <w:ind w:left="120" w:righ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Подберите материалы для выполнения задания на карте (текстовые карты, статистические материалы, текст учебника), выделите главное.</w:t>
      </w:r>
    </w:p>
    <w:p w:rsidR="00E00251" w:rsidRPr="003C5ACC" w:rsidRDefault="00E00251" w:rsidP="00E00251">
      <w:pPr>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Проранжируйте показатели по 2-3 уровням - высокие, средние, низкие.</w:t>
      </w:r>
    </w:p>
    <w:p w:rsidR="00E00251" w:rsidRPr="003C5ACC" w:rsidRDefault="00E00251" w:rsidP="00E00251">
      <w:pPr>
        <w:widowControl w:val="0"/>
        <w:spacing w:after="0" w:line="317" w:lineRule="exact"/>
        <w:ind w:left="120" w:righ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помощи условных знаков, выбранных вами, выполните задание, условные знаки отобразите в легенде карты.</w:t>
      </w:r>
    </w:p>
    <w:p w:rsidR="00E00251" w:rsidRPr="003C5ACC" w:rsidRDefault="00E00251" w:rsidP="00E00251">
      <w:pPr>
        <w:widowControl w:val="0"/>
        <w:spacing w:after="0" w:line="317" w:lineRule="exact"/>
        <w:ind w:left="120" w:right="1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w:t>
      </w:r>
      <w:r w:rsidRPr="003C5ACC">
        <w:rPr>
          <w:rFonts w:ascii="Times New Roman" w:eastAsia="Times New Roman" w:hAnsi="Times New Roman"/>
          <w:color w:val="000000"/>
          <w:lang w:eastAsia="ru-RU" w:bidi="ru-RU"/>
        </w:rPr>
        <w:lastRenderedPageBreak/>
        <w:t>контуров других обозначений; надписи делайте по возможности мелко, но четко.</w:t>
      </w:r>
    </w:p>
    <w:p w:rsidR="00E00251" w:rsidRPr="003C5ACC" w:rsidRDefault="00E00251" w:rsidP="00E00251">
      <w:pPr>
        <w:widowControl w:val="0"/>
        <w:spacing w:after="0" w:line="317" w:lineRule="exact"/>
        <w:ind w:left="120" w:righ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Над северной рамкой (вверху карты) не забудьте написать название выполненной работы . Не забудьте подписать работу внизу карты!</w:t>
      </w:r>
    </w:p>
    <w:p w:rsidR="00E00251" w:rsidRPr="003C5ACC" w:rsidRDefault="00E00251" w:rsidP="00E00251">
      <w:pPr>
        <w:widowControl w:val="0"/>
        <w:spacing w:after="297"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t>Помните: работать в контурных картах фломастерами и маркерами запрещено!</w:t>
      </w:r>
    </w:p>
    <w:p w:rsidR="00E00251" w:rsidRPr="003C5ACC" w:rsidRDefault="00E00251" w:rsidP="00E00251">
      <w:pPr>
        <w:framePr w:w="9586"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t>Оценка умений работать с картой и другими источниками географических знаний: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7771"/>
      </w:tblGrid>
      <w:tr w:rsidR="00E00251" w:rsidRPr="003C5ACC" w:rsidTr="00E8340D">
        <w:trPr>
          <w:trHeight w:hRule="exact" w:val="293"/>
          <w:jc w:val="center"/>
        </w:trPr>
        <w:tc>
          <w:tcPr>
            <w:tcW w:w="1814" w:type="dxa"/>
            <w:tcBorders>
              <w:top w:val="single" w:sz="4" w:space="0" w:color="auto"/>
              <w:lef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r>
      <w:tr w:rsidR="00E00251" w:rsidRPr="003C5ACC" w:rsidTr="00E8340D">
        <w:trPr>
          <w:trHeight w:hRule="exact" w:val="1666"/>
          <w:jc w:val="center"/>
        </w:trPr>
        <w:tc>
          <w:tcPr>
            <w:tcW w:w="1814"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4" w:lineRule="exact"/>
              <w:ind w:left="120" w:firstLine="10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tc>
      </w:tr>
      <w:tr w:rsidR="00E00251" w:rsidRPr="003C5ACC" w:rsidTr="00E8340D">
        <w:trPr>
          <w:trHeight w:hRule="exact" w:val="840"/>
          <w:jc w:val="center"/>
        </w:trPr>
        <w:tc>
          <w:tcPr>
            <w:tcW w:w="1814"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4" w:lineRule="exact"/>
              <w:ind w:left="120" w:firstLine="7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правильный и полный отбор источников знаний, допускаются неточности в использовании карт и других источников знаний, в оформлении результатов</w:t>
            </w:r>
          </w:p>
        </w:tc>
      </w:tr>
      <w:tr w:rsidR="00E00251" w:rsidRPr="003C5ACC" w:rsidTr="00E8340D">
        <w:trPr>
          <w:trHeight w:hRule="exact" w:val="835"/>
          <w:jc w:val="center"/>
        </w:trPr>
        <w:tc>
          <w:tcPr>
            <w:tcW w:w="1814" w:type="dxa"/>
            <w:tcBorders>
              <w:top w:val="single" w:sz="4" w:space="0" w:color="auto"/>
              <w:left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7771"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4" w:lineRule="exact"/>
              <w:ind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правильное использование основных источников знаний; допускаются неточности в формулировке выводов; неаккуратное оформление результатов</w:t>
            </w:r>
          </w:p>
        </w:tc>
      </w:tr>
      <w:tr w:rsidR="00E00251" w:rsidRPr="003C5ACC" w:rsidTr="00E8340D">
        <w:trPr>
          <w:trHeight w:hRule="exact" w:val="850"/>
          <w:jc w:val="center"/>
        </w:trPr>
        <w:tc>
          <w:tcPr>
            <w:tcW w:w="1814"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58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bottom"/>
          </w:tcPr>
          <w:p w:rsidR="00E00251" w:rsidRPr="003C5ACC" w:rsidRDefault="00E00251" w:rsidP="00E8340D">
            <w:pPr>
              <w:framePr w:w="9586" w:wrap="notBeside" w:vAnchor="text" w:hAnchor="text" w:xAlign="center" w:y="1"/>
              <w:widowControl w:val="0"/>
              <w:spacing w:after="0" w:line="274"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неумение отбирать и использовать основные источники знаний; допускаются существенные ошибки в выполнении задания и в оформлении результатов</w:t>
            </w:r>
          </w:p>
        </w:tc>
      </w:tr>
    </w:tbl>
    <w:p w:rsidR="00E00251" w:rsidRPr="003C5ACC" w:rsidRDefault="00E00251" w:rsidP="00E00251">
      <w:pPr>
        <w:widowControl w:val="0"/>
        <w:spacing w:after="0" w:line="540" w:lineRule="exact"/>
        <w:rPr>
          <w:rFonts w:ascii="Times New Roman" w:eastAsia="Courier New" w:hAnsi="Times New Roman"/>
          <w:color w:val="000000"/>
          <w:lang w:eastAsia="ru-RU" w:bidi="ru-RU"/>
        </w:rPr>
      </w:pPr>
    </w:p>
    <w:p w:rsidR="00E00251" w:rsidRPr="003C5ACC" w:rsidRDefault="00E00251" w:rsidP="00E00251">
      <w:pPr>
        <w:framePr w:w="9653"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презентации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76"/>
        <w:gridCol w:w="902"/>
        <w:gridCol w:w="898"/>
        <w:gridCol w:w="902"/>
        <w:gridCol w:w="974"/>
      </w:tblGrid>
      <w:tr w:rsidR="00E00251" w:rsidRPr="003C5ACC" w:rsidTr="00E8340D">
        <w:trPr>
          <w:trHeight w:hRule="exact" w:val="706"/>
          <w:jc w:val="center"/>
        </w:trPr>
        <w:tc>
          <w:tcPr>
            <w:tcW w:w="5976"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w:t>
            </w: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Баллы</w:t>
            </w:r>
          </w:p>
        </w:tc>
        <w:tc>
          <w:tcPr>
            <w:tcW w:w="898"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12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p w:rsidR="00E00251" w:rsidRPr="003C5ACC" w:rsidRDefault="00E00251" w:rsidP="00E8340D">
            <w:pPr>
              <w:framePr w:w="9653" w:wrap="notBeside" w:vAnchor="text" w:hAnchor="text" w:xAlign="center" w:y="1"/>
              <w:widowControl w:val="0"/>
              <w:spacing w:before="120"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группы</w:t>
            </w: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12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p w:rsidR="00E00251" w:rsidRPr="003C5ACC" w:rsidRDefault="00E00251" w:rsidP="00E8340D">
            <w:pPr>
              <w:framePr w:w="9653" w:wrap="notBeside" w:vAnchor="text" w:hAnchor="text" w:xAlign="center" w:y="1"/>
              <w:widowControl w:val="0"/>
              <w:spacing w:before="120"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класса</w:t>
            </w:r>
          </w:p>
        </w:tc>
        <w:tc>
          <w:tcPr>
            <w:tcW w:w="974"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653" w:wrap="notBeside" w:vAnchor="text" w:hAnchor="text" w:xAlign="center" w:y="1"/>
              <w:widowControl w:val="0"/>
              <w:spacing w:after="12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p w:rsidR="00E00251" w:rsidRPr="003C5ACC" w:rsidRDefault="00E00251" w:rsidP="00E8340D">
            <w:pPr>
              <w:framePr w:w="9653" w:wrap="notBeside" w:vAnchor="text" w:hAnchor="text" w:xAlign="center" w:y="1"/>
              <w:widowControl w:val="0"/>
              <w:spacing w:before="120"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учителя</w:t>
            </w:r>
          </w:p>
        </w:tc>
      </w:tr>
      <w:tr w:rsidR="00E00251" w:rsidRPr="003C5ACC" w:rsidTr="00E8340D">
        <w:trPr>
          <w:trHeight w:hRule="exact" w:val="528"/>
          <w:jc w:val="center"/>
        </w:trPr>
        <w:tc>
          <w:tcPr>
            <w:tcW w:w="5976"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СТРУКТУРА ПРЕЗЕНТАЦИИ</w:t>
            </w: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98"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74"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76"/>
          <w:jc w:val="center"/>
        </w:trPr>
        <w:tc>
          <w:tcPr>
            <w:tcW w:w="5976"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Титульный слайд с заголовком</w:t>
            </w: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98"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74"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33"/>
          <w:jc w:val="center"/>
        </w:trPr>
        <w:tc>
          <w:tcPr>
            <w:tcW w:w="5976"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Минимальное количество - 10 слайдов</w:t>
            </w:r>
          </w:p>
        </w:tc>
        <w:tc>
          <w:tcPr>
            <w:tcW w:w="90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98"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0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976"/>
        <w:gridCol w:w="902"/>
        <w:gridCol w:w="898"/>
        <w:gridCol w:w="902"/>
        <w:gridCol w:w="974"/>
      </w:tblGrid>
      <w:tr w:rsidR="00E00251" w:rsidRPr="003C5ACC" w:rsidTr="00E8340D">
        <w:trPr>
          <w:trHeight w:hRule="exact" w:val="576"/>
          <w:jc w:val="center"/>
        </w:trPr>
        <w:tc>
          <w:tcPr>
            <w:tcW w:w="5976" w:type="dxa"/>
            <w:tcBorders>
              <w:top w:val="single" w:sz="4" w:space="0" w:color="auto"/>
              <w:left w:val="single" w:sz="4" w:space="0" w:color="auto"/>
            </w:tcBorders>
            <w:shd w:val="clear" w:color="auto" w:fill="FFFFFF"/>
            <w:vAlign w:val="bottom"/>
          </w:tcPr>
          <w:p w:rsidR="00E00251" w:rsidRPr="003C5ACC" w:rsidRDefault="00E00251" w:rsidP="00E8340D">
            <w:pPr>
              <w:framePr w:w="9653" w:wrap="notBeside" w:vAnchor="text" w:hAnchor="text" w:xAlign="center" w:y="1"/>
              <w:widowControl w:val="0"/>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Использование дополнительных эффектов (смена слайдов, звук, графики)</w:t>
            </w: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98"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02" w:type="dxa"/>
            <w:tcBorders>
              <w:top w:val="single" w:sz="4" w:space="0" w:color="auto"/>
              <w:lef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74"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42"/>
          <w:jc w:val="center"/>
        </w:trPr>
        <w:tc>
          <w:tcPr>
            <w:tcW w:w="5976"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Библиография</w:t>
            </w:r>
          </w:p>
        </w:tc>
        <w:tc>
          <w:tcPr>
            <w:tcW w:w="90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898"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0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653" w:wrap="notBeside" w:vAnchor="text" w:hAnchor="text" w:xAlign="center" w:y="1"/>
              <w:widowControl w:val="0"/>
              <w:spacing w:after="0" w:line="240" w:lineRule="auto"/>
              <w:rPr>
                <w:rFonts w:ascii="Times New Roman" w:eastAsia="Courier New" w:hAnsi="Times New Roman"/>
                <w:color w:val="000000"/>
                <w:lang w:eastAsia="ru-RU" w:bidi="ru-RU"/>
              </w:rPr>
            </w:pPr>
          </w:p>
        </w:tc>
      </w:tr>
    </w:tbl>
    <w:p w:rsidR="00E00251" w:rsidRPr="003C5ACC" w:rsidRDefault="00E00251" w:rsidP="00E00251">
      <w:pPr>
        <w:widowControl w:val="0"/>
        <w:spacing w:after="0" w:line="300" w:lineRule="exact"/>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962"/>
        <w:gridCol w:w="850"/>
        <w:gridCol w:w="994"/>
        <w:gridCol w:w="850"/>
        <w:gridCol w:w="557"/>
      </w:tblGrid>
      <w:tr w:rsidR="00E00251" w:rsidRPr="003C5ACC" w:rsidTr="00E8340D">
        <w:trPr>
          <w:trHeight w:hRule="exact" w:val="53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СОДЕРЖАНИЕ</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8"/>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Сформулированы цель, гипотеза</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Понятны задачи и ход исследования</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Использование эффектов анимации</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Вставка графиков и таблиц</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8"/>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Правильность изложения текста</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Результаты и выводы соответствуют цели</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ДИЗАИН, ОФОРМЛЕНИЕ ПРЕЗЕНТАЦИИ</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76"/>
          <w:jc w:val="center"/>
        </w:trPr>
        <w:tc>
          <w:tcPr>
            <w:tcW w:w="5962" w:type="dxa"/>
            <w:tcBorders>
              <w:top w:val="single" w:sz="4" w:space="0" w:color="auto"/>
              <w:left w:val="single" w:sz="4" w:space="0" w:color="auto"/>
            </w:tcBorders>
            <w:shd w:val="clear" w:color="auto" w:fill="FFFFFF"/>
            <w:vAlign w:val="bottom"/>
          </w:tcPr>
          <w:p w:rsidR="00E00251" w:rsidRPr="003C5ACC" w:rsidRDefault="00E00251" w:rsidP="00E8340D">
            <w:pPr>
              <w:framePr w:w="9211" w:wrap="notBeside" w:vAnchor="text" w:hAnchor="text" w:xAlign="center" w:y="1"/>
              <w:widowControl w:val="0"/>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 хорошо написан и сформированные идеи ясно изложены и структурированы</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71"/>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Слайды представлены в логической последовательности</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Красивое оформление презентации</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Единый стиль</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ОРГАНИЗАЦИЯ</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71"/>
          <w:jc w:val="center"/>
        </w:trPr>
        <w:tc>
          <w:tcPr>
            <w:tcW w:w="5962" w:type="dxa"/>
            <w:tcBorders>
              <w:top w:val="single" w:sz="4" w:space="0" w:color="auto"/>
              <w:left w:val="single" w:sz="4" w:space="0" w:color="auto"/>
            </w:tcBorders>
            <w:shd w:val="clear" w:color="auto" w:fill="FFFFFF"/>
            <w:vAlign w:val="bottom"/>
          </w:tcPr>
          <w:p w:rsidR="00E00251" w:rsidRPr="003C5ACC" w:rsidRDefault="00E00251" w:rsidP="00E8340D">
            <w:pPr>
              <w:framePr w:w="9211" w:wrap="notBeside" w:vAnchor="text" w:hAnchor="text" w:xAlign="center" w:y="1"/>
              <w:widowControl w:val="0"/>
              <w:spacing w:after="0" w:line="278"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Чёткое планирование работы группы и каждого учащегося.</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76"/>
          <w:jc w:val="center"/>
        </w:trPr>
        <w:tc>
          <w:tcPr>
            <w:tcW w:w="5962" w:type="dxa"/>
            <w:tcBorders>
              <w:top w:val="single" w:sz="4" w:space="0" w:color="auto"/>
              <w:left w:val="single" w:sz="4" w:space="0" w:color="auto"/>
            </w:tcBorders>
            <w:shd w:val="clear" w:color="auto" w:fill="FFFFFF"/>
            <w:vAlign w:val="bottom"/>
          </w:tcPr>
          <w:p w:rsidR="00E00251" w:rsidRPr="003C5ACC" w:rsidRDefault="00E00251" w:rsidP="00E8340D">
            <w:pPr>
              <w:framePr w:w="9211" w:wrap="notBeside" w:vAnchor="text" w:hAnchor="text" w:xAlign="center" w:y="1"/>
              <w:widowControl w:val="0"/>
              <w:spacing w:after="0" w:line="274"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Оправданные способы общения и толерантность в ходе работы над презентацией</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23"/>
          <w:jc w:val="center"/>
        </w:trPr>
        <w:tc>
          <w:tcPr>
            <w:tcW w:w="5962"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СОБЛЮДЕНИЕ АВТОРСКИХ ПРАВ</w:t>
            </w: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994"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r w:rsidR="00E00251" w:rsidRPr="003C5ACC" w:rsidTr="00E8340D">
        <w:trPr>
          <w:trHeight w:hRule="exact" w:val="547"/>
          <w:jc w:val="center"/>
        </w:trPr>
        <w:tc>
          <w:tcPr>
            <w:tcW w:w="596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Общее количество баллов</w:t>
            </w:r>
          </w:p>
        </w:tc>
        <w:tc>
          <w:tcPr>
            <w:tcW w:w="850"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994"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850"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211" w:wrap="notBeside" w:vAnchor="text" w:hAnchor="text" w:xAlign="center" w:y="1"/>
              <w:widowControl w:val="0"/>
              <w:spacing w:after="0" w:line="240" w:lineRule="auto"/>
              <w:rPr>
                <w:rFonts w:ascii="Times New Roman" w:eastAsia="Courier New" w:hAnsi="Times New Roman"/>
                <w:color w:val="000000"/>
                <w:lang w:eastAsia="ru-RU" w:bidi="ru-RU"/>
              </w:rPr>
            </w:pP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p w:rsidR="00E00251" w:rsidRPr="003C5ACC" w:rsidRDefault="00E00251" w:rsidP="00E00251">
      <w:pPr>
        <w:widowControl w:val="0"/>
        <w:spacing w:before="205" w:after="0" w:line="317" w:lineRule="exact"/>
        <w:ind w:left="60"/>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t>Принципы подведения итогов:</w:t>
      </w:r>
    </w:p>
    <w:p w:rsidR="00E00251" w:rsidRPr="003C5ACC" w:rsidRDefault="00E00251" w:rsidP="00E00251">
      <w:pPr>
        <w:widowControl w:val="0"/>
        <w:spacing w:after="0" w:line="317" w:lineRule="exact"/>
        <w:ind w:left="60" w:right="3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Результаты, полученные по всем критериям, складываются и делятся на 3 (среднее арифметическое).</w:t>
      </w:r>
    </w:p>
    <w:p w:rsidR="00E00251" w:rsidRPr="003C5ACC" w:rsidRDefault="00E00251" w:rsidP="00E00251">
      <w:pPr>
        <w:widowControl w:val="0"/>
        <w:spacing w:after="0" w:line="317" w:lineRule="exact"/>
        <w:ind w:left="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Итоговый балл классифицируется следующим образом: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2995"/>
      </w:tblGrid>
      <w:tr w:rsidR="00E00251" w:rsidRPr="003C5ACC" w:rsidTr="00E8340D">
        <w:trPr>
          <w:trHeight w:hRule="exact" w:val="331"/>
          <w:jc w:val="center"/>
        </w:trPr>
        <w:tc>
          <w:tcPr>
            <w:tcW w:w="3542" w:type="dxa"/>
            <w:tcBorders>
              <w:top w:val="single" w:sz="4" w:space="0" w:color="auto"/>
              <w:left w:val="single" w:sz="4" w:space="0" w:color="auto"/>
            </w:tcBorders>
            <w:shd w:val="clear" w:color="auto" w:fill="FFFFFF"/>
            <w:vAlign w:val="bottom"/>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баллы</w:t>
            </w:r>
          </w:p>
        </w:tc>
        <w:tc>
          <w:tcPr>
            <w:tcW w:w="2995"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E00251" w:rsidRPr="003C5ACC" w:rsidTr="00E8340D">
        <w:trPr>
          <w:trHeight w:hRule="exact" w:val="326"/>
          <w:jc w:val="center"/>
        </w:trPr>
        <w:tc>
          <w:tcPr>
            <w:tcW w:w="3542" w:type="dxa"/>
            <w:tcBorders>
              <w:top w:val="single" w:sz="4" w:space="0" w:color="auto"/>
              <w:lef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25-34 баллов</w:t>
            </w:r>
          </w:p>
        </w:tc>
        <w:tc>
          <w:tcPr>
            <w:tcW w:w="2995"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r w:rsidR="00E00251" w:rsidRPr="003C5ACC" w:rsidTr="00E8340D">
        <w:trPr>
          <w:trHeight w:hRule="exact" w:val="326"/>
          <w:jc w:val="center"/>
        </w:trPr>
        <w:tc>
          <w:tcPr>
            <w:tcW w:w="3542" w:type="dxa"/>
            <w:tcBorders>
              <w:top w:val="single" w:sz="4" w:space="0" w:color="auto"/>
              <w:lef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35-44 баллов</w:t>
            </w:r>
          </w:p>
        </w:tc>
        <w:tc>
          <w:tcPr>
            <w:tcW w:w="2995"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E00251" w:rsidRPr="003C5ACC" w:rsidTr="00E8340D">
        <w:trPr>
          <w:trHeight w:hRule="exact" w:val="336"/>
          <w:jc w:val="center"/>
        </w:trPr>
        <w:tc>
          <w:tcPr>
            <w:tcW w:w="3542" w:type="dxa"/>
            <w:tcBorders>
              <w:top w:val="single" w:sz="4" w:space="0" w:color="auto"/>
              <w:left w:val="single" w:sz="4" w:space="0" w:color="auto"/>
              <w:bottom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45051 баллов</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6538"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p w:rsidR="00E00251" w:rsidRPr="003C5ACC" w:rsidRDefault="00E00251" w:rsidP="00E00251">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проектной работы</w:t>
      </w:r>
    </w:p>
    <w:p w:rsidR="00E00251" w:rsidRPr="003C5ACC" w:rsidRDefault="00E00251" w:rsidP="00E00251">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Предметные результаты (максимальное значение — 3 баллов)</w:t>
      </w:r>
    </w:p>
    <w:p w:rsidR="00E00251" w:rsidRPr="003C5ACC" w:rsidRDefault="00E00251" w:rsidP="00E00251">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1.Знание основных терминов и фактического материала по теме проекта</w:t>
      </w:r>
    </w:p>
    <w:p w:rsidR="00E00251" w:rsidRPr="003C5ACC" w:rsidRDefault="00E00251" w:rsidP="00E00251">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Знание существующих точек зрения (подходов) к проблеме и способов ее решения</w:t>
      </w:r>
    </w:p>
    <w:p w:rsidR="00E00251" w:rsidRPr="003C5ACC" w:rsidRDefault="00E00251" w:rsidP="00E00251">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3.3нание источников информации</w:t>
      </w:r>
    </w:p>
    <w:p w:rsidR="00E00251" w:rsidRPr="003C5ACC" w:rsidRDefault="00E00251" w:rsidP="00E00251">
      <w:pPr>
        <w:widowControl w:val="0"/>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Метапредметные результаты (максимальное значение —7баллов)</w:t>
      </w:r>
    </w:p>
    <w:p w:rsidR="00E00251" w:rsidRPr="003C5ACC" w:rsidRDefault="00E00251" w:rsidP="00C6179D">
      <w:pPr>
        <w:widowControl w:val="0"/>
        <w:numPr>
          <w:ilvl w:val="0"/>
          <w:numId w:val="202"/>
        </w:numPr>
        <w:tabs>
          <w:tab w:val="left" w:pos="1398"/>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выделять проблему и обосновывать ее актуальность</w:t>
      </w:r>
    </w:p>
    <w:p w:rsidR="00E00251" w:rsidRPr="003C5ACC" w:rsidRDefault="00E00251" w:rsidP="00C6179D">
      <w:pPr>
        <w:widowControl w:val="0"/>
        <w:numPr>
          <w:ilvl w:val="0"/>
          <w:numId w:val="202"/>
        </w:numPr>
        <w:tabs>
          <w:tab w:val="left" w:pos="1398"/>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формулировать цель, задачи</w:t>
      </w:r>
    </w:p>
    <w:p w:rsidR="00E00251" w:rsidRPr="003C5ACC" w:rsidRDefault="00E00251" w:rsidP="00C6179D">
      <w:pPr>
        <w:widowControl w:val="0"/>
        <w:numPr>
          <w:ilvl w:val="0"/>
          <w:numId w:val="202"/>
        </w:numPr>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сравнивать, сопоставлять, обобщать и делать выводы</w:t>
      </w:r>
    </w:p>
    <w:p w:rsidR="00E00251" w:rsidRPr="003C5ACC" w:rsidRDefault="00E00251" w:rsidP="00C6179D">
      <w:pPr>
        <w:widowControl w:val="0"/>
        <w:numPr>
          <w:ilvl w:val="0"/>
          <w:numId w:val="202"/>
        </w:numPr>
        <w:spacing w:after="0" w:line="274" w:lineRule="exact"/>
        <w:ind w:left="20" w:right="4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выявлять причинно-следственные связи, приводить аргументы и </w:t>
      </w:r>
      <w:r w:rsidRPr="003C5ACC">
        <w:rPr>
          <w:rFonts w:ascii="Times New Roman" w:eastAsia="Times New Roman" w:hAnsi="Times New Roman"/>
          <w:color w:val="000000"/>
          <w:lang w:eastAsia="ru-RU" w:bidi="ru-RU"/>
        </w:rPr>
        <w:lastRenderedPageBreak/>
        <w:t>иллюстрировать примерами</w:t>
      </w:r>
    </w:p>
    <w:p w:rsidR="00E00251" w:rsidRPr="003C5ACC" w:rsidRDefault="00E00251" w:rsidP="00C6179D">
      <w:pPr>
        <w:widowControl w:val="0"/>
        <w:numPr>
          <w:ilvl w:val="0"/>
          <w:numId w:val="202"/>
        </w:numPr>
        <w:tabs>
          <w:tab w:val="left" w:pos="1398"/>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соотнести полученный результат (конечный продукт) с поставленной целью</w:t>
      </w:r>
    </w:p>
    <w:p w:rsidR="00E00251" w:rsidRPr="003C5ACC" w:rsidRDefault="00E00251" w:rsidP="00C6179D">
      <w:pPr>
        <w:widowControl w:val="0"/>
        <w:numPr>
          <w:ilvl w:val="0"/>
          <w:numId w:val="202"/>
        </w:numPr>
        <w:tabs>
          <w:tab w:val="left" w:pos="1398"/>
        </w:tabs>
        <w:spacing w:after="0" w:line="274" w:lineRule="exact"/>
        <w:ind w:lef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w:t>
      </w:r>
      <w:r w:rsidRPr="003C5ACC">
        <w:rPr>
          <w:rFonts w:ascii="Times New Roman" w:eastAsia="Times New Roman" w:hAnsi="Times New Roman"/>
          <w:color w:val="000000"/>
          <w:lang w:eastAsia="ru-RU" w:bidi="ru-RU"/>
        </w:rPr>
        <w:tab/>
        <w:t>находить требуемую информацию в различных источниках</w:t>
      </w:r>
    </w:p>
    <w:p w:rsidR="00E00251" w:rsidRPr="003C5ACC" w:rsidRDefault="00E00251" w:rsidP="00C6179D">
      <w:pPr>
        <w:widowControl w:val="0"/>
        <w:numPr>
          <w:ilvl w:val="0"/>
          <w:numId w:val="202"/>
        </w:numPr>
        <w:tabs>
          <w:tab w:val="left" w:pos="1398"/>
        </w:tabs>
        <w:spacing w:after="245" w:line="274" w:lineRule="exact"/>
        <w:ind w:left="20" w:right="36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Владение</w:t>
      </w:r>
      <w:r w:rsidRPr="003C5ACC">
        <w:rPr>
          <w:rFonts w:ascii="Times New Roman" w:eastAsia="Times New Roman" w:hAnsi="Times New Roman"/>
          <w:color w:val="000000"/>
          <w:lang w:eastAsia="ru-RU" w:bidi="ru-RU"/>
        </w:rPr>
        <w:tab/>
        <w:t>грамотной, эмоциональной и свободной речью Таблица перевода оценки индивидуального проекта</w:t>
      </w:r>
    </w:p>
    <w:tbl>
      <w:tblPr>
        <w:tblW w:w="0" w:type="auto"/>
        <w:tblLayout w:type="fixed"/>
        <w:tblCellMar>
          <w:left w:w="10" w:type="dxa"/>
          <w:right w:w="10" w:type="dxa"/>
        </w:tblCellMar>
        <w:tblLook w:val="0000" w:firstRow="0" w:lastRow="0" w:firstColumn="0" w:lastColumn="0" w:noHBand="0" w:noVBand="0"/>
      </w:tblPr>
      <w:tblGrid>
        <w:gridCol w:w="2443"/>
        <w:gridCol w:w="1603"/>
        <w:gridCol w:w="2011"/>
        <w:gridCol w:w="2520"/>
      </w:tblGrid>
      <w:tr w:rsidR="00E00251" w:rsidRPr="003C5ACC" w:rsidTr="00E00251">
        <w:trPr>
          <w:trHeight w:hRule="exact" w:val="307"/>
        </w:trPr>
        <w:tc>
          <w:tcPr>
            <w:tcW w:w="2443"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Уровень</w:t>
            </w:r>
          </w:p>
        </w:tc>
        <w:tc>
          <w:tcPr>
            <w:tcW w:w="1603"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w:t>
            </w:r>
          </w:p>
        </w:tc>
        <w:tc>
          <w:tcPr>
            <w:tcW w:w="2011"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Баллы</w:t>
            </w:r>
          </w:p>
        </w:tc>
        <w:tc>
          <w:tcPr>
            <w:tcW w:w="2520"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E00251" w:rsidRPr="003C5ACC" w:rsidTr="00E00251">
        <w:trPr>
          <w:trHeight w:hRule="exact" w:val="288"/>
        </w:trPr>
        <w:tc>
          <w:tcPr>
            <w:tcW w:w="2443"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3 - высокий</w:t>
            </w:r>
          </w:p>
        </w:tc>
        <w:tc>
          <w:tcPr>
            <w:tcW w:w="1603"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90-100%</w:t>
            </w:r>
          </w:p>
        </w:tc>
        <w:tc>
          <w:tcPr>
            <w:tcW w:w="2011" w:type="dxa"/>
            <w:tcBorders>
              <w:top w:val="single" w:sz="4" w:space="0" w:color="auto"/>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9-10 баллов</w:t>
            </w:r>
          </w:p>
        </w:tc>
        <w:tc>
          <w:tcPr>
            <w:tcW w:w="2520" w:type="dxa"/>
            <w:tcBorders>
              <w:top w:val="single" w:sz="4" w:space="0" w:color="auto"/>
              <w:left w:val="single" w:sz="4" w:space="0" w:color="auto"/>
              <w:righ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r w:rsidR="00E00251" w:rsidRPr="003C5ACC" w:rsidTr="00E00251">
        <w:trPr>
          <w:trHeight w:hRule="exact" w:val="278"/>
        </w:trPr>
        <w:tc>
          <w:tcPr>
            <w:tcW w:w="2443" w:type="dxa"/>
            <w:tcBorders>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 повышенный</w:t>
            </w:r>
          </w:p>
        </w:tc>
        <w:tc>
          <w:tcPr>
            <w:tcW w:w="1603" w:type="dxa"/>
            <w:tcBorders>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66-89%</w:t>
            </w:r>
          </w:p>
        </w:tc>
        <w:tc>
          <w:tcPr>
            <w:tcW w:w="2011" w:type="dxa"/>
            <w:tcBorders>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7-8 баллов</w:t>
            </w:r>
          </w:p>
        </w:tc>
        <w:tc>
          <w:tcPr>
            <w:tcW w:w="2520" w:type="dxa"/>
            <w:tcBorders>
              <w:left w:val="single" w:sz="4" w:space="0" w:color="auto"/>
              <w:righ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E00251" w:rsidRPr="003C5ACC" w:rsidTr="00E00251">
        <w:trPr>
          <w:trHeight w:hRule="exact" w:val="283"/>
        </w:trPr>
        <w:tc>
          <w:tcPr>
            <w:tcW w:w="2443" w:type="dxa"/>
            <w:tcBorders>
              <w:left w:val="single" w:sz="4" w:space="0" w:color="auto"/>
            </w:tcBorders>
            <w:shd w:val="clear" w:color="auto" w:fill="FFFFFF"/>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 базовый</w:t>
            </w:r>
          </w:p>
        </w:tc>
        <w:tc>
          <w:tcPr>
            <w:tcW w:w="1603" w:type="dxa"/>
            <w:tcBorders>
              <w:left w:val="single" w:sz="4" w:space="0" w:color="auto"/>
            </w:tcBorders>
            <w:shd w:val="clear" w:color="auto" w:fill="FFFFFF"/>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50 -65 %</w:t>
            </w:r>
          </w:p>
        </w:tc>
        <w:tc>
          <w:tcPr>
            <w:tcW w:w="2011" w:type="dxa"/>
            <w:tcBorders>
              <w:left w:val="single" w:sz="4" w:space="0" w:color="auto"/>
            </w:tcBorders>
            <w:shd w:val="clear" w:color="auto" w:fill="FFFFFF"/>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5-6 баллов</w:t>
            </w:r>
          </w:p>
        </w:tc>
        <w:tc>
          <w:tcPr>
            <w:tcW w:w="2520" w:type="dxa"/>
            <w:tcBorders>
              <w:left w:val="single" w:sz="4" w:space="0" w:color="auto"/>
              <w:right w:val="single" w:sz="4" w:space="0" w:color="auto"/>
            </w:tcBorders>
            <w:shd w:val="clear" w:color="auto" w:fill="FFFFFF"/>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r w:rsidR="00E00251" w:rsidRPr="003C5ACC" w:rsidTr="00E00251">
        <w:trPr>
          <w:trHeight w:hRule="exact" w:val="278"/>
        </w:trPr>
        <w:tc>
          <w:tcPr>
            <w:tcW w:w="2443" w:type="dxa"/>
            <w:tcBorders>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0 - ниже</w:t>
            </w:r>
          </w:p>
        </w:tc>
        <w:tc>
          <w:tcPr>
            <w:tcW w:w="1603" w:type="dxa"/>
            <w:tcBorders>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w:t>
            </w:r>
          </w:p>
        </w:tc>
        <w:tc>
          <w:tcPr>
            <w:tcW w:w="2011" w:type="dxa"/>
            <w:tcBorders>
              <w:lef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и менее</w:t>
            </w:r>
          </w:p>
        </w:tc>
        <w:tc>
          <w:tcPr>
            <w:tcW w:w="2520" w:type="dxa"/>
            <w:tcBorders>
              <w:left w:val="single" w:sz="4" w:space="0" w:color="auto"/>
              <w:right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r>
      <w:tr w:rsidR="00E00251" w:rsidRPr="003C5ACC" w:rsidTr="00E00251">
        <w:trPr>
          <w:trHeight w:hRule="exact" w:val="298"/>
        </w:trPr>
        <w:tc>
          <w:tcPr>
            <w:tcW w:w="2443" w:type="dxa"/>
            <w:tcBorders>
              <w:left w:val="single" w:sz="4" w:space="0" w:color="auto"/>
              <w:bottom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среднего</w:t>
            </w:r>
          </w:p>
        </w:tc>
        <w:tc>
          <w:tcPr>
            <w:tcW w:w="1603" w:type="dxa"/>
            <w:tcBorders>
              <w:left w:val="single" w:sz="4" w:space="0" w:color="auto"/>
              <w:bottom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50%</w:t>
            </w:r>
          </w:p>
        </w:tc>
        <w:tc>
          <w:tcPr>
            <w:tcW w:w="2011" w:type="dxa"/>
            <w:tcBorders>
              <w:left w:val="single" w:sz="4" w:space="0" w:color="auto"/>
              <w:bottom w:val="single" w:sz="4" w:space="0" w:color="auto"/>
            </w:tcBorders>
            <w:shd w:val="clear" w:color="auto" w:fill="FFFFFF"/>
            <w:vAlign w:val="bottom"/>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баллов</w:t>
            </w:r>
          </w:p>
        </w:tc>
        <w:tc>
          <w:tcPr>
            <w:tcW w:w="2520" w:type="dxa"/>
            <w:tcBorders>
              <w:left w:val="single" w:sz="4" w:space="0" w:color="auto"/>
              <w:bottom w:val="single" w:sz="4" w:space="0" w:color="auto"/>
              <w:right w:val="single" w:sz="4" w:space="0" w:color="auto"/>
            </w:tcBorders>
            <w:shd w:val="clear" w:color="auto" w:fill="FFFFFF"/>
          </w:tcPr>
          <w:p w:rsidR="00E00251" w:rsidRPr="003C5ACC" w:rsidRDefault="00E00251" w:rsidP="00E00251">
            <w:pPr>
              <w:widowControl w:val="0"/>
              <w:spacing w:after="0" w:line="240" w:lineRule="auto"/>
              <w:rPr>
                <w:rFonts w:ascii="Times New Roman" w:eastAsia="Courier New" w:hAnsi="Times New Roman"/>
                <w:color w:val="000000"/>
                <w:lang w:eastAsia="ru-RU" w:bidi="ru-RU"/>
              </w:rPr>
            </w:pPr>
          </w:p>
        </w:tc>
      </w:tr>
    </w:tbl>
    <w:p w:rsidR="00E00251" w:rsidRPr="003C5ACC" w:rsidRDefault="00E00251" w:rsidP="00E00251">
      <w:pPr>
        <w:widowControl w:val="0"/>
        <w:spacing w:after="0" w:line="274" w:lineRule="exact"/>
        <w:ind w:left="380" w:right="20"/>
        <w:jc w:val="both"/>
        <w:rPr>
          <w:rFonts w:ascii="Times New Roman" w:eastAsia="Times New Roman" w:hAnsi="Times New Roman"/>
          <w:color w:val="000000"/>
          <w:lang w:eastAsia="ru-RU" w:bidi="ru-RU"/>
        </w:rPr>
      </w:pPr>
    </w:p>
    <w:p w:rsidR="00E00251" w:rsidRPr="003C5ACC" w:rsidRDefault="00E00251" w:rsidP="00E00251">
      <w:pPr>
        <w:widowControl w:val="0"/>
        <w:spacing w:before="592" w:after="0" w:line="220" w:lineRule="exact"/>
        <w:ind w:left="160"/>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физической культуре</w:t>
      </w:r>
    </w:p>
    <w:p w:rsidR="00E00251" w:rsidRPr="003C5ACC" w:rsidRDefault="00E00251" w:rsidP="00C6179D">
      <w:pPr>
        <w:pStyle w:val="a8"/>
        <w:widowControl w:val="0"/>
        <w:numPr>
          <w:ilvl w:val="0"/>
          <w:numId w:val="254"/>
        </w:numPr>
        <w:tabs>
          <w:tab w:val="left" w:pos="330"/>
        </w:tabs>
        <w:spacing w:line="317" w:lineRule="exact"/>
        <w:jc w:val="both"/>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Знания</w:t>
      </w:r>
    </w:p>
    <w:p w:rsidR="00E00251" w:rsidRPr="003C5ACC" w:rsidRDefault="00E00251" w:rsidP="00E00251">
      <w:pPr>
        <w:widowControl w:val="0"/>
        <w:tabs>
          <w:tab w:val="right" w:pos="2401"/>
          <w:tab w:val="center" w:pos="3174"/>
          <w:tab w:val="center" w:pos="5070"/>
          <w:tab w:val="right" w:pos="7263"/>
          <w:tab w:val="right" w:pos="8943"/>
          <w:tab w:val="right" w:pos="9500"/>
        </w:tabs>
        <w:spacing w:after="0" w:line="317" w:lineRule="exact"/>
        <w:ind w:left="20" w:right="4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оценивании знаний по предмету «Физическая культура» учитываются такие показатели:</w:t>
      </w:r>
      <w:r w:rsidRPr="003C5ACC">
        <w:rPr>
          <w:rFonts w:ascii="Times New Roman" w:eastAsia="Times New Roman" w:hAnsi="Times New Roman"/>
          <w:color w:val="000000"/>
          <w:lang w:eastAsia="ru-RU" w:bidi="ru-RU"/>
        </w:rPr>
        <w:tab/>
        <w:t>глубина,</w:t>
      </w:r>
      <w:r w:rsidRPr="003C5ACC">
        <w:rPr>
          <w:rFonts w:ascii="Times New Roman" w:eastAsia="Times New Roman" w:hAnsi="Times New Roman"/>
          <w:color w:val="000000"/>
          <w:lang w:eastAsia="ru-RU" w:bidi="ru-RU"/>
        </w:rPr>
        <w:tab/>
        <w:t>полнота,</w:t>
      </w:r>
      <w:r w:rsidRPr="003C5ACC">
        <w:rPr>
          <w:rFonts w:ascii="Times New Roman" w:eastAsia="Times New Roman" w:hAnsi="Times New Roman"/>
          <w:color w:val="000000"/>
          <w:lang w:eastAsia="ru-RU" w:bidi="ru-RU"/>
        </w:rPr>
        <w:tab/>
        <w:t>аргументированность,</w:t>
      </w:r>
      <w:r w:rsidRPr="003C5ACC">
        <w:rPr>
          <w:rFonts w:ascii="Times New Roman" w:eastAsia="Times New Roman" w:hAnsi="Times New Roman"/>
          <w:color w:val="000000"/>
          <w:lang w:eastAsia="ru-RU" w:bidi="ru-RU"/>
        </w:rPr>
        <w:tab/>
        <w:t>умение</w:t>
      </w:r>
      <w:r w:rsidRPr="003C5ACC">
        <w:rPr>
          <w:rFonts w:ascii="Times New Roman" w:eastAsia="Times New Roman" w:hAnsi="Times New Roman"/>
          <w:color w:val="000000"/>
          <w:lang w:eastAsia="ru-RU" w:bidi="ru-RU"/>
        </w:rPr>
        <w:tab/>
        <w:t>использовать</w:t>
      </w:r>
      <w:r w:rsidRPr="003C5ACC">
        <w:rPr>
          <w:rFonts w:ascii="Times New Roman" w:eastAsia="Times New Roman" w:hAnsi="Times New Roman"/>
          <w:color w:val="000000"/>
          <w:lang w:eastAsia="ru-RU" w:bidi="ru-RU"/>
        </w:rPr>
        <w:tab/>
        <w:t>их</w:t>
      </w:r>
    </w:p>
    <w:p w:rsidR="00E00251" w:rsidRPr="003C5ACC" w:rsidRDefault="00E00251" w:rsidP="00E00251">
      <w:pPr>
        <w:widowControl w:val="0"/>
        <w:spacing w:after="0" w:line="274" w:lineRule="exact"/>
        <w:ind w:left="380"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тестирование.</w:t>
      </w:r>
    </w:p>
    <w:tbl>
      <w:tblPr>
        <w:tblW w:w="9883" w:type="dxa"/>
        <w:tblLayout w:type="fixed"/>
        <w:tblCellMar>
          <w:left w:w="10" w:type="dxa"/>
          <w:right w:w="10" w:type="dxa"/>
        </w:tblCellMar>
        <w:tblLook w:val="0000" w:firstRow="0" w:lastRow="0" w:firstColumn="0" w:lastColumn="0" w:noHBand="0" w:noVBand="0"/>
      </w:tblPr>
      <w:tblGrid>
        <w:gridCol w:w="2386"/>
        <w:gridCol w:w="2558"/>
        <w:gridCol w:w="2582"/>
        <w:gridCol w:w="2357"/>
      </w:tblGrid>
      <w:tr w:rsidR="00E00251" w:rsidRPr="003C5ACC" w:rsidTr="00E00251">
        <w:trPr>
          <w:trHeight w:hRule="exact" w:val="648"/>
        </w:trPr>
        <w:tc>
          <w:tcPr>
            <w:tcW w:w="2386"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w:t>
            </w:r>
          </w:p>
        </w:tc>
        <w:tc>
          <w:tcPr>
            <w:tcW w:w="2558"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w:t>
            </w:r>
          </w:p>
        </w:tc>
        <w:tc>
          <w:tcPr>
            <w:tcW w:w="2582"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w:t>
            </w:r>
          </w:p>
        </w:tc>
        <w:tc>
          <w:tcPr>
            <w:tcW w:w="2357" w:type="dxa"/>
            <w:tcBorders>
              <w:top w:val="single" w:sz="4" w:space="0" w:color="auto"/>
              <w:left w:val="single" w:sz="4" w:space="0" w:color="auto"/>
              <w:right w:val="single" w:sz="4" w:space="0" w:color="auto"/>
            </w:tcBorders>
            <w:shd w:val="clear" w:color="auto" w:fill="FFFFFF"/>
          </w:tcPr>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w:t>
            </w:r>
          </w:p>
        </w:tc>
      </w:tr>
      <w:tr w:rsidR="00E00251" w:rsidRPr="003C5ACC" w:rsidTr="00E00251">
        <w:trPr>
          <w:trHeight w:hRule="exact" w:val="2875"/>
        </w:trPr>
        <w:tc>
          <w:tcPr>
            <w:tcW w:w="2386"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 ответ, в котором учащийся демонстрирует глубокое понимание сущности</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материала; логично его излагает, используя в деятельности</w:t>
            </w:r>
          </w:p>
        </w:tc>
        <w:tc>
          <w:tcPr>
            <w:tcW w:w="2558"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 тот же ответ, если в нем содержатся небольшие неточности и незначительные ошибки</w:t>
            </w:r>
          </w:p>
        </w:tc>
        <w:tc>
          <w:tcPr>
            <w:tcW w:w="2582"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 ответ, в котором отсутствует логическая последовательность, имеются пробелы в знании материала, нет цолжной</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аргументации и умения использовать знания на практике</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00251">
            <w:pPr>
              <w:widowControl w:val="0"/>
              <w:spacing w:after="0" w:line="312"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 незнание материала программы</w:t>
            </w:r>
          </w:p>
        </w:tc>
      </w:tr>
    </w:tbl>
    <w:p w:rsidR="00E00251" w:rsidRPr="003C5ACC" w:rsidRDefault="00E00251" w:rsidP="00E00251">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Техника владения двигательными умениями и навыками</w:t>
      </w:r>
    </w:p>
    <w:p w:rsidR="00E00251" w:rsidRPr="003C5ACC" w:rsidRDefault="00E00251" w:rsidP="00E00251">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E00251" w:rsidRPr="003C5ACC" w:rsidRDefault="00E00251" w:rsidP="00E00251">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двигательных умений и навыков</w:t>
      </w:r>
    </w:p>
    <w:p w:rsidR="00E00251" w:rsidRPr="003C5ACC" w:rsidRDefault="00E00251" w:rsidP="00E00251">
      <w:pPr>
        <w:widowControl w:val="0"/>
        <w:spacing w:after="0" w:line="317" w:lineRule="exact"/>
        <w:rPr>
          <w:rFonts w:ascii="Times New Roman" w:eastAsia="Times New Roman" w:hAnsi="Times New Roman"/>
          <w:color w:val="000000"/>
          <w:lang w:eastAsia="ru-RU" w:bidi="ru-RU"/>
        </w:rPr>
      </w:pPr>
    </w:p>
    <w:tbl>
      <w:tblPr>
        <w:tblW w:w="0" w:type="auto"/>
        <w:tblLayout w:type="fixed"/>
        <w:tblCellMar>
          <w:left w:w="10" w:type="dxa"/>
          <w:right w:w="10" w:type="dxa"/>
        </w:tblCellMar>
        <w:tblLook w:val="0000" w:firstRow="0" w:lastRow="0" w:firstColumn="0" w:lastColumn="0" w:noHBand="0" w:noVBand="0"/>
      </w:tblPr>
      <w:tblGrid>
        <w:gridCol w:w="3946"/>
        <w:gridCol w:w="1704"/>
        <w:gridCol w:w="2549"/>
        <w:gridCol w:w="1402"/>
      </w:tblGrid>
      <w:tr w:rsidR="00E00251" w:rsidRPr="003C5ACC" w:rsidTr="00E00251">
        <w:trPr>
          <w:trHeight w:hRule="exact" w:val="965"/>
        </w:trPr>
        <w:tc>
          <w:tcPr>
            <w:tcW w:w="3946" w:type="dxa"/>
            <w:tcBorders>
              <w:top w:val="single" w:sz="4" w:space="0" w:color="auto"/>
              <w:left w:val="single" w:sz="4" w:space="0" w:color="auto"/>
            </w:tcBorders>
            <w:shd w:val="clear" w:color="auto" w:fill="FFFFFF"/>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w:t>
            </w:r>
          </w:p>
        </w:tc>
        <w:tc>
          <w:tcPr>
            <w:tcW w:w="1704"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w:t>
            </w:r>
          </w:p>
        </w:tc>
        <w:tc>
          <w:tcPr>
            <w:tcW w:w="2549"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w:t>
            </w:r>
          </w:p>
        </w:tc>
        <w:tc>
          <w:tcPr>
            <w:tcW w:w="1402" w:type="dxa"/>
            <w:tcBorders>
              <w:top w:val="single" w:sz="4" w:space="0" w:color="auto"/>
              <w:left w:val="single" w:sz="4" w:space="0" w:color="auto"/>
              <w:righ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w:t>
            </w:r>
          </w:p>
        </w:tc>
      </w:tr>
      <w:tr w:rsidR="00E00251" w:rsidRPr="003C5ACC" w:rsidTr="00E00251">
        <w:trPr>
          <w:trHeight w:hRule="exact" w:val="5102"/>
        </w:trPr>
        <w:tc>
          <w:tcPr>
            <w:tcW w:w="3946" w:type="dxa"/>
            <w:tcBorders>
              <w:top w:val="single" w:sz="4" w:space="0" w:color="auto"/>
              <w:left w:val="single" w:sz="4" w:space="0" w:color="auto"/>
              <w:bottom w:val="single" w:sz="4" w:space="0" w:color="auto"/>
            </w:tcBorders>
            <w:shd w:val="clear" w:color="auto" w:fill="FFFFFF"/>
            <w:vAlign w:val="bottom"/>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704"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выполнении ученик действует так же, как и в предыдущем случае, но допустил не более двух незначительн ых ошибок</w:t>
            </w:r>
          </w:p>
        </w:tc>
        <w:tc>
          <w:tcPr>
            <w:tcW w:w="2549" w:type="dxa"/>
            <w:tcBorders>
              <w:top w:val="single" w:sz="4" w:space="0" w:color="auto"/>
              <w:left w:val="single" w:sz="4" w:space="0" w:color="auto"/>
              <w:bottom w:val="single" w:sz="4" w:space="0" w:color="auto"/>
            </w:tcBorders>
            <w:shd w:val="clear" w:color="auto" w:fill="FFFFFF"/>
            <w:vAlign w:val="bottom"/>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Движе ние или отдельные его</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элементы</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выполнены</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неправиль</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допущено</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более двух</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значительн</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ых или</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одна</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грубая</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ошибка</w:t>
            </w:r>
          </w:p>
        </w:tc>
      </w:tr>
    </w:tbl>
    <w:p w:rsidR="00E00251" w:rsidRPr="003C5ACC" w:rsidRDefault="00E00251" w:rsidP="00E00251">
      <w:pPr>
        <w:widowControl w:val="0"/>
        <w:spacing w:before="271" w:after="296" w:line="322" w:lineRule="exact"/>
        <w:ind w:left="360" w:right="1120"/>
        <w:rPr>
          <w:rFonts w:ascii="Times New Roman" w:eastAsia="Times New Roman" w:hAnsi="Times New Roman"/>
          <w:color w:val="000000"/>
          <w:lang w:bidi="ru-RU"/>
        </w:rPr>
      </w:pPr>
      <w:r w:rsidRPr="003C5ACC">
        <w:rPr>
          <w:rFonts w:ascii="Times New Roman" w:eastAsia="Times New Roman" w:hAnsi="Times New Roman"/>
          <w:color w:val="000000"/>
          <w:lang w:bidi="ru-RU"/>
        </w:rPr>
        <w:t>3.Владение способами и умение осуществлять физкультурно - оздоровительную деятельность</w:t>
      </w:r>
    </w:p>
    <w:tbl>
      <w:tblPr>
        <w:tblW w:w="0" w:type="auto"/>
        <w:tblLayout w:type="fixed"/>
        <w:tblCellMar>
          <w:left w:w="10" w:type="dxa"/>
          <w:right w:w="10" w:type="dxa"/>
        </w:tblCellMar>
        <w:tblLook w:val="0000" w:firstRow="0" w:lastRow="0" w:firstColumn="0" w:lastColumn="0" w:noHBand="0" w:noVBand="0"/>
      </w:tblPr>
      <w:tblGrid>
        <w:gridCol w:w="3562"/>
        <w:gridCol w:w="2054"/>
        <w:gridCol w:w="2083"/>
        <w:gridCol w:w="1853"/>
      </w:tblGrid>
      <w:tr w:rsidR="00E00251" w:rsidRPr="003C5ACC" w:rsidTr="00E00251">
        <w:trPr>
          <w:trHeight w:hRule="exact" w:val="648"/>
        </w:trPr>
        <w:tc>
          <w:tcPr>
            <w:tcW w:w="3562" w:type="dxa"/>
            <w:tcBorders>
              <w:top w:val="single" w:sz="4" w:space="0" w:color="auto"/>
              <w:left w:val="single" w:sz="4" w:space="0" w:color="auto"/>
            </w:tcBorders>
            <w:shd w:val="clear" w:color="auto" w:fill="FFFFFF"/>
          </w:tcPr>
          <w:p w:rsidR="00E00251" w:rsidRPr="003C5ACC" w:rsidRDefault="00E00251" w:rsidP="00E00251">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w:t>
            </w:r>
          </w:p>
        </w:tc>
        <w:tc>
          <w:tcPr>
            <w:tcW w:w="2054"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w:t>
            </w:r>
          </w:p>
        </w:tc>
        <w:tc>
          <w:tcPr>
            <w:tcW w:w="2083"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w:t>
            </w:r>
          </w:p>
        </w:tc>
        <w:tc>
          <w:tcPr>
            <w:tcW w:w="1853" w:type="dxa"/>
            <w:tcBorders>
              <w:top w:val="single" w:sz="4" w:space="0" w:color="auto"/>
              <w:left w:val="single" w:sz="4" w:space="0" w:color="auto"/>
              <w:righ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w:t>
            </w:r>
          </w:p>
        </w:tc>
      </w:tr>
      <w:tr w:rsidR="00E00251" w:rsidRPr="003C5ACC" w:rsidTr="00E00251">
        <w:trPr>
          <w:trHeight w:hRule="exact" w:val="5261"/>
        </w:trPr>
        <w:tc>
          <w:tcPr>
            <w:tcW w:w="3562"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умеет: -самостоятельно организовать место занятий;</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подбирать средства и инвентарь и применять их в конкретных условиях; контролировать ход выполнениядеятельности и</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оценивает итоги</w:t>
            </w:r>
          </w:p>
        </w:tc>
        <w:tc>
          <w:tcPr>
            <w:tcW w:w="2054" w:type="dxa"/>
            <w:tcBorders>
              <w:top w:val="single" w:sz="4" w:space="0" w:color="auto"/>
              <w:left w:val="single" w:sz="4" w:space="0" w:color="auto"/>
              <w:bottom w:val="single" w:sz="4" w:space="0" w:color="auto"/>
            </w:tcBorders>
            <w:shd w:val="clear" w:color="auto" w:fill="FFFFFF"/>
            <w:vAlign w:val="bottom"/>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организует место</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занятий в основном</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лишь с</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незначительной</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помощью;</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цопускает</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незначительные</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 в подборе- контролирует ход</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выполнения деятельности</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 оценивает итог</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w:t>
            </w:r>
          </w:p>
        </w:tc>
        <w:tc>
          <w:tcPr>
            <w:tcW w:w="2083"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Более половины видов</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самостоятельной деятельности выполнены с помощью учителя или не выполняет один из пунктов</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не может выполнить самостоятельно ни один из пунктов</w:t>
            </w:r>
          </w:p>
        </w:tc>
      </w:tr>
    </w:tbl>
    <w:p w:rsidR="00E00251" w:rsidRPr="003C5ACC" w:rsidRDefault="00E00251" w:rsidP="00E00251">
      <w:pPr>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Уровень физической подготовленности учащихся</w:t>
      </w:r>
    </w:p>
    <w:tbl>
      <w:tblPr>
        <w:tblOverlap w:val="never"/>
        <w:tblW w:w="10085" w:type="dxa"/>
        <w:jc w:val="center"/>
        <w:tblLayout w:type="fixed"/>
        <w:tblCellMar>
          <w:left w:w="10" w:type="dxa"/>
          <w:right w:w="10" w:type="dxa"/>
        </w:tblCellMar>
        <w:tblLook w:val="0000" w:firstRow="0" w:lastRow="0" w:firstColumn="0" w:lastColumn="0" w:noHBand="0" w:noVBand="0"/>
      </w:tblPr>
      <w:tblGrid>
        <w:gridCol w:w="3979"/>
        <w:gridCol w:w="2126"/>
        <w:gridCol w:w="2122"/>
        <w:gridCol w:w="1858"/>
      </w:tblGrid>
      <w:tr w:rsidR="00E00251" w:rsidRPr="003C5ACC" w:rsidTr="00E00251">
        <w:trPr>
          <w:trHeight w:hRule="exact" w:val="653"/>
          <w:jc w:val="center"/>
        </w:trPr>
        <w:tc>
          <w:tcPr>
            <w:tcW w:w="3979" w:type="dxa"/>
            <w:tcBorders>
              <w:top w:val="single" w:sz="4" w:space="0" w:color="auto"/>
              <w:left w:val="single" w:sz="4" w:space="0" w:color="auto"/>
            </w:tcBorders>
            <w:shd w:val="clear" w:color="auto" w:fill="FFFFFF"/>
          </w:tcPr>
          <w:p w:rsidR="00E00251" w:rsidRPr="003C5ACC" w:rsidRDefault="00E00251" w:rsidP="00E00251">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w:t>
            </w:r>
          </w:p>
        </w:tc>
        <w:tc>
          <w:tcPr>
            <w:tcW w:w="2126"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w:t>
            </w:r>
          </w:p>
        </w:tc>
        <w:tc>
          <w:tcPr>
            <w:tcW w:w="2122" w:type="dxa"/>
            <w:tcBorders>
              <w:top w:val="single" w:sz="4" w:space="0" w:color="auto"/>
              <w:left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w:t>
            </w:r>
          </w:p>
        </w:tc>
        <w:tc>
          <w:tcPr>
            <w:tcW w:w="1858" w:type="dxa"/>
            <w:tcBorders>
              <w:top w:val="single" w:sz="4" w:space="0" w:color="auto"/>
              <w:left w:val="single" w:sz="4" w:space="0" w:color="auto"/>
              <w:right w:val="single" w:sz="4" w:space="0" w:color="auto"/>
            </w:tcBorders>
            <w:shd w:val="clear" w:color="auto" w:fill="FFFFFF"/>
          </w:tcPr>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w:t>
            </w:r>
          </w:p>
        </w:tc>
      </w:tr>
      <w:tr w:rsidR="00E00251" w:rsidRPr="003C5ACC" w:rsidTr="00E00251">
        <w:trPr>
          <w:trHeight w:hRule="exact" w:val="4181"/>
          <w:jc w:val="center"/>
        </w:trPr>
        <w:tc>
          <w:tcPr>
            <w:tcW w:w="3979"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126"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1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Исходный показатель соответствует среднему уровню подготовленности и достаточному темпу прироста</w:t>
            </w:r>
          </w:p>
        </w:tc>
        <w:tc>
          <w:tcPr>
            <w:tcW w:w="2122" w:type="dxa"/>
            <w:tcBorders>
              <w:top w:val="single" w:sz="4" w:space="0" w:color="auto"/>
              <w:left w:val="single" w:sz="4" w:space="0" w:color="auto"/>
              <w:bottom w:val="single" w:sz="4" w:space="0" w:color="auto"/>
            </w:tcBorders>
            <w:shd w:val="clear" w:color="auto" w:fill="FFFFFF"/>
          </w:tcPr>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Исходный показатель соответствует низкому уровню подготовленност и незначительном у приросту</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 я не</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выполняет</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государственный</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стандарт, нет</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темпа роста</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показателей</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физической</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подготовленн</w:t>
            </w:r>
          </w:p>
          <w:p w:rsidR="00E00251" w:rsidRPr="003C5ACC" w:rsidRDefault="00E00251" w:rsidP="00E00251">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ости</w:t>
            </w:r>
          </w:p>
        </w:tc>
      </w:tr>
    </w:tbl>
    <w:p w:rsidR="00E00251" w:rsidRPr="003C5ACC" w:rsidRDefault="00E00251" w:rsidP="00E00251">
      <w:pPr>
        <w:widowControl w:val="0"/>
        <w:spacing w:before="210" w:after="0" w:line="317" w:lineRule="exact"/>
        <w:ind w:left="20" w:right="6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E00251" w:rsidRPr="003C5ACC" w:rsidRDefault="00E00251" w:rsidP="00E00251">
      <w:pPr>
        <w:widowControl w:val="0"/>
        <w:spacing w:after="0" w:line="317" w:lineRule="exact"/>
        <w:ind w:left="20" w:right="6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E00251" w:rsidRPr="003C5ACC" w:rsidRDefault="00E00251" w:rsidP="00E00251">
      <w:pPr>
        <w:widowControl w:val="0"/>
        <w:spacing w:after="0" w:line="317" w:lineRule="exact"/>
        <w:ind w:left="20" w:right="6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выставляется в классный журнал как среднее арифметическое текущих оценок по правилам математического округления в пользу ученика.</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Порядок проведения промежуточной аттестации</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учащихся специальной медицинской группы (СМГ)</w:t>
      </w:r>
    </w:p>
    <w:p w:rsidR="00E00251" w:rsidRPr="003C5ACC" w:rsidRDefault="00E00251" w:rsidP="00E00251">
      <w:pPr>
        <w:widowControl w:val="0"/>
        <w:spacing w:after="0" w:line="317" w:lineRule="exact"/>
        <w:ind w:left="20" w:right="6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в СМГ должны быть снижены по сравнению с объемом нагрузки для учащихся основной и подготовительной групп.</w:t>
      </w:r>
    </w:p>
    <w:p w:rsidR="00E00251" w:rsidRPr="003C5ACC" w:rsidRDefault="00E00251" w:rsidP="00E00251">
      <w:pPr>
        <w:widowControl w:val="0"/>
        <w:spacing w:after="0" w:line="317" w:lineRule="exact"/>
        <w:ind w:left="20" w:right="6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w:t>
      </w:r>
    </w:p>
    <w:p w:rsidR="00E00251" w:rsidRPr="003C5ACC" w:rsidRDefault="00E00251" w:rsidP="00E00251">
      <w:pPr>
        <w:widowControl w:val="0"/>
        <w:spacing w:after="0" w:line="317" w:lineRule="exact"/>
        <w:ind w:left="20" w:right="6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Кроме этого, каждый из обучающихся в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 В силу вышеназванных причин оценивать достижения обучающихся в СМГ по критериям, которые используются для выставления отметки учащимся основной группы, нельзя.</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Уроки физической культуры посещают все обучающиеся, имея с собой спортивную форму в соответствии с погодными условиями, видом спортивного занятия или урока, согласно требованиям техники безопасности и охраны труда.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 учащимися, включенными в СМГ, занимаются учителя физкультуры на основном уроке для всего класса.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пропуске уроков физической культуры учащийся обязан подтвердить причину отсутствия заверенной медицинской справкой или иным официальным документом, который передаётся классному руководителю или учителю физкультуры.</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Все обучающиеся освобождённые от физических нагрузок находятся в помещении спортивного зала, или на стадионе под присмотром учителя физической культуры.</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Учитель физической культуры определяет вид, степень и уровень физических или иных занятий, с данными учащимися на предстоящий урок (возможно, так же теоретическое изучение материала, оказание посильной помощи в судействе или организации урока)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выставлении текущей отметки обучающимся в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 обучающегося на уроках физической культуры</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Учащиеся оцениваются на уроках физической культуры:</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(неудовлетворительно), в зависимости от следующих конкретных условий: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имеет с собой спортивной формы в соответствии с погодными условиями, видом спортивного занятия или урока.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выполняет требования техники безопасности и охраны труда на уроках физической культуры.</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не имеющий выраженных отклонения в состоянии здоровья, при этом не имеет стойкой мотивации к занятиям физическими упражнениями, нет положительных изменений в физических возможностях обучающегося, которые должны быть замечены учителем физической культуры.</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продемонстрировал существенных сдвигов в формировании навыков, умений и в развитии физических или морально-волевых качеств.</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(удовлетворительно), в зависимости от следующих конкретных условий.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 с собой спортивную форму не в полном соответствии с погодными условиями, видом спортивного занятия или урока.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обучающегося, которые могут быть замечены учителем физической культуры.</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Продемонстрировал не существенные сдвиги в формировании навыков, умений и в развитии физических или морально-волевых качеств в течение полугодия.</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Частично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(хорошо), в зависимости от следующих конкретных условий.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 с собой спортивную форму в полном соответствии с погодными условиями, видом спортивного занятия или урока.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Учащийся,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(отлично), в зависимости от следующих конкретных условий.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 с собой спортивную форму в полном соответствии с погодными условиями, видом спортивного занятия или урока.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Выполняет все требованиям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Занимается самостоятельно в спортивной секции школы, района или города, имеет спортивные разряды или спортивные успехи на соревнованиях любого ранга.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w:t>
      </w:r>
    </w:p>
    <w:p w:rsidR="00E00251" w:rsidRPr="003C5ACC" w:rsidRDefault="00E00251" w:rsidP="00E00251">
      <w:pPr>
        <w:pStyle w:val="a8"/>
        <w:widowControl w:val="0"/>
        <w:spacing w:before="271" w:after="296" w:line="322" w:lineRule="exact"/>
        <w:ind w:right="11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Промежуточная (итоговая) отметка по физической культуре в СМГ выставляется 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E00251" w:rsidRPr="003C5ACC" w:rsidRDefault="00E00251" w:rsidP="00E00251">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Основной акцент в оценивании учебных достижений по физической культуре учащихся, имеющих выраженные отклонения в состоянии здоровья, делается на стойкой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замечены учителем и сообщены учащемуся (родителям), выставляется положительная отметка.</w:t>
      </w:r>
    </w:p>
    <w:p w:rsidR="00E00251" w:rsidRPr="003C5ACC" w:rsidRDefault="00E00251" w:rsidP="00E00251">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Положительная отметка выставляется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w:t>
      </w:r>
    </w:p>
    <w:p w:rsidR="00E00251" w:rsidRPr="003C5ACC" w:rsidRDefault="00E00251" w:rsidP="00E00251">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оздоровительной или корригирующей гимнастикой, необходимыми знаниями в области физической культуры.</w:t>
      </w:r>
    </w:p>
    <w:p w:rsidR="00E00251" w:rsidRPr="003C5ACC" w:rsidRDefault="00E00251" w:rsidP="00E00251">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выставлении четвертной, полугодовой, годовой и итоговой отметки по физической культуре учитывается прилежание, усердие в работе над собой и выполнение всех рекомендаций учителя физической культуры.</w:t>
      </w:r>
    </w:p>
    <w:p w:rsidR="00E00251" w:rsidRPr="003C5ACC" w:rsidRDefault="00E00251" w:rsidP="00E00251">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Итоговая отметка выставляется с учетом теоретических и практических занятий, а также с учетом динамики физической подготовленности и прилежания.</w:t>
      </w:r>
    </w:p>
    <w:p w:rsidR="00E00251" w:rsidRPr="003C5ACC" w:rsidRDefault="00E00251" w:rsidP="00E00251">
      <w:pPr>
        <w:widowControl w:val="0"/>
        <w:spacing w:after="30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Положительная отметка выставляется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старательно выполнял задания учителя, овладел доступными ему навыками.</w:t>
      </w:r>
    </w:p>
    <w:p w:rsidR="00E00251" w:rsidRPr="003C5ACC" w:rsidRDefault="00E00251" w:rsidP="00E00251">
      <w:pPr>
        <w:keepNext/>
        <w:keepLines/>
        <w:widowControl w:val="0"/>
        <w:spacing w:after="0" w:line="317" w:lineRule="exact"/>
        <w:ind w:left="20"/>
        <w:outlineLvl w:val="0"/>
        <w:rPr>
          <w:rFonts w:ascii="Times New Roman" w:eastAsia="Times New Roman" w:hAnsi="Times New Roman"/>
          <w:b/>
          <w:color w:val="000000"/>
          <w:lang w:eastAsia="ru-RU" w:bidi="ru-RU"/>
        </w:rPr>
      </w:pPr>
      <w:bookmarkStart w:id="103" w:name="bookmark30"/>
      <w:r w:rsidRPr="003C5ACC">
        <w:rPr>
          <w:rFonts w:ascii="Times New Roman" w:eastAsia="Times New Roman" w:hAnsi="Times New Roman"/>
          <w:b/>
          <w:color w:val="000000"/>
          <w:lang w:eastAsia="ru-RU" w:bidi="ru-RU"/>
        </w:rPr>
        <w:t>Оценочные материалы по технологии</w:t>
      </w:r>
      <w:bookmarkEnd w:id="103"/>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Формы контроля: устный ответ, творческий проект, лабораторно-практическая работа, практическая работа</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Устный ответ.</w:t>
      </w:r>
    </w:p>
    <w:p w:rsidR="00E00251" w:rsidRPr="003C5ACC" w:rsidRDefault="00E00251" w:rsidP="00E00251">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Оценка "5" ставится, если ученик:</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E00251" w:rsidRPr="003C5ACC" w:rsidRDefault="00E00251" w:rsidP="00E00251">
      <w:pPr>
        <w:widowControl w:val="0"/>
        <w:spacing w:after="0" w:line="317" w:lineRule="exact"/>
        <w:ind w:left="20" w:right="20" w:firstLine="560"/>
        <w:jc w:val="both"/>
        <w:rPr>
          <w:rFonts w:ascii="Times New Roman" w:eastAsia="Times New Roman" w:hAnsi="Times New Roman"/>
          <w:color w:val="000000"/>
          <w:lang w:eastAsia="ru-RU" w:bidi="ru-RU"/>
        </w:rPr>
        <w:sectPr w:rsidR="00E00251" w:rsidRPr="003C5ACC" w:rsidSect="00464F24">
          <w:footerReference w:type="default" r:id="rId31"/>
          <w:pgSz w:w="11907" w:h="16839" w:code="9"/>
          <w:pgMar w:top="720" w:right="991" w:bottom="720" w:left="1701" w:header="0" w:footer="6" w:gutter="0"/>
          <w:cols w:space="720"/>
          <w:noEndnote/>
          <w:docGrid w:linePitch="360"/>
        </w:sectPr>
      </w:pPr>
      <w:r w:rsidRPr="003C5ACC">
        <w:rPr>
          <w:rFonts w:ascii="Times New Roman" w:eastAsia="Times New Roman" w:hAnsi="Times New Roman"/>
          <w:color w:val="000000"/>
          <w:lang w:eastAsia="ru-RU" w:bidi="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w:t>
      </w:r>
      <w:r w:rsidR="00B65361">
        <w:rPr>
          <w:rFonts w:ascii="Times New Roman" w:eastAsia="Times New Roman" w:hAnsi="Times New Roman"/>
          <w:color w:val="000000"/>
          <w:lang w:eastAsia="ru-RU" w:bidi="ru-RU"/>
        </w:rPr>
        <w:t xml:space="preserve">е навыки работы с приборами    </w:t>
      </w:r>
    </w:p>
    <w:p w:rsidR="00E00251" w:rsidRPr="003C5ACC" w:rsidRDefault="00E00251" w:rsidP="00B65361">
      <w:pPr>
        <w:widowControl w:val="0"/>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чертежами, схемами и графиками, сопутствующими ответу; записи, сопровождающие ответ, соответствуют требованиям.</w:t>
      </w:r>
    </w:p>
    <w:p w:rsidR="00E00251" w:rsidRPr="003C5ACC" w:rsidRDefault="00E00251" w:rsidP="00E00251">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Оценка "4" ставится, если ученик:</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E00251" w:rsidRPr="003C5ACC" w:rsidRDefault="00E00251" w:rsidP="00E00251">
      <w:pPr>
        <w:widowControl w:val="0"/>
        <w:spacing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Оценка "3" ставится, если ученик:</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E00251" w:rsidRPr="003C5ACC" w:rsidRDefault="00E00251" w:rsidP="00E00251">
      <w:pPr>
        <w:widowControl w:val="0"/>
        <w:spacing w:after="0" w:line="317" w:lineRule="exact"/>
        <w:ind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допустил ошибки и неточности в использовании научной терминологии, определения понятий дал недостаточно четкие;</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использовал в качестве доказательства выводы и обобщения из наблюдений, фактов, опытов или допустил ошибки при их изложении;</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00251" w:rsidRPr="003C5ACC" w:rsidRDefault="00E00251" w:rsidP="00C6179D">
      <w:pPr>
        <w:widowControl w:val="0"/>
        <w:numPr>
          <w:ilvl w:val="0"/>
          <w:numId w:val="255"/>
        </w:numPr>
        <w:tabs>
          <w:tab w:val="left" w:pos="1114"/>
        </w:tabs>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E00251" w:rsidRPr="003C5ACC" w:rsidRDefault="00E00251" w:rsidP="00E00251">
      <w:pPr>
        <w:widowControl w:val="0"/>
        <w:spacing w:after="0" w:line="317" w:lineRule="exact"/>
        <w:ind w:left="580" w:right="30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Оценка "2" ставится, если ученик: не усвоил и не раскрыл основное содержание материала; не делает выводов и обобщений.</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знает и не понимает значительную или основную часть программного материала в пределах поставленных вопросов;</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или имеет слабо сформированные и неполные знания и не умеет применять их к решению </w:t>
      </w:r>
      <w:r w:rsidRPr="003C5ACC">
        <w:rPr>
          <w:rFonts w:ascii="Times New Roman" w:eastAsia="Times New Roman" w:hAnsi="Times New Roman"/>
          <w:color w:val="000000"/>
          <w:lang w:eastAsia="ru-RU" w:bidi="ru-RU"/>
        </w:rPr>
        <w:lastRenderedPageBreak/>
        <w:t>конкретных вопросов и задач по образцу;</w:t>
      </w:r>
    </w:p>
    <w:p w:rsidR="00E00251" w:rsidRPr="003C5ACC" w:rsidRDefault="00E00251" w:rsidP="00E00251">
      <w:pPr>
        <w:pStyle w:val="a8"/>
        <w:widowControl w:val="0"/>
        <w:spacing w:before="271" w:after="296" w:line="322" w:lineRule="exact"/>
        <w:ind w:right="11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или при ответе (на один вопрос) допускает более двух грубых ошибок, которые не может исправить даже при помощи учителя.</w:t>
      </w:r>
    </w:p>
    <w:p w:rsidR="00E00251" w:rsidRPr="003C5ACC" w:rsidRDefault="00E00251" w:rsidP="00E00251">
      <w:pPr>
        <w:widowControl w:val="0"/>
        <w:spacing w:after="0" w:line="317" w:lineRule="exact"/>
        <w:ind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лабораторно-практической, практической работы учащихся Высокий уровень. Оценка«5» - работа выполнена в заданное время, самостоятельно, с соблюдением технологической последовательности, качественно и творчески;</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Оценка«4»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Оценка«3»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Оценка«2» - ученик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и нормы оценивания Творческого проекта Высокий уровень. Оценка (5) ставится, если учащийся:</w:t>
      </w:r>
    </w:p>
    <w:p w:rsidR="00E00251" w:rsidRPr="003C5ACC" w:rsidRDefault="00E00251" w:rsidP="00E00251">
      <w:pPr>
        <w:widowControl w:val="0"/>
        <w:spacing w:after="0" w:line="317" w:lineRule="exact"/>
        <w:ind w:left="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творчески планирует выполнения работ;</w:t>
      </w:r>
    </w:p>
    <w:p w:rsidR="00E00251" w:rsidRPr="003C5ACC" w:rsidRDefault="00E00251" w:rsidP="00E00251">
      <w:pPr>
        <w:widowControl w:val="0"/>
        <w:spacing w:after="0" w:line="317" w:lineRule="exact"/>
        <w:ind w:left="580" w:righ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 и полностью использует знания программного материала; правильно и аккуратно выполняет задание;</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-умеет пользоваться справочной литературой, наглядными пособиями, приборами и другими средствами.</w:t>
      </w:r>
    </w:p>
    <w:p w:rsidR="00E00251" w:rsidRPr="003C5ACC" w:rsidRDefault="00E00251" w:rsidP="00E00251">
      <w:pPr>
        <w:widowControl w:val="0"/>
        <w:spacing w:after="0" w:line="317" w:lineRule="exact"/>
        <w:ind w:left="580" w:righ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Оценка (4) ставится, если учащийся: правильно планирует выполнение работ; самостоятельно использует знания программного материала; в основном правильно и аккуратно выполняет задание; умеет пользоваться справочной литературой.</w:t>
      </w:r>
    </w:p>
    <w:p w:rsidR="00E00251" w:rsidRPr="003C5ACC" w:rsidRDefault="00E00251" w:rsidP="00E00251">
      <w:pPr>
        <w:widowControl w:val="0"/>
        <w:spacing w:after="0" w:line="317" w:lineRule="exact"/>
        <w:ind w:left="580" w:righ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Оценка (3) ставится, если учащийся: допускает ошибки при планировании выполнения работы;</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может самостоятельно использовать значительную часть знаний программного материала;</w:t>
      </w:r>
    </w:p>
    <w:p w:rsidR="00E00251" w:rsidRPr="003C5ACC" w:rsidRDefault="00E00251" w:rsidP="00E00251">
      <w:pPr>
        <w:widowControl w:val="0"/>
        <w:spacing w:after="0" w:line="317" w:lineRule="exact"/>
        <w:ind w:left="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ошибки и неаккуратно выполняет задание;</w:t>
      </w:r>
    </w:p>
    <w:p w:rsidR="00E00251" w:rsidRPr="003C5ACC" w:rsidRDefault="00E00251" w:rsidP="00E00251">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затрудняется самостоятельно использовать справочную литературу, наглядные пособия.</w:t>
      </w:r>
    </w:p>
    <w:p w:rsidR="00E00251" w:rsidRPr="003C5ACC" w:rsidRDefault="00E00251" w:rsidP="00E00251">
      <w:pPr>
        <w:widowControl w:val="0"/>
        <w:spacing w:after="0" w:line="317" w:lineRule="exact"/>
        <w:ind w:left="580" w:righ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Оценка (2) ставится, если учащийся: не может правильно спланировать выполнение работы; не может использовать знания программного материала; допускает грубые ошибки и неаккуратность;</w:t>
      </w:r>
    </w:p>
    <w:p w:rsidR="00E00251" w:rsidRPr="003C5ACC" w:rsidRDefault="00E00251" w:rsidP="00E00251">
      <w:pPr>
        <w:widowControl w:val="0"/>
        <w:spacing w:after="240" w:line="317" w:lineRule="exact"/>
        <w:ind w:left="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может самостоятельно использовать справочную литературу, наглядные пособия.</w:t>
      </w:r>
    </w:p>
    <w:p w:rsidR="00E00251" w:rsidRPr="003C5ACC" w:rsidRDefault="00E00251" w:rsidP="00E00251">
      <w:pPr>
        <w:keepNext/>
        <w:keepLines/>
        <w:widowControl w:val="0"/>
        <w:spacing w:after="0" w:line="317" w:lineRule="exact"/>
        <w:outlineLvl w:val="0"/>
        <w:rPr>
          <w:rFonts w:ascii="Times New Roman" w:eastAsia="Times New Roman" w:hAnsi="Times New Roman"/>
          <w:b/>
          <w:color w:val="000000"/>
          <w:lang w:eastAsia="ru-RU" w:bidi="ru-RU"/>
        </w:rPr>
      </w:pPr>
      <w:bookmarkStart w:id="104" w:name="bookmark31"/>
      <w:r w:rsidRPr="003C5ACC">
        <w:rPr>
          <w:rFonts w:ascii="Times New Roman" w:eastAsia="Times New Roman" w:hAnsi="Times New Roman"/>
          <w:b/>
          <w:color w:val="000000"/>
          <w:lang w:eastAsia="ru-RU" w:bidi="ru-RU"/>
        </w:rPr>
        <w:t>Оценочные материалы по русскому языку</w:t>
      </w:r>
      <w:bookmarkEnd w:id="104"/>
    </w:p>
    <w:p w:rsidR="00E00251" w:rsidRPr="003C5ACC" w:rsidRDefault="00E00251" w:rsidP="00E00251">
      <w:pPr>
        <w:widowControl w:val="0"/>
        <w:spacing w:after="0" w:line="317" w:lineRule="exact"/>
        <w:ind w:right="940" w:firstLine="6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 оценки...» призваны обеспечить одинаковые требования к знаниям, умениям и навыкам учащихся по русскому языку. В них устанавливаются:</w:t>
      </w:r>
    </w:p>
    <w:p w:rsidR="00E00251" w:rsidRPr="003C5ACC" w:rsidRDefault="00E00251" w:rsidP="00C6179D">
      <w:pPr>
        <w:widowControl w:val="0"/>
        <w:numPr>
          <w:ilvl w:val="0"/>
          <w:numId w:val="256"/>
        </w:numPr>
        <w:spacing w:after="0" w:line="317" w:lineRule="exact"/>
        <w:ind w:right="9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единые критерии оценки различных сторон владения устной и </w:t>
      </w:r>
      <w:r w:rsidRPr="003C5ACC">
        <w:rPr>
          <w:rFonts w:ascii="Times New Roman" w:eastAsia="Times New Roman" w:hAnsi="Times New Roman"/>
          <w:color w:val="000000"/>
          <w:lang w:eastAsia="ru-RU" w:bidi="ru-RU"/>
        </w:rPr>
        <w:lastRenderedPageBreak/>
        <w:t>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E00251" w:rsidRPr="003C5ACC" w:rsidRDefault="00E00251" w:rsidP="00C6179D">
      <w:pPr>
        <w:widowControl w:val="0"/>
        <w:numPr>
          <w:ilvl w:val="0"/>
          <w:numId w:val="256"/>
        </w:numPr>
        <w:spacing w:after="0" w:line="317" w:lineRule="exact"/>
        <w:ind w:left="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единые нормативы оценки знаний, умений и навыков;</w:t>
      </w:r>
    </w:p>
    <w:p w:rsidR="00E00251" w:rsidRPr="003C5ACC" w:rsidRDefault="00E00251" w:rsidP="00C6179D">
      <w:pPr>
        <w:widowControl w:val="0"/>
        <w:numPr>
          <w:ilvl w:val="0"/>
          <w:numId w:val="256"/>
        </w:numPr>
        <w:spacing w:after="0" w:line="317" w:lineRule="exact"/>
        <w:ind w:left="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объем различных видов контрольных работ;</w:t>
      </w:r>
    </w:p>
    <w:p w:rsidR="00E00251" w:rsidRPr="003C5ACC" w:rsidRDefault="00E00251" w:rsidP="00C6179D">
      <w:pPr>
        <w:widowControl w:val="0"/>
        <w:numPr>
          <w:ilvl w:val="0"/>
          <w:numId w:val="256"/>
        </w:numPr>
        <w:spacing w:after="0" w:line="317" w:lineRule="exact"/>
        <w:ind w:left="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количество отметок за различные виды контрольных работ.</w:t>
      </w:r>
    </w:p>
    <w:p w:rsidR="00E00251" w:rsidRPr="003C5ACC" w:rsidRDefault="00E00251" w:rsidP="00E00251">
      <w:pPr>
        <w:widowControl w:val="0"/>
        <w:spacing w:after="0" w:line="317" w:lineRule="exact"/>
        <w:ind w:left="140" w:right="11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Ученикам предъявляются требования только к таким умениям и навыкам, над которыми они работали или работают к моменту проверки.</w:t>
      </w:r>
    </w:p>
    <w:p w:rsidR="00E00251" w:rsidRPr="003C5ACC" w:rsidRDefault="00E00251" w:rsidP="00E00251">
      <w:pPr>
        <w:widowControl w:val="0"/>
        <w:spacing w:after="0" w:line="317" w:lineRule="exact"/>
        <w:ind w:left="1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 уроках русского языка проверяются:</w:t>
      </w:r>
    </w:p>
    <w:p w:rsidR="00E00251" w:rsidRPr="003C5ACC" w:rsidRDefault="00E00251" w:rsidP="00C6179D">
      <w:pPr>
        <w:widowControl w:val="0"/>
        <w:numPr>
          <w:ilvl w:val="0"/>
          <w:numId w:val="257"/>
        </w:numPr>
        <w:spacing w:after="0" w:line="317" w:lineRule="exact"/>
        <w:ind w:left="1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знание полученных сведений о языке;</w:t>
      </w:r>
    </w:p>
    <w:p w:rsidR="00E00251" w:rsidRPr="003C5ACC" w:rsidRDefault="00E00251" w:rsidP="00C6179D">
      <w:pPr>
        <w:widowControl w:val="0"/>
        <w:numPr>
          <w:ilvl w:val="0"/>
          <w:numId w:val="257"/>
        </w:numPr>
        <w:spacing w:after="0" w:line="317" w:lineRule="exact"/>
        <w:ind w:left="1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орфографические и пунктуационные навыки;</w:t>
      </w:r>
    </w:p>
    <w:p w:rsidR="00E00251" w:rsidRPr="003C5ACC" w:rsidRDefault="00E00251" w:rsidP="00C6179D">
      <w:pPr>
        <w:widowControl w:val="0"/>
        <w:numPr>
          <w:ilvl w:val="0"/>
          <w:numId w:val="257"/>
        </w:numPr>
        <w:tabs>
          <w:tab w:val="left" w:pos="916"/>
        </w:tabs>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речевые умения.</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оценивания предметных результатов по учебному предмету «Русский язык» определено четыре уровня достижений учащихся, соответствующих отметкам от «5» до «2».</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C5ACC">
        <w:rPr>
          <w:rFonts w:ascii="Times New Roman" w:eastAsia="Times New Roman" w:hAnsi="Times New Roman"/>
          <w:i/>
          <w:iCs/>
          <w:color w:val="000000"/>
          <w:lang w:eastAsia="ru-RU" w:bidi="ru-RU"/>
        </w:rPr>
        <w:t>достаточным</w:t>
      </w:r>
      <w:r w:rsidRPr="003C5ACC">
        <w:rPr>
          <w:rFonts w:ascii="Times New Roman" w:eastAsia="Times New Roman" w:hAnsi="Times New Roman"/>
          <w:color w:val="000000"/>
          <w:lang w:eastAsia="ru-RU" w:bidi="ru-RU"/>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E00251" w:rsidRPr="003C5ACC" w:rsidRDefault="00E00251" w:rsidP="00C6179D">
      <w:pPr>
        <w:widowControl w:val="0"/>
        <w:numPr>
          <w:ilvl w:val="0"/>
          <w:numId w:val="232"/>
        </w:numPr>
        <w:spacing w:after="0" w:line="317" w:lineRule="exact"/>
        <w:ind w:left="20" w:right="8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повышенный уровень достижения планируемых результатов, оценка «хорошо» (отметка «4»);</w:t>
      </w:r>
    </w:p>
    <w:p w:rsidR="00E00251" w:rsidRPr="003C5ACC" w:rsidRDefault="00E00251" w:rsidP="00C6179D">
      <w:pPr>
        <w:widowControl w:val="0"/>
        <w:numPr>
          <w:ilvl w:val="0"/>
          <w:numId w:val="232"/>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высокий уровень достижения планируемых результатов, оценка «отлично» (отметка</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описания подготовки обучающихся, уровень достижений которых ниже базового, целесообразно выделить также два уровня:</w:t>
      </w:r>
    </w:p>
    <w:p w:rsidR="00E00251" w:rsidRPr="003C5ACC" w:rsidRDefault="00E00251" w:rsidP="00C6179D">
      <w:pPr>
        <w:widowControl w:val="0"/>
        <w:numPr>
          <w:ilvl w:val="0"/>
          <w:numId w:val="232"/>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w:t>
      </w:r>
      <w:r w:rsidR="00EB4C15" w:rsidRPr="003C5ACC">
        <w:rPr>
          <w:rFonts w:ascii="Times New Roman" w:eastAsia="Times New Roman" w:hAnsi="Times New Roman"/>
          <w:color w:val="000000"/>
          <w:lang w:eastAsia="ru-RU" w:bidi="ru-RU"/>
        </w:rPr>
        <w:t>П</w:t>
      </w:r>
      <w:r w:rsidRPr="003C5ACC">
        <w:rPr>
          <w:rFonts w:ascii="Times New Roman" w:eastAsia="Times New Roman" w:hAnsi="Times New Roman"/>
          <w:color w:val="000000"/>
          <w:lang w:eastAsia="ru-RU" w:bidi="ru-RU"/>
        </w:rPr>
        <w:t>ониженный</w:t>
      </w:r>
      <w:r w:rsidR="00EB4C15" w:rsidRPr="003C5ACC">
        <w:rPr>
          <w:rFonts w:ascii="Times New Roman" w:eastAsia="Times New Roman" w:hAnsi="Times New Roman"/>
          <w:color w:val="000000"/>
          <w:lang w:eastAsia="ru-RU" w:bidi="ru-RU"/>
        </w:rPr>
        <w:t xml:space="preserve"> </w:t>
      </w:r>
      <w:r w:rsidRPr="003C5ACC">
        <w:rPr>
          <w:rFonts w:ascii="Times New Roman" w:eastAsia="Times New Roman" w:hAnsi="Times New Roman"/>
          <w:color w:val="000000"/>
          <w:lang w:eastAsia="ru-RU" w:bidi="ru-RU"/>
        </w:rPr>
        <w:t>уровень достижений, оценка «неудовлетворительно» (отметка «2»);</w:t>
      </w:r>
    </w:p>
    <w:p w:rsidR="00E00251" w:rsidRPr="003C5ACC" w:rsidRDefault="00E00251" w:rsidP="00C6179D">
      <w:pPr>
        <w:keepNext/>
        <w:keepLines/>
        <w:widowControl w:val="0"/>
        <w:numPr>
          <w:ilvl w:val="0"/>
          <w:numId w:val="258"/>
        </w:numPr>
        <w:tabs>
          <w:tab w:val="left" w:pos="883"/>
        </w:tabs>
        <w:spacing w:after="0" w:line="317" w:lineRule="exact"/>
        <w:ind w:left="580"/>
        <w:jc w:val="both"/>
        <w:outlineLvl w:val="0"/>
        <w:rPr>
          <w:rFonts w:ascii="Times New Roman" w:eastAsia="Times New Roman" w:hAnsi="Times New Roman"/>
          <w:color w:val="000000"/>
          <w:lang w:eastAsia="ru-RU" w:bidi="ru-RU"/>
        </w:rPr>
      </w:pPr>
      <w:bookmarkStart w:id="105" w:name="bookmark32"/>
      <w:r w:rsidRPr="003C5ACC">
        <w:rPr>
          <w:rFonts w:ascii="Times New Roman" w:eastAsia="Times New Roman" w:hAnsi="Times New Roman"/>
          <w:color w:val="000000"/>
          <w:lang w:eastAsia="ru-RU" w:bidi="ru-RU"/>
        </w:rPr>
        <w:t>Оценка устных ответов</w:t>
      </w:r>
      <w:bookmarkEnd w:id="105"/>
    </w:p>
    <w:p w:rsidR="00E00251" w:rsidRPr="003C5ACC" w:rsidRDefault="00E00251" w:rsidP="00E00251">
      <w:pPr>
        <w:widowControl w:val="0"/>
        <w:spacing w:after="0" w:line="317" w:lineRule="exact"/>
        <w:ind w:left="140" w:right="280" w:firstLine="10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w:t>
      </w:r>
    </w:p>
    <w:p w:rsidR="00E00251" w:rsidRPr="003C5ACC" w:rsidRDefault="00E00251" w:rsidP="00E00251">
      <w:pPr>
        <w:widowControl w:val="0"/>
        <w:spacing w:after="0" w:line="317" w:lineRule="exact"/>
        <w:ind w:left="20" w:right="28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последовательное сообщение на определенную тему, показывать его умение применять определения, правила в конкретных случаях.</w:t>
      </w:r>
    </w:p>
    <w:p w:rsidR="00E00251" w:rsidRPr="003C5ACC" w:rsidRDefault="00E00251" w:rsidP="00E00251">
      <w:pPr>
        <w:widowControl w:val="0"/>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При оценке ответа ученика надо руководствоваться следующими критериями:</w:t>
      </w:r>
    </w:p>
    <w:p w:rsidR="00E00251" w:rsidRPr="003C5ACC" w:rsidRDefault="00E00251" w:rsidP="00C6179D">
      <w:pPr>
        <w:widowControl w:val="0"/>
        <w:numPr>
          <w:ilvl w:val="0"/>
          <w:numId w:val="259"/>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полнота и правильность ответа;</w:t>
      </w:r>
    </w:p>
    <w:p w:rsidR="00E00251" w:rsidRPr="003C5ACC" w:rsidRDefault="00E00251" w:rsidP="00C6179D">
      <w:pPr>
        <w:widowControl w:val="0"/>
        <w:numPr>
          <w:ilvl w:val="0"/>
          <w:numId w:val="259"/>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степень осознанности, понимания изученного;</w:t>
      </w:r>
    </w:p>
    <w:p w:rsidR="00E00251" w:rsidRPr="003C5ACC" w:rsidRDefault="00E00251" w:rsidP="00C6179D">
      <w:pPr>
        <w:widowControl w:val="0"/>
        <w:numPr>
          <w:ilvl w:val="0"/>
          <w:numId w:val="259"/>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языковое оформление ответа.</w:t>
      </w:r>
    </w:p>
    <w:p w:rsidR="00E00251" w:rsidRPr="003C5ACC" w:rsidRDefault="00E00251" w:rsidP="00EB4C15">
      <w:pPr>
        <w:widowControl w:val="0"/>
        <w:spacing w:before="271" w:after="296" w:line="322" w:lineRule="exact"/>
        <w:ind w:right="1120"/>
        <w:rPr>
          <w:rFonts w:ascii="Times New Roman" w:eastAsia="Times New Roman" w:hAnsi="Times New Roman"/>
          <w:color w:val="000000"/>
          <w:lang w:bidi="ru-RU"/>
        </w:rPr>
      </w:pPr>
      <w:r w:rsidRPr="003C5ACC">
        <w:rPr>
          <w:rFonts w:ascii="Times New Roman" w:eastAsia="Times New Roman" w:hAnsi="Times New Roman"/>
          <w:color w:val="000000"/>
          <w:lang w:bidi="ru-RU"/>
        </w:rPr>
        <w:t>Высокий уровень. Отметка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E00251" w:rsidRPr="003C5ACC" w:rsidRDefault="00E00251" w:rsidP="00E00251">
      <w:pPr>
        <w:widowControl w:val="0"/>
        <w:spacing w:after="0" w:line="317" w:lineRule="exact"/>
        <w:ind w:left="20" w:right="3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если ученик даёт ответ, удовлетворяющий тем же требованиям, что и для оценки «5», но допускает 1-2 ошибки, которые сам же исправляет, и 1 -2 недочёта в последовательности и языковом оформлении излагаемого.</w:t>
      </w:r>
    </w:p>
    <w:p w:rsidR="00E00251" w:rsidRPr="003C5ACC" w:rsidRDefault="00E00251" w:rsidP="00E00251">
      <w:pPr>
        <w:widowControl w:val="0"/>
        <w:spacing w:after="0" w:line="317" w:lineRule="exact"/>
        <w:ind w:left="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E00251" w:rsidRPr="003C5ACC" w:rsidRDefault="00E00251" w:rsidP="00E00251">
      <w:pPr>
        <w:widowControl w:val="0"/>
        <w:spacing w:after="0" w:line="317" w:lineRule="exact"/>
        <w:ind w:left="16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00251" w:rsidRPr="003C5ACC" w:rsidRDefault="00E00251" w:rsidP="00C6179D">
      <w:pPr>
        <w:keepNext/>
        <w:keepLines/>
        <w:widowControl w:val="0"/>
        <w:numPr>
          <w:ilvl w:val="0"/>
          <w:numId w:val="258"/>
        </w:numPr>
        <w:tabs>
          <w:tab w:val="left" w:pos="3183"/>
        </w:tabs>
        <w:spacing w:after="0" w:line="317" w:lineRule="exact"/>
        <w:ind w:left="2880"/>
        <w:jc w:val="both"/>
        <w:outlineLvl w:val="0"/>
        <w:rPr>
          <w:rFonts w:ascii="Times New Roman" w:eastAsia="Times New Roman" w:hAnsi="Times New Roman"/>
          <w:color w:val="000000"/>
          <w:lang w:eastAsia="ru-RU" w:bidi="ru-RU"/>
        </w:rPr>
      </w:pPr>
      <w:bookmarkStart w:id="106" w:name="bookmark33"/>
      <w:r w:rsidRPr="003C5ACC">
        <w:rPr>
          <w:rFonts w:ascii="Times New Roman" w:eastAsia="Times New Roman" w:hAnsi="Times New Roman"/>
          <w:color w:val="000000"/>
          <w:lang w:eastAsia="ru-RU" w:bidi="ru-RU"/>
        </w:rPr>
        <w:t>Оценка диктантов, контрольных работ.</w:t>
      </w:r>
      <w:bookmarkEnd w:id="106"/>
    </w:p>
    <w:p w:rsidR="00E00251" w:rsidRPr="003C5ACC" w:rsidRDefault="00E00251" w:rsidP="00E00251">
      <w:pPr>
        <w:widowControl w:val="0"/>
        <w:spacing w:after="0" w:line="317" w:lineRule="exact"/>
        <w:ind w:left="160" w:right="1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Диктант — одна из основных форм проверки орфографической и пунктуационной грамотности.</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Объем диктанта устанавливается: для V класса — 90— 100 слов, для VI класса - 100</w:t>
      </w:r>
      <w:r w:rsidRPr="003C5ACC">
        <w:rPr>
          <w:rFonts w:ascii="Times New Roman" w:eastAsia="Times New Roman" w:hAnsi="Times New Roman"/>
          <w:color w:val="000000"/>
          <w:lang w:eastAsia="ru-RU" w:bidi="ru-RU"/>
        </w:rPr>
        <w:softHyphen/>
        <w:t>110, для VII - 110-120, для VIII - 120-150, для IX класса — 150—170 слов. (При подсчете слов учитываются как самостоятельные, так и служебные слова.)</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Контрольный словарный диктант проверяет усвоение слов с непроверяемыми и трудно проверяемыми орфограммами. Он может состоять из следующего количества слов: для V класса — 15-20, для VI класса - 20-25, для VII класса - 25-30, для VIII класса - 30 - 35, для IX классов - 35 - 40.</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Диктант, имеющий целью проверку подготовки учащихся по определенной теме, должен </w:t>
      </w:r>
      <w:r w:rsidRPr="003C5ACC">
        <w:rPr>
          <w:rFonts w:ascii="Times New Roman" w:eastAsia="Times New Roman" w:hAnsi="Times New Roman"/>
          <w:color w:val="000000"/>
          <w:lang w:eastAsia="ru-RU" w:bidi="ru-RU"/>
        </w:rPr>
        <w:lastRenderedPageBreak/>
        <w:t>включать в себя основные орфограммы или пунктограммы этой темы, а также обеспечивать выявление прочности ранее приобретенных навыков.</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Итоговые диктанты, проводимые в конце четверти и года, проверяют подготовку учащихся, как правило, по всем изученным темам.</w:t>
      </w:r>
    </w:p>
    <w:p w:rsidR="00E00251" w:rsidRPr="003C5ACC" w:rsidRDefault="00E00251" w:rsidP="00E00251">
      <w:pPr>
        <w:widowControl w:val="0"/>
        <w:spacing w:after="0" w:line="317" w:lineRule="exact"/>
        <w:ind w:left="160" w:right="3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 — 3 случаями. Из изученных ранее орфограмм и пунктограмм включаются основные; они должны быть представлены 1 — 3 случаями.</w:t>
      </w:r>
    </w:p>
    <w:p w:rsidR="00E00251" w:rsidRPr="003C5ACC" w:rsidRDefault="00E00251" w:rsidP="00E00251">
      <w:pPr>
        <w:widowControl w:val="0"/>
        <w:spacing w:after="0" w:line="317" w:lineRule="exact"/>
        <w:ind w:left="160" w:right="3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E00251" w:rsidRPr="003C5ACC" w:rsidRDefault="00E00251" w:rsidP="00E00251">
      <w:pPr>
        <w:widowControl w:val="0"/>
        <w:spacing w:after="0" w:line="317" w:lineRule="exact"/>
        <w:ind w:left="16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В диктантах должно быть: в V классе —не более 5 слов, в VI—VII классах - не более 7 слов, в </w:t>
      </w:r>
      <w:r w:rsidRPr="003C5ACC">
        <w:rPr>
          <w:rFonts w:ascii="Times New Roman" w:eastAsia="Times New Roman" w:hAnsi="Times New Roman"/>
          <w:color w:val="000000"/>
          <w:lang w:val="en-US" w:bidi="en-US"/>
        </w:rPr>
        <w:t>VIII</w:t>
      </w:r>
      <w:r w:rsidRPr="003C5ACC">
        <w:rPr>
          <w:rFonts w:ascii="Times New Roman" w:eastAsia="Times New Roman" w:hAnsi="Times New Roman"/>
          <w:color w:val="000000"/>
          <w:lang w:bidi="en-US"/>
        </w:rPr>
        <w:t>-</w:t>
      </w:r>
      <w:r w:rsidRPr="003C5ACC">
        <w:rPr>
          <w:rFonts w:ascii="Times New Roman" w:eastAsia="Times New Roman" w:hAnsi="Times New Roman"/>
          <w:color w:val="000000"/>
          <w:lang w:val="en-US" w:bidi="en-US"/>
        </w:rPr>
        <w:t>IX</w:t>
      </w:r>
      <w:r w:rsidRPr="003C5ACC">
        <w:rPr>
          <w:rFonts w:ascii="Times New Roman" w:eastAsia="Times New Roman" w:hAnsi="Times New Roman"/>
          <w:color w:val="000000"/>
          <w:lang w:eastAsia="ru-RU" w:bidi="ru-RU"/>
        </w:rPr>
        <w:t>классах - не более 10 различных слов с непроверяемыми и труднопроверяемыми написаниями, правописанию которых ученики специально обучались.</w:t>
      </w:r>
    </w:p>
    <w:p w:rsidR="00E00251" w:rsidRPr="003C5ACC" w:rsidRDefault="00E00251" w:rsidP="00E00251">
      <w:pPr>
        <w:widowControl w:val="0"/>
        <w:spacing w:after="0" w:line="317" w:lineRule="exact"/>
        <w:ind w:left="1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149</w:t>
      </w:r>
    </w:p>
    <w:p w:rsidR="00E00251" w:rsidRPr="003C5ACC" w:rsidRDefault="00E00251" w:rsidP="00E00251">
      <w:pPr>
        <w:widowControl w:val="0"/>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 конца первой четверти (а в V классе — до конца первого полугодия) сохраняется объем текста, рекомендованный для предыдущего класса.</w:t>
      </w:r>
    </w:p>
    <w:p w:rsidR="00E00251" w:rsidRPr="003C5ACC" w:rsidRDefault="00E00251" w:rsidP="00E00251">
      <w:pPr>
        <w:widowControl w:val="0"/>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диктанта исправляются, но не учитываются орфографические и пунктуационные ошибки:</w:t>
      </w:r>
    </w:p>
    <w:p w:rsidR="00E00251" w:rsidRPr="003C5ACC" w:rsidRDefault="00E00251" w:rsidP="00C6179D">
      <w:pPr>
        <w:widowControl w:val="0"/>
        <w:numPr>
          <w:ilvl w:val="0"/>
          <w:numId w:val="260"/>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переносе слов;</w:t>
      </w:r>
    </w:p>
    <w:p w:rsidR="00E00251" w:rsidRPr="003C5ACC" w:rsidRDefault="00E00251" w:rsidP="00C6179D">
      <w:pPr>
        <w:widowControl w:val="0"/>
        <w:numPr>
          <w:ilvl w:val="0"/>
          <w:numId w:val="260"/>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на правила, которые не включены в школьную программу;</w:t>
      </w:r>
    </w:p>
    <w:p w:rsidR="00E00251" w:rsidRPr="003C5ACC" w:rsidRDefault="00E00251" w:rsidP="00C6179D">
      <w:pPr>
        <w:widowControl w:val="0"/>
        <w:numPr>
          <w:ilvl w:val="0"/>
          <w:numId w:val="260"/>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на еще не изученные правила;</w:t>
      </w:r>
    </w:p>
    <w:p w:rsidR="00E00251" w:rsidRPr="003C5ACC" w:rsidRDefault="00E00251" w:rsidP="00C6179D">
      <w:pPr>
        <w:widowControl w:val="0"/>
        <w:numPr>
          <w:ilvl w:val="0"/>
          <w:numId w:val="260"/>
        </w:numPr>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словах с непроверяемыми написаниями, над которыми не проводилась специальная работа;</w:t>
      </w:r>
    </w:p>
    <w:p w:rsidR="00E00251" w:rsidRPr="003C5ACC" w:rsidRDefault="00E00251" w:rsidP="00C6179D">
      <w:pPr>
        <w:widowControl w:val="0"/>
        <w:numPr>
          <w:ilvl w:val="0"/>
          <w:numId w:val="260"/>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передаче авторской пунктуации.</w:t>
      </w:r>
    </w:p>
    <w:p w:rsidR="00E00251" w:rsidRPr="003C5ACC" w:rsidRDefault="00E00251" w:rsidP="00E00251">
      <w:pPr>
        <w:widowControl w:val="0"/>
        <w:spacing w:after="0" w:line="317" w:lineRule="exact"/>
        <w:ind w:left="20" w:right="66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E00251" w:rsidRPr="003C5ACC" w:rsidRDefault="00E00251" w:rsidP="00E00251">
      <w:pPr>
        <w:widowControl w:val="0"/>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диктантов важно также учитывать характер ошибки. Среди ошибокследует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E00251" w:rsidRPr="003C5ACC" w:rsidRDefault="00E00251" w:rsidP="00C6179D">
      <w:pPr>
        <w:widowControl w:val="0"/>
        <w:numPr>
          <w:ilvl w:val="0"/>
          <w:numId w:val="261"/>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исключениях из правил;</w:t>
      </w:r>
    </w:p>
    <w:p w:rsidR="00E00251" w:rsidRPr="003C5ACC" w:rsidRDefault="00E00251" w:rsidP="00C6179D">
      <w:pPr>
        <w:widowControl w:val="0"/>
        <w:numPr>
          <w:ilvl w:val="0"/>
          <w:numId w:val="261"/>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написании большой буквы в составных собственных наименованиях;</w:t>
      </w:r>
    </w:p>
    <w:p w:rsidR="00E00251" w:rsidRPr="003C5ACC" w:rsidRDefault="00E00251" w:rsidP="00C6179D">
      <w:pPr>
        <w:widowControl w:val="0"/>
        <w:numPr>
          <w:ilvl w:val="0"/>
          <w:numId w:val="261"/>
        </w:numPr>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E00251" w:rsidRPr="003C5ACC" w:rsidRDefault="00E00251" w:rsidP="00C6179D">
      <w:pPr>
        <w:widowControl w:val="0"/>
        <w:numPr>
          <w:ilvl w:val="0"/>
          <w:numId w:val="261"/>
        </w:numPr>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случаях раздельного и слитного написания не с прилагательными и причастиями, выступающими в роли сказуемого;</w:t>
      </w:r>
    </w:p>
    <w:p w:rsidR="00E00251" w:rsidRPr="003C5ACC" w:rsidRDefault="00E00251" w:rsidP="00C6179D">
      <w:pPr>
        <w:widowControl w:val="0"/>
        <w:numPr>
          <w:ilvl w:val="0"/>
          <w:numId w:val="261"/>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написании ы и и после приставок;</w:t>
      </w:r>
    </w:p>
    <w:p w:rsidR="00E00251" w:rsidRPr="003C5ACC" w:rsidRDefault="00E00251" w:rsidP="00C6179D">
      <w:pPr>
        <w:widowControl w:val="0"/>
        <w:numPr>
          <w:ilvl w:val="0"/>
          <w:numId w:val="261"/>
        </w:numPr>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 не что иное, как и др.);</w:t>
      </w:r>
    </w:p>
    <w:p w:rsidR="00E00251" w:rsidRPr="003C5ACC" w:rsidRDefault="00E00251" w:rsidP="00C6179D">
      <w:pPr>
        <w:widowControl w:val="0"/>
        <w:numPr>
          <w:ilvl w:val="0"/>
          <w:numId w:val="261"/>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собственных именах нерусского происхождения;</w:t>
      </w:r>
    </w:p>
    <w:p w:rsidR="00E00251" w:rsidRPr="003C5ACC" w:rsidRDefault="00E00251" w:rsidP="00C6179D">
      <w:pPr>
        <w:widowControl w:val="0"/>
        <w:numPr>
          <w:ilvl w:val="0"/>
          <w:numId w:val="261"/>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в случаях, когда вместо одного знака препинания поставлен другой;</w:t>
      </w:r>
    </w:p>
    <w:p w:rsidR="00E00251" w:rsidRPr="003C5ACC" w:rsidRDefault="00E00251" w:rsidP="00C6179D">
      <w:pPr>
        <w:widowControl w:val="0"/>
        <w:numPr>
          <w:ilvl w:val="0"/>
          <w:numId w:val="261"/>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пропуске одного из сочетающихся знаков препинания или в нарушении их</w:t>
      </w:r>
    </w:p>
    <w:p w:rsidR="00E00251" w:rsidRPr="003C5ACC" w:rsidRDefault="00E00251" w:rsidP="00E00251">
      <w:pPr>
        <w:widowControl w:val="0"/>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последовательности.</w:t>
      </w:r>
    </w:p>
    <w:p w:rsidR="00E00251" w:rsidRPr="003C5ACC" w:rsidRDefault="00E00251" w:rsidP="00E00251">
      <w:pPr>
        <w:widowControl w:val="0"/>
        <w:spacing w:after="0" w:line="317" w:lineRule="exact"/>
        <w:ind w:left="20" w:right="104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E00251" w:rsidRPr="003C5ACC" w:rsidRDefault="00E00251" w:rsidP="00E00251">
      <w:pPr>
        <w:widowControl w:val="0"/>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Однотипными считаются ошибки на одно правило, если условия выбора правильного написания заключены в грамматических (в армии, вообще; колют, борются) и фонетических (пирожок, сверчок) особенностях данного слова.</w:t>
      </w:r>
    </w:p>
    <w:p w:rsidR="00E00251" w:rsidRPr="003C5ACC" w:rsidRDefault="00E00251" w:rsidP="00E00251">
      <w:pPr>
        <w:widowControl w:val="0"/>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E00251" w:rsidRPr="003C5ACC" w:rsidRDefault="00E00251" w:rsidP="00E00251">
      <w:pPr>
        <w:widowControl w:val="0"/>
        <w:spacing w:after="0" w:line="317" w:lineRule="exact"/>
        <w:ind w:left="20" w:right="24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Первые три однотипные ошибки считаются за одну ошибку, каждая следующая подобная ошибка учитывается самостоятельно.</w:t>
      </w:r>
    </w:p>
    <w:p w:rsidR="00E00251" w:rsidRPr="003C5ACC" w:rsidRDefault="00E00251" w:rsidP="00E00251">
      <w:pPr>
        <w:widowControl w:val="0"/>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Примечание. Если в одном непроверяемом слове допущены 2 и более ошибок, то все</w:t>
      </w:r>
    </w:p>
    <w:p w:rsidR="00E00251" w:rsidRPr="003C5ACC" w:rsidRDefault="00E00251" w:rsidP="00E00251">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они</w:t>
      </w:r>
    </w:p>
    <w:p w:rsidR="00E00251" w:rsidRPr="003C5ACC" w:rsidRDefault="00E00251" w:rsidP="00E00251">
      <w:pPr>
        <w:widowControl w:val="0"/>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считаются за одну ошибку.</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rsidR="00E00251" w:rsidRPr="003C5ACC" w:rsidRDefault="00E00251" w:rsidP="00E00251">
      <w:pPr>
        <w:pStyle w:val="a8"/>
        <w:widowControl w:val="0"/>
        <w:spacing w:before="271" w:after="296" w:line="322" w:lineRule="exact"/>
        <w:ind w:right="11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Диктант оценивается одной оценкой.</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 выставляется за безошибочную работу, а также при наличии в ней 1 негрубой орфографической или 1 негрубой пунктуационной ошибки.</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если ученик допустил 2 орфографических и 2 пунктуационных ошибки, или1 орфографическую и 3 пунктуационных ошибки,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пятом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При оценке выполнения дополнительных заданий рекомендуется руководствоваться </w:t>
      </w:r>
      <w:r w:rsidRPr="003C5ACC">
        <w:rPr>
          <w:rFonts w:ascii="Times New Roman" w:eastAsia="Times New Roman" w:hAnsi="Times New Roman"/>
          <w:color w:val="000000"/>
          <w:lang w:eastAsia="ru-RU" w:bidi="ru-RU"/>
        </w:rPr>
        <w:lastRenderedPageBreak/>
        <w:t>следующим.</w:t>
      </w:r>
    </w:p>
    <w:p w:rsidR="00E00251" w:rsidRPr="003C5ACC" w:rsidRDefault="00E00251" w:rsidP="00E00251">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 ставится, если ученик выполнил все задания верно.</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если ученик выполнил правильно не менее трёх четвёртых заданий.</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за работу, в которой правильно выполнено не менее половины заданий.</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Отметка «2» ставится за работу, в которой не выполнено более половины заданий.</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контрольного словарного диктанта рекомендуется руководствоваться следующим.</w:t>
      </w:r>
    </w:p>
    <w:p w:rsidR="00E00251" w:rsidRPr="003C5ACC" w:rsidRDefault="00E00251" w:rsidP="00E00251">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 ставится за диктант, в котором нет ошибок.</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за диктант, в котором ученик допустил 1 -2 ошибки</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за диктант, в котором допущено 3-4 ошибки.</w:t>
      </w:r>
    </w:p>
    <w:p w:rsidR="00E00251" w:rsidRPr="003C5ACC" w:rsidRDefault="00E00251" w:rsidP="00E00251">
      <w:pPr>
        <w:widowControl w:val="0"/>
        <w:spacing w:after="0" w:line="317" w:lineRule="exact"/>
        <w:ind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Отметка «2» ставится за работу, в которой допущено до 7 ошибок.</w:t>
      </w:r>
    </w:p>
    <w:p w:rsidR="00E00251" w:rsidRPr="003C5ACC" w:rsidRDefault="00E00251" w:rsidP="00E00251">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3.Оценка сочинений и изложений</w:t>
      </w:r>
    </w:p>
    <w:p w:rsidR="00E00251" w:rsidRPr="003C5ACC" w:rsidRDefault="00E00251" w:rsidP="00E00251">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Сочинения и изложения — основные формы проверки умения правильно и</w:t>
      </w:r>
    </w:p>
    <w:p w:rsidR="00E00251" w:rsidRPr="003C5ACC" w:rsidRDefault="00E00251" w:rsidP="00E00251">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последовательно излагать мысли, уровня речевой подготовки учащихся.</w:t>
      </w:r>
    </w:p>
    <w:p w:rsidR="00E00251" w:rsidRPr="003C5ACC" w:rsidRDefault="00E00251" w:rsidP="00E00251">
      <w:pPr>
        <w:widowControl w:val="0"/>
        <w:spacing w:after="0" w:line="317" w:lineRule="exact"/>
        <w:ind w:left="20" w:right="17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Сочинения и изложения в V—</w:t>
      </w:r>
      <w:r w:rsidRPr="003C5ACC">
        <w:rPr>
          <w:rFonts w:ascii="Times New Roman" w:eastAsia="Times New Roman" w:hAnsi="Times New Roman"/>
          <w:color w:val="000000"/>
          <w:lang w:val="en-US" w:bidi="en-US"/>
        </w:rPr>
        <w:t>IX</w:t>
      </w:r>
      <w:r w:rsidRPr="003C5ACC">
        <w:rPr>
          <w:rFonts w:ascii="Times New Roman" w:eastAsia="Times New Roman" w:hAnsi="Times New Roman"/>
          <w:color w:val="000000"/>
          <w:lang w:bidi="en-US"/>
        </w:rPr>
        <w:t>-</w:t>
      </w:r>
      <w:r w:rsidRPr="003C5ACC">
        <w:rPr>
          <w:rFonts w:ascii="Times New Roman" w:eastAsia="Times New Roman" w:hAnsi="Times New Roman"/>
          <w:color w:val="000000"/>
          <w:lang w:val="en-US" w:bidi="en-US"/>
        </w:rPr>
        <w:t>XI</w:t>
      </w:r>
      <w:r w:rsidRPr="003C5ACC">
        <w:rPr>
          <w:rFonts w:ascii="Times New Roman" w:eastAsia="Times New Roman" w:hAnsi="Times New Roman"/>
          <w:color w:val="000000"/>
          <w:lang w:eastAsia="ru-RU" w:bidi="ru-RU"/>
        </w:rPr>
        <w:t>классах проводятся в соответствии с требованиями раздела программы «Развитие навыков связной речи».</w:t>
      </w:r>
    </w:p>
    <w:p w:rsidR="00E00251" w:rsidRPr="003C5ACC" w:rsidRDefault="00E00251" w:rsidP="00E00251">
      <w:pPr>
        <w:widowControl w:val="0"/>
        <w:spacing w:after="0" w:line="317" w:lineRule="exact"/>
        <w:ind w:left="20" w:right="4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Примерный объем текста для подробного изложения: в V классе -100-150 слов, в VI классе - 150-200, в VII классе - 200-250, в VIII классе - 250-350, в IX классе - 350-450слов.</w:t>
      </w:r>
    </w:p>
    <w:p w:rsidR="00E00251" w:rsidRPr="003C5ACC" w:rsidRDefault="00E00251" w:rsidP="00E00251">
      <w:pPr>
        <w:widowControl w:val="0"/>
        <w:spacing w:after="0" w:line="317" w:lineRule="exact"/>
        <w:ind w:left="20" w:right="68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Объем текстов итоговых контрольных подробных изложений в </w:t>
      </w:r>
      <w:r w:rsidRPr="003C5ACC">
        <w:rPr>
          <w:rFonts w:ascii="Times New Roman" w:eastAsia="Times New Roman" w:hAnsi="Times New Roman"/>
          <w:color w:val="000000"/>
          <w:lang w:val="en-US" w:bidi="en-US"/>
        </w:rPr>
        <w:t>VIII</w:t>
      </w:r>
      <w:r w:rsidRPr="003C5ACC">
        <w:rPr>
          <w:rFonts w:ascii="Times New Roman" w:eastAsia="Times New Roman" w:hAnsi="Times New Roman"/>
          <w:color w:val="000000"/>
          <w:lang w:eastAsia="ru-RU" w:bidi="ru-RU"/>
        </w:rPr>
        <w:t xml:space="preserve">и </w:t>
      </w:r>
      <w:r w:rsidRPr="003C5ACC">
        <w:rPr>
          <w:rFonts w:ascii="Times New Roman" w:eastAsia="Times New Roman" w:hAnsi="Times New Roman"/>
          <w:color w:val="000000"/>
          <w:lang w:val="en-US" w:bidi="en-US"/>
        </w:rPr>
        <w:t>IX</w:t>
      </w:r>
      <w:r w:rsidRPr="003C5ACC">
        <w:rPr>
          <w:rFonts w:ascii="Times New Roman" w:eastAsia="Times New Roman" w:hAnsi="Times New Roman"/>
          <w:color w:val="000000"/>
          <w:lang w:eastAsia="ru-RU" w:bidi="ru-RU"/>
        </w:rPr>
        <w:t>классах может быть увеличен на 50 слов в связи с тем, что на таких уроках не проводится подготовительная работа.</w:t>
      </w:r>
    </w:p>
    <w:p w:rsidR="00E00251" w:rsidRPr="003C5ACC" w:rsidRDefault="00E00251" w:rsidP="00E00251">
      <w:pPr>
        <w:widowControl w:val="0"/>
        <w:spacing w:after="0" w:line="317" w:lineRule="exact"/>
        <w:ind w:left="20" w:right="4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Рекомендуется следующий примерный объем классных сочинений: в V классе- 0,5-1,0 страницы, в VI классе - 1.0-1.5, в VII классе - 1,5- 2,0, в VIII классе - 2,0-3,0, в IX классе -3.0-4,0 страницы.</w:t>
      </w:r>
    </w:p>
    <w:p w:rsidR="00E00251" w:rsidRPr="003C5ACC" w:rsidRDefault="00E00251" w:rsidP="00E00251">
      <w:pPr>
        <w:widowControl w:val="0"/>
        <w:spacing w:after="0" w:line="317" w:lineRule="exact"/>
        <w:ind w:left="20" w:right="100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E00251" w:rsidRPr="003C5ACC" w:rsidRDefault="00E00251" w:rsidP="00E00251">
      <w:pPr>
        <w:widowControl w:val="0"/>
        <w:spacing w:after="0" w:line="317" w:lineRule="exact"/>
        <w:ind w:left="20" w:right="14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E00251" w:rsidRPr="003C5ACC" w:rsidRDefault="00E00251" w:rsidP="00E00251">
      <w:pPr>
        <w:widowControl w:val="0"/>
        <w:spacing w:after="0" w:line="317" w:lineRule="exact"/>
        <w:ind w:left="20" w:right="48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w:t>
      </w:r>
    </w:p>
    <w:p w:rsidR="00E00251" w:rsidRPr="003C5ACC" w:rsidRDefault="00E00251" w:rsidP="00E00251">
      <w:pPr>
        <w:pStyle w:val="a8"/>
        <w:widowControl w:val="0"/>
        <w:spacing w:before="271" w:after="296" w:line="322" w:lineRule="exact"/>
        <w:ind w:right="11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Грамотность оценивается по числу допущенных учеником ошибок - орфографических, пунктуационных, грамматических.</w:t>
      </w:r>
    </w:p>
    <w:p w:rsidR="00E00251" w:rsidRPr="003C5ACC" w:rsidRDefault="00E00251" w:rsidP="00E00251">
      <w:pPr>
        <w:framePr w:w="9672"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Высокий уровень. Отметка «5»</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89"/>
        <w:gridCol w:w="3283"/>
      </w:tblGrid>
      <w:tr w:rsidR="00E00251" w:rsidRPr="003C5ACC" w:rsidTr="00E8340D">
        <w:trPr>
          <w:trHeight w:hRule="exact" w:val="571"/>
          <w:jc w:val="center"/>
        </w:trPr>
        <w:tc>
          <w:tcPr>
            <w:tcW w:w="6389" w:type="dxa"/>
            <w:tcBorders>
              <w:top w:val="single" w:sz="4" w:space="0" w:color="auto"/>
              <w:lef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и речь</w:t>
            </w:r>
          </w:p>
        </w:tc>
        <w:tc>
          <w:tcPr>
            <w:tcW w:w="3283" w:type="dxa"/>
            <w:tcBorders>
              <w:top w:val="single" w:sz="4" w:space="0" w:color="auto"/>
              <w:left w:val="single" w:sz="4" w:space="0" w:color="auto"/>
              <w:righ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Грамотность</w:t>
            </w:r>
          </w:p>
        </w:tc>
      </w:tr>
      <w:tr w:rsidR="00E00251" w:rsidRPr="003C5ACC" w:rsidTr="00E00251">
        <w:trPr>
          <w:trHeight w:hRule="exact" w:val="3479"/>
          <w:jc w:val="center"/>
        </w:trPr>
        <w:tc>
          <w:tcPr>
            <w:tcW w:w="6389" w:type="dxa"/>
            <w:tcBorders>
              <w:top w:val="single" w:sz="4" w:space="0" w:color="auto"/>
              <w:left w:val="single" w:sz="4" w:space="0" w:color="auto"/>
              <w:bottom w:val="single" w:sz="4" w:space="0" w:color="auto"/>
            </w:tcBorders>
            <w:shd w:val="clear" w:color="auto" w:fill="FFFFFF"/>
            <w:vAlign w:val="center"/>
          </w:tcPr>
          <w:p w:rsidR="00E00251" w:rsidRPr="003C5ACC" w:rsidRDefault="00E00251" w:rsidP="00C6179D">
            <w:pPr>
              <w:framePr w:w="9672" w:wrap="notBeside" w:vAnchor="text" w:hAnchor="text" w:xAlign="center" w:y="1"/>
              <w:widowControl w:val="0"/>
              <w:numPr>
                <w:ilvl w:val="0"/>
                <w:numId w:val="262"/>
              </w:numPr>
              <w:tabs>
                <w:tab w:val="left" w:pos="1478"/>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r w:rsidRPr="003C5ACC">
              <w:rPr>
                <w:rFonts w:ascii="Times New Roman" w:eastAsia="Times New Roman" w:hAnsi="Times New Roman"/>
                <w:color w:val="000000"/>
                <w:lang w:eastAsia="ru-RU" w:bidi="ru-RU"/>
              </w:rPr>
              <w:tab/>
              <w:t>работы полностью соответствует теме.</w:t>
            </w:r>
          </w:p>
          <w:p w:rsidR="00E00251" w:rsidRPr="003C5ACC" w:rsidRDefault="00E00251" w:rsidP="00C6179D">
            <w:pPr>
              <w:framePr w:w="9672" w:wrap="notBeside" w:vAnchor="text" w:hAnchor="text" w:xAlign="center" w:y="1"/>
              <w:widowControl w:val="0"/>
              <w:numPr>
                <w:ilvl w:val="0"/>
                <w:numId w:val="262"/>
              </w:numPr>
              <w:tabs>
                <w:tab w:val="left" w:pos="157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Фактические</w:t>
            </w:r>
            <w:r w:rsidRPr="003C5ACC">
              <w:rPr>
                <w:rFonts w:ascii="Times New Roman" w:eastAsia="Times New Roman" w:hAnsi="Times New Roman"/>
                <w:color w:val="000000"/>
                <w:lang w:eastAsia="ru-RU" w:bidi="ru-RU"/>
              </w:rPr>
              <w:tab/>
              <w:t>ошибки отсутствуют.</w:t>
            </w:r>
          </w:p>
          <w:p w:rsidR="00E00251" w:rsidRPr="003C5ACC" w:rsidRDefault="00E00251" w:rsidP="00C6179D">
            <w:pPr>
              <w:framePr w:w="9672" w:wrap="notBeside" w:vAnchor="text" w:hAnchor="text" w:xAlign="center" w:y="1"/>
              <w:widowControl w:val="0"/>
              <w:numPr>
                <w:ilvl w:val="0"/>
                <w:numId w:val="262"/>
              </w:numPr>
              <w:tabs>
                <w:tab w:val="left" w:pos="150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r w:rsidRPr="003C5ACC">
              <w:rPr>
                <w:rFonts w:ascii="Times New Roman" w:eastAsia="Times New Roman" w:hAnsi="Times New Roman"/>
                <w:color w:val="000000"/>
                <w:lang w:eastAsia="ru-RU" w:bidi="ru-RU"/>
              </w:rPr>
              <w:tab/>
              <w:t>излагается последовательно.</w:t>
            </w:r>
          </w:p>
          <w:p w:rsidR="00E00251" w:rsidRPr="003C5ACC" w:rsidRDefault="00E00251" w:rsidP="00C6179D">
            <w:pPr>
              <w:framePr w:w="9672" w:wrap="notBeside" w:vAnchor="text" w:hAnchor="text" w:xAlign="center" w:y="1"/>
              <w:widowControl w:val="0"/>
              <w:numPr>
                <w:ilvl w:val="0"/>
                <w:numId w:val="262"/>
              </w:numPr>
              <w:tabs>
                <w:tab w:val="left" w:pos="150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w:t>
            </w:r>
            <w:r w:rsidRPr="003C5ACC">
              <w:rPr>
                <w:rFonts w:ascii="Times New Roman" w:eastAsia="Times New Roman" w:hAnsi="Times New Roman"/>
                <w:color w:val="000000"/>
                <w:lang w:eastAsia="ru-RU" w:bidi="ru-RU"/>
              </w:rPr>
              <w:tab/>
              <w:t>отличается богатством словаря, разнообразием используемых синтаксических конструкций, точностью словоупотребления.</w:t>
            </w:r>
          </w:p>
          <w:p w:rsidR="00E00251" w:rsidRPr="003C5ACC" w:rsidRDefault="00E00251" w:rsidP="00C6179D">
            <w:pPr>
              <w:framePr w:w="9672" w:wrap="notBeside" w:vAnchor="text" w:hAnchor="text" w:xAlign="center" w:y="1"/>
              <w:widowControl w:val="0"/>
              <w:numPr>
                <w:ilvl w:val="0"/>
                <w:numId w:val="262"/>
              </w:numPr>
              <w:tabs>
                <w:tab w:val="left" w:pos="1435"/>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Достигнуто</w:t>
            </w:r>
            <w:r w:rsidRPr="003C5ACC">
              <w:rPr>
                <w:rFonts w:ascii="Times New Roman" w:eastAsia="Times New Roman" w:hAnsi="Times New Roman"/>
                <w:color w:val="000000"/>
                <w:lang w:eastAsia="ru-RU" w:bidi="ru-RU"/>
              </w:rPr>
              <w:tab/>
              <w:t>стилевое единство и выразительность текста. В целом в работе допускается 1 недочёт в содержании и 1 - 2 речевых недочёта.</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672" w:wrap="notBeside" w:vAnchor="text" w:hAnchor="text" w:xAlign="center" w:y="1"/>
              <w:widowControl w:val="0"/>
              <w:spacing w:after="0" w:line="312"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Допускается: 1 негрубая орфографическая, или 1 пунктуационная, или 1 грамматическая ошибка.</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p w:rsidR="00E00251" w:rsidRPr="003C5ACC" w:rsidRDefault="00E00251" w:rsidP="00E00251">
      <w:pPr>
        <w:framePr w:w="9672"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89"/>
        <w:gridCol w:w="3283"/>
      </w:tblGrid>
      <w:tr w:rsidR="00E00251" w:rsidRPr="003C5ACC" w:rsidTr="00E8340D">
        <w:trPr>
          <w:trHeight w:hRule="exact" w:val="576"/>
          <w:jc w:val="center"/>
        </w:trPr>
        <w:tc>
          <w:tcPr>
            <w:tcW w:w="6389" w:type="dxa"/>
            <w:tcBorders>
              <w:top w:val="single" w:sz="4" w:space="0" w:color="auto"/>
              <w:lef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и речь</w:t>
            </w:r>
          </w:p>
        </w:tc>
        <w:tc>
          <w:tcPr>
            <w:tcW w:w="3283" w:type="dxa"/>
            <w:tcBorders>
              <w:top w:val="single" w:sz="4" w:space="0" w:color="auto"/>
              <w:left w:val="single" w:sz="4" w:space="0" w:color="auto"/>
              <w:righ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Грамотность</w:t>
            </w:r>
          </w:p>
        </w:tc>
      </w:tr>
      <w:tr w:rsidR="00E00251" w:rsidRPr="003C5ACC" w:rsidTr="00085957">
        <w:trPr>
          <w:trHeight w:hRule="exact" w:val="3604"/>
          <w:jc w:val="center"/>
        </w:trPr>
        <w:tc>
          <w:tcPr>
            <w:tcW w:w="6389" w:type="dxa"/>
            <w:tcBorders>
              <w:top w:val="single" w:sz="4" w:space="0" w:color="auto"/>
              <w:left w:val="single" w:sz="4" w:space="0" w:color="auto"/>
              <w:bottom w:val="single" w:sz="4" w:space="0" w:color="auto"/>
            </w:tcBorders>
            <w:shd w:val="clear" w:color="auto" w:fill="FFFFFF"/>
            <w:vAlign w:val="center"/>
          </w:tcPr>
          <w:p w:rsidR="00E00251" w:rsidRPr="003C5ACC" w:rsidRDefault="00E00251" w:rsidP="00C6179D">
            <w:pPr>
              <w:framePr w:w="9672" w:wrap="notBeside" w:vAnchor="text" w:hAnchor="text" w:xAlign="center" w:y="1"/>
              <w:widowControl w:val="0"/>
              <w:numPr>
                <w:ilvl w:val="0"/>
                <w:numId w:val="263"/>
              </w:numPr>
              <w:tabs>
                <w:tab w:val="left" w:pos="1633"/>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r w:rsidRPr="003C5ACC">
              <w:rPr>
                <w:rFonts w:ascii="Times New Roman" w:eastAsia="Times New Roman" w:hAnsi="Times New Roman"/>
                <w:color w:val="000000"/>
                <w:lang w:eastAsia="ru-RU" w:bidi="ru-RU"/>
              </w:rPr>
              <w:tab/>
              <w:t>работы в основном соответствует теме (имеются незначительные отклонения от темы).</w:t>
            </w:r>
          </w:p>
          <w:p w:rsidR="00E00251" w:rsidRPr="003C5ACC" w:rsidRDefault="00E00251" w:rsidP="00C6179D">
            <w:pPr>
              <w:framePr w:w="9672" w:wrap="notBeside" w:vAnchor="text" w:hAnchor="text" w:xAlign="center" w:y="1"/>
              <w:widowControl w:val="0"/>
              <w:numPr>
                <w:ilvl w:val="0"/>
                <w:numId w:val="263"/>
              </w:numPr>
              <w:tabs>
                <w:tab w:val="left" w:pos="1647"/>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r w:rsidRPr="003C5ACC">
              <w:rPr>
                <w:rFonts w:ascii="Times New Roman" w:eastAsia="Times New Roman" w:hAnsi="Times New Roman"/>
                <w:color w:val="000000"/>
                <w:lang w:eastAsia="ru-RU" w:bidi="ru-RU"/>
              </w:rPr>
              <w:tab/>
              <w:t>в основном достоверно, но имеются единичные фактические неточности.</w:t>
            </w:r>
          </w:p>
          <w:p w:rsidR="00E00251" w:rsidRPr="003C5ACC" w:rsidRDefault="00E00251" w:rsidP="00C6179D">
            <w:pPr>
              <w:framePr w:w="9672" w:wrap="notBeside" w:vAnchor="text" w:hAnchor="text" w:xAlign="center" w:y="1"/>
              <w:widowControl w:val="0"/>
              <w:numPr>
                <w:ilvl w:val="0"/>
                <w:numId w:val="263"/>
              </w:numPr>
              <w:tabs>
                <w:tab w:val="left" w:pos="1575"/>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Имеются</w:t>
            </w:r>
            <w:r w:rsidRPr="003C5ACC">
              <w:rPr>
                <w:rFonts w:ascii="Times New Roman" w:eastAsia="Times New Roman" w:hAnsi="Times New Roman"/>
                <w:color w:val="000000"/>
                <w:lang w:eastAsia="ru-RU" w:bidi="ru-RU"/>
              </w:rPr>
              <w:tab/>
              <w:t>незначительные нарушения последовательности в изложении мыслей.</w:t>
            </w:r>
          </w:p>
          <w:p w:rsidR="00E00251" w:rsidRPr="003C5ACC" w:rsidRDefault="00E00251" w:rsidP="00C6179D">
            <w:pPr>
              <w:framePr w:w="9672" w:wrap="notBeside" w:vAnchor="text" w:hAnchor="text" w:xAlign="center" w:y="1"/>
              <w:widowControl w:val="0"/>
              <w:numPr>
                <w:ilvl w:val="0"/>
                <w:numId w:val="263"/>
              </w:numPr>
              <w:tabs>
                <w:tab w:val="left" w:pos="1710"/>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Лексический</w:t>
            </w:r>
            <w:r w:rsidRPr="003C5ACC">
              <w:rPr>
                <w:rFonts w:ascii="Times New Roman" w:eastAsia="Times New Roman" w:hAnsi="Times New Roman"/>
                <w:color w:val="000000"/>
                <w:lang w:eastAsia="ru-RU" w:bidi="ru-RU"/>
              </w:rPr>
              <w:tab/>
              <w:t>и грамматический строй речи достаточно разнообразен.</w:t>
            </w:r>
          </w:p>
          <w:p w:rsidR="00085957" w:rsidRPr="003C5ACC" w:rsidRDefault="00E00251" w:rsidP="00085957">
            <w:pPr>
              <w:framePr w:w="9672" w:wrap="notBeside" w:vAnchor="text" w:hAnchor="text" w:xAlign="center" w:y="1"/>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Стиль</w:t>
            </w:r>
            <w:r w:rsidRPr="003C5ACC">
              <w:rPr>
                <w:rFonts w:ascii="Times New Roman" w:eastAsia="Times New Roman" w:hAnsi="Times New Roman"/>
                <w:color w:val="000000"/>
                <w:lang w:eastAsia="ru-RU" w:bidi="ru-RU"/>
              </w:rPr>
              <w:tab/>
              <w:t>работы отличается единством и достаточной</w:t>
            </w:r>
            <w:r w:rsidR="00085957" w:rsidRPr="003C5ACC">
              <w:rPr>
                <w:rFonts w:ascii="Times New Roman" w:eastAsia="Times New Roman" w:hAnsi="Times New Roman"/>
                <w:color w:val="000000"/>
                <w:lang w:eastAsia="ru-RU" w:bidi="ru-RU"/>
              </w:rPr>
              <w:t xml:space="preserve"> выразительностью.</w:t>
            </w:r>
          </w:p>
          <w:p w:rsidR="00E00251" w:rsidRPr="003C5ACC" w:rsidRDefault="00085957" w:rsidP="00C6179D">
            <w:pPr>
              <w:framePr w:w="9672" w:wrap="notBeside" w:vAnchor="text" w:hAnchor="text" w:xAlign="center" w:y="1"/>
              <w:widowControl w:val="0"/>
              <w:numPr>
                <w:ilvl w:val="0"/>
                <w:numId w:val="263"/>
              </w:numPr>
              <w:tabs>
                <w:tab w:val="left" w:pos="150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целом в работе допускается не более 2 недочётов в содержании и не более 3-4 речевых недочётов.</w:t>
            </w:r>
          </w:p>
        </w:tc>
        <w:tc>
          <w:tcPr>
            <w:tcW w:w="3283" w:type="dxa"/>
            <w:tcBorders>
              <w:top w:val="single" w:sz="4" w:space="0" w:color="auto"/>
              <w:left w:val="single" w:sz="4" w:space="0" w:color="auto"/>
              <w:bottom w:val="single" w:sz="4" w:space="0" w:color="auto"/>
              <w:righ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317"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2 орфографические и 2 пунктуационные ошибки, или 1 орфографическая и 3 пунктуационных ошибки, или 4 пунктуационные ошибки при отсутствии орфографических ошибок, а также 2 грамматических</w:t>
            </w:r>
            <w:r w:rsidR="00085957" w:rsidRPr="003C5ACC">
              <w:rPr>
                <w:rFonts w:ascii="Times New Roman" w:eastAsia="Times New Roman" w:hAnsi="Times New Roman"/>
                <w:color w:val="000000"/>
                <w:lang w:eastAsia="ru-RU" w:bidi="ru-RU"/>
              </w:rPr>
              <w:t xml:space="preserve"> ошибки</w:t>
            </w:r>
          </w:p>
        </w:tc>
      </w:tr>
    </w:tbl>
    <w:p w:rsidR="00E00251" w:rsidRPr="003C5ACC" w:rsidRDefault="00E00251" w:rsidP="00E00251">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51"/>
        <w:gridCol w:w="3221"/>
      </w:tblGrid>
      <w:tr w:rsidR="00E00251" w:rsidRPr="003C5ACC" w:rsidTr="00085957">
        <w:trPr>
          <w:trHeight w:hRule="exact" w:val="155"/>
          <w:jc w:val="center"/>
        </w:trPr>
        <w:tc>
          <w:tcPr>
            <w:tcW w:w="6451" w:type="dxa"/>
            <w:tcBorders>
              <w:top w:val="single" w:sz="4" w:space="0" w:color="auto"/>
              <w:lef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317" w:lineRule="exact"/>
              <w:ind w:left="120"/>
              <w:rPr>
                <w:rFonts w:ascii="Times New Roman" w:eastAsia="Times New Roman" w:hAnsi="Times New Roman"/>
                <w:color w:val="000000"/>
                <w:lang w:eastAsia="ru-RU" w:bidi="ru-RU"/>
              </w:rPr>
            </w:pPr>
          </w:p>
        </w:tc>
        <w:tc>
          <w:tcPr>
            <w:tcW w:w="3221"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672" w:wrap="notBeside" w:vAnchor="text" w:hAnchor="text" w:xAlign="center" w:y="1"/>
              <w:widowControl w:val="0"/>
              <w:spacing w:after="0" w:line="220" w:lineRule="exact"/>
              <w:ind w:left="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w:t>
            </w:r>
          </w:p>
        </w:tc>
      </w:tr>
      <w:tr w:rsidR="00E00251" w:rsidRPr="003C5ACC" w:rsidTr="00E8340D">
        <w:trPr>
          <w:trHeight w:hRule="exact" w:val="350"/>
          <w:jc w:val="center"/>
        </w:trPr>
        <w:tc>
          <w:tcPr>
            <w:tcW w:w="9672" w:type="dxa"/>
            <w:gridSpan w:val="2"/>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672"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w:t>
            </w:r>
          </w:p>
        </w:tc>
      </w:tr>
      <w:tr w:rsidR="00E00251" w:rsidRPr="003C5ACC" w:rsidTr="00E8340D">
        <w:trPr>
          <w:trHeight w:hRule="exact" w:val="552"/>
          <w:jc w:val="center"/>
        </w:trPr>
        <w:tc>
          <w:tcPr>
            <w:tcW w:w="6451" w:type="dxa"/>
            <w:tcBorders>
              <w:top w:val="single" w:sz="4" w:space="0" w:color="auto"/>
              <w:lef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и речь</w:t>
            </w:r>
          </w:p>
        </w:tc>
        <w:tc>
          <w:tcPr>
            <w:tcW w:w="3221" w:type="dxa"/>
            <w:tcBorders>
              <w:top w:val="single" w:sz="4" w:space="0" w:color="auto"/>
              <w:left w:val="single" w:sz="4" w:space="0" w:color="auto"/>
              <w:righ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ind w:left="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Грамотность</w:t>
            </w:r>
          </w:p>
        </w:tc>
      </w:tr>
      <w:tr w:rsidR="00E00251" w:rsidRPr="003C5ACC" w:rsidTr="00E8340D">
        <w:trPr>
          <w:trHeight w:hRule="exact" w:val="4051"/>
          <w:jc w:val="center"/>
        </w:trPr>
        <w:tc>
          <w:tcPr>
            <w:tcW w:w="6451" w:type="dxa"/>
            <w:tcBorders>
              <w:top w:val="single" w:sz="4" w:space="0" w:color="auto"/>
              <w:left w:val="single" w:sz="4" w:space="0" w:color="auto"/>
            </w:tcBorders>
            <w:shd w:val="clear" w:color="auto" w:fill="FFFFFF"/>
            <w:vAlign w:val="center"/>
          </w:tcPr>
          <w:p w:rsidR="00E00251" w:rsidRPr="003C5ACC" w:rsidRDefault="00E00251" w:rsidP="00C6179D">
            <w:pPr>
              <w:framePr w:w="9672" w:wrap="notBeside" w:vAnchor="text" w:hAnchor="text" w:xAlign="center" w:y="1"/>
              <w:widowControl w:val="0"/>
              <w:numPr>
                <w:ilvl w:val="0"/>
                <w:numId w:val="264"/>
              </w:numPr>
              <w:tabs>
                <w:tab w:val="left" w:pos="374"/>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работе допущены существенные отклонения от темы</w:t>
            </w:r>
          </w:p>
          <w:p w:rsidR="00E00251" w:rsidRPr="003C5ACC" w:rsidRDefault="00E00251" w:rsidP="00C6179D">
            <w:pPr>
              <w:framePr w:w="9672" w:wrap="notBeside" w:vAnchor="text" w:hAnchor="text" w:xAlign="center" w:y="1"/>
              <w:widowControl w:val="0"/>
              <w:numPr>
                <w:ilvl w:val="0"/>
                <w:numId w:val="264"/>
              </w:numPr>
              <w:tabs>
                <w:tab w:val="left" w:pos="438"/>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 достоверна в главном, но в ней имеются отдельные фактические неточности.</w:t>
            </w:r>
          </w:p>
          <w:p w:rsidR="00E00251" w:rsidRPr="003C5ACC" w:rsidRDefault="00E00251" w:rsidP="00C6179D">
            <w:pPr>
              <w:framePr w:w="9672" w:wrap="notBeside" w:vAnchor="text" w:hAnchor="text" w:xAlign="center" w:y="1"/>
              <w:widowControl w:val="0"/>
              <w:numPr>
                <w:ilvl w:val="0"/>
                <w:numId w:val="264"/>
              </w:numPr>
              <w:tabs>
                <w:tab w:val="left" w:pos="370"/>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Имеются отдельные нарушения последовательности в изложении мыслей.</w:t>
            </w:r>
          </w:p>
          <w:p w:rsidR="00E00251" w:rsidRPr="003C5ACC" w:rsidRDefault="00E00251" w:rsidP="00C6179D">
            <w:pPr>
              <w:framePr w:w="9672" w:wrap="notBeside" w:vAnchor="text" w:hAnchor="text" w:xAlign="center" w:y="1"/>
              <w:widowControl w:val="0"/>
              <w:numPr>
                <w:ilvl w:val="0"/>
                <w:numId w:val="264"/>
              </w:numPr>
              <w:tabs>
                <w:tab w:val="left" w:pos="985"/>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Беден</w:t>
            </w:r>
            <w:r w:rsidRPr="003C5ACC">
              <w:rPr>
                <w:rFonts w:ascii="Times New Roman" w:eastAsia="Times New Roman" w:hAnsi="Times New Roman"/>
                <w:color w:val="000000"/>
                <w:lang w:eastAsia="ru-RU" w:bidi="ru-RU"/>
              </w:rPr>
              <w:tab/>
              <w:t>словарь и однообразны употребляемые синтаксические конструкции, встречается неправильное словоупотребление.</w:t>
            </w:r>
          </w:p>
          <w:p w:rsidR="00E00251" w:rsidRPr="003C5ACC" w:rsidRDefault="00E00251" w:rsidP="00C6179D">
            <w:pPr>
              <w:framePr w:w="9672" w:wrap="notBeside" w:vAnchor="text" w:hAnchor="text" w:xAlign="center" w:y="1"/>
              <w:widowControl w:val="0"/>
              <w:numPr>
                <w:ilvl w:val="0"/>
                <w:numId w:val="264"/>
              </w:numPr>
              <w:tabs>
                <w:tab w:val="left" w:pos="994"/>
              </w:tabs>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Стиль</w:t>
            </w:r>
            <w:r w:rsidRPr="003C5ACC">
              <w:rPr>
                <w:rFonts w:ascii="Times New Roman" w:eastAsia="Times New Roman" w:hAnsi="Times New Roman"/>
                <w:color w:val="000000"/>
                <w:lang w:eastAsia="ru-RU" w:bidi="ru-RU"/>
              </w:rPr>
              <w:tab/>
              <w:t>работы не отличается единством, речь недостаточно выразительна.</w:t>
            </w:r>
          </w:p>
          <w:p w:rsidR="00E00251" w:rsidRPr="003C5ACC" w:rsidRDefault="00E00251" w:rsidP="00E8340D">
            <w:pPr>
              <w:framePr w:w="9672" w:wrap="notBeside" w:vAnchor="text" w:hAnchor="text" w:xAlign="center" w:y="1"/>
              <w:widowControl w:val="0"/>
              <w:spacing w:after="0" w:line="317" w:lineRule="exact"/>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целом в работе допускается не более 4 недочётов в содержании и 5 речевых недочётов.</w:t>
            </w:r>
          </w:p>
        </w:tc>
        <w:tc>
          <w:tcPr>
            <w:tcW w:w="3221" w:type="dxa"/>
            <w:tcBorders>
              <w:top w:val="single" w:sz="4" w:space="0" w:color="auto"/>
              <w:left w:val="single" w:sz="4" w:space="0" w:color="auto"/>
              <w:right w:val="single" w:sz="4" w:space="0" w:color="auto"/>
            </w:tcBorders>
            <w:shd w:val="clear" w:color="auto" w:fill="FFFFFF"/>
          </w:tcPr>
          <w:p w:rsidR="00E00251" w:rsidRPr="003C5ACC" w:rsidRDefault="00E00251" w:rsidP="00E8340D">
            <w:pPr>
              <w:framePr w:w="9672" w:wrap="notBeside" w:vAnchor="text" w:hAnchor="text" w:xAlign="center" w:y="1"/>
              <w:widowControl w:val="0"/>
              <w:spacing w:after="0" w:line="317" w:lineRule="exact"/>
              <w:ind w:left="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4 орфографические и 4 пунктуационные ошибки, или 3 орфографические и 5 пунктуационных ошибки, или 7 пунктуационных ошибок при отсутствии орфографических ошибок.</w:t>
            </w:r>
          </w:p>
        </w:tc>
      </w:tr>
      <w:tr w:rsidR="00E00251" w:rsidRPr="003C5ACC" w:rsidTr="00E8340D">
        <w:trPr>
          <w:trHeight w:hRule="exact" w:val="350"/>
          <w:jc w:val="center"/>
        </w:trPr>
        <w:tc>
          <w:tcPr>
            <w:tcW w:w="9672" w:type="dxa"/>
            <w:gridSpan w:val="2"/>
            <w:tcBorders>
              <w:top w:val="single" w:sz="4" w:space="0" w:color="auto"/>
              <w:left w:val="single" w:sz="4" w:space="0" w:color="auto"/>
              <w:right w:val="single" w:sz="4" w:space="0" w:color="auto"/>
            </w:tcBorders>
            <w:shd w:val="clear" w:color="auto" w:fill="FFFFFF"/>
            <w:vAlign w:val="bottom"/>
          </w:tcPr>
          <w:p w:rsidR="00E00251" w:rsidRPr="003C5ACC" w:rsidRDefault="00E00251" w:rsidP="00E8340D">
            <w:pPr>
              <w:framePr w:w="9672"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Отметка «2»</w:t>
            </w:r>
          </w:p>
        </w:tc>
      </w:tr>
      <w:tr w:rsidR="00E00251" w:rsidRPr="003C5ACC" w:rsidTr="00E8340D">
        <w:trPr>
          <w:trHeight w:hRule="exact" w:val="552"/>
          <w:jc w:val="center"/>
        </w:trPr>
        <w:tc>
          <w:tcPr>
            <w:tcW w:w="6451" w:type="dxa"/>
            <w:tcBorders>
              <w:top w:val="single" w:sz="4" w:space="0" w:color="auto"/>
              <w:lef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и речь</w:t>
            </w:r>
          </w:p>
        </w:tc>
        <w:tc>
          <w:tcPr>
            <w:tcW w:w="3221" w:type="dxa"/>
            <w:tcBorders>
              <w:top w:val="single" w:sz="4" w:space="0" w:color="auto"/>
              <w:left w:val="single" w:sz="4" w:space="0" w:color="auto"/>
              <w:right w:val="single" w:sz="4" w:space="0" w:color="auto"/>
            </w:tcBorders>
            <w:shd w:val="clear" w:color="auto" w:fill="FFFFFF"/>
            <w:vAlign w:val="center"/>
          </w:tcPr>
          <w:p w:rsidR="00E00251" w:rsidRPr="003C5ACC" w:rsidRDefault="00E00251" w:rsidP="00E8340D">
            <w:pPr>
              <w:framePr w:w="9672" w:wrap="notBeside" w:vAnchor="text" w:hAnchor="text" w:xAlign="center" w:y="1"/>
              <w:widowControl w:val="0"/>
              <w:spacing w:after="0" w:line="220" w:lineRule="exact"/>
              <w:ind w:left="2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Грамотность</w:t>
            </w:r>
          </w:p>
        </w:tc>
      </w:tr>
      <w:tr w:rsidR="00E00251" w:rsidRPr="003C5ACC" w:rsidTr="00E8340D">
        <w:trPr>
          <w:trHeight w:hRule="exact" w:val="4070"/>
          <w:jc w:val="center"/>
        </w:trPr>
        <w:tc>
          <w:tcPr>
            <w:tcW w:w="6451" w:type="dxa"/>
            <w:tcBorders>
              <w:top w:val="single" w:sz="4" w:space="0" w:color="auto"/>
              <w:left w:val="single" w:sz="4" w:space="0" w:color="auto"/>
              <w:bottom w:val="single" w:sz="4" w:space="0" w:color="auto"/>
            </w:tcBorders>
            <w:shd w:val="clear" w:color="auto" w:fill="FFFFFF"/>
            <w:vAlign w:val="center"/>
          </w:tcPr>
          <w:p w:rsidR="00E00251" w:rsidRPr="003C5ACC" w:rsidRDefault="00E00251" w:rsidP="00C6179D">
            <w:pPr>
              <w:framePr w:w="9672" w:wrap="notBeside" w:vAnchor="text" w:hAnchor="text" w:xAlign="center" w:y="1"/>
              <w:widowControl w:val="0"/>
              <w:numPr>
                <w:ilvl w:val="0"/>
                <w:numId w:val="265"/>
              </w:numPr>
              <w:tabs>
                <w:tab w:val="left" w:pos="917"/>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Работа</w:t>
            </w:r>
            <w:r w:rsidRPr="003C5ACC">
              <w:rPr>
                <w:rFonts w:ascii="Times New Roman" w:eastAsia="Times New Roman" w:hAnsi="Times New Roman"/>
                <w:color w:val="000000"/>
                <w:lang w:eastAsia="ru-RU" w:bidi="ru-RU"/>
              </w:rPr>
              <w:tab/>
              <w:t>не соответствует теме.</w:t>
            </w:r>
          </w:p>
          <w:p w:rsidR="00E00251" w:rsidRPr="003C5ACC" w:rsidRDefault="00E00251" w:rsidP="00C6179D">
            <w:pPr>
              <w:framePr w:w="9672" w:wrap="notBeside" w:vAnchor="text" w:hAnchor="text" w:xAlign="center" w:y="1"/>
              <w:widowControl w:val="0"/>
              <w:numPr>
                <w:ilvl w:val="0"/>
                <w:numId w:val="265"/>
              </w:numPr>
              <w:tabs>
                <w:tab w:val="left" w:pos="1315"/>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Допущено</w:t>
            </w:r>
            <w:r w:rsidRPr="003C5ACC">
              <w:rPr>
                <w:rFonts w:ascii="Times New Roman" w:eastAsia="Times New Roman" w:hAnsi="Times New Roman"/>
                <w:color w:val="000000"/>
                <w:lang w:eastAsia="ru-RU" w:bidi="ru-RU"/>
              </w:rPr>
              <w:tab/>
              <w:t>много фактических неточностей.</w:t>
            </w:r>
          </w:p>
          <w:p w:rsidR="00E00251" w:rsidRPr="003C5ACC" w:rsidRDefault="00E00251" w:rsidP="00C6179D">
            <w:pPr>
              <w:framePr w:w="9672" w:wrap="notBeside" w:vAnchor="text" w:hAnchor="text" w:xAlign="center" w:y="1"/>
              <w:widowControl w:val="0"/>
              <w:numPr>
                <w:ilvl w:val="0"/>
                <w:numId w:val="265"/>
              </w:numPr>
              <w:tabs>
                <w:tab w:val="left" w:pos="1571"/>
              </w:tabs>
              <w:spacing w:after="0" w:line="317" w:lineRule="exact"/>
              <w:ind w:left="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Нарушена</w:t>
            </w:r>
            <w:r w:rsidRPr="003C5ACC">
              <w:rPr>
                <w:rFonts w:ascii="Times New Roman" w:eastAsia="Times New Roman" w:hAnsi="Times New Roman"/>
                <w:color w:val="000000"/>
                <w:lang w:eastAsia="ru-RU" w:bidi="ru-RU"/>
              </w:rPr>
              <w:tab/>
              <w:t>последовательность изложения мыслей во всех частях работы, отсутствует связь между ними, часты случаи неправильного словоупотребления.</w:t>
            </w:r>
          </w:p>
          <w:p w:rsidR="00E00251" w:rsidRPr="003C5ACC" w:rsidRDefault="00E00251" w:rsidP="00C6179D">
            <w:pPr>
              <w:framePr w:w="9672" w:wrap="notBeside" w:vAnchor="text" w:hAnchor="text" w:xAlign="center" w:y="1"/>
              <w:widowControl w:val="0"/>
              <w:numPr>
                <w:ilvl w:val="0"/>
                <w:numId w:val="265"/>
              </w:numPr>
              <w:tabs>
                <w:tab w:val="left" w:pos="1528"/>
              </w:tabs>
              <w:spacing w:after="0" w:line="317" w:lineRule="exact"/>
              <w:ind w:left="2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Крайне</w:t>
            </w:r>
            <w:r w:rsidRPr="003C5ACC">
              <w:rPr>
                <w:rFonts w:ascii="Times New Roman" w:eastAsia="Times New Roman" w:hAnsi="Times New Roman"/>
                <w:color w:val="000000"/>
                <w:lang w:eastAsia="ru-RU" w:bidi="ru-RU"/>
              </w:rPr>
              <w:tab/>
              <w:t>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E00251" w:rsidRPr="003C5ACC" w:rsidRDefault="00E00251" w:rsidP="00C6179D">
            <w:pPr>
              <w:framePr w:w="9672" w:wrap="notBeside" w:vAnchor="text" w:hAnchor="text" w:xAlign="center" w:y="1"/>
              <w:widowControl w:val="0"/>
              <w:numPr>
                <w:ilvl w:val="0"/>
                <w:numId w:val="265"/>
              </w:numPr>
              <w:tabs>
                <w:tab w:val="left" w:pos="129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Нарушено</w:t>
            </w:r>
            <w:r w:rsidRPr="003C5ACC">
              <w:rPr>
                <w:rFonts w:ascii="Times New Roman" w:eastAsia="Times New Roman" w:hAnsi="Times New Roman"/>
                <w:color w:val="000000"/>
                <w:lang w:eastAsia="ru-RU" w:bidi="ru-RU"/>
              </w:rPr>
              <w:tab/>
              <w:t>стилевое единство текста.</w:t>
            </w:r>
          </w:p>
          <w:p w:rsidR="00E00251" w:rsidRPr="003C5ACC" w:rsidRDefault="00E00251" w:rsidP="00E8340D">
            <w:pPr>
              <w:framePr w:w="9672" w:wrap="notBeside" w:vAnchor="text" w:hAnchor="text" w:xAlign="center" w:y="1"/>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целом в работе допущено 6 недочётов в содержании и до 7 речевых недочётов.</w:t>
            </w:r>
          </w:p>
        </w:tc>
        <w:tc>
          <w:tcPr>
            <w:tcW w:w="3221" w:type="dxa"/>
            <w:tcBorders>
              <w:top w:val="single" w:sz="4" w:space="0" w:color="auto"/>
              <w:left w:val="single" w:sz="4" w:space="0" w:color="auto"/>
              <w:bottom w:val="single" w:sz="4" w:space="0" w:color="auto"/>
              <w:right w:val="single" w:sz="4" w:space="0" w:color="auto"/>
            </w:tcBorders>
            <w:shd w:val="clear" w:color="auto" w:fill="FFFFFF"/>
          </w:tcPr>
          <w:p w:rsidR="00E00251" w:rsidRPr="003C5ACC" w:rsidRDefault="00E00251" w:rsidP="00E8340D">
            <w:pPr>
              <w:framePr w:w="9672" w:wrap="notBeside" w:vAnchor="text" w:hAnchor="text" w:xAlign="center" w:y="1"/>
              <w:widowControl w:val="0"/>
              <w:spacing w:after="0" w:line="317" w:lineRule="exact"/>
              <w:ind w:left="2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 грамматических ошибок.</w:t>
            </w:r>
          </w:p>
        </w:tc>
      </w:tr>
    </w:tbl>
    <w:p w:rsidR="00085957" w:rsidRPr="003C5ACC" w:rsidRDefault="00085957" w:rsidP="00085957">
      <w:pPr>
        <w:widowControl w:val="0"/>
        <w:spacing w:before="205"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Примечания:</w:t>
      </w:r>
    </w:p>
    <w:p w:rsidR="00085957" w:rsidRPr="003C5ACC" w:rsidRDefault="00085957" w:rsidP="00C6179D">
      <w:pPr>
        <w:widowControl w:val="0"/>
        <w:numPr>
          <w:ilvl w:val="0"/>
          <w:numId w:val="266"/>
        </w:numPr>
        <w:spacing w:after="0" w:line="317" w:lineRule="exact"/>
        <w:ind w:left="20" w:right="4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1 балл.</w:t>
      </w:r>
    </w:p>
    <w:p w:rsidR="00085957" w:rsidRPr="003C5ACC" w:rsidRDefault="00085957" w:rsidP="00C6179D">
      <w:pPr>
        <w:widowControl w:val="0"/>
        <w:numPr>
          <w:ilvl w:val="0"/>
          <w:numId w:val="266"/>
        </w:numPr>
        <w:spacing w:after="0" w:line="317" w:lineRule="exact"/>
        <w:ind w:left="20" w:right="18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Если объём сочинения в полтора - два раза больше указанного в нормах оценки, то при оценке работы следует исходить из нормативов, увеличенных для отметки «4» на одну, а для отметки «3» на две единицы.</w:t>
      </w:r>
    </w:p>
    <w:p w:rsidR="00085957" w:rsidRPr="003C5ACC" w:rsidRDefault="00085957" w:rsidP="00C6179D">
      <w:pPr>
        <w:widowControl w:val="0"/>
        <w:numPr>
          <w:ilvl w:val="0"/>
          <w:numId w:val="266"/>
        </w:numPr>
        <w:spacing w:after="0" w:line="317" w:lineRule="exact"/>
        <w:ind w:left="20" w:right="18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85957" w:rsidRPr="003C5ACC" w:rsidRDefault="00085957" w:rsidP="00C6179D">
      <w:pPr>
        <w:widowControl w:val="0"/>
        <w:numPr>
          <w:ilvl w:val="0"/>
          <w:numId w:val="266"/>
        </w:numPr>
        <w:spacing w:after="0" w:line="317" w:lineRule="exact"/>
        <w:ind w:left="20" w:firstLine="5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Оценка обучающих работ</w:t>
      </w:r>
    </w:p>
    <w:p w:rsidR="00085957" w:rsidRPr="003C5ACC" w:rsidRDefault="00085957" w:rsidP="00085957">
      <w:pPr>
        <w:widowControl w:val="0"/>
        <w:spacing w:after="0" w:line="317" w:lineRule="exact"/>
        <w:ind w:left="4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обучающих работ учитываются: 1) степень самостоятельности учащегося;</w:t>
      </w:r>
    </w:p>
    <w:p w:rsidR="00085957" w:rsidRPr="003C5ACC" w:rsidRDefault="00085957" w:rsidP="00C6179D">
      <w:pPr>
        <w:widowControl w:val="0"/>
        <w:numPr>
          <w:ilvl w:val="0"/>
          <w:numId w:val="267"/>
        </w:numPr>
        <w:tabs>
          <w:tab w:val="left" w:pos="779"/>
        </w:tabs>
        <w:spacing w:after="0" w:line="317" w:lineRule="exact"/>
        <w:ind w:left="440" w:right="14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этап обучения; 3) объём работы; 4) чёткость, аккуратность, каллиграфическая правильность письма.</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отметки «4» допустимо и 2 исправления ошибок.</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085957" w:rsidRPr="003C5ACC" w:rsidRDefault="00085957" w:rsidP="00085957">
      <w:pPr>
        <w:widowControl w:val="0"/>
        <w:spacing w:after="0" w:line="317" w:lineRule="exact"/>
        <w:ind w:left="440" w:right="36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085957" w:rsidRPr="003C5ACC" w:rsidRDefault="00085957" w:rsidP="00C6179D">
      <w:pPr>
        <w:widowControl w:val="0"/>
        <w:numPr>
          <w:ilvl w:val="0"/>
          <w:numId w:val="266"/>
        </w:numPr>
        <w:tabs>
          <w:tab w:val="left" w:pos="1310"/>
        </w:tabs>
        <w:spacing w:after="0" w:line="317" w:lineRule="exact"/>
        <w:ind w:left="4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выполнения тестовых заданий</w:t>
      </w:r>
    </w:p>
    <w:p w:rsidR="00085957" w:rsidRPr="003C5ACC" w:rsidRDefault="00085957" w:rsidP="00085957">
      <w:pPr>
        <w:widowControl w:val="0"/>
        <w:spacing w:after="0" w:line="317" w:lineRule="exact"/>
        <w:ind w:left="4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80% от максимальной суммы баллов - «5»</w:t>
      </w:r>
    </w:p>
    <w:p w:rsidR="00085957" w:rsidRPr="003C5ACC" w:rsidRDefault="00085957" w:rsidP="00085957">
      <w:pPr>
        <w:widowControl w:val="0"/>
        <w:spacing w:after="0" w:line="317" w:lineRule="exact"/>
        <w:ind w:left="4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60-80% - «4»</w:t>
      </w:r>
    </w:p>
    <w:p w:rsidR="00085957" w:rsidRPr="003C5ACC" w:rsidRDefault="00085957" w:rsidP="00085957">
      <w:pPr>
        <w:widowControl w:val="0"/>
        <w:spacing w:after="0" w:line="317" w:lineRule="exact"/>
        <w:ind w:left="4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40-60% - «3»</w:t>
      </w:r>
    </w:p>
    <w:p w:rsidR="00085957" w:rsidRPr="003C5ACC" w:rsidRDefault="00085957" w:rsidP="00085957">
      <w:pPr>
        <w:widowControl w:val="0"/>
        <w:spacing w:after="0" w:line="317" w:lineRule="exact"/>
        <w:ind w:left="4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0-40% - «2»</w:t>
      </w:r>
    </w:p>
    <w:p w:rsidR="00085957" w:rsidRPr="003C5ACC" w:rsidRDefault="00085957" w:rsidP="00085957">
      <w:pPr>
        <w:widowControl w:val="0"/>
        <w:spacing w:after="0" w:line="317" w:lineRule="exact"/>
        <w:ind w:left="44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 ставится, если ученик выполнил все задания верно.</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если ученик выполнил правильно не менее трёх четвёртых заданий.</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за работу, в которой правильно выполнено не менее половины заданий.</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Отметка «2» ставится за работу, в которой не выполнено более половины заданий.</w:t>
      </w:r>
    </w:p>
    <w:p w:rsidR="00E00251" w:rsidRPr="003C5ACC" w:rsidRDefault="00085957" w:rsidP="00085957">
      <w:pPr>
        <w:pStyle w:val="a8"/>
        <w:widowControl w:val="0"/>
        <w:spacing w:before="271" w:after="296" w:line="322" w:lineRule="exact"/>
        <w:ind w:right="11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б.Оценка проверочных (диагностических) работ 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tbl>
      <w:tblPr>
        <w:tblW w:w="0" w:type="auto"/>
        <w:tblInd w:w="10" w:type="dxa"/>
        <w:tblLayout w:type="fixed"/>
        <w:tblCellMar>
          <w:left w:w="10" w:type="dxa"/>
          <w:right w:w="10" w:type="dxa"/>
        </w:tblCellMar>
        <w:tblLook w:val="0000" w:firstRow="0" w:lastRow="0" w:firstColumn="0" w:lastColumn="0" w:noHBand="0" w:noVBand="0"/>
      </w:tblPr>
      <w:tblGrid>
        <w:gridCol w:w="4574"/>
        <w:gridCol w:w="4512"/>
      </w:tblGrid>
      <w:tr w:rsidR="00085957" w:rsidRPr="003C5ACC" w:rsidTr="00085957">
        <w:trPr>
          <w:trHeight w:hRule="exact" w:val="648"/>
        </w:trPr>
        <w:tc>
          <w:tcPr>
            <w:tcW w:w="4574" w:type="dxa"/>
            <w:tcBorders>
              <w:top w:val="single" w:sz="4" w:space="0" w:color="auto"/>
              <w:left w:val="single" w:sz="4" w:space="0" w:color="auto"/>
            </w:tcBorders>
            <w:shd w:val="clear" w:color="auto" w:fill="FFFFFF"/>
          </w:tcPr>
          <w:p w:rsidR="00085957" w:rsidRPr="003C5ACC" w:rsidRDefault="00085957" w:rsidP="00085957">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Количество набранных баллов</w:t>
            </w:r>
          </w:p>
        </w:tc>
        <w:tc>
          <w:tcPr>
            <w:tcW w:w="4512" w:type="dxa"/>
            <w:tcBorders>
              <w:top w:val="single" w:sz="4" w:space="0" w:color="auto"/>
              <w:left w:val="single" w:sz="4" w:space="0" w:color="auto"/>
              <w:right w:val="single" w:sz="4" w:space="0" w:color="auto"/>
            </w:tcBorders>
            <w:shd w:val="clear" w:color="auto" w:fill="FFFFFF"/>
          </w:tcPr>
          <w:p w:rsidR="00085957" w:rsidRPr="003C5ACC" w:rsidRDefault="00085957" w:rsidP="00085957">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по пятибалльной системе</w:t>
            </w:r>
          </w:p>
        </w:tc>
      </w:tr>
      <w:tr w:rsidR="00085957" w:rsidRPr="003C5ACC" w:rsidTr="00085957">
        <w:trPr>
          <w:trHeight w:hRule="exact" w:val="331"/>
        </w:trPr>
        <w:tc>
          <w:tcPr>
            <w:tcW w:w="4574" w:type="dxa"/>
            <w:tcBorders>
              <w:top w:val="single" w:sz="4" w:space="0" w:color="auto"/>
              <w:left w:val="single" w:sz="4" w:space="0" w:color="auto"/>
            </w:tcBorders>
            <w:shd w:val="clear" w:color="auto" w:fill="FFFFFF"/>
          </w:tcPr>
          <w:p w:rsidR="00085957" w:rsidRPr="003C5ACC" w:rsidRDefault="00085957" w:rsidP="00085957">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0-9</w:t>
            </w:r>
          </w:p>
        </w:tc>
        <w:tc>
          <w:tcPr>
            <w:tcW w:w="4512" w:type="dxa"/>
            <w:tcBorders>
              <w:top w:val="single" w:sz="4" w:space="0" w:color="auto"/>
              <w:left w:val="single" w:sz="4" w:space="0" w:color="auto"/>
              <w:right w:val="single" w:sz="4" w:space="0" w:color="auto"/>
            </w:tcBorders>
            <w:shd w:val="clear" w:color="auto" w:fill="FFFFFF"/>
          </w:tcPr>
          <w:p w:rsidR="00085957" w:rsidRPr="003C5ACC" w:rsidRDefault="00085957" w:rsidP="00085957">
            <w:pPr>
              <w:widowControl w:val="0"/>
              <w:spacing w:after="0" w:line="220" w:lineRule="exact"/>
              <w:ind w:left="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&lt;2» пониженный уровень</w:t>
            </w:r>
          </w:p>
        </w:tc>
      </w:tr>
      <w:tr w:rsidR="00085957" w:rsidRPr="003C5ACC" w:rsidTr="00085957">
        <w:trPr>
          <w:trHeight w:hRule="exact" w:val="326"/>
        </w:trPr>
        <w:tc>
          <w:tcPr>
            <w:tcW w:w="4574" w:type="dxa"/>
            <w:tcBorders>
              <w:top w:val="single" w:sz="4" w:space="0" w:color="auto"/>
              <w:left w:val="single" w:sz="4" w:space="0" w:color="auto"/>
            </w:tcBorders>
            <w:shd w:val="clear" w:color="auto" w:fill="FFFFFF"/>
            <w:vAlign w:val="center"/>
          </w:tcPr>
          <w:p w:rsidR="00085957" w:rsidRPr="003C5ACC" w:rsidRDefault="00085957" w:rsidP="00085957">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10-12</w:t>
            </w:r>
          </w:p>
        </w:tc>
        <w:tc>
          <w:tcPr>
            <w:tcW w:w="4512" w:type="dxa"/>
            <w:tcBorders>
              <w:top w:val="single" w:sz="4" w:space="0" w:color="auto"/>
              <w:left w:val="single" w:sz="4" w:space="0" w:color="auto"/>
              <w:right w:val="single" w:sz="4" w:space="0" w:color="auto"/>
            </w:tcBorders>
            <w:shd w:val="clear" w:color="auto" w:fill="FFFFFF"/>
            <w:vAlign w:val="bottom"/>
          </w:tcPr>
          <w:p w:rsidR="00085957" w:rsidRPr="003C5ACC" w:rsidRDefault="00085957" w:rsidP="00085957">
            <w:pPr>
              <w:widowControl w:val="0"/>
              <w:spacing w:after="0" w:line="220" w:lineRule="exact"/>
              <w:ind w:left="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&lt;3» базовый уровень</w:t>
            </w:r>
          </w:p>
        </w:tc>
      </w:tr>
      <w:tr w:rsidR="00085957" w:rsidRPr="003C5ACC" w:rsidTr="00085957">
        <w:trPr>
          <w:trHeight w:hRule="exact" w:val="326"/>
        </w:trPr>
        <w:tc>
          <w:tcPr>
            <w:tcW w:w="4574" w:type="dxa"/>
            <w:tcBorders>
              <w:top w:val="single" w:sz="4" w:space="0" w:color="auto"/>
              <w:left w:val="single" w:sz="4" w:space="0" w:color="auto"/>
            </w:tcBorders>
            <w:shd w:val="clear" w:color="auto" w:fill="FFFFFF"/>
          </w:tcPr>
          <w:p w:rsidR="00085957" w:rsidRPr="003C5ACC" w:rsidRDefault="00085957" w:rsidP="00085957">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13-15</w:t>
            </w:r>
          </w:p>
        </w:tc>
        <w:tc>
          <w:tcPr>
            <w:tcW w:w="4512" w:type="dxa"/>
            <w:tcBorders>
              <w:top w:val="single" w:sz="4" w:space="0" w:color="auto"/>
              <w:left w:val="single" w:sz="4" w:space="0" w:color="auto"/>
              <w:right w:val="single" w:sz="4" w:space="0" w:color="auto"/>
            </w:tcBorders>
            <w:shd w:val="clear" w:color="auto" w:fill="FFFFFF"/>
          </w:tcPr>
          <w:p w:rsidR="00085957" w:rsidRPr="003C5ACC" w:rsidRDefault="00085957" w:rsidP="00085957">
            <w:pPr>
              <w:widowControl w:val="0"/>
              <w:spacing w:after="0" w:line="220" w:lineRule="exact"/>
              <w:ind w:left="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&lt;4» повышенный уровень</w:t>
            </w:r>
          </w:p>
        </w:tc>
      </w:tr>
      <w:tr w:rsidR="00085957" w:rsidRPr="003C5ACC" w:rsidTr="00085957">
        <w:trPr>
          <w:trHeight w:hRule="exact" w:val="653"/>
        </w:trPr>
        <w:tc>
          <w:tcPr>
            <w:tcW w:w="4574" w:type="dxa"/>
            <w:tcBorders>
              <w:top w:val="single" w:sz="4" w:space="0" w:color="auto"/>
              <w:left w:val="single" w:sz="4" w:space="0" w:color="auto"/>
              <w:bottom w:val="single" w:sz="4" w:space="0" w:color="auto"/>
            </w:tcBorders>
            <w:shd w:val="clear" w:color="auto" w:fill="FFFFFF"/>
          </w:tcPr>
          <w:p w:rsidR="00085957" w:rsidRPr="003C5ACC" w:rsidRDefault="00085957" w:rsidP="00085957">
            <w:pPr>
              <w:widowControl w:val="0"/>
              <w:spacing w:after="0" w:line="220" w:lineRule="exact"/>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16-18</w:t>
            </w:r>
          </w:p>
        </w:tc>
        <w:tc>
          <w:tcPr>
            <w:tcW w:w="4512" w:type="dxa"/>
            <w:tcBorders>
              <w:top w:val="single" w:sz="4" w:space="0" w:color="auto"/>
              <w:left w:val="single" w:sz="4" w:space="0" w:color="auto"/>
              <w:bottom w:val="single" w:sz="4" w:space="0" w:color="auto"/>
              <w:right w:val="single" w:sz="4" w:space="0" w:color="auto"/>
            </w:tcBorders>
            <w:shd w:val="clear" w:color="auto" w:fill="FFFFFF"/>
          </w:tcPr>
          <w:p w:rsidR="00085957" w:rsidRPr="003C5ACC" w:rsidRDefault="00085957" w:rsidP="00085957">
            <w:pPr>
              <w:widowControl w:val="0"/>
              <w:spacing w:after="0" w:line="220" w:lineRule="exact"/>
              <w:ind w:left="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 высокий уровень</w:t>
            </w:r>
          </w:p>
        </w:tc>
      </w:tr>
    </w:tbl>
    <w:p w:rsidR="00085957" w:rsidRPr="003C5ACC" w:rsidRDefault="00085957" w:rsidP="00085957">
      <w:pPr>
        <w:widowControl w:val="0"/>
        <w:spacing w:before="270" w:after="0" w:line="317" w:lineRule="exact"/>
        <w:ind w:left="440" w:firstLine="560"/>
        <w:jc w:val="both"/>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Оценочные материалы по литературе</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Для оценивания предметных результатов по учебному предмету «Литература» определено четыре уровня достижений учащихся, соответствующих отметкам от «5» до «2».</w:t>
      </w:r>
    </w:p>
    <w:p w:rsidR="00085957" w:rsidRPr="003C5ACC" w:rsidRDefault="00085957" w:rsidP="00085957">
      <w:pPr>
        <w:widowControl w:val="0"/>
        <w:spacing w:after="0" w:line="317" w:lineRule="exact"/>
        <w:ind w:left="440" w:right="26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w:t>
      </w:r>
    </w:p>
    <w:p w:rsidR="00085957" w:rsidRPr="003C5ACC" w:rsidRDefault="00085957" w:rsidP="00085957">
      <w:pPr>
        <w:widowControl w:val="0"/>
        <w:spacing w:after="0" w:line="317" w:lineRule="exact"/>
        <w:ind w:left="20" w:right="2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задач. Овладение базовым уровнем является </w:t>
      </w:r>
      <w:r w:rsidRPr="003C5ACC">
        <w:rPr>
          <w:rFonts w:ascii="Times New Roman" w:eastAsia="Times New Roman" w:hAnsi="Times New Roman"/>
          <w:i/>
          <w:iCs/>
          <w:color w:val="000000"/>
          <w:lang w:eastAsia="ru-RU" w:bidi="ru-RU"/>
        </w:rPr>
        <w:t>достаточным</w:t>
      </w:r>
      <w:r w:rsidRPr="003C5ACC">
        <w:rPr>
          <w:rFonts w:ascii="Times New Roman" w:eastAsia="Times New Roman" w:hAnsi="Times New Roman"/>
          <w:color w:val="000000"/>
          <w:lang w:eastAsia="ru-RU" w:bidi="ru-RU"/>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085957" w:rsidRPr="003C5ACC" w:rsidRDefault="00085957" w:rsidP="00085957">
      <w:pPr>
        <w:widowControl w:val="0"/>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085957" w:rsidRPr="003C5ACC" w:rsidRDefault="00085957" w:rsidP="00C6179D">
      <w:pPr>
        <w:widowControl w:val="0"/>
        <w:numPr>
          <w:ilvl w:val="0"/>
          <w:numId w:val="232"/>
        </w:numPr>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повышенный уровень достижения планируемых результатов, оценка «хорошо» (отметка «4»);</w:t>
      </w:r>
    </w:p>
    <w:p w:rsidR="00085957" w:rsidRPr="003C5ACC" w:rsidRDefault="00085957" w:rsidP="00C6179D">
      <w:pPr>
        <w:widowControl w:val="0"/>
        <w:numPr>
          <w:ilvl w:val="0"/>
          <w:numId w:val="232"/>
        </w:numPr>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высокий уровень достижения планируемых результатов, оценка «отлично» (отметка</w:t>
      </w:r>
    </w:p>
    <w:p w:rsidR="00085957" w:rsidRPr="003C5ACC" w:rsidRDefault="00085957" w:rsidP="00085957">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p w:rsidR="00085957" w:rsidRPr="003C5ACC" w:rsidRDefault="00085957" w:rsidP="00085957">
      <w:pPr>
        <w:widowControl w:val="0"/>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Индивидуальные траектории обучения обучающихся, демонстрирующих</w:t>
      </w:r>
    </w:p>
    <w:p w:rsidR="00085957" w:rsidRPr="003C5ACC" w:rsidRDefault="00085957" w:rsidP="00085957">
      <w:pPr>
        <w:widowControl w:val="0"/>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u w:val="single"/>
          <w:lang w:eastAsia="ru-RU" w:bidi="ru-RU"/>
        </w:rPr>
        <w:t>Для описания подготовки обучающихся, уровень достижений которых ниже базового,</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целесообразно выделить также два уровня:</w:t>
      </w:r>
    </w:p>
    <w:p w:rsidR="00085957" w:rsidRPr="003C5ACC" w:rsidRDefault="00085957" w:rsidP="00C6179D">
      <w:pPr>
        <w:widowControl w:val="0"/>
        <w:numPr>
          <w:ilvl w:val="0"/>
          <w:numId w:val="232"/>
        </w:numPr>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пониженныйуровень достижений, оценка «неудовлетворительно» (отметка «2»);</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1.Оценка устных ответов</w:t>
      </w:r>
    </w:p>
    <w:p w:rsidR="00085957" w:rsidRPr="003C5ACC" w:rsidRDefault="00085957" w:rsidP="00085957">
      <w:pPr>
        <w:widowControl w:val="0"/>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устных ответов учитель руководствуется следующими основными критериями в пределах программы данного класса:</w:t>
      </w:r>
    </w:p>
    <w:p w:rsidR="00085957" w:rsidRPr="003C5ACC" w:rsidRDefault="00085957" w:rsidP="00C6179D">
      <w:pPr>
        <w:widowControl w:val="0"/>
        <w:numPr>
          <w:ilvl w:val="0"/>
          <w:numId w:val="232"/>
        </w:numPr>
        <w:spacing w:after="0" w:line="274"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знание текста и понимание идейно-художественного содержания изученного произведения;</w:t>
      </w:r>
    </w:p>
    <w:p w:rsidR="00085957" w:rsidRPr="003C5ACC" w:rsidRDefault="00085957" w:rsidP="00C6179D">
      <w:pPr>
        <w:widowControl w:val="0"/>
        <w:numPr>
          <w:ilvl w:val="0"/>
          <w:numId w:val="232"/>
        </w:numPr>
        <w:spacing w:after="0" w:line="274"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объяснить взаимосвязь событий, характер и поступки героев;</w:t>
      </w:r>
    </w:p>
    <w:p w:rsidR="00085957" w:rsidRPr="003C5ACC" w:rsidRDefault="00085957" w:rsidP="00C6179D">
      <w:pPr>
        <w:widowControl w:val="0"/>
        <w:numPr>
          <w:ilvl w:val="0"/>
          <w:numId w:val="232"/>
        </w:numPr>
        <w:spacing w:after="0" w:line="274"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понимание роли художественных средств в раскрытии идейно-эстетического содержания изученного произведения;</w:t>
      </w:r>
    </w:p>
    <w:p w:rsidR="00085957" w:rsidRPr="003C5ACC" w:rsidRDefault="00085957" w:rsidP="00C6179D">
      <w:pPr>
        <w:widowControl w:val="0"/>
        <w:numPr>
          <w:ilvl w:val="0"/>
          <w:numId w:val="232"/>
        </w:numPr>
        <w:spacing w:after="0" w:line="274"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85957" w:rsidRPr="003C5ACC" w:rsidRDefault="00085957" w:rsidP="00C6179D">
      <w:pPr>
        <w:widowControl w:val="0"/>
        <w:numPr>
          <w:ilvl w:val="0"/>
          <w:numId w:val="232"/>
        </w:numPr>
        <w:spacing w:after="0" w:line="274"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анализировать художественное произведение в соответствии с ведущими идеями эпохи;</w:t>
      </w:r>
    </w:p>
    <w:p w:rsidR="00085957" w:rsidRPr="003C5ACC" w:rsidRDefault="00085957" w:rsidP="00C6179D">
      <w:pPr>
        <w:widowControl w:val="0"/>
        <w:numPr>
          <w:ilvl w:val="0"/>
          <w:numId w:val="232"/>
        </w:numPr>
        <w:spacing w:after="0" w:line="274"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085957" w:rsidRPr="003C5ACC" w:rsidRDefault="00085957" w:rsidP="00085957">
      <w:pPr>
        <w:widowControl w:val="0"/>
        <w:spacing w:after="0" w:line="274"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Общие требования к устному ответу по литературе</w:t>
      </w:r>
    </w:p>
    <w:p w:rsidR="00085957" w:rsidRPr="003C5ACC" w:rsidRDefault="00085957" w:rsidP="00C6179D">
      <w:pPr>
        <w:widowControl w:val="0"/>
        <w:numPr>
          <w:ilvl w:val="0"/>
          <w:numId w:val="268"/>
        </w:numPr>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Соответствие ответа формулировке темы.</w:t>
      </w:r>
    </w:p>
    <w:p w:rsidR="00085957" w:rsidRPr="003C5ACC" w:rsidRDefault="00085957" w:rsidP="00C6179D">
      <w:pPr>
        <w:widowControl w:val="0"/>
        <w:numPr>
          <w:ilvl w:val="0"/>
          <w:numId w:val="268"/>
        </w:numPr>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Содержательность, глубина и полнота ответа. Достоверность излагаемого </w:t>
      </w:r>
      <w:r w:rsidRPr="003C5ACC">
        <w:rPr>
          <w:rFonts w:ascii="Times New Roman" w:eastAsia="Times New Roman" w:hAnsi="Times New Roman"/>
          <w:color w:val="000000"/>
          <w:lang w:eastAsia="ru-RU" w:bidi="ru-RU"/>
        </w:rPr>
        <w:lastRenderedPageBreak/>
        <w:t>материала. Хорошее знание текста художественного произведения.</w:t>
      </w:r>
    </w:p>
    <w:p w:rsidR="00085957" w:rsidRPr="003C5ACC" w:rsidRDefault="00085957" w:rsidP="00C6179D">
      <w:pPr>
        <w:widowControl w:val="0"/>
        <w:numPr>
          <w:ilvl w:val="0"/>
          <w:numId w:val="268"/>
        </w:numPr>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Аргументированность, логичность и композиционная стройность ответа.</w:t>
      </w:r>
    </w:p>
    <w:p w:rsidR="00085957" w:rsidRPr="003C5ACC" w:rsidRDefault="00085957" w:rsidP="00C6179D">
      <w:pPr>
        <w:widowControl w:val="0"/>
        <w:numPr>
          <w:ilvl w:val="0"/>
          <w:numId w:val="268"/>
        </w:numPr>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Достаточный интеллектуально-культурный и научно-теоретический уровень ответа.</w:t>
      </w:r>
    </w:p>
    <w:p w:rsidR="00085957" w:rsidRPr="003C5ACC" w:rsidRDefault="00085957" w:rsidP="00C6179D">
      <w:pPr>
        <w:widowControl w:val="0"/>
        <w:numPr>
          <w:ilvl w:val="0"/>
          <w:numId w:val="268"/>
        </w:numPr>
        <w:spacing w:after="0" w:line="317" w:lineRule="exact"/>
        <w:ind w:left="20" w:right="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w:t>
      </w:r>
    </w:p>
    <w:p w:rsidR="00085957" w:rsidRPr="003C5ACC" w:rsidRDefault="00085957" w:rsidP="00C6179D">
      <w:pPr>
        <w:widowControl w:val="0"/>
        <w:numPr>
          <w:ilvl w:val="0"/>
          <w:numId w:val="268"/>
        </w:numPr>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Грамотная, богатая, точная и выразительная речь.</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устных ответов по литературе</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w:t>
      </w:r>
    </w:p>
    <w:p w:rsidR="00085957" w:rsidRPr="003C5ACC" w:rsidRDefault="00085957" w:rsidP="00085957">
      <w:pPr>
        <w:widowControl w:val="0"/>
        <w:spacing w:after="0" w:line="317" w:lineRule="exact"/>
        <w:ind w:left="20" w:right="38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«5»: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w:t>
      </w:r>
    </w:p>
    <w:p w:rsidR="00085957" w:rsidRPr="003C5ACC" w:rsidRDefault="00085957" w:rsidP="00085957">
      <w:pPr>
        <w:widowControl w:val="0"/>
        <w:spacing w:after="0" w:line="317" w:lineRule="exact"/>
        <w:ind w:left="20" w:right="38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w:t>
      </w:r>
    </w:p>
    <w:p w:rsidR="00085957" w:rsidRPr="003C5ACC" w:rsidRDefault="00085957" w:rsidP="00085957">
      <w:pPr>
        <w:widowControl w:val="0"/>
        <w:spacing w:after="0" w:line="317" w:lineRule="exact"/>
        <w:ind w:left="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«3»: 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085957" w:rsidRPr="003C5ACC" w:rsidRDefault="00085957" w:rsidP="00085957">
      <w:pPr>
        <w:widowControl w:val="0"/>
        <w:spacing w:after="0" w:line="317" w:lineRule="exact"/>
        <w:ind w:lef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w:t>
      </w:r>
    </w:p>
    <w:p w:rsidR="00085957" w:rsidRPr="003C5ACC" w:rsidRDefault="00085957" w:rsidP="00085957">
      <w:pPr>
        <w:widowControl w:val="0"/>
        <w:spacing w:after="0" w:line="317" w:lineRule="exact"/>
        <w:ind w:left="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Отметка «2»: ответ обнаруживает незнание существенных вопросов содержания произведения; неумение раскрыть тему,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085957" w:rsidRPr="003C5ACC" w:rsidRDefault="00085957" w:rsidP="00C6179D">
      <w:pPr>
        <w:widowControl w:val="0"/>
        <w:numPr>
          <w:ilvl w:val="0"/>
          <w:numId w:val="269"/>
        </w:numPr>
        <w:tabs>
          <w:tab w:val="left" w:pos="883"/>
        </w:tabs>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сочинений</w:t>
      </w:r>
    </w:p>
    <w:p w:rsidR="00085957" w:rsidRPr="003C5ACC" w:rsidRDefault="00085957" w:rsidP="00085957">
      <w:pPr>
        <w:widowControl w:val="0"/>
        <w:spacing w:after="0" w:line="317" w:lineRule="exact"/>
        <w:ind w:left="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085957" w:rsidRPr="003C5ACC" w:rsidRDefault="00085957" w:rsidP="00085957">
      <w:pPr>
        <w:widowControl w:val="0"/>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сочинения оценивается по следующим критериям:</w:t>
      </w:r>
    </w:p>
    <w:p w:rsidR="00085957" w:rsidRPr="003C5ACC" w:rsidRDefault="00085957" w:rsidP="00C6179D">
      <w:pPr>
        <w:widowControl w:val="0"/>
        <w:numPr>
          <w:ilvl w:val="0"/>
          <w:numId w:val="202"/>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соответствие работы ученика теме и основной мысли;</w:t>
      </w:r>
    </w:p>
    <w:p w:rsidR="00085957" w:rsidRPr="003C5ACC" w:rsidRDefault="00085957" w:rsidP="00C6179D">
      <w:pPr>
        <w:widowControl w:val="0"/>
        <w:numPr>
          <w:ilvl w:val="0"/>
          <w:numId w:val="202"/>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полнота раскрытия темы;</w:t>
      </w:r>
    </w:p>
    <w:p w:rsidR="00085957" w:rsidRPr="003C5ACC" w:rsidRDefault="00085957" w:rsidP="00C6179D">
      <w:pPr>
        <w:widowControl w:val="0"/>
        <w:numPr>
          <w:ilvl w:val="0"/>
          <w:numId w:val="202"/>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правильность фактического материала;</w:t>
      </w:r>
    </w:p>
    <w:p w:rsidR="00085957" w:rsidRPr="003C5ACC" w:rsidRDefault="00085957" w:rsidP="00C6179D">
      <w:pPr>
        <w:widowControl w:val="0"/>
        <w:numPr>
          <w:ilvl w:val="0"/>
          <w:numId w:val="202"/>
        </w:numPr>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 xml:space="preserve"> последовательность изложения.</w:t>
      </w:r>
    </w:p>
    <w:p w:rsidR="00085957" w:rsidRPr="003C5ACC" w:rsidRDefault="00085957" w:rsidP="00085957">
      <w:pPr>
        <w:widowControl w:val="0"/>
        <w:spacing w:after="0" w:line="317" w:lineRule="exact"/>
        <w:ind w:left="20" w:right="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085957" w:rsidRPr="003C5ACC" w:rsidRDefault="00085957" w:rsidP="00085957">
      <w:pPr>
        <w:widowControl w:val="0"/>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сочинений по литературе:</w:t>
      </w:r>
    </w:p>
    <w:p w:rsidR="00085957" w:rsidRPr="003C5ACC" w:rsidRDefault="00085957" w:rsidP="00085957">
      <w:pPr>
        <w:widowControl w:val="0"/>
        <w:spacing w:after="0" w:line="317" w:lineRule="exact"/>
        <w:ind w:left="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w:t>
      </w:r>
    </w:p>
    <w:p w:rsidR="00085957" w:rsidRPr="003C5ACC" w:rsidRDefault="00085957" w:rsidP="00085957">
      <w:pPr>
        <w:widowControl w:val="0"/>
        <w:spacing w:after="0" w:line="317" w:lineRule="exact"/>
        <w:ind w:left="20" w:right="20" w:firstLine="560"/>
        <w:rPr>
          <w:rFonts w:ascii="Times New Roman" w:eastAsia="Times New Roman" w:hAnsi="Times New Roman"/>
          <w:i/>
          <w:iCs/>
          <w:color w:val="000000"/>
          <w:lang w:eastAsia="ru-RU" w:bidi="ru-RU"/>
        </w:rPr>
      </w:pPr>
      <w:r w:rsidRPr="003C5ACC">
        <w:rPr>
          <w:rFonts w:ascii="Times New Roman" w:eastAsia="Times New Roman" w:hAnsi="Times New Roman"/>
          <w:color w:val="000000"/>
          <w:lang w:eastAsia="ru-RU" w:bidi="ru-RU"/>
        </w:rPr>
        <w:t xml:space="preserve">Отметка </w:t>
      </w:r>
      <w:r w:rsidRPr="003C5ACC">
        <w:rPr>
          <w:rFonts w:ascii="Times New Roman" w:eastAsia="Times New Roman" w:hAnsi="Times New Roman"/>
          <w:i/>
          <w:iCs/>
          <w:color w:val="000000"/>
          <w:lang w:eastAsia="ru-RU" w:bidi="ru-RU"/>
        </w:rPr>
        <w:t>«5»:Содержание и речь</w:t>
      </w:r>
    </w:p>
    <w:p w:rsidR="00085957" w:rsidRPr="003C5ACC" w:rsidRDefault="00085957" w:rsidP="00C6179D">
      <w:pPr>
        <w:pStyle w:val="a8"/>
        <w:widowControl w:val="0"/>
        <w:numPr>
          <w:ilvl w:val="0"/>
          <w:numId w:val="270"/>
        </w:numPr>
        <w:spacing w:line="317" w:lineRule="exact"/>
        <w:ind w:right="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Содержание работы полностью соответствует теме</w:t>
      </w:r>
    </w:p>
    <w:p w:rsidR="00085957" w:rsidRPr="003C5ACC" w:rsidRDefault="00085957" w:rsidP="00C6179D">
      <w:pPr>
        <w:widowControl w:val="0"/>
        <w:numPr>
          <w:ilvl w:val="0"/>
          <w:numId w:val="270"/>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Фактические ошибки отсутствуют.</w:t>
      </w:r>
    </w:p>
    <w:p w:rsidR="00085957" w:rsidRPr="003C5ACC" w:rsidRDefault="00085957" w:rsidP="00C6179D">
      <w:pPr>
        <w:widowControl w:val="0"/>
        <w:numPr>
          <w:ilvl w:val="0"/>
          <w:numId w:val="270"/>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Содержание излагается последовательно.</w:t>
      </w:r>
    </w:p>
    <w:p w:rsidR="00085957" w:rsidRPr="003C5ACC" w:rsidRDefault="00085957" w:rsidP="00C6179D">
      <w:pPr>
        <w:widowControl w:val="0"/>
        <w:numPr>
          <w:ilvl w:val="0"/>
          <w:numId w:val="270"/>
        </w:numPr>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отличается богатством словаря, разнообразием используемых синтаксических конструкций, точностью словоупотребления.</w:t>
      </w:r>
    </w:p>
    <w:p w:rsidR="00085957" w:rsidRPr="003C5ACC" w:rsidRDefault="00085957" w:rsidP="00C6179D">
      <w:pPr>
        <w:widowControl w:val="0"/>
        <w:numPr>
          <w:ilvl w:val="0"/>
          <w:numId w:val="270"/>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Достигнуто стилевое единство и выразительность текста.</w:t>
      </w:r>
    </w:p>
    <w:p w:rsidR="00085957" w:rsidRPr="003C5ACC" w:rsidRDefault="00085957" w:rsidP="00085957">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целом в работе допускается 1 недочет в содержании и 1-2 речевых недочета.</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Грамотность</w:t>
      </w:r>
    </w:p>
    <w:p w:rsidR="00085957" w:rsidRPr="003C5ACC" w:rsidRDefault="00085957" w:rsidP="00085957">
      <w:pPr>
        <w:widowControl w:val="0"/>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Допускается: 1 орфографическая, или 1 пунктуационная, или 1 грамматическая ошибка.</w:t>
      </w:r>
    </w:p>
    <w:p w:rsidR="00085957" w:rsidRPr="003C5ACC" w:rsidRDefault="00085957" w:rsidP="00085957">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color w:val="000000"/>
          <w:lang w:eastAsia="ru-RU" w:bidi="ru-RU"/>
        </w:rPr>
        <w:t xml:space="preserve">Отметка </w:t>
      </w:r>
      <w:r w:rsidRPr="003C5ACC">
        <w:rPr>
          <w:rFonts w:ascii="Times New Roman" w:eastAsia="Times New Roman" w:hAnsi="Times New Roman"/>
          <w:i/>
          <w:iCs/>
          <w:color w:val="000000"/>
          <w:lang w:eastAsia="ru-RU" w:bidi="ru-RU"/>
        </w:rPr>
        <w:t>«4»:Содержание и речь</w:t>
      </w:r>
    </w:p>
    <w:p w:rsidR="00085957" w:rsidRPr="003C5ACC" w:rsidRDefault="00085957" w:rsidP="00C6179D">
      <w:pPr>
        <w:widowControl w:val="0"/>
        <w:numPr>
          <w:ilvl w:val="0"/>
          <w:numId w:val="271"/>
        </w:numPr>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Содержание работы в основном соответствует теме (имеются незначительные отклонения от темы).</w:t>
      </w:r>
    </w:p>
    <w:p w:rsidR="00085957" w:rsidRPr="003C5ACC" w:rsidRDefault="00085957" w:rsidP="00C6179D">
      <w:pPr>
        <w:widowControl w:val="0"/>
        <w:numPr>
          <w:ilvl w:val="0"/>
          <w:numId w:val="271"/>
        </w:numPr>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Содержание в основном достоверно, но имеются единичные фактические неточности.</w:t>
      </w:r>
    </w:p>
    <w:p w:rsidR="00085957" w:rsidRPr="003C5ACC" w:rsidRDefault="00085957" w:rsidP="00C6179D">
      <w:pPr>
        <w:widowControl w:val="0"/>
        <w:numPr>
          <w:ilvl w:val="0"/>
          <w:numId w:val="271"/>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Имеются незначительные нарушения последовательности в изложении мыслей.</w:t>
      </w:r>
    </w:p>
    <w:p w:rsidR="00085957" w:rsidRPr="003C5ACC" w:rsidRDefault="00085957" w:rsidP="00C6179D">
      <w:pPr>
        <w:widowControl w:val="0"/>
        <w:numPr>
          <w:ilvl w:val="0"/>
          <w:numId w:val="271"/>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Лексический и грамматический строй речи достаточно разнообразен.</w:t>
      </w:r>
    </w:p>
    <w:p w:rsidR="00085957" w:rsidRPr="003C5ACC" w:rsidRDefault="00085957" w:rsidP="00C6179D">
      <w:pPr>
        <w:widowControl w:val="0"/>
        <w:numPr>
          <w:ilvl w:val="0"/>
          <w:numId w:val="271"/>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Стиль работы отличается единством и достаточной выразительностью.</w:t>
      </w:r>
    </w:p>
    <w:p w:rsidR="00085957" w:rsidRPr="003C5ACC" w:rsidRDefault="00085957" w:rsidP="00085957">
      <w:pPr>
        <w:widowControl w:val="0"/>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целом в работе допускается не более 2 недочетов в содержании и не более 3 -4 речевых недочетов.</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Грамотность</w:t>
      </w:r>
    </w:p>
    <w:p w:rsidR="00085957" w:rsidRPr="003C5ACC" w:rsidRDefault="00085957" w:rsidP="00085957">
      <w:pPr>
        <w:widowControl w:val="0"/>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85957" w:rsidRPr="003C5ACC" w:rsidRDefault="00085957" w:rsidP="00085957">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color w:val="000000"/>
          <w:lang w:eastAsia="ru-RU" w:bidi="ru-RU"/>
        </w:rPr>
        <w:t xml:space="preserve">Отметка «3»: </w:t>
      </w:r>
      <w:r w:rsidRPr="003C5ACC">
        <w:rPr>
          <w:rFonts w:ascii="Times New Roman" w:eastAsia="Times New Roman" w:hAnsi="Times New Roman"/>
          <w:i/>
          <w:iCs/>
          <w:color w:val="000000"/>
          <w:lang w:eastAsia="ru-RU" w:bidi="ru-RU"/>
        </w:rPr>
        <w:t>Содержание и речь</w:t>
      </w:r>
    </w:p>
    <w:p w:rsidR="00085957" w:rsidRPr="003C5ACC" w:rsidRDefault="00085957" w:rsidP="00C6179D">
      <w:pPr>
        <w:widowControl w:val="0"/>
        <w:numPr>
          <w:ilvl w:val="0"/>
          <w:numId w:val="272"/>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В работе допущены существенные отклонения от темы.</w:t>
      </w:r>
    </w:p>
    <w:p w:rsidR="00085957" w:rsidRPr="003C5ACC" w:rsidRDefault="00085957" w:rsidP="00C6179D">
      <w:pPr>
        <w:widowControl w:val="0"/>
        <w:numPr>
          <w:ilvl w:val="0"/>
          <w:numId w:val="272"/>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Работа достоверна в главном, но в ней имеются отдельные фактические неточности.</w:t>
      </w:r>
    </w:p>
    <w:p w:rsidR="00085957" w:rsidRPr="003C5ACC" w:rsidRDefault="00085957" w:rsidP="00C6179D">
      <w:pPr>
        <w:widowControl w:val="0"/>
        <w:numPr>
          <w:ilvl w:val="0"/>
          <w:numId w:val="272"/>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Допущены отдельные нарушения последовательности изложения.</w:t>
      </w:r>
    </w:p>
    <w:p w:rsidR="00085957" w:rsidRPr="003C5ACC" w:rsidRDefault="00085957" w:rsidP="00C6179D">
      <w:pPr>
        <w:widowControl w:val="0"/>
        <w:numPr>
          <w:ilvl w:val="0"/>
          <w:numId w:val="272"/>
        </w:numPr>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Беден словарь, и однообразны употребляемые синтаксические конструкции, встречается неправильное словоупотребление.</w:t>
      </w:r>
    </w:p>
    <w:p w:rsidR="00085957" w:rsidRPr="003C5ACC" w:rsidRDefault="00085957" w:rsidP="00C6179D">
      <w:pPr>
        <w:widowControl w:val="0"/>
        <w:numPr>
          <w:ilvl w:val="0"/>
          <w:numId w:val="272"/>
        </w:numPr>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Стиль работы не отличается единством, речь недостаточно выразительна.</w:t>
      </w:r>
    </w:p>
    <w:p w:rsidR="00085957" w:rsidRPr="003C5ACC" w:rsidRDefault="00085957" w:rsidP="00085957">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целом в работе допускается не более 4 недочетов в содержании и 5 речевых</w:t>
      </w:r>
    </w:p>
    <w:p w:rsidR="00085957" w:rsidRPr="003C5ACC" w:rsidRDefault="00085957" w:rsidP="00085957">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недочетов.</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Грамотность</w:t>
      </w:r>
    </w:p>
    <w:p w:rsidR="00085957" w:rsidRPr="003C5ACC" w:rsidRDefault="00085957" w:rsidP="00085957">
      <w:pPr>
        <w:widowControl w:val="0"/>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IV классе — 5 орфографических ошибок и 4 пунктуационные ошибки), а также 4 грамматические ошибки.</w:t>
      </w:r>
    </w:p>
    <w:p w:rsidR="00085957" w:rsidRPr="003C5ACC" w:rsidRDefault="00085957" w:rsidP="00085957">
      <w:pPr>
        <w:widowControl w:val="0"/>
        <w:spacing w:after="0" w:line="317" w:lineRule="exact"/>
        <w:ind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color w:val="000000"/>
          <w:lang w:eastAsia="ru-RU" w:bidi="ru-RU"/>
        </w:rPr>
        <w:t xml:space="preserve">Отметка «2»: </w:t>
      </w:r>
      <w:r w:rsidRPr="003C5ACC">
        <w:rPr>
          <w:rFonts w:ascii="Times New Roman" w:eastAsia="Times New Roman" w:hAnsi="Times New Roman"/>
          <w:i/>
          <w:iCs/>
          <w:color w:val="000000"/>
          <w:lang w:eastAsia="ru-RU" w:bidi="ru-RU"/>
        </w:rPr>
        <w:t>Содержание и речь</w:t>
      </w:r>
    </w:p>
    <w:p w:rsidR="00085957" w:rsidRPr="003C5ACC" w:rsidRDefault="00085957" w:rsidP="00085957">
      <w:pPr>
        <w:widowControl w:val="0"/>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Сочинение обнаруживает незнание существенных вопросов содержания произведения, неумение раскрыть тему, серьёзные нарушения логики повествования, наличие грубых фактических ошибок.</w:t>
      </w:r>
    </w:p>
    <w:p w:rsidR="00085957" w:rsidRPr="003C5ACC" w:rsidRDefault="00085957" w:rsidP="00085957">
      <w:pPr>
        <w:widowControl w:val="0"/>
        <w:spacing w:after="0" w:line="317" w:lineRule="exact"/>
        <w:ind w:firstLine="560"/>
        <w:rPr>
          <w:rFonts w:ascii="Times New Roman" w:eastAsia="Times New Roman" w:hAnsi="Times New Roman"/>
          <w:i/>
          <w:iCs/>
          <w:color w:val="000000"/>
          <w:lang w:eastAsia="ru-RU" w:bidi="ru-RU"/>
        </w:rPr>
      </w:pPr>
      <w:r w:rsidRPr="003C5ACC">
        <w:rPr>
          <w:rFonts w:ascii="Times New Roman" w:eastAsia="Times New Roman" w:hAnsi="Times New Roman"/>
          <w:i/>
          <w:iCs/>
          <w:color w:val="000000"/>
          <w:lang w:eastAsia="ru-RU" w:bidi="ru-RU"/>
        </w:rPr>
        <w:t>Грамотность</w:t>
      </w:r>
    </w:p>
    <w:p w:rsidR="00085957" w:rsidRPr="003C5ACC" w:rsidRDefault="00085957" w:rsidP="00085957">
      <w:pPr>
        <w:widowControl w:val="0"/>
        <w:spacing w:after="0" w:line="317" w:lineRule="exact"/>
        <w:ind w:right="22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 7 орфографических и 7 пунктуационных ошибок, или 6 орфографических и 8 пунктуационных ошибок, или 5 орфографических и 9</w:t>
      </w:r>
    </w:p>
    <w:p w:rsidR="00085957" w:rsidRPr="003C5ACC" w:rsidRDefault="00085957" w:rsidP="00085957">
      <w:pPr>
        <w:widowControl w:val="0"/>
        <w:spacing w:after="0" w:line="317" w:lineRule="exact"/>
        <w:ind w:left="20" w:right="7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пунктуационных ошибок, 8 орфографических и 6 пунктуационных ошибок, а также 7грамматических ошибок.</w:t>
      </w:r>
    </w:p>
    <w:p w:rsidR="00085957" w:rsidRPr="003C5ACC" w:rsidRDefault="00085957" w:rsidP="00C6179D">
      <w:pPr>
        <w:keepNext/>
        <w:keepLines/>
        <w:widowControl w:val="0"/>
        <w:numPr>
          <w:ilvl w:val="0"/>
          <w:numId w:val="269"/>
        </w:numPr>
        <w:tabs>
          <w:tab w:val="left" w:pos="883"/>
        </w:tabs>
        <w:spacing w:after="0" w:line="317" w:lineRule="exact"/>
        <w:ind w:left="20" w:firstLine="560"/>
        <w:jc w:val="both"/>
        <w:outlineLvl w:val="0"/>
        <w:rPr>
          <w:rFonts w:ascii="Times New Roman" w:eastAsia="Times New Roman" w:hAnsi="Times New Roman"/>
          <w:color w:val="000000"/>
          <w:lang w:eastAsia="ru-RU" w:bidi="ru-RU"/>
        </w:rPr>
      </w:pPr>
      <w:bookmarkStart w:id="107" w:name="bookmark34"/>
      <w:r w:rsidRPr="003C5ACC">
        <w:rPr>
          <w:rFonts w:ascii="Times New Roman" w:eastAsia="Times New Roman" w:hAnsi="Times New Roman"/>
          <w:color w:val="000000"/>
          <w:lang w:eastAsia="ru-RU" w:bidi="ru-RU"/>
        </w:rPr>
        <w:t>Оценка контрольных работ</w:t>
      </w:r>
      <w:bookmarkEnd w:id="107"/>
    </w:p>
    <w:p w:rsidR="00085957" w:rsidRPr="003C5ACC" w:rsidRDefault="00085957" w:rsidP="00085957">
      <w:pPr>
        <w:widowControl w:val="0"/>
        <w:spacing w:after="0" w:line="317" w:lineRule="exact"/>
        <w:ind w:left="20" w:right="740" w:firstLine="5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проведении контрольных работ по литературе (зачёт, тести т.п.) критерии оценок следующие:</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Высокий уровень. «5» - 85 - 100 </w:t>
      </w:r>
      <w:r w:rsidRPr="003C5ACC">
        <w:rPr>
          <w:rFonts w:ascii="Times New Roman" w:eastAsia="Times New Roman" w:hAnsi="Times New Roman"/>
          <w:i/>
          <w:iCs/>
          <w:color w:val="000000"/>
          <w:lang w:eastAsia="ru-RU" w:bidi="ru-RU"/>
        </w:rPr>
        <w:t>%</w:t>
      </w:r>
      <w:r w:rsidRPr="003C5ACC">
        <w:rPr>
          <w:rFonts w:ascii="Times New Roman" w:eastAsia="Times New Roman" w:hAnsi="Times New Roman"/>
          <w:color w:val="000000"/>
          <w:lang w:eastAsia="ru-RU" w:bidi="ru-RU"/>
        </w:rPr>
        <w:t xml:space="preserve"> верно выполненных заданий;</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«4» - 60 - 84 % верно выполненных заданий;</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«3» - 30 - 59 % верно выполненных заданий;</w:t>
      </w:r>
    </w:p>
    <w:p w:rsidR="00085957" w:rsidRPr="003C5ACC" w:rsidRDefault="00085957" w:rsidP="00085957">
      <w:pPr>
        <w:widowControl w:val="0"/>
        <w:spacing w:after="30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Пониженный уровень. «2»- менее 30 % верно выполненных заданий.</w:t>
      </w:r>
    </w:p>
    <w:p w:rsidR="00085957" w:rsidRPr="003C5ACC" w:rsidRDefault="00085957" w:rsidP="00085957">
      <w:pPr>
        <w:keepNext/>
        <w:keepLines/>
        <w:widowControl w:val="0"/>
        <w:spacing w:after="0" w:line="317" w:lineRule="exact"/>
        <w:ind w:left="20"/>
        <w:outlineLvl w:val="0"/>
        <w:rPr>
          <w:rFonts w:ascii="Times New Roman" w:eastAsia="Times New Roman" w:hAnsi="Times New Roman"/>
          <w:b/>
          <w:color w:val="000000"/>
          <w:lang w:eastAsia="ru-RU" w:bidi="ru-RU"/>
        </w:rPr>
      </w:pPr>
      <w:bookmarkStart w:id="108" w:name="bookmark35"/>
      <w:r w:rsidRPr="003C5ACC">
        <w:rPr>
          <w:rFonts w:ascii="Times New Roman" w:eastAsia="Times New Roman" w:hAnsi="Times New Roman"/>
          <w:b/>
          <w:color w:val="000000"/>
          <w:lang w:eastAsia="ru-RU" w:bidi="ru-RU"/>
        </w:rPr>
        <w:t>Оценочные материалы по предмету основы безопасности жизнедеятельности</w:t>
      </w:r>
      <w:bookmarkEnd w:id="108"/>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оценки различных форм контроля предметных результатов ФГОС ООО Сообщение в устной или письменной форме ( ответ на уроке).</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Оценка «5» ставится:</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ученик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w:t>
      </w:r>
      <w:r w:rsidRPr="003C5ACC">
        <w:rPr>
          <w:rFonts w:ascii="Times New Roman" w:eastAsia="Times New Roman" w:hAnsi="Times New Roman"/>
          <w:color w:val="000000"/>
          <w:lang w:eastAsia="ru-RU" w:bidi="ru-RU"/>
        </w:rPr>
        <w:lastRenderedPageBreak/>
        <w:t>наблюдений и опытов;</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Оценка «4» ставится::</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умеет самостоятельно выделять главные положения в изученном материале; на основании фактов и примеров обобщать, делать выводы, устанавливать 158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Оценка «3» ставится::</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материал излагает несистематизированно, фрагментарно, не всегда последовательно;</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показывает недостаточную сформированность отдельных знаний и умений; выводы и обобщения аргументирует слабо, допускает в них ошибки.</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допустил ошибки и неточности в использовании научной терминологии, определения понятий дал недостаточно четкие;</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использовал в качестве доказательства выводы и обобщения из наблюдений, фактов, опытов или допустил ошибки при их изложении;</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Низкий уровень. Оценка «3» ставится::</w:t>
      </w:r>
    </w:p>
    <w:p w:rsidR="00085957" w:rsidRPr="003C5ACC" w:rsidRDefault="00085957" w:rsidP="00085957">
      <w:pPr>
        <w:widowControl w:val="0"/>
        <w:spacing w:after="0" w:line="317" w:lineRule="exact"/>
        <w:ind w:left="580" w:right="23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усвоил и не раскрыл основное содержание материала; ученик не делает выводов и обобщений.</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знает и не понимает значительную или основную часть программного материала в пределах поставленных вопросов;</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имеет слабо сформированные и неполные знания и не умеет применять их к решению конкретных вопросов и задач по образцу;</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при ответе (на один вопрос) допускает более двух грубых ошибок, которые не может исправить даже при помощи учителя.</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Примечание.</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 тестовых работ</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 проведении тестовых работ по ОБЖ критерии оценок следующие:</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 - 80 - 100 %;</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 - 65 - 79 %;</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 - 40 - 64 %;</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 менее 40%</w:t>
      </w:r>
    </w:p>
    <w:p w:rsidR="00085957" w:rsidRPr="003C5ACC" w:rsidRDefault="00085957" w:rsidP="00085957">
      <w:pPr>
        <w:pStyle w:val="a8"/>
        <w:widowControl w:val="0"/>
        <w:spacing w:line="317" w:lineRule="exact"/>
        <w:ind w:right="20"/>
        <w:rPr>
          <w:rFonts w:ascii="Times New Roman" w:eastAsia="Times New Roman" w:hAnsi="Times New Roman"/>
          <w:color w:val="000000"/>
          <w:sz w:val="22"/>
          <w:szCs w:val="22"/>
          <w:lang w:bidi="ru-RU"/>
        </w:rPr>
      </w:pPr>
    </w:p>
    <w:p w:rsidR="00085957" w:rsidRPr="003C5ACC" w:rsidRDefault="00085957" w:rsidP="00085957">
      <w:pPr>
        <w:pStyle w:val="a8"/>
        <w:widowControl w:val="0"/>
        <w:spacing w:line="317" w:lineRule="exact"/>
        <w:ind w:right="20"/>
        <w:rPr>
          <w:rFonts w:ascii="Times New Roman" w:eastAsia="Times New Roman" w:hAnsi="Times New Roman"/>
          <w:b/>
          <w:color w:val="000000"/>
          <w:sz w:val="22"/>
          <w:szCs w:val="22"/>
          <w:lang w:bidi="ru-RU"/>
        </w:rPr>
      </w:pPr>
      <w:r w:rsidRPr="003C5ACC">
        <w:rPr>
          <w:rFonts w:ascii="Times New Roman" w:eastAsia="Times New Roman" w:hAnsi="Times New Roman"/>
          <w:b/>
          <w:color w:val="000000"/>
          <w:sz w:val="22"/>
          <w:szCs w:val="22"/>
          <w:lang w:bidi="ru-RU"/>
        </w:rPr>
        <w:t>Татар теле hэм эдэбияты буенча бэялэу</w:t>
      </w:r>
    </w:p>
    <w:p w:rsidR="00085957" w:rsidRPr="003C5ACC" w:rsidRDefault="00085957" w:rsidP="00085957">
      <w:pPr>
        <w:widowControl w:val="0"/>
        <w:spacing w:after="0" w:line="317"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Уку кYнекмэлэре тYбэндэгечэ бэялэнэ:</w:t>
      </w:r>
    </w:p>
    <w:p w:rsidR="00085957" w:rsidRPr="003C5ACC" w:rsidRDefault="00085957" w:rsidP="00C6179D">
      <w:pPr>
        <w:widowControl w:val="0"/>
        <w:numPr>
          <w:ilvl w:val="0"/>
          <w:numId w:val="273"/>
        </w:numPr>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Укучы билгелэнгэн кYлэмдэ CYЗлэрне дерес hэм щемлэлэрне сэнгатьле итеп, тулысынча ацлап укыса, «5» ле куела (иц югары дэрэщэ)</w:t>
      </w:r>
    </w:p>
    <w:p w:rsidR="00085957" w:rsidRPr="003C5ACC" w:rsidRDefault="00085957" w:rsidP="00085957">
      <w:pPr>
        <w:pStyle w:val="a8"/>
        <w:widowControl w:val="0"/>
        <w:spacing w:line="317" w:lineRule="exact"/>
        <w:ind w:right="20"/>
        <w:rPr>
          <w:rFonts w:ascii="Times New Roman" w:eastAsia="Times New Roman" w:hAnsi="Times New Roman"/>
          <w:color w:val="000000"/>
          <w:sz w:val="22"/>
          <w:szCs w:val="22"/>
          <w:lang w:bidi="ru-RU"/>
        </w:rPr>
      </w:pPr>
      <w:r w:rsidRPr="003C5ACC">
        <w:rPr>
          <w:rFonts w:ascii="Times New Roman" w:eastAsia="Times New Roman" w:hAnsi="Times New Roman"/>
          <w:color w:val="000000"/>
          <w:sz w:val="22"/>
          <w:szCs w:val="22"/>
          <w:lang w:bidi="ru-RU"/>
        </w:rPr>
        <w:t xml:space="preserve"> Уку тизлеге гомуми талэплэргэ туры килсэ hэм текст эчтэлеге буенча укытучы</w:t>
      </w:r>
    </w:p>
    <w:p w:rsidR="00085957" w:rsidRPr="003C5ACC" w:rsidRDefault="00085957" w:rsidP="00C6179D">
      <w:pPr>
        <w:widowControl w:val="0"/>
        <w:numPr>
          <w:ilvl w:val="0"/>
          <w:numId w:val="273"/>
        </w:numPr>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сорауларына щавап бирэ алып, уку барышында 1—2 эйтелеш хатасы hэм сейлэмнец структур бYленешендэ берничэ тегэлсезлек щибэрелсэ, «4» ле куела. ( югары дэрэщэ)</w:t>
      </w:r>
    </w:p>
    <w:p w:rsidR="00085957" w:rsidRPr="003C5ACC" w:rsidRDefault="00085957" w:rsidP="00C6179D">
      <w:pPr>
        <w:widowControl w:val="0"/>
        <w:numPr>
          <w:ilvl w:val="0"/>
          <w:numId w:val="273"/>
        </w:numPr>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Уку тизлеге программада каралган талэплэргэ туры килмэсэ, текст эчтэлеге буенча укытучы сорауларына щавап биргэндэ, тегэлсезлеклэр щибэрелсэ, дерес эйтелешкэ бэйле hэм сейлэмнец теп структур берэмлеклэренэ бYлгэндэ 3—5 тегэлсезлек ^зэтелсэ, «3» ле куела. (уртача(базовый) дэрэщэ)</w:t>
      </w:r>
    </w:p>
    <w:p w:rsidR="00085957" w:rsidRPr="003C5ACC" w:rsidRDefault="00085957" w:rsidP="00C6179D">
      <w:pPr>
        <w:widowControl w:val="0"/>
        <w:numPr>
          <w:ilvl w:val="0"/>
          <w:numId w:val="273"/>
        </w:numPr>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Уку ^некмэлэре тиешле тизлектэн шактый тYбэн булып, текст эчтэлеген елешчэ ацлап, 5—6 дан артык эйтелеш хатасы щибэрелсэ, «2» ле куела (ТYбэн дэрэщэ). 0йдэ эзерлэнеп укуны бэялэгэндэ, талэплэр югарырак була.</w:t>
      </w:r>
    </w:p>
    <w:p w:rsidR="00085957" w:rsidRPr="003C5ACC" w:rsidRDefault="00085957" w:rsidP="00085957">
      <w:pPr>
        <w:widowControl w:val="0"/>
        <w:spacing w:after="0" w:line="317"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Укучыныц монологик сейлэмен бэялэY:</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Бирелгэн тема (рэсем яки ситуация) буенча хикэя тези белсэ; дерес интонация белэн, тулы, эзлекле итеп, текст эчтэлегенэ YЗ менэсэбэтен, бэясен биреп сейли алса, тупас булмаган пауза хаталары булса да, «5» ле куела. (иц югары дэрэщэ)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 нче сыйныфта 12-13, 6нчы - 13-14, 7 нче- 14-15, 8 нче- 15-16, 9 нчы- 16-17, 10 нчы- 17-18, 11нче - 18-19 щемлэ тэшкил итэ.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Аерым паузалар, 1—2 сейлэм хатасы ясаса, укытучы тарафыннан 1—2 ачыклаучы сорау бирелсэ, «4» ле куела. ( югары дэрэщэ)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Теманыц теп эчтэлеген ачса, 4—6 сейлэм хатасы щибэрсэ, укытучы тарафыннан икедэн артык ачыклаучы сорау бирелсэ яки укытучы ярдэменнэн башка сейлэмне башлый (тэмамлый) </w:t>
      </w:r>
      <w:r w:rsidRPr="003C5ACC">
        <w:rPr>
          <w:rFonts w:ascii="Times New Roman" w:eastAsia="Times New Roman" w:hAnsi="Times New Roman"/>
          <w:color w:val="000000"/>
          <w:lang w:eastAsia="ru-RU" w:bidi="ru-RU"/>
        </w:rPr>
        <w:lastRenderedPageBreak/>
        <w:t>алмаса, «3» ле куела. (уртача(базовый) дэрэщэ)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Сейлэмдэ эзлеклелек сакланмаса, паузаларда тегэлсезлеклэр китсэ, 6 дан артык сейлэм хатасы hэм грамматик хата ясаса, «2» ле куела. (ТYбэн дэрэщэ).</w:t>
      </w:r>
    </w:p>
    <w:p w:rsidR="00085957" w:rsidRPr="003C5ACC" w:rsidRDefault="00085957" w:rsidP="00085957">
      <w:pPr>
        <w:widowControl w:val="0"/>
        <w:spacing w:after="0" w:line="317"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Диалогик сейлэмне бэялэY</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Тиешле темпта дерес интонация белэн сорау куйса, эцгэмэдэшенец сорауларына тулы щавап кайтарса, «5» ле куела. (ию югары дэрэщэ)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Дерес сорау биреп, Yзе дэ эцгэмэдэшенец соравына дерес щавап кайтарса, лэкин сейлэм вакытында укытучы ярдэменэ мохтащ булса, 2—3 сейлэм хатасы щибэрсэ, «4» ле куела. (югары дэрэщэ).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Укытучы ярдэмендэ генэ сорау бирсэ яки щавап кайтарса, сораулар биргэндэ, CYЗлэр hэм грамматик формалар табуда тегэлсезлеклэр щибэрсэ яки ейрэнгэн щемлэ калыпларыныц бер елешен генэ Yзлэштерсэ, 4—5 сейлэм хатасы щибэрсэ, «3» ле куела. (уртача(базовый) дэрэщэ).</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Эцгэмэ вакытында зур авырлык белэн генэ сорау бирсэ, сорауларга YЗ кече белэн щавап бирэ алмаса, 6 дан артык хата щибэрсэ, «2» ле куела. (^бэн дэрэщэ).</w:t>
      </w:r>
    </w:p>
    <w:p w:rsidR="00085957" w:rsidRPr="003C5ACC" w:rsidRDefault="00085957" w:rsidP="00C6179D">
      <w:pPr>
        <w:widowControl w:val="0"/>
        <w:numPr>
          <w:ilvl w:val="0"/>
          <w:numId w:val="253"/>
        </w:numPr>
        <w:tabs>
          <w:tab w:val="left" w:pos="933"/>
        </w:tabs>
        <w:spacing w:after="0" w:line="317" w:lineRule="exact"/>
        <w:ind w:lef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Язма эшлэрнец ^лэме hэм аларны бэялэY</w:t>
      </w:r>
    </w:p>
    <w:p w:rsidR="00085957" w:rsidRPr="003C5ACC" w:rsidRDefault="00085957" w:rsidP="00085957">
      <w:pPr>
        <w:widowControl w:val="0"/>
        <w:spacing w:after="0" w:line="317" w:lineRule="exact"/>
        <w:ind w:left="20" w:right="20" w:firstLine="58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Укучыларныц тел hэм сейлэм материалын YЗлэштерY дэрэщэсен яки аларныц гомуми грамоталылыгын диктант, изложение, сочинение яздырып тикшереп була. Моннан тыш, сорауларга язма рэвештэ щавап алу да уцай нэтищэ бирэ. Сораулар укыган эсэр, аерым текст, рэсем яки караган фильмнар буенча тэкъдим ителэ. Бу очракта язма эшнец ^лэме hэр сыйныфныц изложение ^лэменнэн артмый. Укытучы эшне бэялэгэндэ, тYбэндэге талэплэрне истэ тотарга тиеш: щавапныц тулы, тегэл, дерес булуы, сейлэмнец стилистик яктан камиллеге, орфографик hэм пунктуацион яктан грамоталылыгы.</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Сорауларга щавап язуны бэялэY:</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 Барлык сорауларга да дерес щавап язылса (бирелсэ), «5» ле куела (бер сейлэм хатасы яки бер пунктуацион хата булырга мемкин). (иц югары дэрэщэ)</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Сорауларга дерес щавап бирелсэ, лэкин ике сейлэм хатасы, еч орфографик, ике пунктуацион хата яки сорауга щавап язганда (телдэн щавап биргэндэ) тегэлсезлек щибэрелсэ, «4» ле куела. ( югары дэрэщэ).</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Язма эштэ (телдэн щавап биргэндэ) сорауларга щавап бирэ белY ^некмэлэре сизелсэ, еч сейлэм хатасы, ДYрт орфографик, биш пунктуацион хата булса, «3» ле куела. (Уртача(базовый)дэрэщэ).</w:t>
      </w:r>
    </w:p>
    <w:p w:rsidR="00085957" w:rsidRPr="003C5ACC" w:rsidRDefault="00085957" w:rsidP="00085957">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Давапларныц яртысы дерес булмаса, сейлэм хаталары ечтэн артса, биш орфографик, алты пунктуацион хатасы булса, «2» ле куела. (ТYбэн дэрэщэ)</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Диктантларны бэялэY</w:t>
      </w:r>
    </w:p>
    <w:p w:rsidR="00085957" w:rsidRPr="003C5ACC" w:rsidRDefault="00085957" w:rsidP="00C6179D">
      <w:pPr>
        <w:widowControl w:val="0"/>
        <w:numPr>
          <w:ilvl w:val="0"/>
          <w:numId w:val="274"/>
        </w:numPr>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Хатасыз яки бер тупас булмаган хата щибэргэн эшкэ (орфографик, яки грамматик, пунктуацион) “5”ле билгесе куела.</w:t>
      </w:r>
    </w:p>
    <w:p w:rsidR="00085957" w:rsidRPr="003C5ACC" w:rsidRDefault="00085957" w:rsidP="00C6179D">
      <w:pPr>
        <w:widowControl w:val="0"/>
        <w:numPr>
          <w:ilvl w:val="0"/>
          <w:numId w:val="274"/>
        </w:numPr>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2 хатага “4” ле билгесе куела.</w:t>
      </w:r>
    </w:p>
    <w:p w:rsidR="00085957" w:rsidRPr="003C5ACC" w:rsidRDefault="00085957" w:rsidP="00C6179D">
      <w:pPr>
        <w:widowControl w:val="0"/>
        <w:numPr>
          <w:ilvl w:val="0"/>
          <w:numId w:val="274"/>
        </w:numPr>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5 хатага “3” ле билгесе куела.</w:t>
      </w:r>
    </w:p>
    <w:p w:rsidR="00085957" w:rsidRPr="003C5ACC" w:rsidRDefault="00085957" w:rsidP="00C6179D">
      <w:pPr>
        <w:widowControl w:val="0"/>
        <w:numPr>
          <w:ilvl w:val="0"/>
          <w:numId w:val="274"/>
        </w:numPr>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12 хатага кадэр “2” ле куела.</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Изложение hэм сочинениене бэялэY</w:t>
      </w:r>
    </w:p>
    <w:p w:rsidR="00085957" w:rsidRPr="003C5ACC" w:rsidRDefault="00085957" w:rsidP="00C6179D">
      <w:pPr>
        <w:widowControl w:val="0"/>
        <w:numPr>
          <w:ilvl w:val="0"/>
          <w:numId w:val="275"/>
        </w:numPr>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Эчтэлек дерес hэм эзлекле итеп ачылса; щемлэлэр грамматик яктан дерес тезелсэ; хаталар булмаса яки 1 хата (орфографик, грамматик, пунктуацион, стиль, фактик, логик) щибэрелсэ, «5» ле куела.</w:t>
      </w:r>
    </w:p>
    <w:p w:rsidR="00085957" w:rsidRPr="003C5ACC" w:rsidRDefault="00085957" w:rsidP="00C6179D">
      <w:pPr>
        <w:widowControl w:val="0"/>
        <w:numPr>
          <w:ilvl w:val="0"/>
          <w:numId w:val="275"/>
        </w:numPr>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Эчтэлек дерес ачылып та, эзлеклелек сакланмаса, текстныц башлам елешендэ </w:t>
      </w:r>
      <w:r w:rsidRPr="003C5ACC">
        <w:rPr>
          <w:rFonts w:ascii="Times New Roman" w:eastAsia="Times New Roman" w:hAnsi="Times New Roman"/>
          <w:color w:val="000000"/>
          <w:lang w:eastAsia="ru-RU" w:bidi="ru-RU"/>
        </w:rPr>
        <w:lastRenderedPageBreak/>
        <w:t>тегэлсезлеклэр китсэ, 3 хата булса, «4» ле куела.</w:t>
      </w:r>
    </w:p>
    <w:p w:rsidR="00085957" w:rsidRPr="003C5ACC" w:rsidRDefault="00085957" w:rsidP="00C6179D">
      <w:pPr>
        <w:widowControl w:val="0"/>
        <w:numPr>
          <w:ilvl w:val="0"/>
          <w:numId w:val="275"/>
        </w:numPr>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Текстныц теп эчтэлеге бирелеп тэ, эзлеклелек сакланмаса, текстныц башлам hэм бетем елешлэрендэ тегэлсезлеклэр китсэ, 5 хата (мэсэлэн, бер орфографик, бер грамматик, бер пунктуацион, ике стиль хаталары) изложениедэ, 6 хата сочинениедэ щибэрелсэ, «3» ле куела.</w:t>
      </w:r>
    </w:p>
    <w:p w:rsidR="00085957" w:rsidRPr="003C5ACC" w:rsidRDefault="00085957" w:rsidP="00C6179D">
      <w:pPr>
        <w:widowControl w:val="0"/>
        <w:numPr>
          <w:ilvl w:val="0"/>
          <w:numId w:val="275"/>
        </w:numPr>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 Эчтэлек дерес hэм эзлекле ачылмаса, текстныц ^лэме бик кечкенэ булса, 12 хата китсэ, «2» ле куела.</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Тест эшлэрен бэялэY нормалары</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Тест эшлэре тYбэндэгечэ бэялэнэ. Эгэр укучы бирелгэн эшнец</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90 - 100 % башкарса “5” билгесе куела,</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70 - 89 % башкарса “4” билгесе куела,</w:t>
      </w:r>
    </w:p>
    <w:p w:rsidR="00085957" w:rsidRPr="003C5ACC" w:rsidRDefault="00085957" w:rsidP="00085957">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41 - 69 % башкарса “3” билгесе куела,</w:t>
      </w:r>
    </w:p>
    <w:p w:rsidR="00085957" w:rsidRPr="003C5ACC" w:rsidRDefault="00085957" w:rsidP="00085957">
      <w:pPr>
        <w:widowControl w:val="0"/>
        <w:spacing w:after="18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40 % тан тYбэн булган очракта “2” билгесе куела</w:t>
      </w:r>
    </w:p>
    <w:p w:rsidR="00085957" w:rsidRPr="003C5ACC" w:rsidRDefault="00085957" w:rsidP="00085957">
      <w:pPr>
        <w:keepNext/>
        <w:keepLines/>
        <w:widowControl w:val="0"/>
        <w:spacing w:after="0" w:line="317" w:lineRule="exact"/>
        <w:ind w:left="20"/>
        <w:outlineLvl w:val="0"/>
        <w:rPr>
          <w:rFonts w:ascii="Times New Roman" w:eastAsia="Times New Roman" w:hAnsi="Times New Roman"/>
          <w:b/>
          <w:color w:val="000000"/>
          <w:lang w:eastAsia="ru-RU" w:bidi="ru-RU"/>
        </w:rPr>
      </w:pPr>
      <w:bookmarkStart w:id="109" w:name="bookmark36"/>
      <w:r w:rsidRPr="003C5ACC">
        <w:rPr>
          <w:rFonts w:ascii="Times New Roman" w:eastAsia="Times New Roman" w:hAnsi="Times New Roman"/>
          <w:b/>
          <w:color w:val="000000"/>
          <w:lang w:eastAsia="ru-RU" w:bidi="ru-RU"/>
        </w:rPr>
        <w:t>Оценочные материалы по физике</w:t>
      </w:r>
      <w:bookmarkEnd w:id="109"/>
    </w:p>
    <w:p w:rsidR="00085957" w:rsidRPr="003C5ACC" w:rsidRDefault="00085957" w:rsidP="00085957">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Для оценивания образовательных результатов используются тренировочные задания, тесты для самоконтроля, самостоятельные работы, контрольные работы, что предусматривает организацию всех основных этапов учебно - познавательной деятельности школьников: применение и актуализация теоретических знаний, самоконтроля качества усвоения материала, использование алгоритмов решения задач, выполнение самостоятельных и контрольных работ.</w:t>
      </w:r>
    </w:p>
    <w:p w:rsidR="00085957" w:rsidRPr="003C5ACC" w:rsidRDefault="00085957" w:rsidP="00085957">
      <w:pPr>
        <w:widowControl w:val="0"/>
        <w:spacing w:after="0" w:line="317" w:lineRule="exact"/>
        <w:ind w:left="20" w:right="20" w:firstLine="7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Тренировочные задания содержат набор качественных, расчётных, экспериментальных и графических задач, ориентированных на формирование знаний ведущих понятий и основных законов курса.</w:t>
      </w:r>
    </w:p>
    <w:p w:rsidR="00085957" w:rsidRPr="003C5ACC" w:rsidRDefault="00085957" w:rsidP="00085957">
      <w:pPr>
        <w:widowControl w:val="0"/>
        <w:spacing w:after="0" w:line="317" w:lineRule="exact"/>
        <w:ind w:left="20" w:right="4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Тесты для самоконтроля с выбором ответа предназначены для проведения оперативного поурочного тематического контроля и самоконтроля знаний. (В зависимости от уровня подготовки класса учитель может варьировать набор тестовых заданий и определять время их выполнения.)</w:t>
      </w:r>
    </w:p>
    <w:p w:rsidR="00085957" w:rsidRPr="003C5ACC" w:rsidRDefault="00085957" w:rsidP="00085957">
      <w:pPr>
        <w:widowControl w:val="0"/>
        <w:spacing w:after="0" w:line="317" w:lineRule="exact"/>
        <w:ind w:left="20" w:right="40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Самостоятельные работы содержат десять вариантов и рассчитаны примерно на 20 минут. С целью дифференциации обучения для более подготовленных учащихся объединяются варианты 7 и 8, 9 и 10.</w:t>
      </w:r>
    </w:p>
    <w:p w:rsidR="00085957" w:rsidRPr="003C5ACC" w:rsidRDefault="00085957" w:rsidP="00085957">
      <w:pPr>
        <w:widowControl w:val="0"/>
        <w:spacing w:after="0" w:line="317" w:lineRule="exact"/>
        <w:ind w:left="20" w:right="400" w:firstLine="70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Контрольные работы являются тематическими, рассчитаны на один урок. Каждый вариант содержит блоки задач разных уровней сложности, которые отделены друг от друга чертой. Первый и второй уровень сложности </w:t>
      </w:r>
      <w:r w:rsidRPr="003C5ACC">
        <w:rPr>
          <w:rFonts w:ascii="Times New Roman" w:eastAsia="Times New Roman" w:hAnsi="Times New Roman"/>
          <w:color w:val="000000"/>
          <w:lang w:bidi="en-US"/>
        </w:rPr>
        <w:t>(</w:t>
      </w:r>
      <w:r w:rsidRPr="003C5ACC">
        <w:rPr>
          <w:rFonts w:ascii="Times New Roman" w:eastAsia="Times New Roman" w:hAnsi="Times New Roman"/>
          <w:color w:val="000000"/>
          <w:lang w:val="en-US" w:bidi="en-US"/>
        </w:rPr>
        <w:t>I</w:t>
      </w:r>
      <w:r w:rsidRPr="003C5ACC">
        <w:rPr>
          <w:rFonts w:ascii="Times New Roman" w:eastAsia="Times New Roman" w:hAnsi="Times New Roman"/>
          <w:color w:val="000000"/>
          <w:lang w:eastAsia="ru-RU" w:bidi="ru-RU"/>
        </w:rPr>
        <w:t xml:space="preserve">и </w:t>
      </w:r>
      <w:r w:rsidRPr="003C5ACC">
        <w:rPr>
          <w:rFonts w:ascii="Times New Roman" w:eastAsia="Times New Roman" w:hAnsi="Times New Roman"/>
          <w:color w:val="000000"/>
          <w:lang w:val="en-US" w:bidi="en-US"/>
        </w:rPr>
        <w:t>II</w:t>
      </w:r>
      <w:r w:rsidRPr="003C5ACC">
        <w:rPr>
          <w:rFonts w:ascii="Times New Roman" w:eastAsia="Times New Roman" w:hAnsi="Times New Roman"/>
          <w:color w:val="000000"/>
          <w:lang w:bidi="en-US"/>
        </w:rPr>
        <w:t xml:space="preserve">) </w:t>
      </w:r>
      <w:r w:rsidRPr="003C5ACC">
        <w:rPr>
          <w:rFonts w:ascii="Times New Roman" w:eastAsia="Times New Roman" w:hAnsi="Times New Roman"/>
          <w:color w:val="000000"/>
          <w:lang w:eastAsia="ru-RU" w:bidi="ru-RU"/>
        </w:rPr>
        <w:t xml:space="preserve">соответствуют требованиям обязательного минимума содержания физического образования в основной школе, третий уровень </w:t>
      </w:r>
      <w:r w:rsidRPr="003C5ACC">
        <w:rPr>
          <w:rFonts w:ascii="Times New Roman" w:eastAsia="Times New Roman" w:hAnsi="Times New Roman"/>
          <w:color w:val="000000"/>
          <w:lang w:bidi="en-US"/>
        </w:rPr>
        <w:t>(</w:t>
      </w:r>
      <w:r w:rsidRPr="003C5ACC">
        <w:rPr>
          <w:rFonts w:ascii="Times New Roman" w:eastAsia="Times New Roman" w:hAnsi="Times New Roman"/>
          <w:color w:val="000000"/>
          <w:lang w:val="en-US" w:bidi="en-US"/>
        </w:rPr>
        <w:t>III</w:t>
      </w:r>
      <w:r w:rsidRPr="003C5ACC">
        <w:rPr>
          <w:rFonts w:ascii="Times New Roman" w:eastAsia="Times New Roman" w:hAnsi="Times New Roman"/>
          <w:color w:val="000000"/>
          <w:lang w:bidi="en-US"/>
        </w:rPr>
        <w:t xml:space="preserve">) </w:t>
      </w:r>
      <w:r w:rsidRPr="003C5ACC">
        <w:rPr>
          <w:rFonts w:ascii="Times New Roman" w:eastAsia="Times New Roman" w:hAnsi="Times New Roman"/>
          <w:color w:val="000000"/>
          <w:lang w:eastAsia="ru-RU" w:bidi="ru-RU"/>
        </w:rPr>
        <w:t>предусматривает углубленное изучение физики.</w:t>
      </w:r>
    </w:p>
    <w:p w:rsidR="00085957" w:rsidRPr="003C5ACC" w:rsidRDefault="00085957" w:rsidP="00085957">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Самостоятельные и контрольные работы, тесты для самоконтроля, включённые в общую систему организации активной учебно - познавательной деятельности учащихся, позволяют сформировать такие важные качества личности, как активность, самостоятельность, самодиагностика и самоотметка учебных достижений</w:t>
      </w:r>
    </w:p>
    <w:tbl>
      <w:tblPr>
        <w:tblStyle w:val="a4"/>
        <w:tblW w:w="0" w:type="auto"/>
        <w:tblInd w:w="20" w:type="dxa"/>
        <w:tblLook w:val="04A0" w:firstRow="1" w:lastRow="0" w:firstColumn="1" w:lastColumn="0" w:noHBand="0" w:noVBand="1"/>
      </w:tblPr>
      <w:tblGrid>
        <w:gridCol w:w="1483"/>
        <w:gridCol w:w="1265"/>
        <w:gridCol w:w="6662"/>
      </w:tblGrid>
      <w:tr w:rsidR="00067102" w:rsidRPr="003C5ACC" w:rsidTr="00067102">
        <w:tc>
          <w:tcPr>
            <w:tcW w:w="1506" w:type="dxa"/>
          </w:tcPr>
          <w:p w:rsidR="00067102" w:rsidRPr="003C5ACC" w:rsidRDefault="00067102" w:rsidP="00067102">
            <w:pPr>
              <w:widowControl w:val="0"/>
              <w:spacing w:after="18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Виды</w:t>
            </w:r>
          </w:p>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аттестации</w:t>
            </w:r>
          </w:p>
        </w:tc>
        <w:tc>
          <w:tcPr>
            <w:tcW w:w="1276" w:type="dxa"/>
          </w:tcPr>
          <w:p w:rsidR="00067102" w:rsidRPr="003C5ACC" w:rsidRDefault="00067102" w:rsidP="00067102">
            <w:pPr>
              <w:widowControl w:val="0"/>
              <w:spacing w:after="18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Формы</w:t>
            </w:r>
          </w:p>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контроля</w:t>
            </w:r>
          </w:p>
        </w:tc>
        <w:tc>
          <w:tcPr>
            <w:tcW w:w="7052"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Критерии оценивания</w:t>
            </w:r>
          </w:p>
        </w:tc>
      </w:tr>
      <w:tr w:rsidR="00067102" w:rsidRPr="003C5ACC" w:rsidTr="00067102">
        <w:tc>
          <w:tcPr>
            <w:tcW w:w="1506"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Текущая</w:t>
            </w:r>
          </w:p>
        </w:tc>
        <w:tc>
          <w:tcPr>
            <w:tcW w:w="1276"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Ответ на уроке (Устный и письменн </w:t>
            </w:r>
            <w:r w:rsidRPr="003C5ACC">
              <w:rPr>
                <w:rFonts w:ascii="Times New Roman" w:eastAsia="Times New Roman" w:hAnsi="Times New Roman"/>
                <w:color w:val="000000"/>
                <w:lang w:eastAsia="ru-RU" w:bidi="ru-RU"/>
              </w:rPr>
              <w:lastRenderedPageBreak/>
              <w:t>ый)</w:t>
            </w:r>
          </w:p>
        </w:tc>
        <w:tc>
          <w:tcPr>
            <w:tcW w:w="7052" w:type="dxa"/>
          </w:tcPr>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Высокий уровень. Отметка «5» ставится в том случае, если учащийся:</w:t>
            </w:r>
          </w:p>
          <w:p w:rsidR="00067102" w:rsidRPr="003C5ACC" w:rsidRDefault="00067102" w:rsidP="00067102">
            <w:pPr>
              <w:widowControl w:val="0"/>
              <w:tabs>
                <w:tab w:val="left" w:pos="70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 xml:space="preserve">обнаруживает полное понимание физической сущности рассматриваемых явлений и закономерностей, знание законов и </w:t>
            </w:r>
            <w:r w:rsidRPr="003C5ACC">
              <w:rPr>
                <w:rFonts w:ascii="Times New Roman" w:eastAsia="Times New Roman" w:hAnsi="Times New Roman"/>
                <w:color w:val="000000"/>
                <w:lang w:eastAsia="ru-RU" w:bidi="ru-RU"/>
              </w:rPr>
              <w:lastRenderedPageBreak/>
              <w:t>теорий, умеет подтвердить их конкретными примерами, применить в новой ситуации и при выполнении практических заданий;</w:t>
            </w:r>
          </w:p>
          <w:p w:rsidR="00067102" w:rsidRPr="003C5ACC" w:rsidRDefault="00067102" w:rsidP="00067102">
            <w:pPr>
              <w:widowControl w:val="0"/>
              <w:tabs>
                <w:tab w:val="left" w:pos="70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067102" w:rsidRPr="003C5ACC" w:rsidRDefault="00067102" w:rsidP="00067102">
            <w:pPr>
              <w:widowControl w:val="0"/>
              <w:tabs>
                <w:tab w:val="left" w:pos="69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067102" w:rsidRPr="003C5ACC" w:rsidRDefault="00067102" w:rsidP="00067102">
            <w:pPr>
              <w:widowControl w:val="0"/>
              <w:tabs>
                <w:tab w:val="left" w:pos="70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w:t>
            </w:r>
            <w:r w:rsidRPr="003C5ACC">
              <w:rPr>
                <w:rFonts w:ascii="Times New Roman" w:eastAsia="Times New Roman" w:hAnsi="Times New Roman"/>
                <w:color w:val="000000"/>
                <w:lang w:eastAsia="ru-RU" w:bidi="ru-RU"/>
              </w:rPr>
              <w:tab/>
              <w:t>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067102" w:rsidRPr="003C5ACC" w:rsidRDefault="00067102" w:rsidP="00067102">
            <w:pPr>
              <w:widowControl w:val="0"/>
              <w:tabs>
                <w:tab w:val="left" w:pos="69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w:t>
            </w:r>
            <w:r w:rsidRPr="003C5ACC">
              <w:rPr>
                <w:rFonts w:ascii="Times New Roman" w:eastAsia="Times New Roman" w:hAnsi="Times New Roman"/>
                <w:color w:val="000000"/>
                <w:lang w:eastAsia="ru-RU" w:bidi="ru-RU"/>
              </w:rPr>
              <w:tab/>
              <w:t>умеет подкрепить ответ несложными демонстрационными опытами;</w:t>
            </w:r>
          </w:p>
          <w:p w:rsidR="00067102" w:rsidRPr="003C5ACC" w:rsidRDefault="00067102" w:rsidP="00067102">
            <w:pPr>
              <w:widowControl w:val="0"/>
              <w:tabs>
                <w:tab w:val="left" w:pos="69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е)</w:t>
            </w:r>
            <w:r w:rsidRPr="003C5ACC">
              <w:rPr>
                <w:rFonts w:ascii="Times New Roman" w:eastAsia="Times New Roman" w:hAnsi="Times New Roman"/>
                <w:color w:val="000000"/>
                <w:lang w:eastAsia="ru-RU" w:bidi="ru-RU"/>
              </w:rPr>
              <w:tab/>
              <w:t>умеет делать анализ, обобщения и собственные выводы по данному вопросу;</w:t>
            </w:r>
          </w:p>
          <w:p w:rsidR="00067102" w:rsidRPr="003C5ACC" w:rsidRDefault="00067102" w:rsidP="00067102">
            <w:pPr>
              <w:widowControl w:val="0"/>
              <w:tabs>
                <w:tab w:val="left" w:pos="69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ж)</w:t>
            </w:r>
            <w:r w:rsidRPr="003C5ACC">
              <w:rPr>
                <w:rFonts w:ascii="Times New Roman" w:eastAsia="Times New Roman" w:hAnsi="Times New Roman"/>
                <w:color w:val="000000"/>
                <w:lang w:eastAsia="ru-RU" w:bidi="ru-RU"/>
              </w:rPr>
              <w:tab/>
              <w:t>умеет самостоятельно и рационально работать с учебником, дополнительной литературой и справочниками.</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в том случае, если ответ удовлетворяет названным выше требованиям, но учащийся:</w:t>
            </w:r>
          </w:p>
          <w:p w:rsidR="00067102" w:rsidRPr="003C5ACC" w:rsidRDefault="00067102" w:rsidP="00067102">
            <w:pPr>
              <w:widowControl w:val="0"/>
              <w:tabs>
                <w:tab w:val="left" w:pos="70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допускает одну негрубую ошибку или не более двух недочетов и может их исправить</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самостоятельно, или при небольшой помощи учителя;</w:t>
            </w:r>
          </w:p>
          <w:p w:rsidR="00067102" w:rsidRPr="003C5ACC" w:rsidRDefault="00067102" w:rsidP="00067102">
            <w:pPr>
              <w:widowControl w:val="0"/>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не обладает достаточными навыками работы со справочной литературой ( например, ученик умеет все найти, правильно ориентируется в справочниках, но работает медленно).</w:t>
            </w:r>
          </w:p>
          <w:p w:rsidR="00067102" w:rsidRPr="003C5ACC" w:rsidRDefault="00067102" w:rsidP="00067102">
            <w:pPr>
              <w:widowControl w:val="0"/>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в том случае, если учащийся правильно понимает физическую сущность рассматриваемых явлений и закономерностей, но при ответе:</w:t>
            </w:r>
          </w:p>
          <w:p w:rsidR="00067102" w:rsidRPr="003C5ACC" w:rsidRDefault="00067102" w:rsidP="00067102">
            <w:pPr>
              <w:widowControl w:val="0"/>
              <w:tabs>
                <w:tab w:val="left" w:pos="683"/>
                <w:tab w:val="left" w:pos="706"/>
              </w:tabs>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обнаруживает отдельные пробелы в усвоении существенных вопросов курса физики, не</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препятствующие дальнейшему усвоению программного материала;</w:t>
            </w:r>
          </w:p>
          <w:p w:rsidR="00067102" w:rsidRPr="003C5ACC" w:rsidRDefault="00067102" w:rsidP="00067102">
            <w:pPr>
              <w:widowControl w:val="0"/>
              <w:tabs>
                <w:tab w:val="left" w:pos="683"/>
                <w:tab w:val="left" w:pos="706"/>
              </w:tabs>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w:t>
            </w:r>
          </w:p>
          <w:p w:rsidR="00067102" w:rsidRPr="003C5ACC" w:rsidRDefault="00067102" w:rsidP="00067102">
            <w:pPr>
              <w:widowControl w:val="0"/>
              <w:tabs>
                <w:tab w:val="left" w:pos="683"/>
                <w:tab w:val="left" w:pos="701"/>
              </w:tabs>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отвечает неполно на вопросы учителя (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67102" w:rsidRPr="003C5ACC" w:rsidRDefault="00067102" w:rsidP="00067102">
            <w:pPr>
              <w:widowControl w:val="0"/>
              <w:tabs>
                <w:tab w:val="left" w:pos="683"/>
                <w:tab w:val="left" w:pos="706"/>
              </w:tabs>
              <w:spacing w:after="0" w:line="317" w:lineRule="exact"/>
              <w:ind w:righ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г)</w:t>
            </w:r>
            <w:r w:rsidRPr="003C5ACC">
              <w:rPr>
                <w:rFonts w:ascii="Times New Roman" w:eastAsia="Times New Roman" w:hAnsi="Times New Roman"/>
                <w:color w:val="000000"/>
                <w:lang w:eastAsia="ru-RU" w:bidi="ru-RU"/>
              </w:rPr>
              <w:tab/>
              <w:t>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 Низкий уровень. Отметка «2» ставится в том случае, если ученик:</w:t>
            </w:r>
          </w:p>
          <w:p w:rsidR="00067102" w:rsidRPr="003C5ACC" w:rsidRDefault="00067102" w:rsidP="00067102">
            <w:pPr>
              <w:widowControl w:val="0"/>
              <w:tabs>
                <w:tab w:val="left" w:pos="683"/>
                <w:tab w:val="left" w:pos="706"/>
              </w:tabs>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не знает и не понимает значительную или основную часть программного материала в пределах поставленных вопросов,</w:t>
            </w:r>
          </w:p>
          <w:p w:rsidR="00067102" w:rsidRPr="003C5ACC" w:rsidRDefault="00067102" w:rsidP="00067102">
            <w:pPr>
              <w:widowControl w:val="0"/>
              <w:tabs>
                <w:tab w:val="left" w:pos="683"/>
                <w:tab w:val="left" w:pos="706"/>
              </w:tabs>
              <w:spacing w:after="0" w:line="317" w:lineRule="exact"/>
              <w:ind w:right="2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или при ответе допускает более двух грубых ошибок, которые не может исправить даже при помощи учителя</w:t>
            </w:r>
          </w:p>
        </w:tc>
      </w:tr>
      <w:tr w:rsidR="00067102" w:rsidRPr="003C5ACC" w:rsidTr="00067102">
        <w:tc>
          <w:tcPr>
            <w:tcW w:w="1506"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p>
        </w:tc>
        <w:tc>
          <w:tcPr>
            <w:tcW w:w="1276"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Контроль ные и самостоят ельные работы</w:t>
            </w:r>
          </w:p>
        </w:tc>
        <w:tc>
          <w:tcPr>
            <w:tcW w:w="7052" w:type="dxa"/>
          </w:tcPr>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 ставится за выполнение I и II уровней работы, либо III уровня работы, без ошибок и недочетов или имеющую не более одного недочета.</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за правильное выполнение II уровня работы, или выполнение I и II уровней работы, но при наличии:</w:t>
            </w:r>
          </w:p>
          <w:p w:rsidR="00067102" w:rsidRPr="003C5ACC" w:rsidRDefault="00067102" w:rsidP="00067102">
            <w:pPr>
              <w:widowControl w:val="0"/>
              <w:tabs>
                <w:tab w:val="left" w:pos="70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не более одной негрубой ошибки и одного недочета,</w:t>
            </w:r>
          </w:p>
          <w:p w:rsidR="00067102" w:rsidRPr="003C5ACC" w:rsidRDefault="00067102" w:rsidP="00067102">
            <w:pPr>
              <w:widowControl w:val="0"/>
              <w:tabs>
                <w:tab w:val="left" w:pos="70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или не более двух недочетов.</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за выполнение I уровня работы или допустил:</w:t>
            </w:r>
          </w:p>
          <w:p w:rsidR="00067102" w:rsidRPr="003C5ACC" w:rsidRDefault="00067102" w:rsidP="00067102">
            <w:pPr>
              <w:widowControl w:val="0"/>
              <w:tabs>
                <w:tab w:val="left" w:pos="70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не более двух грубых ошибок,</w:t>
            </w:r>
          </w:p>
          <w:p w:rsidR="00067102" w:rsidRPr="003C5ACC" w:rsidRDefault="00067102" w:rsidP="00067102">
            <w:pPr>
              <w:widowControl w:val="0"/>
              <w:tabs>
                <w:tab w:val="left" w:pos="706"/>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или не более одной грубой ошибки и одного недочета,</w:t>
            </w:r>
          </w:p>
          <w:p w:rsidR="00067102" w:rsidRPr="003C5ACC" w:rsidRDefault="00067102" w:rsidP="00067102">
            <w:pPr>
              <w:widowControl w:val="0"/>
              <w:tabs>
                <w:tab w:val="left" w:pos="70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или не более двух-трех негрубых ошибок,</w:t>
            </w:r>
          </w:p>
          <w:p w:rsidR="00067102" w:rsidRPr="003C5ACC" w:rsidRDefault="00067102" w:rsidP="00067102">
            <w:pPr>
              <w:widowControl w:val="0"/>
              <w:tabs>
                <w:tab w:val="left" w:pos="701"/>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w:t>
            </w:r>
            <w:r w:rsidRPr="003C5ACC">
              <w:rPr>
                <w:rFonts w:ascii="Times New Roman" w:eastAsia="Times New Roman" w:hAnsi="Times New Roman"/>
                <w:color w:val="000000"/>
                <w:lang w:eastAsia="ru-RU" w:bidi="ru-RU"/>
              </w:rPr>
              <w:tab/>
              <w:t>или одной негрубой ошибки и трех недочетов,</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w:t>
            </w:r>
            <w:r w:rsidRPr="003C5ACC">
              <w:rPr>
                <w:rFonts w:ascii="Times New Roman" w:eastAsia="Times New Roman" w:hAnsi="Times New Roman"/>
                <w:color w:val="000000"/>
                <w:lang w:eastAsia="ru-RU" w:bidi="ru-RU"/>
              </w:rPr>
              <w:tab/>
              <w:t>или при отсутствии ошибок, но при наличии 4-5 недочетов. Низкий уровень. Отметка «2» ставится, когда число ошибок и недочетов превосходит норму, при которой может быть выставлена отметка «3», или если правильно выполнено менее половины I уровня работы. Учитель имеет право поставить ученику оценку выше гой, которая предусмотрена «нормами», если учеником оригинально выполнена работа.</w:t>
            </w:r>
          </w:p>
        </w:tc>
      </w:tr>
      <w:tr w:rsidR="00067102" w:rsidRPr="003C5ACC" w:rsidTr="00067102">
        <w:tc>
          <w:tcPr>
            <w:tcW w:w="1506"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p>
        </w:tc>
        <w:tc>
          <w:tcPr>
            <w:tcW w:w="1276" w:type="dxa"/>
          </w:tcPr>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Лаборато</w:t>
            </w:r>
          </w:p>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рные</w:t>
            </w:r>
          </w:p>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работы</w:t>
            </w:r>
          </w:p>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p>
        </w:tc>
        <w:tc>
          <w:tcPr>
            <w:tcW w:w="7052" w:type="dxa"/>
          </w:tcPr>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Высокий уровень. Отметка «5» ставится в том случае, если учащийся:</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выполнил работу в полном объеме с соблюдением необходимой последовательности проведения опытов и измерений;</w:t>
            </w:r>
          </w:p>
          <w:p w:rsidR="00067102" w:rsidRPr="003C5ACC" w:rsidRDefault="00067102" w:rsidP="00067102">
            <w:pPr>
              <w:widowControl w:val="0"/>
              <w:tabs>
                <w:tab w:val="left" w:pos="662"/>
                <w:tab w:val="center" w:pos="5707"/>
                <w:tab w:val="right" w:pos="717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самостоятельно и рационально выбрал и</w:t>
            </w:r>
            <w:r w:rsidRPr="003C5ACC">
              <w:rPr>
                <w:rFonts w:ascii="Times New Roman" w:eastAsia="Times New Roman" w:hAnsi="Times New Roman"/>
                <w:color w:val="000000"/>
                <w:lang w:eastAsia="ru-RU" w:bidi="ru-RU"/>
              </w:rPr>
              <w:tab/>
              <w:t>подготовил</w:t>
            </w:r>
            <w:r w:rsidRPr="003C5ACC">
              <w:rPr>
                <w:rFonts w:ascii="Times New Roman" w:eastAsia="Times New Roman" w:hAnsi="Times New Roman"/>
                <w:color w:val="000000"/>
                <w:lang w:eastAsia="ru-RU" w:bidi="ru-RU"/>
              </w:rPr>
              <w:tab/>
              <w:t>для</w:t>
            </w:r>
          </w:p>
          <w:p w:rsidR="00067102" w:rsidRPr="003C5ACC" w:rsidRDefault="00067102" w:rsidP="00067102">
            <w:pPr>
              <w:widowControl w:val="0"/>
              <w:tabs>
                <w:tab w:val="center" w:pos="5365"/>
                <w:tab w:val="center" w:pos="6370"/>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опыта все необходимое оборудование, все опыты</w:t>
            </w:r>
            <w:r w:rsidRPr="003C5ACC">
              <w:rPr>
                <w:rFonts w:ascii="Times New Roman" w:eastAsia="Times New Roman" w:hAnsi="Times New Roman"/>
                <w:color w:val="000000"/>
                <w:lang w:eastAsia="ru-RU" w:bidi="ru-RU"/>
              </w:rPr>
              <w:tab/>
              <w:t>провел</w:t>
            </w:r>
            <w:r w:rsidRPr="003C5ACC">
              <w:rPr>
                <w:rFonts w:ascii="Times New Roman" w:eastAsia="Times New Roman" w:hAnsi="Times New Roman"/>
                <w:color w:val="000000"/>
                <w:lang w:eastAsia="ru-RU" w:bidi="ru-RU"/>
              </w:rPr>
              <w:tab/>
              <w:t>в условиях</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 режимах, обеспечивающих получение результатов и выводов с наибольшей точностью;</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в представленном отчете правильно и аккуратно выполнил все записи, таблицы, рисунки, чертежи, графики, вычисления и сделал выводы;</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г)</w:t>
            </w:r>
            <w:r w:rsidRPr="003C5ACC">
              <w:rPr>
                <w:rFonts w:ascii="Times New Roman" w:eastAsia="Times New Roman" w:hAnsi="Times New Roman"/>
                <w:color w:val="000000"/>
                <w:lang w:eastAsia="ru-RU" w:bidi="ru-RU"/>
              </w:rPr>
              <w:tab/>
              <w:t>правильно выполнил анализ погрешностей;</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w:t>
            </w:r>
            <w:r w:rsidRPr="003C5ACC">
              <w:rPr>
                <w:rFonts w:ascii="Times New Roman" w:eastAsia="Times New Roman" w:hAnsi="Times New Roman"/>
                <w:color w:val="000000"/>
                <w:lang w:eastAsia="ru-RU" w:bidi="ru-RU"/>
              </w:rPr>
              <w:tab/>
              <w:t>соблюдал требования безопасности труда.</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Повышенный уровень. Отметка «4» ставится в том случае, если выполнены требования к оценке 5, но:</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опыт проводился в условиях, не обеспечивающих достаточной точности измерений;</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или было допущено два-три недочета, или не более одной негрубой ошибки и одного недочета.</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Базовый уровень. 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опыт проводился в нерациональных условиях, что привело к получению результатов с большей погрешностью,</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067102" w:rsidRPr="003C5ACC" w:rsidRDefault="00067102" w:rsidP="00067102">
            <w:pPr>
              <w:widowControl w:val="0"/>
              <w:tabs>
                <w:tab w:val="left" w:pos="662"/>
                <w:tab w:val="right" w:pos="717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или</w:t>
            </w:r>
            <w:r w:rsidRPr="003C5ACC">
              <w:rPr>
                <w:rFonts w:ascii="Times New Roman" w:eastAsia="Times New Roman" w:hAnsi="Times New Roman"/>
                <w:color w:val="000000"/>
                <w:lang w:eastAsia="ru-RU" w:bidi="ru-RU"/>
              </w:rPr>
              <w:tab/>
              <w:t>не выполнен совсем или выполнен неверно анализ</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погрешностей,</w:t>
            </w:r>
          </w:p>
          <w:p w:rsidR="00067102" w:rsidRPr="003C5ACC" w:rsidRDefault="00067102" w:rsidP="00067102">
            <w:pPr>
              <w:widowControl w:val="0"/>
              <w:tabs>
                <w:tab w:val="left" w:pos="662"/>
                <w:tab w:val="right" w:pos="717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w:t>
            </w:r>
            <w:r w:rsidRPr="003C5ACC">
              <w:rPr>
                <w:rFonts w:ascii="Times New Roman" w:eastAsia="Times New Roman" w:hAnsi="Times New Roman"/>
                <w:color w:val="000000"/>
                <w:lang w:eastAsia="ru-RU" w:bidi="ru-RU"/>
              </w:rPr>
              <w:tab/>
              <w:t>или</w:t>
            </w:r>
            <w:r w:rsidRPr="003C5ACC">
              <w:rPr>
                <w:rFonts w:ascii="Times New Roman" w:eastAsia="Times New Roman" w:hAnsi="Times New Roman"/>
                <w:color w:val="000000"/>
                <w:lang w:eastAsia="ru-RU" w:bidi="ru-RU"/>
              </w:rPr>
              <w:tab/>
              <w:t>работа выполнена не полностью, однако объем</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выполненной части таков, что позволяет получить правильные результаты и выводы по основным, принципиально важным задачам работы.</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Низкий уровень. Отметка «2» ставится в том случае, если:</w:t>
            </w:r>
          </w:p>
          <w:p w:rsidR="00067102" w:rsidRPr="003C5ACC" w:rsidRDefault="00067102" w:rsidP="00067102">
            <w:pPr>
              <w:widowControl w:val="0"/>
              <w:tabs>
                <w:tab w:val="left" w:pos="66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r w:rsidRPr="003C5ACC">
              <w:rPr>
                <w:rFonts w:ascii="Times New Roman" w:eastAsia="Times New Roman" w:hAnsi="Times New Roman"/>
                <w:color w:val="000000"/>
                <w:lang w:eastAsia="ru-RU" w:bidi="ru-RU"/>
              </w:rPr>
              <w:tab/>
              <w:t>работа выполнена не полностью, и объем выполненной части работы не позволяет сделать правильные выводы,</w:t>
            </w:r>
          </w:p>
          <w:p w:rsidR="00067102" w:rsidRPr="003C5ACC" w:rsidRDefault="00067102" w:rsidP="00067102">
            <w:pPr>
              <w:widowControl w:val="0"/>
              <w:tabs>
                <w:tab w:val="left" w:pos="662"/>
                <w:tab w:val="right" w:pos="717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w:t>
            </w:r>
            <w:r w:rsidRPr="003C5ACC">
              <w:rPr>
                <w:rFonts w:ascii="Times New Roman" w:eastAsia="Times New Roman" w:hAnsi="Times New Roman"/>
                <w:color w:val="000000"/>
                <w:lang w:eastAsia="ru-RU" w:bidi="ru-RU"/>
              </w:rPr>
              <w:tab/>
              <w:t>или</w:t>
            </w:r>
            <w:r w:rsidRPr="003C5ACC">
              <w:rPr>
                <w:rFonts w:ascii="Times New Roman" w:eastAsia="Times New Roman" w:hAnsi="Times New Roman"/>
                <w:color w:val="000000"/>
                <w:lang w:eastAsia="ru-RU" w:bidi="ru-RU"/>
              </w:rPr>
              <w:tab/>
              <w:t>опыты, измерения, вычисления, наблюдения</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производились неправильно,</w:t>
            </w:r>
          </w:p>
          <w:p w:rsidR="00067102" w:rsidRPr="003C5ACC" w:rsidRDefault="00067102" w:rsidP="00067102">
            <w:pPr>
              <w:widowControl w:val="0"/>
              <w:tabs>
                <w:tab w:val="left" w:pos="662"/>
                <w:tab w:val="right" w:pos="7172"/>
              </w:tabs>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r w:rsidRPr="003C5ACC">
              <w:rPr>
                <w:rFonts w:ascii="Times New Roman" w:eastAsia="Times New Roman" w:hAnsi="Times New Roman"/>
                <w:color w:val="000000"/>
                <w:lang w:eastAsia="ru-RU" w:bidi="ru-RU"/>
              </w:rPr>
              <w:tab/>
              <w:t>или</w:t>
            </w:r>
            <w:r w:rsidRPr="003C5ACC">
              <w:rPr>
                <w:rFonts w:ascii="Times New Roman" w:eastAsia="Times New Roman" w:hAnsi="Times New Roman"/>
                <w:color w:val="000000"/>
                <w:lang w:eastAsia="ru-RU" w:bidi="ru-RU"/>
              </w:rPr>
              <w:tab/>
              <w:t>в ходе работы и в отчете обнаружились в совокупности</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все недостатки, отмеченные в требованиях к оценке «3».</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тех случаях, когда учащийся показал оригинальный и наиболее</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рациональный подход к</w:t>
            </w:r>
          </w:p>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выполнению работы и в процессе работы, но не избежал тех или иных недостатков, отметка за выполнение работы по усмотрению учителя может быть повышена по сравнению с указанными выше нормами.</w:t>
            </w:r>
          </w:p>
        </w:tc>
      </w:tr>
      <w:tr w:rsidR="00067102" w:rsidRPr="003C5ACC" w:rsidTr="00067102">
        <w:tc>
          <w:tcPr>
            <w:tcW w:w="1506" w:type="dxa"/>
          </w:tcPr>
          <w:p w:rsidR="00067102" w:rsidRPr="003C5ACC" w:rsidRDefault="00067102" w:rsidP="00085957">
            <w:pPr>
              <w:widowControl w:val="0"/>
              <w:spacing w:after="0" w:line="317" w:lineRule="exact"/>
              <w:rPr>
                <w:rFonts w:ascii="Times New Roman" w:eastAsia="Times New Roman" w:hAnsi="Times New Roman"/>
                <w:color w:val="000000"/>
                <w:lang w:eastAsia="ru-RU" w:bidi="ru-RU"/>
              </w:rPr>
            </w:pPr>
          </w:p>
        </w:tc>
        <w:tc>
          <w:tcPr>
            <w:tcW w:w="1276" w:type="dxa"/>
          </w:tcPr>
          <w:p w:rsidR="00067102" w:rsidRPr="003C5ACC" w:rsidRDefault="00067102" w:rsidP="00067102">
            <w:pPr>
              <w:widowControl w:val="0"/>
              <w:spacing w:after="0" w:line="317"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Тест </w:t>
            </w:r>
          </w:p>
        </w:tc>
        <w:tc>
          <w:tcPr>
            <w:tcW w:w="7052" w:type="dxa"/>
          </w:tcPr>
          <w:p w:rsidR="00067102" w:rsidRPr="003C5ACC" w:rsidRDefault="00067102" w:rsidP="00067102">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Выполнение тестовых заданий оценивается следующим образом: выполнено 95-100% работы - ставится отметка «5»;</w:t>
            </w:r>
          </w:p>
        </w:tc>
      </w:tr>
    </w:tbl>
    <w:p w:rsidR="00067102" w:rsidRPr="003C5ACC" w:rsidRDefault="00067102" w:rsidP="00085957">
      <w:pPr>
        <w:widowControl w:val="0"/>
        <w:spacing w:after="0" w:line="317" w:lineRule="exact"/>
        <w:ind w:left="20"/>
        <w:rPr>
          <w:rFonts w:ascii="Times New Roman" w:eastAsia="Times New Roman" w:hAnsi="Times New Roman"/>
          <w:color w:val="000000"/>
          <w:lang w:eastAsia="ru-RU" w:bidi="ru-RU"/>
        </w:rPr>
      </w:pPr>
    </w:p>
    <w:p w:rsidR="00067102" w:rsidRPr="003C5ACC" w:rsidRDefault="00067102" w:rsidP="00067102">
      <w:pPr>
        <w:widowControl w:val="0"/>
        <w:spacing w:before="450" w:after="0" w:line="317" w:lineRule="exact"/>
        <w:ind w:left="60"/>
        <w:rPr>
          <w:rFonts w:ascii="Times New Roman" w:eastAsia="Times New Roman" w:hAnsi="Times New Roman"/>
          <w:b/>
          <w:color w:val="000000"/>
          <w:lang w:eastAsia="ru-RU" w:bidi="ru-RU"/>
        </w:rPr>
      </w:pPr>
      <w:r w:rsidRPr="003C5ACC">
        <w:rPr>
          <w:rFonts w:ascii="Times New Roman" w:eastAsia="Times New Roman" w:hAnsi="Times New Roman"/>
          <w:b/>
          <w:color w:val="000000"/>
          <w:lang w:eastAsia="ru-RU" w:bidi="ru-RU"/>
        </w:rPr>
        <w:t>Критерии оценивания предметных результатов по английскому языку</w:t>
      </w:r>
    </w:p>
    <w:p w:rsidR="00067102" w:rsidRPr="003C5ACC" w:rsidRDefault="00067102" w:rsidP="00067102">
      <w:pPr>
        <w:widowControl w:val="0"/>
        <w:spacing w:after="0" w:line="317" w:lineRule="exact"/>
        <w:ind w:left="6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Формы контроля:</w:t>
      </w:r>
    </w:p>
    <w:p w:rsidR="00067102" w:rsidRPr="003C5ACC" w:rsidRDefault="00067102" w:rsidP="00067102">
      <w:pPr>
        <w:widowControl w:val="0"/>
        <w:spacing w:after="0" w:line="317" w:lineRule="exact"/>
        <w:ind w:left="640" w:right="28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письменные задания в учебнике, обобщающие изученный материал устные задания в учебнике, обобщающие изученный материал</w:t>
      </w:r>
    </w:p>
    <w:p w:rsidR="00067102" w:rsidRPr="003C5ACC" w:rsidRDefault="00067102" w:rsidP="00067102">
      <w:pPr>
        <w:widowControl w:val="0"/>
        <w:spacing w:after="0" w:line="317" w:lineRule="exact"/>
        <w:ind w:left="640" w:right="106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-задания в учебнике, направленные на самооценку и самоконтроль знаний материала тесты из сборника контрольных заданий</w:t>
      </w:r>
    </w:p>
    <w:p w:rsidR="00067102" w:rsidRPr="003C5ACC" w:rsidRDefault="00067102" w:rsidP="00067102">
      <w:pPr>
        <w:widowControl w:val="0"/>
        <w:spacing w:after="0" w:line="317" w:lineRule="exact"/>
        <w:ind w:left="6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Выполнение письменных заданий. Основные письменные задания:</w:t>
      </w:r>
    </w:p>
    <w:p w:rsidR="00067102" w:rsidRPr="003C5ACC" w:rsidRDefault="00067102" w:rsidP="00067102">
      <w:pPr>
        <w:widowControl w:val="0"/>
        <w:spacing w:after="0" w:line="317" w:lineRule="exact"/>
        <w:ind w:left="6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Открытка (30-40 слов)</w:t>
      </w:r>
    </w:p>
    <w:p w:rsidR="00067102" w:rsidRPr="003C5ACC" w:rsidRDefault="00067102" w:rsidP="00067102">
      <w:pPr>
        <w:widowControl w:val="0"/>
        <w:spacing w:after="0" w:line="317" w:lineRule="exact"/>
        <w:ind w:left="6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Личное письмо (100 - 110 слов)</w:t>
      </w:r>
    </w:p>
    <w:p w:rsidR="00067102" w:rsidRPr="003C5ACC" w:rsidRDefault="00067102" w:rsidP="00067102">
      <w:pPr>
        <w:widowControl w:val="0"/>
        <w:spacing w:after="0" w:line="317" w:lineRule="exact"/>
        <w:ind w:left="6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Написание развернутого высказывания (100 - 110 слов)</w:t>
      </w:r>
    </w:p>
    <w:tbl>
      <w:tblPr>
        <w:tblW w:w="9791" w:type="dxa"/>
        <w:tblLayout w:type="fixed"/>
        <w:tblCellMar>
          <w:left w:w="10" w:type="dxa"/>
          <w:right w:w="10" w:type="dxa"/>
        </w:tblCellMar>
        <w:tblLook w:val="0000" w:firstRow="0" w:lastRow="0" w:firstColumn="0" w:lastColumn="0" w:noHBand="0" w:noVBand="0"/>
      </w:tblPr>
      <w:tblGrid>
        <w:gridCol w:w="917"/>
        <w:gridCol w:w="1632"/>
        <w:gridCol w:w="1886"/>
        <w:gridCol w:w="1925"/>
        <w:gridCol w:w="1714"/>
        <w:gridCol w:w="1717"/>
      </w:tblGrid>
      <w:tr w:rsidR="00067102" w:rsidRPr="003C5ACC" w:rsidTr="00D46CB7">
        <w:trPr>
          <w:trHeight w:hRule="exact" w:val="341"/>
        </w:trPr>
        <w:tc>
          <w:tcPr>
            <w:tcW w:w="917"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w:t>
            </w:r>
          </w:p>
        </w:tc>
        <w:tc>
          <w:tcPr>
            <w:tcW w:w="1632"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p>
        </w:tc>
        <w:tc>
          <w:tcPr>
            <w:tcW w:w="1886"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Организация</w:t>
            </w:r>
          </w:p>
        </w:tc>
        <w:tc>
          <w:tcPr>
            <w:tcW w:w="1925"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Лексическое</w:t>
            </w:r>
          </w:p>
        </w:tc>
        <w:tc>
          <w:tcPr>
            <w:tcW w:w="1714"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w:t>
            </w:r>
          </w:p>
        </w:tc>
        <w:tc>
          <w:tcPr>
            <w:tcW w:w="1717" w:type="dxa"/>
            <w:tcBorders>
              <w:top w:val="single" w:sz="4" w:space="0" w:color="auto"/>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Орфография и</w:t>
            </w:r>
          </w:p>
        </w:tc>
      </w:tr>
      <w:tr w:rsidR="00067102" w:rsidRPr="003C5ACC" w:rsidTr="00D46CB7">
        <w:trPr>
          <w:trHeight w:hRule="exact" w:val="950"/>
        </w:trPr>
        <w:tc>
          <w:tcPr>
            <w:tcW w:w="917"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w:t>
            </w:r>
          </w:p>
        </w:tc>
        <w:tc>
          <w:tcPr>
            <w:tcW w:w="1632"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 речи</w:t>
            </w:r>
          </w:p>
        </w:tc>
        <w:tc>
          <w:tcPr>
            <w:tcW w:w="1714" w:type="dxa"/>
            <w:tcBorders>
              <w:left w:val="single" w:sz="4" w:space="0" w:color="auto"/>
            </w:tcBorders>
            <w:shd w:val="clear" w:color="auto" w:fill="FFFFFF"/>
            <w:vAlign w:val="bottom"/>
          </w:tcPr>
          <w:p w:rsidR="00067102" w:rsidRPr="003C5ACC" w:rsidRDefault="00067102" w:rsidP="00067102">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ское</w:t>
            </w:r>
          </w:p>
          <w:p w:rsidR="00067102" w:rsidRPr="003C5ACC" w:rsidRDefault="00067102" w:rsidP="00067102">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w:t>
            </w:r>
          </w:p>
          <w:p w:rsidR="00067102" w:rsidRPr="003C5ACC" w:rsidRDefault="00067102" w:rsidP="00067102">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речи</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пунктуация</w:t>
            </w:r>
          </w:p>
        </w:tc>
      </w:tr>
      <w:tr w:rsidR="00067102" w:rsidRPr="003C5ACC" w:rsidTr="00D46CB7">
        <w:trPr>
          <w:trHeight w:hRule="exact" w:val="346"/>
        </w:trPr>
        <w:tc>
          <w:tcPr>
            <w:tcW w:w="917"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1632"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w:t>
            </w:r>
          </w:p>
        </w:tc>
        <w:tc>
          <w:tcPr>
            <w:tcW w:w="1886"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Высказывание</w:t>
            </w:r>
          </w:p>
        </w:tc>
        <w:tc>
          <w:tcPr>
            <w:tcW w:w="1925"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Используемый</w:t>
            </w:r>
          </w:p>
        </w:tc>
        <w:tc>
          <w:tcPr>
            <w:tcW w:w="1714" w:type="dxa"/>
            <w:tcBorders>
              <w:top w:val="single" w:sz="4" w:space="0" w:color="auto"/>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Используются</w:t>
            </w:r>
          </w:p>
        </w:tc>
        <w:tc>
          <w:tcPr>
            <w:tcW w:w="1717" w:type="dxa"/>
            <w:tcBorders>
              <w:top w:val="single" w:sz="4" w:space="0" w:color="auto"/>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Высказывание</w:t>
            </w:r>
          </w:p>
        </w:tc>
      </w:tr>
      <w:tr w:rsidR="00067102" w:rsidRPr="003C5ACC" w:rsidTr="00D46CB7">
        <w:trPr>
          <w:trHeight w:hRule="exact" w:val="326"/>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выполнено</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словарный</w:t>
            </w: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логично;средства</w:t>
            </w:r>
          </w:p>
        </w:tc>
      </w:tr>
      <w:tr w:rsidR="00067102" w:rsidRPr="003C5ACC" w:rsidTr="00D46CB7">
        <w:trPr>
          <w:trHeight w:hRule="exact" w:val="31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полностью:</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средства</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запас</w:t>
            </w: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ие структуры</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 связи</w:t>
            </w:r>
          </w:p>
        </w:tc>
      </w:tr>
      <w:tr w:rsidR="00067102" w:rsidRPr="003C5ACC" w:rsidTr="00D46CB7">
        <w:trPr>
          <w:trHeight w:hRule="exact" w:val="32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соответствует</w:t>
            </w: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использованы</w:t>
            </w:r>
          </w:p>
        </w:tc>
      </w:tr>
      <w:tr w:rsidR="00067102" w:rsidRPr="003C5ACC" w:rsidTr="00D46CB7">
        <w:trPr>
          <w:trHeight w:hRule="exact" w:val="31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отражает все</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связи</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соответствии</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правильно;текст</w:t>
            </w:r>
          </w:p>
        </w:tc>
      </w:tr>
      <w:tr w:rsidR="00067102" w:rsidRPr="003C5ACC" w:rsidTr="00D46CB7">
        <w:trPr>
          <w:trHeight w:hRule="exact" w:val="31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аспекты,</w:t>
            </w:r>
          </w:p>
        </w:tc>
        <w:tc>
          <w:tcPr>
            <w:tcW w:w="1886"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использованы</w:t>
            </w:r>
          </w:p>
        </w:tc>
        <w:tc>
          <w:tcPr>
            <w:tcW w:w="1925"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w:t>
            </w:r>
          </w:p>
        </w:tc>
        <w:tc>
          <w:tcPr>
            <w:tcW w:w="1714"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w:t>
            </w: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разделен на</w:t>
            </w:r>
          </w:p>
        </w:tc>
      </w:tr>
      <w:tr w:rsidR="00067102" w:rsidRPr="003C5ACC" w:rsidTr="00D46CB7">
        <w:trPr>
          <w:trHeight w:hRule="exact" w:val="326"/>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указанные в</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практически нет</w:t>
            </w: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абзацы;</w:t>
            </w:r>
          </w:p>
        </w:tc>
      </w:tr>
      <w:tr w:rsidR="00067102" w:rsidRPr="003C5ACC" w:rsidTr="00D46CB7">
        <w:trPr>
          <w:trHeight w:hRule="exact" w:val="30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задании;</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 разделен</w:t>
            </w:r>
          </w:p>
        </w:tc>
        <w:tc>
          <w:tcPr>
            <w:tcW w:w="1925"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нарушений в</w:t>
            </w: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задачей.</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w:t>
            </w:r>
          </w:p>
        </w:tc>
      </w:tr>
      <w:tr w:rsidR="00067102" w:rsidRPr="003C5ACC" w:rsidTr="00D46CB7">
        <w:trPr>
          <w:trHeight w:hRule="exact" w:val="307"/>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стилевое</w:t>
            </w:r>
          </w:p>
        </w:tc>
        <w:tc>
          <w:tcPr>
            <w:tcW w:w="1886"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 абзацы;</w:t>
            </w:r>
          </w:p>
        </w:tc>
        <w:tc>
          <w:tcPr>
            <w:tcW w:w="1925"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использовании</w:t>
            </w:r>
          </w:p>
        </w:tc>
        <w:tc>
          <w:tcPr>
            <w:tcW w:w="1714"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Практически</w:t>
            </w: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r>
      <w:tr w:rsidR="00067102" w:rsidRPr="003C5ACC" w:rsidTr="00D46CB7">
        <w:trPr>
          <w:trHeight w:hRule="exact" w:val="346"/>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w:t>
            </w:r>
          </w:p>
        </w:tc>
        <w:tc>
          <w:tcPr>
            <w:tcW w:w="1886"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w:t>
            </w:r>
          </w:p>
        </w:tc>
        <w:tc>
          <w:tcPr>
            <w:tcW w:w="1925"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лексики</w:t>
            </w:r>
          </w:p>
        </w:tc>
        <w:tc>
          <w:tcPr>
            <w:tcW w:w="1714"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отсутствуют</w:t>
            </w: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соответствует</w:t>
            </w:r>
          </w:p>
        </w:tc>
      </w:tr>
      <w:tr w:rsidR="00067102" w:rsidRPr="003C5ACC" w:rsidTr="00D46CB7">
        <w:trPr>
          <w:trHeight w:hRule="exact" w:val="317"/>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речи</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w:t>
            </w: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нормам принятым</w:t>
            </w:r>
          </w:p>
        </w:tc>
      </w:tr>
      <w:tr w:rsidR="00067102" w:rsidRPr="003C5ACC" w:rsidTr="00D46CB7">
        <w:trPr>
          <w:trHeight w:hRule="exact" w:val="317"/>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выбрано</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соответствует</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стране</w:t>
            </w:r>
          </w:p>
        </w:tc>
      </w:tr>
      <w:tr w:rsidR="00067102" w:rsidRPr="003C5ACC" w:rsidTr="00D46CB7">
        <w:trPr>
          <w:trHeight w:hRule="exact" w:val="30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с</w:t>
            </w:r>
          </w:p>
        </w:tc>
        <w:tc>
          <w:tcPr>
            <w:tcW w:w="1886"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нормам,</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изучаемого языка.</w:t>
            </w:r>
          </w:p>
        </w:tc>
      </w:tr>
      <w:tr w:rsidR="00067102" w:rsidRPr="003C5ACC" w:rsidTr="00D46CB7">
        <w:trPr>
          <w:trHeight w:hRule="exact" w:val="331"/>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учетом цели</w:t>
            </w:r>
          </w:p>
        </w:tc>
        <w:tc>
          <w:tcPr>
            <w:tcW w:w="1886"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принятым в</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Используемые</w:t>
            </w:r>
          </w:p>
        </w:tc>
      </w:tr>
      <w:tr w:rsidR="00067102" w:rsidRPr="003C5ACC" w:rsidTr="00D46CB7">
        <w:trPr>
          <w:trHeight w:hRule="exact" w:val="30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стране</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лексические и</w:t>
            </w:r>
          </w:p>
        </w:tc>
      </w:tr>
      <w:tr w:rsidR="00067102" w:rsidRPr="003C5ACC" w:rsidTr="00D46CB7">
        <w:trPr>
          <w:trHeight w:hRule="exact" w:val="312"/>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 и адресата;</w:t>
            </w:r>
          </w:p>
        </w:tc>
        <w:tc>
          <w:tcPr>
            <w:tcW w:w="1886"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изучаемого</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грамматические</w:t>
            </w:r>
          </w:p>
        </w:tc>
      </w:tr>
      <w:tr w:rsidR="00067102" w:rsidRPr="003C5ACC" w:rsidTr="00D46CB7">
        <w:trPr>
          <w:trHeight w:hRule="exact" w:val="341"/>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соблюдены</w:t>
            </w:r>
          </w:p>
        </w:tc>
        <w:tc>
          <w:tcPr>
            <w:tcW w:w="1886"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языка.</w:t>
            </w: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структуры</w:t>
            </w:r>
          </w:p>
        </w:tc>
      </w:tr>
      <w:tr w:rsidR="00067102" w:rsidRPr="003C5ACC" w:rsidTr="00D46CB7">
        <w:trPr>
          <w:trHeight w:hRule="exact" w:val="317"/>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принятые в</w:t>
            </w:r>
          </w:p>
        </w:tc>
        <w:tc>
          <w:tcPr>
            <w:tcW w:w="1886"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соответствуют</w:t>
            </w:r>
          </w:p>
        </w:tc>
      </w:tr>
      <w:tr w:rsidR="00067102" w:rsidRPr="003C5ACC" w:rsidTr="00D46CB7">
        <w:trPr>
          <w:trHeight w:hRule="exact" w:val="307"/>
        </w:trPr>
        <w:tc>
          <w:tcPr>
            <w:tcW w:w="917"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языке нормы</w:t>
            </w:r>
          </w:p>
        </w:tc>
        <w:tc>
          <w:tcPr>
            <w:tcW w:w="1886"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925"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r>
      <w:tr w:rsidR="00067102" w:rsidRPr="003C5ACC" w:rsidTr="00D46CB7">
        <w:trPr>
          <w:trHeight w:hRule="exact" w:val="2251"/>
        </w:trPr>
        <w:tc>
          <w:tcPr>
            <w:tcW w:w="917" w:type="dxa"/>
            <w:tcBorders>
              <w:left w:val="single" w:sz="4" w:space="0" w:color="auto"/>
              <w:bottom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bottom w:val="single" w:sz="4" w:space="0" w:color="auto"/>
            </w:tcBorders>
            <w:shd w:val="clear" w:color="auto" w:fill="FFFFFF"/>
          </w:tcPr>
          <w:p w:rsidR="00067102" w:rsidRPr="003C5ACC" w:rsidRDefault="00067102" w:rsidP="00067102">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вежливости</w:t>
            </w:r>
          </w:p>
        </w:tc>
        <w:tc>
          <w:tcPr>
            <w:tcW w:w="1886" w:type="dxa"/>
            <w:tcBorders>
              <w:left w:val="single" w:sz="4" w:space="0" w:color="auto"/>
              <w:bottom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925" w:type="dxa"/>
            <w:tcBorders>
              <w:left w:val="single" w:sz="4" w:space="0" w:color="auto"/>
              <w:bottom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bottom w:val="single" w:sz="4" w:space="0" w:color="auto"/>
            </w:tcBorders>
            <w:shd w:val="clear" w:color="auto" w:fill="FFFFFF"/>
          </w:tcPr>
          <w:p w:rsidR="00067102" w:rsidRPr="003C5ACC" w:rsidRDefault="00067102" w:rsidP="00067102">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bottom w:val="single" w:sz="4" w:space="0" w:color="auto"/>
              <w:right w:val="single" w:sz="4" w:space="0" w:color="auto"/>
            </w:tcBorders>
            <w:shd w:val="clear" w:color="auto" w:fill="FFFFFF"/>
          </w:tcPr>
          <w:p w:rsidR="00067102" w:rsidRPr="003C5ACC" w:rsidRDefault="00067102" w:rsidP="00067102">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коммуникативной</w:t>
            </w:r>
          </w:p>
          <w:p w:rsidR="00067102" w:rsidRPr="003C5ACC" w:rsidRDefault="00067102" w:rsidP="00067102">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w:t>
            </w:r>
          </w:p>
          <w:p w:rsidR="00336173" w:rsidRPr="003C5ACC" w:rsidRDefault="00067102" w:rsidP="00336173">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Лексические,</w:t>
            </w:r>
            <w:r w:rsidR="00336173" w:rsidRPr="003C5ACC">
              <w:rPr>
                <w:rFonts w:ascii="Times New Roman" w:eastAsia="Times New Roman" w:hAnsi="Times New Roman"/>
                <w:color w:val="000000"/>
                <w:lang w:eastAsia="ru-RU" w:bidi="ru-RU"/>
              </w:rPr>
              <w:t xml:space="preserve"> грамматические орфографические</w:t>
            </w:r>
          </w:p>
          <w:p w:rsidR="00336173" w:rsidRPr="003C5ACC" w:rsidRDefault="00336173" w:rsidP="00336173">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w:t>
            </w:r>
          </w:p>
          <w:p w:rsidR="00067102" w:rsidRPr="003C5ACC" w:rsidRDefault="00336173" w:rsidP="00336173">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отсутствуют</w:t>
            </w:r>
          </w:p>
        </w:tc>
      </w:tr>
      <w:tr w:rsidR="00336173" w:rsidRPr="003C5ACC" w:rsidTr="00D46CB7">
        <w:trPr>
          <w:trHeight w:hRule="exact" w:val="350"/>
        </w:trPr>
        <w:tc>
          <w:tcPr>
            <w:tcW w:w="917"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1632"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w:t>
            </w:r>
          </w:p>
        </w:tc>
        <w:tc>
          <w:tcPr>
            <w:tcW w:w="1886"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Высказывание</w:t>
            </w:r>
          </w:p>
        </w:tc>
        <w:tc>
          <w:tcPr>
            <w:tcW w:w="1925"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Используемый</w:t>
            </w:r>
          </w:p>
        </w:tc>
        <w:tc>
          <w:tcPr>
            <w:tcW w:w="1714"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Имеется ряд</w:t>
            </w:r>
          </w:p>
        </w:tc>
        <w:tc>
          <w:tcPr>
            <w:tcW w:w="1717" w:type="dxa"/>
            <w:tcBorders>
              <w:top w:val="single" w:sz="4" w:space="0" w:color="auto"/>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Орфографические</w:t>
            </w:r>
          </w:p>
        </w:tc>
      </w:tr>
      <w:tr w:rsidR="00336173" w:rsidRPr="003C5ACC" w:rsidTr="00D46CB7">
        <w:trPr>
          <w:trHeight w:hRule="exact" w:val="32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выполнено:</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основном</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словарный</w:t>
            </w:r>
          </w:p>
        </w:tc>
        <w:tc>
          <w:tcPr>
            <w:tcW w:w="1714"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w:t>
            </w: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w:t>
            </w:r>
          </w:p>
        </w:tc>
      </w:tr>
      <w:tr w:rsidR="00336173" w:rsidRPr="003C5ACC" w:rsidTr="00D46CB7">
        <w:trPr>
          <w:trHeight w:hRule="exact" w:val="32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некоторые</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запас</w:t>
            </w:r>
          </w:p>
        </w:tc>
        <w:tc>
          <w:tcPr>
            <w:tcW w:w="1714"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их ошибок, не</w:t>
            </w: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практически</w:t>
            </w:r>
          </w:p>
        </w:tc>
      </w:tr>
      <w:tr w:rsidR="00336173" w:rsidRPr="003C5ACC" w:rsidTr="00D46CB7">
        <w:trPr>
          <w:trHeight w:hRule="exact" w:val="317"/>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аспекты,</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имеются</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соответствует</w:t>
            </w:r>
          </w:p>
        </w:tc>
        <w:tc>
          <w:tcPr>
            <w:tcW w:w="1714"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затрудняющи</w:t>
            </w: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отсутствуют.</w:t>
            </w:r>
          </w:p>
        </w:tc>
      </w:tr>
      <w:tr w:rsidR="00336173" w:rsidRPr="003C5ACC" w:rsidTr="00D46CB7">
        <w:trPr>
          <w:trHeight w:hRule="exact" w:val="31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указанные в</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отдельные</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1714"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х понимание</w:t>
            </w: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 разделен на</w:t>
            </w:r>
          </w:p>
        </w:tc>
      </w:tr>
      <w:tr w:rsidR="00336173" w:rsidRPr="003C5ACC" w:rsidTr="00D46CB7">
        <w:trPr>
          <w:trHeight w:hRule="exact" w:val="317"/>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задании</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недостатки при</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 однако</w:t>
            </w:r>
          </w:p>
        </w:tc>
        <w:tc>
          <w:tcPr>
            <w:tcW w:w="1714"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c>
          <w:tcPr>
            <w:tcW w:w="1717"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предложения с</w:t>
            </w:r>
          </w:p>
        </w:tc>
      </w:tr>
      <w:tr w:rsidR="00336173" w:rsidRPr="003C5ACC" w:rsidTr="00D46CB7">
        <w:trPr>
          <w:trHeight w:hRule="exact" w:val="32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раскрыты не</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использовании</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встречаются</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правильным</w:t>
            </w:r>
          </w:p>
        </w:tc>
      </w:tr>
      <w:tr w:rsidR="00336173" w:rsidRPr="003C5ACC" w:rsidTr="00D46CB7">
        <w:trPr>
          <w:trHeight w:hRule="exact" w:val="30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полностью;</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отдельные</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пунктуационным</w:t>
            </w:r>
          </w:p>
        </w:tc>
      </w:tr>
      <w:tr w:rsidR="00336173" w:rsidRPr="003C5ACC" w:rsidTr="00D46CB7">
        <w:trPr>
          <w:trHeight w:hRule="exact" w:val="31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имеются</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неточности в</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оформлением.</w:t>
            </w:r>
          </w:p>
        </w:tc>
      </w:tr>
      <w:tr w:rsidR="00336173" w:rsidRPr="003C5ACC" w:rsidTr="00D46CB7">
        <w:trPr>
          <w:trHeight w:hRule="exact" w:val="331"/>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отдельные</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связи; имеются</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употреблении</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2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нарушения</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отдельные</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 либо</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0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стилевого</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недостатки при</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словарный</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31"/>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оформления</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делении текста</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запас</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2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речи; в</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ограничен, но</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278"/>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основном</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абзацы; имеют</w:t>
            </w:r>
          </w:p>
        </w:tc>
        <w:tc>
          <w:tcPr>
            <w:tcW w:w="1925"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лексика</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46"/>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соблюдены</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ся отдельные</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использована</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07"/>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принятые</w:t>
            </w:r>
          </w:p>
        </w:tc>
        <w:tc>
          <w:tcPr>
            <w:tcW w:w="1886"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нарушения в</w:t>
            </w:r>
          </w:p>
        </w:tc>
        <w:tc>
          <w:tcPr>
            <w:tcW w:w="1925"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w:t>
            </w: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36"/>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языке</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оформлении</w:t>
            </w:r>
          </w:p>
        </w:tc>
        <w:tc>
          <w:tcPr>
            <w:tcW w:w="1925"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22"/>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нормы</w:t>
            </w:r>
          </w:p>
        </w:tc>
        <w:tc>
          <w:tcPr>
            <w:tcW w:w="1886"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c>
          <w:tcPr>
            <w:tcW w:w="1925"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293"/>
        </w:trPr>
        <w:tc>
          <w:tcPr>
            <w:tcW w:w="917"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вежливости.</w:t>
            </w:r>
          </w:p>
        </w:tc>
        <w:tc>
          <w:tcPr>
            <w:tcW w:w="1886"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925"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4"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17"/>
        </w:trPr>
        <w:tc>
          <w:tcPr>
            <w:tcW w:w="917" w:type="dxa"/>
            <w:vMerge w:val="restart"/>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1632" w:type="dxa"/>
            <w:vMerge w:val="restart"/>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полностью:</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отражает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все аспекты,</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указанные в</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нарушение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стилевого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встречаются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достаточно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часто; в основном выполнение задания по говорению</w:t>
            </w:r>
          </w:p>
        </w:tc>
        <w:tc>
          <w:tcPr>
            <w:tcW w:w="1886" w:type="dxa"/>
            <w:vMerge w:val="restart"/>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всегда</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имеются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многочисленны</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е ошибки в</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связи, их выбор</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ограничен;</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деление текста</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 абзацы</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отсутствует;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имеются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многочисленны е ошибки в оформлении текс та</w:t>
            </w:r>
          </w:p>
        </w:tc>
        <w:tc>
          <w:tcPr>
            <w:tcW w:w="1925" w:type="dxa"/>
            <w:vMerge w:val="restart"/>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неоправданно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ограниченный</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словарный</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запас; часто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встречаются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нарушения в</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использовании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некоторые из</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них могут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затруднять</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c>
          <w:tcPr>
            <w:tcW w:w="1714" w:type="dxa"/>
            <w:vMerge w:val="restart"/>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Либо часто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встречаются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элементарног</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 уровня,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либо ошибки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немногочисле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нны, но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затрудняют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c>
          <w:tcPr>
            <w:tcW w:w="1717" w:type="dxa"/>
            <w:tcBorders>
              <w:top w:val="single" w:sz="4" w:space="0" w:color="auto"/>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Имеется ряд</w:t>
            </w:r>
          </w:p>
        </w:tc>
      </w:tr>
      <w:tr w:rsidR="00336173" w:rsidRPr="003C5ACC" w:rsidTr="00D46CB7">
        <w:trPr>
          <w:trHeight w:hRule="exact" w:val="317"/>
        </w:trPr>
        <w:tc>
          <w:tcPr>
            <w:tcW w:w="917" w:type="dxa"/>
            <w:vMerge/>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632" w:type="dxa"/>
            <w:vMerge/>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top w:val="single" w:sz="4" w:space="0" w:color="auto"/>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r>
      <w:tr w:rsidR="00336173" w:rsidRPr="003C5ACC" w:rsidTr="00D46CB7">
        <w:trPr>
          <w:trHeight w:hRule="exact" w:val="331"/>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орфографических</w:t>
            </w:r>
          </w:p>
        </w:tc>
      </w:tr>
      <w:tr w:rsidR="00336173" w:rsidRPr="003C5ACC" w:rsidTr="00D46CB7">
        <w:trPr>
          <w:trHeight w:hRule="exact" w:val="331"/>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и/или</w:t>
            </w:r>
          </w:p>
        </w:tc>
      </w:tr>
      <w:tr w:rsidR="00336173" w:rsidRPr="003C5ACC" w:rsidTr="00D46CB7">
        <w:trPr>
          <w:trHeight w:hRule="exact" w:val="322"/>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пунктуационных</w:t>
            </w:r>
          </w:p>
        </w:tc>
      </w:tr>
      <w:tr w:rsidR="00336173" w:rsidRPr="003C5ACC" w:rsidTr="00D46CB7">
        <w:trPr>
          <w:trHeight w:hRule="exact" w:val="298"/>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ошибок, которые</w:t>
            </w:r>
          </w:p>
        </w:tc>
      </w:tr>
      <w:tr w:rsidR="00336173" w:rsidRPr="003C5ACC" w:rsidTr="00D46CB7">
        <w:trPr>
          <w:trHeight w:hRule="exact" w:val="336"/>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значительно</w:t>
            </w:r>
          </w:p>
        </w:tc>
      </w:tr>
      <w:tr w:rsidR="00336173" w:rsidRPr="003C5ACC" w:rsidTr="00D46CB7">
        <w:trPr>
          <w:trHeight w:hRule="exact" w:val="317"/>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затрудняют</w:t>
            </w:r>
          </w:p>
        </w:tc>
      </w:tr>
      <w:tr w:rsidR="00336173" w:rsidRPr="003C5ACC" w:rsidTr="00D46CB7">
        <w:trPr>
          <w:trHeight w:hRule="exact" w:val="317"/>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w:t>
            </w:r>
          </w:p>
        </w:tc>
      </w:tr>
      <w:tr w:rsidR="00336173" w:rsidRPr="003C5ACC" w:rsidTr="00D46CB7">
        <w:trPr>
          <w:trHeight w:hRule="exact" w:val="312"/>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текста.</w:t>
            </w:r>
          </w:p>
        </w:tc>
      </w:tr>
      <w:tr w:rsidR="00336173" w:rsidRPr="003C5ACC" w:rsidTr="00D46CB7">
        <w:trPr>
          <w:trHeight w:hRule="exact" w:val="326"/>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12"/>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02"/>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31"/>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26"/>
        </w:trPr>
        <w:tc>
          <w:tcPr>
            <w:tcW w:w="917"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714" w:type="dxa"/>
            <w:vMerge/>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07"/>
        </w:trPr>
        <w:tc>
          <w:tcPr>
            <w:tcW w:w="917" w:type="dxa"/>
            <w:vMerge/>
            <w:tcBorders>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left w:val="single" w:sz="4" w:space="0" w:color="auto"/>
              <w:bottom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left w:val="single" w:sz="4" w:space="0" w:color="auto"/>
              <w:bottom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4" w:type="dxa"/>
            <w:vMerge/>
            <w:tcBorders>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left w:val="single" w:sz="4" w:space="0" w:color="auto"/>
              <w:bottom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283"/>
        </w:trPr>
        <w:tc>
          <w:tcPr>
            <w:tcW w:w="917" w:type="dxa"/>
            <w:vMerge/>
            <w:tcBorders>
              <w:top w:val="single" w:sz="4" w:space="0" w:color="auto"/>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632" w:type="dxa"/>
            <w:vMerge/>
            <w:tcBorders>
              <w:top w:val="single" w:sz="4" w:space="0" w:color="auto"/>
              <w:left w:val="single" w:sz="4" w:space="0" w:color="auto"/>
              <w:bottom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886" w:type="dxa"/>
            <w:vMerge/>
            <w:tcBorders>
              <w:top w:val="single" w:sz="4" w:space="0" w:color="auto"/>
              <w:left w:val="single" w:sz="4" w:space="0" w:color="auto"/>
              <w:bottom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p>
        </w:tc>
        <w:tc>
          <w:tcPr>
            <w:tcW w:w="1925" w:type="dxa"/>
            <w:vMerge/>
            <w:tcBorders>
              <w:top w:val="single" w:sz="4" w:space="0" w:color="auto"/>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4" w:type="dxa"/>
            <w:vMerge/>
            <w:tcBorders>
              <w:top w:val="single" w:sz="4" w:space="0" w:color="auto"/>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1717" w:type="dxa"/>
            <w:tcBorders>
              <w:top w:val="single" w:sz="4" w:space="0" w:color="auto"/>
              <w:left w:val="single" w:sz="4" w:space="0" w:color="auto"/>
              <w:bottom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2700"/>
        </w:trPr>
        <w:tc>
          <w:tcPr>
            <w:tcW w:w="917" w:type="dxa"/>
            <w:tcBorders>
              <w:top w:val="single" w:sz="4" w:space="0" w:color="auto"/>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r w:rsidRPr="003C5ACC">
              <w:rPr>
                <w:rFonts w:ascii="Times New Roman" w:eastAsia="Times New Roman" w:hAnsi="Times New Roman"/>
                <w:color w:val="000000"/>
                <w:lang w:eastAsia="ru-RU" w:bidi="ru-RU"/>
              </w:rPr>
              <w:t>«2»</w:t>
            </w:r>
          </w:p>
        </w:tc>
        <w:tc>
          <w:tcPr>
            <w:tcW w:w="1632" w:type="dxa"/>
            <w:tcBorders>
              <w:top w:val="single" w:sz="4" w:space="0" w:color="auto"/>
              <w:left w:val="single" w:sz="4" w:space="0" w:color="auto"/>
              <w:bottom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выполнено:</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содержание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отражает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 аспекты,</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которые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указаны в</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задании, или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соответствую 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требуемому</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объему.</w:t>
            </w:r>
          </w:p>
        </w:tc>
        <w:tc>
          <w:tcPr>
            <w:tcW w:w="1886" w:type="dxa"/>
            <w:tcBorders>
              <w:top w:val="single" w:sz="4" w:space="0" w:color="auto"/>
              <w:left w:val="single" w:sz="4" w:space="0" w:color="auto"/>
              <w:bottom w:val="single" w:sz="4" w:space="0" w:color="auto"/>
            </w:tcBorders>
            <w:shd w:val="clear" w:color="auto" w:fill="FFFFFF"/>
            <w:vAlign w:val="bottom"/>
          </w:tcPr>
          <w:p w:rsidR="00336173" w:rsidRPr="003C5ACC" w:rsidRDefault="00336173" w:rsidP="00336173">
            <w:pPr>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Отсутствует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логика в</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построении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высказывания;</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текст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w:t>
            </w:r>
          </w:p>
        </w:tc>
        <w:tc>
          <w:tcPr>
            <w:tcW w:w="1925" w:type="dxa"/>
            <w:tcBorders>
              <w:top w:val="single" w:sz="4" w:space="0" w:color="auto"/>
              <w:left w:val="single" w:sz="4" w:space="0" w:color="auto"/>
              <w:bottom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Крайне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ограниченный</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словарный запас</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позволяет</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выполнить</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поставленную</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задачу.</w:t>
            </w:r>
          </w:p>
        </w:tc>
        <w:tc>
          <w:tcPr>
            <w:tcW w:w="1714" w:type="dxa"/>
            <w:tcBorders>
              <w:top w:val="single" w:sz="4" w:space="0" w:color="auto"/>
              <w:left w:val="single" w:sz="4" w:space="0" w:color="auto"/>
              <w:bottom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ие правила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соблюдаются</w:t>
            </w:r>
          </w:p>
        </w:tc>
        <w:tc>
          <w:tcPr>
            <w:tcW w:w="1717" w:type="dxa"/>
            <w:tcBorders>
              <w:top w:val="single" w:sz="4" w:space="0" w:color="auto"/>
              <w:left w:val="single" w:sz="4" w:space="0" w:color="auto"/>
              <w:bottom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Правила</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орфографии и</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пунктуации не</w:t>
            </w:r>
          </w:p>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соблюдаются.</w:t>
            </w:r>
          </w:p>
        </w:tc>
      </w:tr>
    </w:tbl>
    <w:p w:rsidR="00067102" w:rsidRPr="003C5ACC" w:rsidRDefault="00067102" w:rsidP="00085957">
      <w:pPr>
        <w:widowControl w:val="0"/>
        <w:spacing w:after="0" w:line="317" w:lineRule="exact"/>
        <w:ind w:left="20"/>
        <w:rPr>
          <w:rFonts w:ascii="Times New Roman" w:eastAsia="Times New Roman" w:hAnsi="Times New Roman"/>
          <w:color w:val="000000"/>
          <w:lang w:eastAsia="ru-RU" w:bidi="ru-RU"/>
        </w:rPr>
      </w:pPr>
    </w:p>
    <w:p w:rsidR="00336173" w:rsidRPr="003C5ACC" w:rsidRDefault="00336173" w:rsidP="00085957">
      <w:pPr>
        <w:widowControl w:val="0"/>
        <w:spacing w:after="0" w:line="317" w:lineRule="exact"/>
        <w:ind w:left="20"/>
        <w:rPr>
          <w:rFonts w:ascii="Times New Roman" w:eastAsia="Times New Roman" w:hAnsi="Times New Roman"/>
          <w:color w:val="000000"/>
          <w:lang w:eastAsia="ru-RU" w:bidi="ru-RU"/>
        </w:rPr>
      </w:pPr>
    </w:p>
    <w:p w:rsidR="00336173" w:rsidRPr="003C5ACC" w:rsidRDefault="00E8340D" w:rsidP="00085957">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Монологическое высказывание</w:t>
      </w:r>
    </w:p>
    <w:p w:rsidR="00336173" w:rsidRPr="003C5ACC" w:rsidRDefault="00336173" w:rsidP="00085957">
      <w:pPr>
        <w:widowControl w:val="0"/>
        <w:spacing w:after="0" w:line="317" w:lineRule="exact"/>
        <w:ind w:left="20"/>
        <w:rPr>
          <w:rFonts w:ascii="Times New Roman" w:eastAsia="Times New Roman" w:hAnsi="Times New Roman"/>
          <w:color w:val="000000"/>
          <w:lang w:eastAsia="ru-RU" w:bidi="ru-RU"/>
        </w:rPr>
      </w:pPr>
    </w:p>
    <w:tbl>
      <w:tblPr>
        <w:tblW w:w="9933" w:type="dxa"/>
        <w:tblLayout w:type="fixed"/>
        <w:tblCellMar>
          <w:left w:w="10" w:type="dxa"/>
          <w:right w:w="10" w:type="dxa"/>
        </w:tblCellMar>
        <w:tblLook w:val="0000" w:firstRow="0" w:lastRow="0" w:firstColumn="0" w:lastColumn="0" w:noHBand="0" w:noVBand="0"/>
      </w:tblPr>
      <w:tblGrid>
        <w:gridCol w:w="1008"/>
        <w:gridCol w:w="2260"/>
        <w:gridCol w:w="2140"/>
        <w:gridCol w:w="2009"/>
        <w:gridCol w:w="2516"/>
      </w:tblGrid>
      <w:tr w:rsidR="00336173" w:rsidRPr="003C5ACC" w:rsidTr="00D46CB7">
        <w:trPr>
          <w:trHeight w:hRule="exact" w:val="365"/>
        </w:trPr>
        <w:tc>
          <w:tcPr>
            <w:tcW w:w="1008"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2260"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Решение</w:t>
            </w:r>
          </w:p>
        </w:tc>
        <w:tc>
          <w:tcPr>
            <w:tcW w:w="2140"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Лексико -</w:t>
            </w:r>
          </w:p>
        </w:tc>
        <w:tc>
          <w:tcPr>
            <w:tcW w:w="2009"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Организация</w:t>
            </w:r>
          </w:p>
        </w:tc>
        <w:tc>
          <w:tcPr>
            <w:tcW w:w="2516" w:type="dxa"/>
            <w:tcBorders>
              <w:top w:val="single" w:sz="4" w:space="0" w:color="auto"/>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Произносительная</w:t>
            </w:r>
          </w:p>
        </w:tc>
      </w:tr>
      <w:tr w:rsidR="00336173" w:rsidRPr="003C5ACC" w:rsidTr="00D46CB7">
        <w:trPr>
          <w:trHeight w:hRule="exact" w:val="307"/>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коммуникативной</w:t>
            </w:r>
          </w:p>
        </w:tc>
        <w:tc>
          <w:tcPr>
            <w:tcW w:w="214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грамматическое</w:t>
            </w:r>
          </w:p>
        </w:tc>
        <w:tc>
          <w:tcPr>
            <w:tcW w:w="2009"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516"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сторона речи</w:t>
            </w:r>
          </w:p>
        </w:tc>
      </w:tr>
      <w:tr w:rsidR="00336173" w:rsidRPr="003C5ACC" w:rsidTr="00D46CB7">
        <w:trPr>
          <w:trHeight w:hRule="exact" w:val="322"/>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задачи</w:t>
            </w:r>
          </w:p>
        </w:tc>
        <w:tc>
          <w:tcPr>
            <w:tcW w:w="214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оформление</w:t>
            </w:r>
          </w:p>
        </w:tc>
        <w:tc>
          <w:tcPr>
            <w:tcW w:w="2009"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r>
      <w:tr w:rsidR="00336173" w:rsidRPr="003C5ACC" w:rsidTr="00D46CB7">
        <w:trPr>
          <w:trHeight w:hRule="exact" w:val="346"/>
        </w:trPr>
        <w:tc>
          <w:tcPr>
            <w:tcW w:w="1008"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2260"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полностью</w:t>
            </w:r>
          </w:p>
        </w:tc>
        <w:tc>
          <w:tcPr>
            <w:tcW w:w="2140"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Используемый</w:t>
            </w:r>
          </w:p>
        </w:tc>
        <w:tc>
          <w:tcPr>
            <w:tcW w:w="2009" w:type="dxa"/>
            <w:tcBorders>
              <w:top w:val="single" w:sz="4" w:space="0" w:color="auto"/>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Логичность</w:t>
            </w:r>
          </w:p>
        </w:tc>
        <w:tc>
          <w:tcPr>
            <w:tcW w:w="2516" w:type="dxa"/>
            <w:tcBorders>
              <w:top w:val="single" w:sz="4" w:space="0" w:color="auto"/>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Речь обучающегося</w:t>
            </w:r>
          </w:p>
        </w:tc>
      </w:tr>
      <w:tr w:rsidR="00336173" w:rsidRPr="003C5ACC" w:rsidTr="00D46CB7">
        <w:trPr>
          <w:trHeight w:hRule="exact" w:val="288"/>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выполнено: тема</w:t>
            </w:r>
          </w:p>
        </w:tc>
        <w:tc>
          <w:tcPr>
            <w:tcW w:w="214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лексико</w:t>
            </w:r>
            <w:r w:rsidRPr="003C5ACC">
              <w:rPr>
                <w:rFonts w:ascii="Times New Roman" w:eastAsia="Times New Roman" w:hAnsi="Times New Roman"/>
                <w:color w:val="000000"/>
                <w:lang w:eastAsia="ru-RU" w:bidi="ru-RU"/>
              </w:rPr>
              <w:softHyphen/>
            </w:r>
          </w:p>
        </w:tc>
        <w:tc>
          <w:tcPr>
            <w:tcW w:w="2009"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высказывания</w:t>
            </w:r>
          </w:p>
        </w:tc>
        <w:tc>
          <w:tcPr>
            <w:tcW w:w="2516"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понятна: не допускает</w:t>
            </w:r>
          </w:p>
        </w:tc>
      </w:tr>
      <w:tr w:rsidR="00336173" w:rsidRPr="003C5ACC" w:rsidTr="00D46CB7">
        <w:trPr>
          <w:trHeight w:hRule="exact" w:val="341"/>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раскрыта в</w:t>
            </w:r>
          </w:p>
        </w:tc>
        <w:tc>
          <w:tcPr>
            <w:tcW w:w="214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грамматический</w:t>
            </w:r>
          </w:p>
        </w:tc>
        <w:tc>
          <w:tcPr>
            <w:tcW w:w="2009"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w:t>
            </w:r>
          </w:p>
        </w:tc>
        <w:tc>
          <w:tcPr>
            <w:tcW w:w="2516"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фонематических</w:t>
            </w:r>
          </w:p>
        </w:tc>
      </w:tr>
      <w:tr w:rsidR="00336173" w:rsidRPr="003C5ACC" w:rsidTr="00D46CB7">
        <w:trPr>
          <w:trHeight w:hRule="exact" w:val="326"/>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заданном объёме</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вступление,</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ошибок, практически</w:t>
            </w:r>
          </w:p>
        </w:tc>
      </w:tr>
      <w:tr w:rsidR="00336173" w:rsidRPr="003C5ACC" w:rsidTr="00D46CB7">
        <w:trPr>
          <w:trHeight w:hRule="exact" w:val="322"/>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(все перечисленные</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соответствует</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основная</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все звуки в потоке</w:t>
            </w:r>
          </w:p>
        </w:tc>
      </w:tr>
      <w:tr w:rsidR="00336173" w:rsidRPr="003C5ACC" w:rsidTr="00D46CB7">
        <w:trPr>
          <w:trHeight w:hRule="exact" w:val="298"/>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задании аспекты</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речи произносятся</w:t>
            </w:r>
          </w:p>
        </w:tc>
      </w:tr>
      <w:tr w:rsidR="00336173" w:rsidRPr="003C5ACC" w:rsidTr="00D46CB7">
        <w:trPr>
          <w:trHeight w:hRule="exact" w:val="312"/>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были раскрыты в</w:t>
            </w:r>
          </w:p>
        </w:tc>
        <w:tc>
          <w:tcPr>
            <w:tcW w:w="214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коммуникативной</w:t>
            </w:r>
          </w:p>
        </w:tc>
        <w:tc>
          <w:tcPr>
            <w:tcW w:w="2009"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заключение.</w:t>
            </w:r>
          </w:p>
        </w:tc>
        <w:tc>
          <w:tcPr>
            <w:tcW w:w="2516"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соблюдается</w:t>
            </w:r>
          </w:p>
        </w:tc>
      </w:tr>
      <w:tr w:rsidR="00336173" w:rsidRPr="003C5ACC" w:rsidTr="00D46CB7">
        <w:trPr>
          <w:trHeight w:hRule="exact" w:val="341"/>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высказывании).</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 Учащийся</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Средства</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правильный</w:t>
            </w:r>
          </w:p>
        </w:tc>
      </w:tr>
      <w:tr w:rsidR="00336173" w:rsidRPr="003C5ACC" w:rsidTr="00D46CB7">
        <w:trPr>
          <w:trHeight w:hRule="exact" w:val="298"/>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Социокультурные</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демонстрирует</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 связи</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интонационный рисунок.</w:t>
            </w:r>
          </w:p>
        </w:tc>
      </w:tr>
      <w:tr w:rsidR="00336173" w:rsidRPr="003C5ACC" w:rsidTr="00D46CB7">
        <w:trPr>
          <w:trHeight w:hRule="exact" w:val="336"/>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знания</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большой</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адекватны</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Социокультурные</w:t>
            </w:r>
          </w:p>
        </w:tc>
      </w:tr>
      <w:tr w:rsidR="00336173" w:rsidRPr="003C5ACC" w:rsidTr="00D46CB7">
        <w:trPr>
          <w:trHeight w:hRule="exact" w:val="302"/>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использованы в</w:t>
            </w:r>
          </w:p>
        </w:tc>
        <w:tc>
          <w:tcPr>
            <w:tcW w:w="2140"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словарный запас и</w:t>
            </w:r>
          </w:p>
        </w:tc>
        <w:tc>
          <w:tcPr>
            <w:tcW w:w="2009" w:type="dxa"/>
            <w:tcBorders>
              <w:lef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2516" w:type="dxa"/>
            <w:tcBorders>
              <w:left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знания использованы в</w:t>
            </w:r>
          </w:p>
        </w:tc>
      </w:tr>
      <w:tr w:rsidR="00336173" w:rsidRPr="003C5ACC" w:rsidTr="00D46CB7">
        <w:trPr>
          <w:trHeight w:hRule="exact" w:val="302"/>
        </w:trPr>
        <w:tc>
          <w:tcPr>
            <w:tcW w:w="1008" w:type="dxa"/>
            <w:tcBorders>
              <w:left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соответствии с</w:t>
            </w:r>
          </w:p>
        </w:tc>
        <w:tc>
          <w:tcPr>
            <w:tcW w:w="2140"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владение</w:t>
            </w:r>
          </w:p>
        </w:tc>
        <w:tc>
          <w:tcPr>
            <w:tcW w:w="2009" w:type="dxa"/>
            <w:tcBorders>
              <w:lef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 и</w:t>
            </w:r>
          </w:p>
        </w:tc>
        <w:tc>
          <w:tcPr>
            <w:tcW w:w="2516" w:type="dxa"/>
            <w:tcBorders>
              <w:left w:val="single" w:sz="4" w:space="0" w:color="auto"/>
              <w:right w:val="single" w:sz="4" w:space="0" w:color="auto"/>
            </w:tcBorders>
            <w:shd w:val="clear" w:color="auto" w:fill="FFFFFF"/>
            <w:vAlign w:val="bottom"/>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соответствии с ситуацией</w:t>
            </w:r>
          </w:p>
        </w:tc>
      </w:tr>
      <w:tr w:rsidR="00336173" w:rsidRPr="003C5ACC" w:rsidTr="00D46CB7">
        <w:trPr>
          <w:trHeight w:hRule="exact" w:val="2558"/>
        </w:trPr>
        <w:tc>
          <w:tcPr>
            <w:tcW w:w="1008" w:type="dxa"/>
            <w:tcBorders>
              <w:left w:val="single" w:sz="4" w:space="0" w:color="auto"/>
              <w:bottom w:val="single" w:sz="4" w:space="0" w:color="auto"/>
            </w:tcBorders>
            <w:shd w:val="clear" w:color="auto" w:fill="FFFFFF"/>
          </w:tcPr>
          <w:p w:rsidR="00336173" w:rsidRPr="003C5ACC" w:rsidRDefault="00336173" w:rsidP="00336173">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bottom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ситуацией.</w:t>
            </w:r>
          </w:p>
        </w:tc>
        <w:tc>
          <w:tcPr>
            <w:tcW w:w="2140" w:type="dxa"/>
            <w:tcBorders>
              <w:left w:val="single" w:sz="4" w:space="0" w:color="auto"/>
              <w:bottom w:val="single" w:sz="4" w:space="0" w:color="auto"/>
            </w:tcBorders>
            <w:shd w:val="clear" w:color="auto" w:fill="FFFFFF"/>
          </w:tcPr>
          <w:p w:rsidR="00336173" w:rsidRPr="003C5ACC" w:rsidRDefault="00336173" w:rsidP="00336173">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разнообразными грамматическими структурами. Допущены отдельные ошибки, которые не затрудняют понимание</w:t>
            </w:r>
          </w:p>
        </w:tc>
        <w:tc>
          <w:tcPr>
            <w:tcW w:w="2009" w:type="dxa"/>
            <w:tcBorders>
              <w:left w:val="single" w:sz="4" w:space="0" w:color="auto"/>
              <w:bottom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разнообразны.</w:t>
            </w:r>
          </w:p>
        </w:tc>
        <w:tc>
          <w:tcPr>
            <w:tcW w:w="2516" w:type="dxa"/>
            <w:tcBorders>
              <w:left w:val="single" w:sz="4" w:space="0" w:color="auto"/>
              <w:bottom w:val="single" w:sz="4" w:space="0" w:color="auto"/>
              <w:right w:val="single" w:sz="4" w:space="0" w:color="auto"/>
            </w:tcBorders>
            <w:shd w:val="clear" w:color="auto" w:fill="FFFFFF"/>
          </w:tcPr>
          <w:p w:rsidR="00336173" w:rsidRPr="003C5ACC" w:rsidRDefault="00336173" w:rsidP="00336173">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общения.</w:t>
            </w:r>
          </w:p>
        </w:tc>
      </w:tr>
      <w:tr w:rsidR="00E8340D" w:rsidRPr="003C5ACC" w:rsidTr="00D46CB7">
        <w:trPr>
          <w:trHeight w:hRule="exact" w:val="346"/>
        </w:trPr>
        <w:tc>
          <w:tcPr>
            <w:tcW w:w="1008"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2260"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выполнено</w:t>
            </w:r>
          </w:p>
        </w:tc>
        <w:tc>
          <w:tcPr>
            <w:tcW w:w="2140"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Используемый</w:t>
            </w:r>
          </w:p>
        </w:tc>
        <w:tc>
          <w:tcPr>
            <w:tcW w:w="2009"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Логичность</w:t>
            </w:r>
          </w:p>
        </w:tc>
        <w:tc>
          <w:tcPr>
            <w:tcW w:w="2516"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Речь понятна: не</w:t>
            </w:r>
          </w:p>
        </w:tc>
      </w:tr>
      <w:tr w:rsidR="00E8340D" w:rsidRPr="003C5ACC" w:rsidTr="00D46CB7">
        <w:trPr>
          <w:trHeight w:hRule="exact" w:val="298"/>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частично: тема</w:t>
            </w:r>
          </w:p>
        </w:tc>
        <w:tc>
          <w:tcPr>
            <w:tcW w:w="214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лексико</w:t>
            </w:r>
            <w:r w:rsidRPr="003C5ACC">
              <w:rPr>
                <w:rFonts w:ascii="Times New Roman" w:eastAsia="Times New Roman" w:hAnsi="Times New Roman"/>
                <w:color w:val="000000"/>
                <w:lang w:eastAsia="ru-RU" w:bidi="ru-RU"/>
              </w:rPr>
              <w:softHyphen/>
            </w:r>
          </w:p>
        </w:tc>
        <w:tc>
          <w:tcPr>
            <w:tcW w:w="2009"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высказывания</w:t>
            </w:r>
          </w:p>
        </w:tc>
        <w:tc>
          <w:tcPr>
            <w:tcW w:w="2516" w:type="dxa"/>
            <w:tcBorders>
              <w:left w:val="single" w:sz="4" w:space="0" w:color="auto"/>
              <w:righ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допускаются</w:t>
            </w:r>
          </w:p>
        </w:tc>
      </w:tr>
      <w:tr w:rsidR="00E8340D" w:rsidRPr="003C5ACC" w:rsidTr="00D46CB7">
        <w:trPr>
          <w:trHeight w:hRule="exact" w:val="326"/>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раскрыта не в</w:t>
            </w:r>
          </w:p>
        </w:tc>
        <w:tc>
          <w:tcPr>
            <w:tcW w:w="214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грамматический</w:t>
            </w:r>
          </w:p>
        </w:tc>
        <w:tc>
          <w:tcPr>
            <w:tcW w:w="2009"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вполне</w:t>
            </w:r>
          </w:p>
        </w:tc>
        <w:tc>
          <w:tcPr>
            <w:tcW w:w="2516" w:type="dxa"/>
            <w:tcBorders>
              <w:left w:val="single" w:sz="4" w:space="0" w:color="auto"/>
              <w:righ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фонематические ошибки;</w:t>
            </w:r>
          </w:p>
        </w:tc>
      </w:tr>
      <w:tr w:rsidR="00E8340D" w:rsidRPr="003C5ACC" w:rsidTr="00D46CB7">
        <w:trPr>
          <w:trHeight w:hRule="exact" w:val="326"/>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полном объёме.</w:t>
            </w: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материал в целом</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практически все звуки в</w:t>
            </w:r>
          </w:p>
        </w:tc>
      </w:tr>
      <w:tr w:rsidR="00E8340D" w:rsidRPr="003C5ACC" w:rsidTr="00D46CB7">
        <w:trPr>
          <w:trHeight w:hRule="exact" w:val="331"/>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Социокультурные</w:t>
            </w:r>
          </w:p>
        </w:tc>
        <w:tc>
          <w:tcPr>
            <w:tcW w:w="214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соответствует</w:t>
            </w:r>
          </w:p>
        </w:tc>
        <w:tc>
          <w:tcPr>
            <w:tcW w:w="2009"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вступление,</w:t>
            </w:r>
          </w:p>
        </w:tc>
        <w:tc>
          <w:tcPr>
            <w:tcW w:w="2516" w:type="dxa"/>
            <w:tcBorders>
              <w:left w:val="single" w:sz="4" w:space="0" w:color="auto"/>
              <w:righ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потоке речи произносятся</w:t>
            </w:r>
          </w:p>
        </w:tc>
      </w:tr>
      <w:tr w:rsidR="00E8340D" w:rsidRPr="003C5ACC" w:rsidTr="00D46CB7">
        <w:trPr>
          <w:trHeight w:hRule="exact" w:val="302"/>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знания в основном</w:t>
            </w: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основная</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 соблюдается</w:t>
            </w:r>
          </w:p>
        </w:tc>
      </w:tr>
      <w:tr w:rsidR="00E8340D" w:rsidRPr="003C5ACC" w:rsidTr="00D46CB7">
        <w:trPr>
          <w:trHeight w:hRule="exact" w:val="331"/>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использованы в</w:t>
            </w: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коммуникативной</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правильный</w:t>
            </w:r>
          </w:p>
        </w:tc>
      </w:tr>
      <w:tr w:rsidR="00E8340D" w:rsidRPr="003C5ACC" w:rsidTr="00D46CB7">
        <w:trPr>
          <w:trHeight w:hRule="exact" w:val="293"/>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соответствии с</w:t>
            </w: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 Но</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заключение.</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интонационный рисунок</w:t>
            </w:r>
          </w:p>
        </w:tc>
      </w:tr>
      <w:tr w:rsidR="00E8340D" w:rsidRPr="003C5ACC" w:rsidTr="00D46CB7">
        <w:trPr>
          <w:trHeight w:hRule="exact" w:val="341"/>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ситуацией.</w:t>
            </w: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Средства</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278"/>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делает языковые</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 связи</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341"/>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140"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 или</w:t>
            </w:r>
          </w:p>
        </w:tc>
        <w:tc>
          <w:tcPr>
            <w:tcW w:w="2009" w:type="dxa"/>
            <w:tcBorders>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адекватны</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312"/>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14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w:t>
            </w:r>
          </w:p>
        </w:tc>
        <w:tc>
          <w:tcPr>
            <w:tcW w:w="2009"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298"/>
        </w:trPr>
        <w:tc>
          <w:tcPr>
            <w:tcW w:w="1008"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140"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языковые ошибки,</w:t>
            </w:r>
          </w:p>
        </w:tc>
        <w:tc>
          <w:tcPr>
            <w:tcW w:w="2009" w:type="dxa"/>
            <w:tcBorders>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w:t>
            </w:r>
          </w:p>
        </w:tc>
        <w:tc>
          <w:tcPr>
            <w:tcW w:w="2516" w:type="dxa"/>
            <w:tcBorders>
              <w:left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346"/>
        </w:trPr>
        <w:tc>
          <w:tcPr>
            <w:tcW w:w="1008" w:type="dxa"/>
            <w:tcBorders>
              <w:left w:val="single" w:sz="4" w:space="0" w:color="auto"/>
              <w:bottom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left w:val="single" w:sz="4" w:space="0" w:color="auto"/>
              <w:bottom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140" w:type="dxa"/>
            <w:tcBorders>
              <w:left w:val="single" w:sz="4" w:space="0" w:color="auto"/>
              <w:bottom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009" w:type="dxa"/>
            <w:tcBorders>
              <w:left w:val="single" w:sz="4" w:space="0" w:color="auto"/>
              <w:bottom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но однообразны.</w:t>
            </w:r>
          </w:p>
        </w:tc>
        <w:tc>
          <w:tcPr>
            <w:tcW w:w="2516" w:type="dxa"/>
            <w:tcBorders>
              <w:left w:val="single" w:sz="4" w:space="0" w:color="auto"/>
              <w:bottom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662"/>
        </w:trPr>
        <w:tc>
          <w:tcPr>
            <w:tcW w:w="1008" w:type="dxa"/>
            <w:tcBorders>
              <w:top w:val="single" w:sz="4" w:space="0" w:color="auto"/>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260" w:type="dxa"/>
            <w:tcBorders>
              <w:top w:val="single" w:sz="4" w:space="0" w:color="auto"/>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140"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18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затрудняющие</w:t>
            </w:r>
          </w:p>
          <w:p w:rsidR="00E8340D" w:rsidRPr="003C5ACC" w:rsidRDefault="00E8340D" w:rsidP="00E8340D">
            <w:pPr>
              <w:widowControl w:val="0"/>
              <w:spacing w:before="180"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w:t>
            </w:r>
          </w:p>
        </w:tc>
        <w:tc>
          <w:tcPr>
            <w:tcW w:w="2009" w:type="dxa"/>
            <w:tcBorders>
              <w:top w:val="single" w:sz="4" w:space="0" w:color="auto"/>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2516"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r>
      <w:tr w:rsidR="00E8340D" w:rsidRPr="003C5ACC" w:rsidTr="00D46CB7">
        <w:trPr>
          <w:trHeight w:hRule="exact" w:val="4454"/>
        </w:trPr>
        <w:tc>
          <w:tcPr>
            <w:tcW w:w="1008"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«3»</w:t>
            </w:r>
          </w:p>
        </w:tc>
        <w:tc>
          <w:tcPr>
            <w:tcW w:w="2260"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выполнено частично: тема раскрыта в ограниченном объеме,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социокультурные знания мало использованы.</w:t>
            </w:r>
          </w:p>
        </w:tc>
        <w:tc>
          <w:tcPr>
            <w:tcW w:w="2140"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Демонстрирует ограниченный словарный запас, в некоторых случаях недостаточный для выполнения постав ленной задачи.</w:t>
            </w:r>
          </w:p>
        </w:tc>
        <w:tc>
          <w:tcPr>
            <w:tcW w:w="2009"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Логичность</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высказывания не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вполне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вступление,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основная</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заключение.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Средства</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 связи</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неадекватны</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поставленной</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задаче и</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однообразны.</w:t>
            </w:r>
          </w:p>
        </w:tc>
        <w:tc>
          <w:tcPr>
            <w:tcW w:w="2516"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 основном речь понятна:</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 допускает</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грубых фонематических</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ошибок; звуки в</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потоке речи в большинстве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случаев произносит</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правильно,</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интонационный рисунок в основном правильный</w:t>
            </w:r>
          </w:p>
        </w:tc>
      </w:tr>
      <w:tr w:rsidR="00E8340D" w:rsidRPr="003C5ACC" w:rsidTr="00D46CB7">
        <w:trPr>
          <w:trHeight w:hRule="exact" w:val="4469"/>
        </w:trPr>
        <w:tc>
          <w:tcPr>
            <w:tcW w:w="1008"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2260"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Задание не выполнено: тема не раскрыта.</w:t>
            </w:r>
          </w:p>
        </w:tc>
        <w:tc>
          <w:tcPr>
            <w:tcW w:w="2140"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Используемый лексико</w:t>
            </w:r>
            <w:r w:rsidRPr="003C5ACC">
              <w:rPr>
                <w:rFonts w:ascii="Times New Roman" w:eastAsia="Times New Roman" w:hAnsi="Times New Roman"/>
                <w:color w:val="000000"/>
                <w:lang w:eastAsia="ru-RU" w:bidi="ru-RU"/>
              </w:rPr>
              <w:softHyphen/>
              <w:t>грамматический материал не позволяет выполнить поставленную коммуникативную задачу</w:t>
            </w:r>
          </w:p>
        </w:tc>
        <w:tc>
          <w:tcPr>
            <w:tcW w:w="2009" w:type="dxa"/>
            <w:tcBorders>
              <w:top w:val="single" w:sz="4" w:space="0" w:color="auto"/>
              <w:left w:val="single" w:sz="4" w:space="0" w:color="auto"/>
              <w:bottom w:val="single" w:sz="4" w:space="0" w:color="auto"/>
            </w:tcBorders>
            <w:shd w:val="clear" w:color="auto" w:fill="FFFFFF"/>
            <w:vAlign w:val="bottom"/>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Логичность</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высказывания не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соблюдена:</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вступление,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основная</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информация,</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заключение.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Средства</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логической</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связи</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неадекватны поставленной задаче и однообразны.</w:t>
            </w:r>
          </w:p>
        </w:tc>
        <w:tc>
          <w:tcPr>
            <w:tcW w:w="2516" w:type="dxa"/>
            <w:tcBorders>
              <w:top w:val="single" w:sz="4" w:space="0" w:color="auto"/>
              <w:left w:val="single" w:sz="4" w:space="0" w:color="auto"/>
              <w:bottom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Речь плохо воспринимается на слух из-за большого количества</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фонематических ошибок и неправильного произнесения многих звуков</w:t>
            </w:r>
          </w:p>
        </w:tc>
      </w:tr>
    </w:tbl>
    <w:p w:rsidR="00336173" w:rsidRPr="003C5ACC" w:rsidRDefault="00336173" w:rsidP="00085957">
      <w:pPr>
        <w:widowControl w:val="0"/>
        <w:spacing w:after="0" w:line="317" w:lineRule="exact"/>
        <w:ind w:left="20"/>
        <w:rPr>
          <w:rFonts w:ascii="Times New Roman" w:eastAsia="Times New Roman" w:hAnsi="Times New Roman"/>
          <w:color w:val="000000"/>
          <w:lang w:eastAsia="ru-RU" w:bidi="ru-RU"/>
        </w:rPr>
      </w:pPr>
    </w:p>
    <w:p w:rsidR="00E8340D" w:rsidRPr="003C5ACC" w:rsidRDefault="00E8340D" w:rsidP="00E8340D">
      <w:pPr>
        <w:widowControl w:val="0"/>
        <w:spacing w:after="0" w:line="317" w:lineRule="exact"/>
        <w:ind w:lef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Выполнение заданий по чтению.</w:t>
      </w:r>
    </w:p>
    <w:p w:rsidR="00E8340D" w:rsidRPr="003C5ACC" w:rsidRDefault="00E8340D" w:rsidP="00E8340D">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- 600-700 слов.</w:t>
      </w:r>
    </w:p>
    <w:p w:rsidR="00E8340D" w:rsidRPr="003C5ACC" w:rsidRDefault="00E8340D" w:rsidP="00E8340D">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E8340D" w:rsidRPr="003C5ACC" w:rsidRDefault="00E8340D" w:rsidP="00E8340D">
      <w:pPr>
        <w:widowControl w:val="0"/>
        <w:spacing w:after="0" w:line="317" w:lineRule="exact"/>
        <w:ind w:left="20"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текста для чтения - около 500 слов.</w:t>
      </w:r>
    </w:p>
    <w:tbl>
      <w:tblPr>
        <w:tblW w:w="9649" w:type="dxa"/>
        <w:tblLayout w:type="fixed"/>
        <w:tblCellMar>
          <w:left w:w="10" w:type="dxa"/>
          <w:right w:w="10" w:type="dxa"/>
        </w:tblCellMar>
        <w:tblLook w:val="0000" w:firstRow="0" w:lastRow="0" w:firstColumn="0" w:lastColumn="0" w:noHBand="0" w:noVBand="0"/>
      </w:tblPr>
      <w:tblGrid>
        <w:gridCol w:w="1003"/>
        <w:gridCol w:w="3379"/>
        <w:gridCol w:w="3422"/>
        <w:gridCol w:w="1845"/>
      </w:tblGrid>
      <w:tr w:rsidR="00E8340D" w:rsidRPr="003C5ACC" w:rsidTr="00D46CB7">
        <w:trPr>
          <w:trHeight w:hRule="exact" w:val="653"/>
        </w:trPr>
        <w:tc>
          <w:tcPr>
            <w:tcW w:w="1003"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3379"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Навыки чтения (скорость, произношение)</w:t>
            </w:r>
          </w:p>
        </w:tc>
        <w:tc>
          <w:tcPr>
            <w:tcW w:w="3422"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 содержание текста</w:t>
            </w:r>
          </w:p>
        </w:tc>
        <w:tc>
          <w:tcPr>
            <w:tcW w:w="1845"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Выход на говорение</w:t>
            </w:r>
          </w:p>
        </w:tc>
      </w:tr>
      <w:tr w:rsidR="00E8340D" w:rsidRPr="003C5ACC" w:rsidTr="00D46CB7">
        <w:trPr>
          <w:trHeight w:hRule="exact" w:val="2875"/>
        </w:trPr>
        <w:tc>
          <w:tcPr>
            <w:tcW w:w="1003"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«5»</w:t>
            </w:r>
          </w:p>
        </w:tc>
        <w:tc>
          <w:tcPr>
            <w:tcW w:w="3379" w:type="dxa"/>
            <w:tcBorders>
              <w:top w:val="single" w:sz="4" w:space="0" w:color="auto"/>
              <w:left w:val="single" w:sz="4" w:space="0" w:color="auto"/>
              <w:bottom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умеет выявить буквенно-звуковые соответствия в языке, узнает устные с образцы слов в тексте. Чтение выразительное (достаточно беглое, быстрое, правильное произношение) Отсутствовали ошибки, искажающие смысл и</w:t>
            </w:r>
          </w:p>
        </w:tc>
        <w:tc>
          <w:tcPr>
            <w:tcW w:w="3422" w:type="dxa"/>
            <w:tcBorders>
              <w:top w:val="single" w:sz="4" w:space="0" w:color="auto"/>
              <w:left w:val="single" w:sz="4" w:space="0" w:color="auto"/>
              <w:bottom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Обучающийся понял содержание текста (согласно вида чтения), успешно выполняет все задания, направленные на проверку понимания содержания текста. У него развита языковая догадка, и он не затрудняется в понимании некоторых незнакомых слов и не</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может ответить на дополнительные вопросы учителя, высказать и подтвердить свою точку зрения согласно теме текста, используя</w:t>
            </w:r>
          </w:p>
        </w:tc>
      </w:tr>
      <w:tr w:rsidR="00E8340D" w:rsidRPr="003C5ACC" w:rsidTr="00D46CB7">
        <w:trPr>
          <w:trHeight w:hRule="exact" w:val="322"/>
        </w:trPr>
        <w:tc>
          <w:tcPr>
            <w:tcW w:w="1003" w:type="dxa"/>
            <w:tcBorders>
              <w:top w:val="single" w:sz="4" w:space="0" w:color="auto"/>
              <w:left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3379"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 слов, или они были</w:t>
            </w:r>
          </w:p>
        </w:tc>
        <w:tc>
          <w:tcPr>
            <w:tcW w:w="3422"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испытывает необходимость</w:t>
            </w:r>
          </w:p>
        </w:tc>
        <w:tc>
          <w:tcPr>
            <w:tcW w:w="1845" w:type="dxa"/>
            <w:tcBorders>
              <w:top w:val="single" w:sz="4" w:space="0" w:color="auto"/>
              <w:left w:val="single" w:sz="4" w:space="0" w:color="auto"/>
              <w:righ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дополнительные</w:t>
            </w:r>
          </w:p>
        </w:tc>
      </w:tr>
      <w:tr w:rsidR="00E8340D" w:rsidRPr="003C5ACC" w:rsidTr="00D46CB7">
        <w:trPr>
          <w:trHeight w:hRule="exact" w:val="542"/>
        </w:trPr>
        <w:tc>
          <w:tcPr>
            <w:tcW w:w="1003" w:type="dxa"/>
            <w:tcBorders>
              <w:left w:val="single" w:sz="4" w:space="0" w:color="auto"/>
              <w:bottom w:val="single" w:sz="4" w:space="0" w:color="auto"/>
            </w:tcBorders>
            <w:shd w:val="clear" w:color="auto" w:fill="FFFFFF"/>
          </w:tcPr>
          <w:p w:rsidR="00E8340D" w:rsidRPr="003C5ACC" w:rsidRDefault="00E8340D" w:rsidP="00E8340D">
            <w:pPr>
              <w:widowControl w:val="0"/>
              <w:spacing w:after="0" w:line="240" w:lineRule="auto"/>
              <w:rPr>
                <w:rFonts w:ascii="Times New Roman" w:eastAsia="Courier New" w:hAnsi="Times New Roman"/>
                <w:color w:val="000000"/>
                <w:lang w:eastAsia="ru-RU" w:bidi="ru-RU"/>
              </w:rPr>
            </w:pPr>
          </w:p>
        </w:tc>
        <w:tc>
          <w:tcPr>
            <w:tcW w:w="3379" w:type="dxa"/>
            <w:tcBorders>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незначительны (1-4)</w:t>
            </w:r>
          </w:p>
        </w:tc>
        <w:tc>
          <w:tcPr>
            <w:tcW w:w="3422" w:type="dxa"/>
            <w:tcBorders>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обращаться к словарю (1-2 раза)</w:t>
            </w:r>
          </w:p>
        </w:tc>
        <w:tc>
          <w:tcPr>
            <w:tcW w:w="1845" w:type="dxa"/>
            <w:tcBorders>
              <w:left w:val="single" w:sz="4" w:space="0" w:color="auto"/>
              <w:bottom w:val="single" w:sz="4" w:space="0" w:color="auto"/>
              <w:righ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факты.</w:t>
            </w:r>
          </w:p>
        </w:tc>
      </w:tr>
      <w:tr w:rsidR="00E8340D" w:rsidRPr="003C5ACC" w:rsidTr="00D46CB7">
        <w:trPr>
          <w:trHeight w:hRule="exact" w:val="5093"/>
        </w:trPr>
        <w:tc>
          <w:tcPr>
            <w:tcW w:w="1003"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3379"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умеет выявить буквенно-звуковые соответствия в языке, узнает устные с образцы слов в тексте. Чтение выразительное, но недостаточно беглое, быстрое, правильное произношение) Допускаются ошибки, не искажающие смысл и понимание слов (5-8)</w:t>
            </w:r>
          </w:p>
        </w:tc>
        <w:tc>
          <w:tcPr>
            <w:tcW w:w="3422"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Обучающийся понял содержание текста (согласно вида чтения) за исключением деталей и частностей, не влияющих на понимание содержания всего текста, выполняет задания, направленные на проверку понимания содержания текста, используя сам текст. У него недостаточно развита языковая догадка, и он затрудняется в понимании некоторых незнакомых слов и испытывает необходимость обращаться к словарю.</w:t>
            </w:r>
          </w:p>
        </w:tc>
        <w:tc>
          <w:tcPr>
            <w:tcW w:w="1845"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может ответить на дополнительные вопросы учителя, но недостаточно логично высказать свою точку зрения согласно теме текста, используя факты текста и свои примеры.</w:t>
            </w:r>
          </w:p>
        </w:tc>
      </w:tr>
      <w:tr w:rsidR="00E8340D" w:rsidRPr="003C5ACC" w:rsidTr="00D46CB7">
        <w:trPr>
          <w:trHeight w:hRule="exact" w:val="4454"/>
        </w:trPr>
        <w:tc>
          <w:tcPr>
            <w:tcW w:w="1003"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3379"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умеет выявить буквенно-звуковые соответствия в языке, узнает устные с образцы слов в тексте. Чтение не выразительное, недостаточно беглое, быстрое, правильное произношение. Допускаются ошибки, среди которых встречались и такие, которые искажают смысл и понимание слов (9-13)</w:t>
            </w:r>
          </w:p>
        </w:tc>
        <w:tc>
          <w:tcPr>
            <w:tcW w:w="3422"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Обучающийся неточно понял содержание текста (согласно вида чтения), сумел выделить небольшое количество фактов, выполняет не все задания, направленные на проверку понимания содержания текста, только с опорой на текст. У него совсем не развита языковая догадка, и он не сумел догадаться о значении некоторых незнакомых слов и многократно обращается к словарю.</w:t>
            </w:r>
          </w:p>
        </w:tc>
        <w:tc>
          <w:tcPr>
            <w:tcW w:w="1845"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может ответить на дополнительные вопросы учителя, но нелогично</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высказывает свою точку зрения согласно теме текста, не может ее подтвердить фактами.</w:t>
            </w:r>
          </w:p>
        </w:tc>
      </w:tr>
      <w:tr w:rsidR="00E8340D" w:rsidRPr="003C5ACC" w:rsidTr="00D46CB7">
        <w:trPr>
          <w:trHeight w:hRule="exact" w:val="2875"/>
        </w:trPr>
        <w:tc>
          <w:tcPr>
            <w:tcW w:w="1003"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«2»</w:t>
            </w:r>
          </w:p>
        </w:tc>
        <w:tc>
          <w:tcPr>
            <w:tcW w:w="3379" w:type="dxa"/>
            <w:tcBorders>
              <w:top w:val="single" w:sz="4" w:space="0" w:color="auto"/>
              <w:left w:val="single" w:sz="4" w:space="0" w:color="auto"/>
              <w:bottom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может прочитать предложенный отрывок текста. При попутке чтения допускаются грубые многочисленные ошибки (свыше 15), нарушающие смысл и понимание слов. Чтение текста производится только при посторонней помощи.</w:t>
            </w:r>
          </w:p>
        </w:tc>
        <w:tc>
          <w:tcPr>
            <w:tcW w:w="3422"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Обучающейся не понял содержание текста, не может ориентироваться в тексте и выделять факты, подробности для выполнения заданий по проверке понимания содержания текста.</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может ответить на дополнительные вопросы учителя, не высказывает свою точку зрения согласно теме текста.</w:t>
            </w:r>
          </w:p>
        </w:tc>
      </w:tr>
    </w:tbl>
    <w:p w:rsidR="00E8340D" w:rsidRPr="003C5ACC" w:rsidRDefault="00E8340D" w:rsidP="00E8340D">
      <w:pPr>
        <w:widowControl w:val="0"/>
        <w:spacing w:after="0" w:line="317" w:lineRule="exact"/>
        <w:rPr>
          <w:rFonts w:ascii="Times New Roman" w:hAnsi="Times New Roman"/>
          <w:b/>
        </w:rPr>
      </w:pPr>
    </w:p>
    <w:p w:rsidR="00E8340D" w:rsidRPr="003C5ACC" w:rsidRDefault="00E8340D" w:rsidP="00E8340D">
      <w:pPr>
        <w:widowControl w:val="0"/>
        <w:spacing w:before="205" w:after="0" w:line="317" w:lineRule="exact"/>
        <w:ind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Выполнение заданий по аудированию.</w:t>
      </w:r>
    </w:p>
    <w:p w:rsidR="00E8340D" w:rsidRPr="003C5ACC" w:rsidRDefault="00E8340D" w:rsidP="00E8340D">
      <w:pPr>
        <w:widowControl w:val="0"/>
        <w:spacing w:after="0" w:line="317" w:lineRule="exact"/>
        <w:ind w:right="2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E8340D" w:rsidRPr="003C5ACC" w:rsidRDefault="00E8340D" w:rsidP="00E8340D">
      <w:pPr>
        <w:widowControl w:val="0"/>
        <w:spacing w:after="300" w:line="317" w:lineRule="exact"/>
        <w:ind w:left="100" w:right="1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языковыхявлений. Время звучания текстов для аудирования - до 2 мин.</w:t>
      </w: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E8340D" w:rsidRPr="003C5ACC" w:rsidRDefault="00E8340D" w:rsidP="00E8340D">
      <w:pPr>
        <w:widowControl w:val="0"/>
        <w:spacing w:after="0" w:line="317" w:lineRule="exact"/>
        <w:ind w:left="100" w:right="100" w:firstLine="560"/>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p w:rsidR="008058B4" w:rsidRPr="003C5ACC" w:rsidRDefault="008058B4" w:rsidP="00E8340D">
      <w:pPr>
        <w:widowControl w:val="0"/>
        <w:spacing w:after="0" w:line="317" w:lineRule="exact"/>
        <w:ind w:left="100" w:right="100" w:firstLine="560"/>
        <w:jc w:val="both"/>
        <w:rPr>
          <w:rFonts w:ascii="Times New Roman" w:eastAsia="Times New Roman" w:hAnsi="Times New Roman"/>
          <w:color w:val="000000"/>
          <w:lang w:eastAsia="ru-RU" w:bidi="ru-RU"/>
        </w:rPr>
      </w:pPr>
    </w:p>
    <w:tbl>
      <w:tblPr>
        <w:tblW w:w="9366" w:type="dxa"/>
        <w:tblLayout w:type="fixed"/>
        <w:tblCellMar>
          <w:left w:w="10" w:type="dxa"/>
          <w:right w:w="10" w:type="dxa"/>
        </w:tblCellMar>
        <w:tblLook w:val="0000" w:firstRow="0" w:lastRow="0" w:firstColumn="0" w:lastColumn="0" w:noHBand="0" w:noVBand="0"/>
      </w:tblPr>
      <w:tblGrid>
        <w:gridCol w:w="1056"/>
        <w:gridCol w:w="4560"/>
        <w:gridCol w:w="3750"/>
      </w:tblGrid>
      <w:tr w:rsidR="00E8340D" w:rsidRPr="003C5ACC" w:rsidTr="00EB4C15">
        <w:trPr>
          <w:trHeight w:hRule="exact" w:val="331"/>
        </w:trPr>
        <w:tc>
          <w:tcPr>
            <w:tcW w:w="1056"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c>
          <w:tcPr>
            <w:tcW w:w="4560"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Понимание содержания</w:t>
            </w:r>
          </w:p>
        </w:tc>
        <w:tc>
          <w:tcPr>
            <w:tcW w:w="3750" w:type="dxa"/>
            <w:tcBorders>
              <w:top w:val="single" w:sz="4" w:space="0" w:color="auto"/>
              <w:left w:val="single" w:sz="4" w:space="0" w:color="auto"/>
              <w:right w:val="single" w:sz="4" w:space="0" w:color="auto"/>
            </w:tcBorders>
            <w:shd w:val="clear" w:color="auto" w:fill="FFFFFF"/>
            <w:vAlign w:val="bottom"/>
          </w:tcPr>
          <w:p w:rsidR="00E8340D" w:rsidRPr="003C5ACC" w:rsidRDefault="00E8340D" w:rsidP="00E8340D">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Выход на говорение</w:t>
            </w:r>
          </w:p>
        </w:tc>
      </w:tr>
      <w:tr w:rsidR="00E8340D" w:rsidRPr="003C5ACC" w:rsidTr="00EB4C15">
        <w:trPr>
          <w:trHeight w:hRule="exact" w:val="2232"/>
        </w:trPr>
        <w:tc>
          <w:tcPr>
            <w:tcW w:w="1056"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4560"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3750"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может ответить на дополнительные вопросы учителя, высказать и подтвердить свою точку зрения согласно теме текста, используя дополнительные факты и факты из текста.</w:t>
            </w:r>
          </w:p>
        </w:tc>
      </w:tr>
      <w:tr w:rsidR="00E8340D" w:rsidRPr="003C5ACC" w:rsidTr="00EB4C15">
        <w:trPr>
          <w:trHeight w:hRule="exact" w:val="2232"/>
        </w:trPr>
        <w:tc>
          <w:tcPr>
            <w:tcW w:w="1056"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«4»</w:t>
            </w:r>
          </w:p>
        </w:tc>
        <w:tc>
          <w:tcPr>
            <w:tcW w:w="4560"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3750"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может ответить на дополнительные вопросы учителя, но недостаточно логично высказать свою точку зрения согласно теме текста, используя факты текста и свои примеры.</w:t>
            </w:r>
          </w:p>
        </w:tc>
      </w:tr>
      <w:tr w:rsidR="00E8340D" w:rsidRPr="003C5ACC" w:rsidTr="00EB4C15">
        <w:trPr>
          <w:trHeight w:hRule="exact" w:val="2501"/>
        </w:trPr>
        <w:tc>
          <w:tcPr>
            <w:tcW w:w="1056"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4560"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полностью понимает 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только при посторонней помощи.</w:t>
            </w:r>
          </w:p>
        </w:tc>
        <w:tc>
          <w:tcPr>
            <w:tcW w:w="3750"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может ответить на дополнительные вопросы учителя, но нелогично высказывает свою точку зрения согласно теме текста, не может ее подтвердить фактами.</w:t>
            </w:r>
          </w:p>
        </w:tc>
      </w:tr>
      <w:tr w:rsidR="00E8340D" w:rsidRPr="003C5ACC" w:rsidTr="00EB4C15">
        <w:trPr>
          <w:trHeight w:hRule="exact" w:val="2246"/>
        </w:trPr>
        <w:tc>
          <w:tcPr>
            <w:tcW w:w="1056"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4560"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понимает менее 50% текста, не может выделить отдельные факты из текста, не может догадаться о значении незнакомых слов по контексту, выполнить поставленные задачи не может.</w:t>
            </w:r>
          </w:p>
        </w:tc>
        <w:tc>
          <w:tcPr>
            <w:tcW w:w="3750" w:type="dxa"/>
            <w:tcBorders>
              <w:top w:val="single" w:sz="4" w:space="0" w:color="auto"/>
              <w:left w:val="single" w:sz="4" w:space="0" w:color="auto"/>
              <w:bottom w:val="single" w:sz="4" w:space="0" w:color="auto"/>
              <w:righ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может ответить на дополнительные вопросы учителя, не высказывает свою точку зрения согласно теме текста.</w:t>
            </w:r>
          </w:p>
        </w:tc>
      </w:tr>
    </w:tbl>
    <w:p w:rsidR="00E8340D" w:rsidRPr="003C5ACC" w:rsidRDefault="00E8340D" w:rsidP="00E8340D">
      <w:pPr>
        <w:widowControl w:val="0"/>
        <w:spacing w:before="282" w:after="8" w:line="220" w:lineRule="exact"/>
        <w:ind w:lef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Выполнение заданий по лексике и грамматике.</w:t>
      </w:r>
    </w:p>
    <w:p w:rsidR="00E8340D" w:rsidRPr="003C5ACC" w:rsidRDefault="00E8340D" w:rsidP="00E8340D">
      <w:pPr>
        <w:widowControl w:val="0"/>
        <w:spacing w:after="256" w:line="220" w:lineRule="exact"/>
        <w:ind w:left="1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Выполнение заданий в тестовой форме. Контрольные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39"/>
        <w:gridCol w:w="3926"/>
      </w:tblGrid>
      <w:tr w:rsidR="00E8340D" w:rsidRPr="003C5ACC" w:rsidTr="00E8340D">
        <w:trPr>
          <w:trHeight w:hRule="exact" w:val="370"/>
          <w:jc w:val="center"/>
        </w:trPr>
        <w:tc>
          <w:tcPr>
            <w:tcW w:w="6139" w:type="dxa"/>
            <w:tcBorders>
              <w:top w:val="single" w:sz="4" w:space="0" w:color="auto"/>
              <w:left w:val="single" w:sz="4" w:space="0" w:color="auto"/>
            </w:tcBorders>
            <w:shd w:val="clear" w:color="auto" w:fill="FFFFFF"/>
            <w:vAlign w:val="bottom"/>
          </w:tcPr>
          <w:p w:rsidR="00E8340D" w:rsidRPr="003C5ACC" w:rsidRDefault="00E8340D" w:rsidP="00E8340D">
            <w:pPr>
              <w:framePr w:w="10066" w:wrap="notBeside" w:vAnchor="text" w:hAnchor="text" w:xAlign="center" w:y="1"/>
              <w:widowControl w:val="0"/>
              <w:spacing w:after="0" w:line="220" w:lineRule="exact"/>
              <w:ind w:left="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процент выполненных задач</w:t>
            </w:r>
          </w:p>
        </w:tc>
        <w:tc>
          <w:tcPr>
            <w:tcW w:w="3926" w:type="dxa"/>
            <w:tcBorders>
              <w:top w:val="single" w:sz="4" w:space="0" w:color="auto"/>
              <w:left w:val="single" w:sz="4" w:space="0" w:color="auto"/>
              <w:right w:val="single" w:sz="4" w:space="0" w:color="auto"/>
            </w:tcBorders>
            <w:shd w:val="clear" w:color="auto" w:fill="FFFFFF"/>
            <w:vAlign w:val="bottom"/>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E8340D" w:rsidRPr="003C5ACC" w:rsidTr="00E8340D">
        <w:trPr>
          <w:trHeight w:hRule="exact" w:val="370"/>
          <w:jc w:val="center"/>
        </w:trPr>
        <w:tc>
          <w:tcPr>
            <w:tcW w:w="6139" w:type="dxa"/>
            <w:tcBorders>
              <w:top w:val="single" w:sz="4" w:space="0" w:color="auto"/>
              <w:left w:val="single" w:sz="4" w:space="0" w:color="auto"/>
              <w:bottom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100 - 91 % работы</w:t>
            </w:r>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bl>
    <w:p w:rsidR="00E8340D" w:rsidRPr="003C5ACC" w:rsidRDefault="00E8340D" w:rsidP="00E8340D">
      <w:pPr>
        <w:widowControl w:val="0"/>
        <w:spacing w:after="0" w:line="240" w:lineRule="auto"/>
        <w:rPr>
          <w:rFonts w:ascii="Times New Roman" w:eastAsia="Courier New" w:hAnsi="Times New Roman"/>
          <w:color w:val="00000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39"/>
        <w:gridCol w:w="3926"/>
      </w:tblGrid>
      <w:tr w:rsidR="00E8340D" w:rsidRPr="003C5ACC" w:rsidTr="00E8340D">
        <w:trPr>
          <w:trHeight w:hRule="exact" w:val="365"/>
          <w:jc w:val="center"/>
        </w:trPr>
        <w:tc>
          <w:tcPr>
            <w:tcW w:w="6139" w:type="dxa"/>
            <w:tcBorders>
              <w:top w:val="single" w:sz="4" w:space="0" w:color="auto"/>
              <w:lef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90 - 70 % работы</w:t>
            </w:r>
          </w:p>
        </w:tc>
        <w:tc>
          <w:tcPr>
            <w:tcW w:w="3926" w:type="dxa"/>
            <w:tcBorders>
              <w:top w:val="single" w:sz="4" w:space="0" w:color="auto"/>
              <w:left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E8340D" w:rsidRPr="003C5ACC" w:rsidTr="00E8340D">
        <w:trPr>
          <w:trHeight w:hRule="exact" w:val="360"/>
          <w:jc w:val="center"/>
        </w:trPr>
        <w:tc>
          <w:tcPr>
            <w:tcW w:w="6139" w:type="dxa"/>
            <w:tcBorders>
              <w:top w:val="single" w:sz="4" w:space="0" w:color="auto"/>
              <w:lef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69 - 50 % работы</w:t>
            </w:r>
          </w:p>
        </w:tc>
        <w:tc>
          <w:tcPr>
            <w:tcW w:w="3926" w:type="dxa"/>
            <w:tcBorders>
              <w:top w:val="single" w:sz="4" w:space="0" w:color="auto"/>
              <w:left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r w:rsidR="00E8340D" w:rsidRPr="003C5ACC" w:rsidTr="00E8340D">
        <w:trPr>
          <w:trHeight w:hRule="exact" w:val="394"/>
          <w:jc w:val="center"/>
        </w:trPr>
        <w:tc>
          <w:tcPr>
            <w:tcW w:w="6139" w:type="dxa"/>
            <w:tcBorders>
              <w:top w:val="single" w:sz="4" w:space="0" w:color="auto"/>
              <w:left w:val="single" w:sz="4" w:space="0" w:color="auto"/>
              <w:bottom w:val="single" w:sz="4" w:space="0" w:color="auto"/>
            </w:tcBorders>
            <w:shd w:val="clear" w:color="auto" w:fill="FFFFFF"/>
            <w:vAlign w:val="center"/>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 xml:space="preserve">менее 50 </w:t>
            </w:r>
            <w:r w:rsidRPr="003C5ACC">
              <w:rPr>
                <w:rFonts w:ascii="Times New Roman" w:eastAsia="Times New Roman" w:hAnsi="Times New Roman"/>
                <w:i/>
                <w:iCs/>
                <w:color w:val="000000"/>
                <w:lang w:eastAsia="ru-RU" w:bidi="ru-RU"/>
              </w:rPr>
              <w:t>%</w:t>
            </w:r>
          </w:p>
        </w:tc>
        <w:tc>
          <w:tcPr>
            <w:tcW w:w="3926" w:type="dxa"/>
            <w:tcBorders>
              <w:top w:val="single" w:sz="4" w:space="0" w:color="auto"/>
              <w:left w:val="single" w:sz="4" w:space="0" w:color="auto"/>
              <w:bottom w:val="single" w:sz="4" w:space="0" w:color="auto"/>
              <w:right w:val="single" w:sz="4" w:space="0" w:color="auto"/>
            </w:tcBorders>
            <w:shd w:val="clear" w:color="auto" w:fill="FFFFFF"/>
            <w:vAlign w:val="center"/>
          </w:tcPr>
          <w:p w:rsidR="00E8340D" w:rsidRPr="003C5ACC" w:rsidRDefault="00E8340D" w:rsidP="00E8340D">
            <w:pPr>
              <w:framePr w:w="10066" w:wrap="notBeside" w:vAnchor="text" w:hAnchor="text" w:xAlign="center" w:y="1"/>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r>
    </w:tbl>
    <w:p w:rsidR="00E8340D" w:rsidRPr="003C5ACC" w:rsidRDefault="00E8340D" w:rsidP="00E8340D">
      <w:pPr>
        <w:widowControl w:val="0"/>
        <w:spacing w:after="0" w:line="317" w:lineRule="exact"/>
        <w:rPr>
          <w:rFonts w:ascii="Times New Roman" w:hAnsi="Times New Roman"/>
          <w:b/>
        </w:rPr>
      </w:pPr>
    </w:p>
    <w:p w:rsidR="00E8340D" w:rsidRPr="003C5ACC" w:rsidRDefault="00E8340D" w:rsidP="00E8340D">
      <w:pPr>
        <w:framePr w:w="10066" w:wrap="notBeside" w:vAnchor="text" w:hAnchor="text" w:xAlign="center" w:y="1"/>
        <w:widowControl w:val="0"/>
        <w:spacing w:after="0" w:line="220" w:lineRule="exac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Самостоятельные работы, словарные диктанты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9"/>
        <w:gridCol w:w="5357"/>
      </w:tblGrid>
      <w:tr w:rsidR="00E8340D" w:rsidRPr="003C5ACC" w:rsidTr="00E8340D">
        <w:trPr>
          <w:trHeight w:hRule="exact" w:val="533"/>
          <w:jc w:val="center"/>
        </w:trPr>
        <w:tc>
          <w:tcPr>
            <w:tcW w:w="4709" w:type="dxa"/>
            <w:tcBorders>
              <w:top w:val="single" w:sz="4" w:space="0" w:color="auto"/>
              <w:left w:val="single" w:sz="4" w:space="0" w:color="auto"/>
            </w:tcBorders>
            <w:shd w:val="clear" w:color="auto" w:fill="FFFFFF"/>
            <w:vAlign w:val="center"/>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процент выполненных задач</w:t>
            </w:r>
          </w:p>
        </w:tc>
        <w:tc>
          <w:tcPr>
            <w:tcW w:w="5357" w:type="dxa"/>
            <w:tcBorders>
              <w:top w:val="single" w:sz="4" w:space="0" w:color="auto"/>
              <w:left w:val="single" w:sz="4" w:space="0" w:color="auto"/>
              <w:right w:val="single" w:sz="4" w:space="0" w:color="auto"/>
            </w:tcBorders>
            <w:shd w:val="clear" w:color="auto" w:fill="FFFFFF"/>
            <w:vAlign w:val="center"/>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оценка</w:t>
            </w:r>
          </w:p>
        </w:tc>
      </w:tr>
      <w:tr w:rsidR="00E8340D" w:rsidRPr="003C5ACC" w:rsidTr="00E8340D">
        <w:trPr>
          <w:trHeight w:hRule="exact" w:val="528"/>
          <w:jc w:val="center"/>
        </w:trPr>
        <w:tc>
          <w:tcPr>
            <w:tcW w:w="4709" w:type="dxa"/>
            <w:tcBorders>
              <w:top w:val="single" w:sz="4" w:space="0" w:color="auto"/>
              <w:lef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100 - 95 % работы</w:t>
            </w:r>
          </w:p>
        </w:tc>
        <w:tc>
          <w:tcPr>
            <w:tcW w:w="5357" w:type="dxa"/>
            <w:tcBorders>
              <w:top w:val="single" w:sz="4" w:space="0" w:color="auto"/>
              <w:left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r>
      <w:tr w:rsidR="00E8340D" w:rsidRPr="003C5ACC" w:rsidTr="00E8340D">
        <w:trPr>
          <w:trHeight w:hRule="exact" w:val="528"/>
          <w:jc w:val="center"/>
        </w:trPr>
        <w:tc>
          <w:tcPr>
            <w:tcW w:w="4709" w:type="dxa"/>
            <w:tcBorders>
              <w:top w:val="single" w:sz="4" w:space="0" w:color="auto"/>
              <w:lef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94 - 75 % работы</w:t>
            </w:r>
          </w:p>
        </w:tc>
        <w:tc>
          <w:tcPr>
            <w:tcW w:w="5357" w:type="dxa"/>
            <w:tcBorders>
              <w:top w:val="single" w:sz="4" w:space="0" w:color="auto"/>
              <w:left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r>
      <w:tr w:rsidR="00E8340D" w:rsidRPr="003C5ACC" w:rsidTr="00E8340D">
        <w:trPr>
          <w:trHeight w:hRule="exact" w:val="528"/>
          <w:jc w:val="center"/>
        </w:trPr>
        <w:tc>
          <w:tcPr>
            <w:tcW w:w="4709" w:type="dxa"/>
            <w:tcBorders>
              <w:top w:val="single" w:sz="4" w:space="0" w:color="auto"/>
              <w:lef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74 - 60 % работы</w:t>
            </w:r>
          </w:p>
        </w:tc>
        <w:tc>
          <w:tcPr>
            <w:tcW w:w="5357" w:type="dxa"/>
            <w:tcBorders>
              <w:top w:val="single" w:sz="4" w:space="0" w:color="auto"/>
              <w:left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r>
      <w:tr w:rsidR="00E8340D" w:rsidRPr="003C5ACC" w:rsidTr="00E8340D">
        <w:trPr>
          <w:trHeight w:hRule="exact" w:val="538"/>
          <w:jc w:val="center"/>
        </w:trPr>
        <w:tc>
          <w:tcPr>
            <w:tcW w:w="4709" w:type="dxa"/>
            <w:tcBorders>
              <w:top w:val="single" w:sz="4" w:space="0" w:color="auto"/>
              <w:left w:val="single" w:sz="4" w:space="0" w:color="auto"/>
              <w:bottom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менее 60 %</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rsidR="00E8340D" w:rsidRPr="003C5ACC" w:rsidRDefault="00E8340D" w:rsidP="00E8340D">
            <w:pPr>
              <w:framePr w:w="10066" w:wrap="notBeside" w:vAnchor="text" w:hAnchor="text" w:xAlign="center" w:y="1"/>
              <w:widowControl w:val="0"/>
              <w:spacing w:after="0" w:line="220" w:lineRule="exact"/>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r>
    </w:tbl>
    <w:p w:rsidR="00E8340D" w:rsidRPr="003C5ACC" w:rsidRDefault="00E8340D" w:rsidP="00E8340D">
      <w:pPr>
        <w:widowControl w:val="0"/>
        <w:spacing w:after="0" w:line="300" w:lineRule="exact"/>
        <w:rPr>
          <w:rFonts w:ascii="Times New Roman" w:eastAsia="Courier New" w:hAnsi="Times New Roman"/>
          <w:color w:val="000000"/>
          <w:lang w:eastAsia="ru-RU" w:bidi="ru-RU"/>
        </w:rPr>
      </w:pPr>
      <w:r w:rsidRPr="003C5ACC">
        <w:rPr>
          <w:rFonts w:ascii="Times New Roman" w:eastAsia="Times New Roman" w:hAnsi="Times New Roman"/>
          <w:color w:val="000000"/>
          <w:lang w:eastAsia="ru-RU" w:bidi="ru-RU"/>
        </w:rPr>
        <w:t>Лексико-грамматические упражнения</w:t>
      </w:r>
    </w:p>
    <w:tbl>
      <w:tblPr>
        <w:tblW w:w="9791" w:type="dxa"/>
        <w:tblLayout w:type="fixed"/>
        <w:tblCellMar>
          <w:left w:w="10" w:type="dxa"/>
          <w:right w:w="10" w:type="dxa"/>
        </w:tblCellMar>
        <w:tblLook w:val="0000" w:firstRow="0" w:lastRow="0" w:firstColumn="0" w:lastColumn="0" w:noHBand="0" w:noVBand="0"/>
      </w:tblPr>
      <w:tblGrid>
        <w:gridCol w:w="989"/>
        <w:gridCol w:w="2342"/>
        <w:gridCol w:w="2218"/>
        <w:gridCol w:w="2299"/>
        <w:gridCol w:w="1943"/>
      </w:tblGrid>
      <w:tr w:rsidR="00E8340D" w:rsidRPr="003C5ACC" w:rsidTr="00EB4C15">
        <w:trPr>
          <w:trHeight w:hRule="exact" w:val="653"/>
        </w:trPr>
        <w:tc>
          <w:tcPr>
            <w:tcW w:w="989"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оценка</w:t>
            </w:r>
          </w:p>
        </w:tc>
        <w:tc>
          <w:tcPr>
            <w:tcW w:w="2342"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лексика</w:t>
            </w:r>
          </w:p>
        </w:tc>
        <w:tc>
          <w:tcPr>
            <w:tcW w:w="2218"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грамматика</w:t>
            </w:r>
          </w:p>
        </w:tc>
        <w:tc>
          <w:tcPr>
            <w:tcW w:w="2299"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фонетика и интонация</w:t>
            </w:r>
          </w:p>
        </w:tc>
        <w:tc>
          <w:tcPr>
            <w:tcW w:w="1943"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правописание</w:t>
            </w:r>
          </w:p>
        </w:tc>
      </w:tr>
      <w:tr w:rsidR="00E8340D" w:rsidRPr="003C5ACC" w:rsidTr="00EB4C15">
        <w:trPr>
          <w:trHeight w:hRule="exact" w:val="2232"/>
        </w:trPr>
        <w:tc>
          <w:tcPr>
            <w:tcW w:w="989"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2342" w:type="dxa"/>
            <w:tcBorders>
              <w:top w:val="single" w:sz="4" w:space="0" w:color="auto"/>
              <w:left w:val="single" w:sz="4" w:space="0" w:color="auto"/>
            </w:tcBorders>
            <w:shd w:val="clear" w:color="auto" w:fill="FFFFFF"/>
            <w:vAlign w:val="bottom"/>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использует лексику и простые структуры отлично, также использует сложные семантические структуры.</w:t>
            </w:r>
          </w:p>
        </w:tc>
        <w:tc>
          <w:tcPr>
            <w:tcW w:w="2218"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не допускает грамматические ошибки.</w:t>
            </w:r>
          </w:p>
        </w:tc>
        <w:tc>
          <w:tcPr>
            <w:tcW w:w="2299"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демонстрирует правильное и понятное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произношение и ударение.</w:t>
            </w:r>
          </w:p>
        </w:tc>
        <w:tc>
          <w:tcPr>
            <w:tcW w:w="1943"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не допускает ошибки в правописании.</w:t>
            </w:r>
          </w:p>
        </w:tc>
      </w:tr>
      <w:tr w:rsidR="00E8340D" w:rsidRPr="003C5ACC" w:rsidTr="00EB4C15">
        <w:trPr>
          <w:trHeight w:hRule="exact" w:val="3182"/>
        </w:trPr>
        <w:tc>
          <w:tcPr>
            <w:tcW w:w="989" w:type="dxa"/>
            <w:tcBorders>
              <w:top w:val="single" w:sz="4" w:space="0" w:color="auto"/>
              <w:left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«4»</w:t>
            </w:r>
          </w:p>
        </w:tc>
        <w:tc>
          <w:tcPr>
            <w:tcW w:w="2342"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использует лексику и простые структуры правильно, допускает ошибки при использовании сложных семантических структуры.</w:t>
            </w:r>
          </w:p>
        </w:tc>
        <w:tc>
          <w:tcPr>
            <w:tcW w:w="2218" w:type="dxa"/>
            <w:tcBorders>
              <w:top w:val="single" w:sz="4" w:space="0" w:color="auto"/>
              <w:left w:val="single" w:sz="4" w:space="0" w:color="auto"/>
            </w:tcBorders>
            <w:shd w:val="clear" w:color="auto" w:fill="FFFFFF"/>
          </w:tcPr>
          <w:p w:rsidR="00E8340D" w:rsidRPr="003C5ACC" w:rsidRDefault="00E8340D" w:rsidP="00E8340D">
            <w:pPr>
              <w:widowControl w:val="0"/>
              <w:spacing w:after="0" w:line="312"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редко допускает грамматические ошибки.</w:t>
            </w:r>
          </w:p>
        </w:tc>
        <w:tc>
          <w:tcPr>
            <w:tcW w:w="2299" w:type="dxa"/>
            <w:tcBorders>
              <w:top w:val="single" w:sz="4" w:space="0" w:color="auto"/>
              <w:lef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демонстрирует правильное и понятное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произношение и ударение с некоторыми ошибками, которые редко мешают пониманию.</w:t>
            </w:r>
          </w:p>
        </w:tc>
        <w:tc>
          <w:tcPr>
            <w:tcW w:w="1943" w:type="dxa"/>
            <w:tcBorders>
              <w:top w:val="single" w:sz="4" w:space="0" w:color="auto"/>
              <w:left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редко допускает ошибки в правописании, которые не мешают пониманию.</w:t>
            </w:r>
          </w:p>
        </w:tc>
      </w:tr>
      <w:tr w:rsidR="00E8340D" w:rsidRPr="003C5ACC" w:rsidTr="00EB4C15">
        <w:trPr>
          <w:trHeight w:hRule="exact" w:val="2558"/>
        </w:trPr>
        <w:tc>
          <w:tcPr>
            <w:tcW w:w="989"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«3»</w:t>
            </w:r>
          </w:p>
        </w:tc>
        <w:tc>
          <w:tcPr>
            <w:tcW w:w="2342"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использует лексику и простые структуры в основном правильно.</w:t>
            </w:r>
          </w:p>
        </w:tc>
        <w:tc>
          <w:tcPr>
            <w:tcW w:w="2218"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некоторые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грамматические</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w:t>
            </w:r>
          </w:p>
        </w:tc>
        <w:tc>
          <w:tcPr>
            <w:tcW w:w="2299" w:type="dxa"/>
            <w:tcBorders>
              <w:top w:val="single" w:sz="4" w:space="0" w:color="auto"/>
              <w:left w:val="single" w:sz="4" w:space="0" w:color="auto"/>
              <w:bottom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w:t>
            </w:r>
          </w:p>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демонстрирует часто неправильное и непонятное произношение и ударение, которые иногда мешают пониманию.</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E8340D" w:rsidRPr="003C5ACC" w:rsidRDefault="00E8340D" w:rsidP="00E8340D">
            <w:pPr>
              <w:widowControl w:val="0"/>
              <w:spacing w:after="0" w:line="317"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допускает ошибки в правописании, которые иногда мешают пониманию.</w:t>
            </w:r>
          </w:p>
        </w:tc>
      </w:tr>
      <w:tr w:rsidR="00DF5278" w:rsidRPr="003C5ACC" w:rsidTr="00EB4C15">
        <w:trPr>
          <w:trHeight w:hRule="exact" w:val="2558"/>
        </w:trPr>
        <w:tc>
          <w:tcPr>
            <w:tcW w:w="989" w:type="dxa"/>
            <w:tcBorders>
              <w:top w:val="single" w:sz="4" w:space="0" w:color="auto"/>
              <w:left w:val="single" w:sz="4" w:space="0" w:color="auto"/>
              <w:bottom w:val="single" w:sz="4" w:space="0" w:color="auto"/>
            </w:tcBorders>
            <w:shd w:val="clear" w:color="auto" w:fill="FFFFFF"/>
          </w:tcPr>
          <w:p w:rsidR="00DF5278" w:rsidRPr="003C5ACC" w:rsidRDefault="00DF5278" w:rsidP="00E8340D">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«2»</w:t>
            </w:r>
          </w:p>
        </w:tc>
        <w:tc>
          <w:tcPr>
            <w:tcW w:w="2342" w:type="dxa"/>
            <w:tcBorders>
              <w:top w:val="single" w:sz="4" w:space="0" w:color="auto"/>
              <w:left w:val="single" w:sz="4" w:space="0" w:color="auto"/>
              <w:bottom w:val="single" w:sz="4" w:space="0" w:color="auto"/>
            </w:tcBorders>
            <w:shd w:val="clear" w:color="auto" w:fill="FFFFFF"/>
          </w:tcPr>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использует</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ограниченную</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лексику, не</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соответствующую</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уровню знания языка,</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 ошибки.</w:t>
            </w:r>
          </w:p>
        </w:tc>
        <w:tc>
          <w:tcPr>
            <w:tcW w:w="2218" w:type="dxa"/>
            <w:tcBorders>
              <w:top w:val="single" w:sz="4" w:space="0" w:color="auto"/>
              <w:left w:val="single" w:sz="4" w:space="0" w:color="auto"/>
              <w:bottom w:val="single" w:sz="4" w:space="0" w:color="auto"/>
            </w:tcBorders>
            <w:shd w:val="clear" w:color="auto" w:fill="FFFFFF"/>
          </w:tcPr>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Учащийся часто</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допускает</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грамматические</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w:t>
            </w:r>
          </w:p>
        </w:tc>
        <w:tc>
          <w:tcPr>
            <w:tcW w:w="2299" w:type="dxa"/>
            <w:tcBorders>
              <w:top w:val="single" w:sz="4" w:space="0" w:color="auto"/>
              <w:left w:val="single" w:sz="4" w:space="0" w:color="auto"/>
              <w:bottom w:val="single" w:sz="4" w:space="0" w:color="auto"/>
            </w:tcBorders>
            <w:shd w:val="clear" w:color="auto" w:fill="FFFFFF"/>
          </w:tcPr>
          <w:p w:rsidR="00DF5278" w:rsidRPr="003C5ACC" w:rsidRDefault="00DF5278" w:rsidP="00EB4C15">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w:t>
            </w:r>
          </w:p>
          <w:p w:rsidR="00DF5278" w:rsidRPr="003C5ACC" w:rsidRDefault="00DF5278" w:rsidP="00EB4C15">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демонстрирует</w:t>
            </w:r>
          </w:p>
          <w:p w:rsidR="00DF5278" w:rsidRPr="003C5ACC" w:rsidRDefault="00DF5278" w:rsidP="00EB4C15">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неправильное и</w:t>
            </w:r>
          </w:p>
          <w:p w:rsidR="00DF5278" w:rsidRPr="003C5ACC" w:rsidRDefault="00DF5278" w:rsidP="00EB4C15">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непонятное</w:t>
            </w:r>
          </w:p>
          <w:p w:rsidR="00DF5278" w:rsidRPr="003C5ACC" w:rsidRDefault="00DF5278" w:rsidP="00EB4C15">
            <w:pPr>
              <w:widowControl w:val="0"/>
              <w:spacing w:after="0" w:line="220"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произношение и</w:t>
            </w:r>
          </w:p>
          <w:p w:rsidR="00DF5278" w:rsidRPr="003C5ACC" w:rsidRDefault="00DF5278" w:rsidP="00EB4C15">
            <w:pPr>
              <w:widowControl w:val="0"/>
              <w:spacing w:after="0" w:line="312" w:lineRule="exact"/>
              <w:jc w:val="both"/>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ударение, которые мешают пониманию.</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Ученик допускает</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ошибки в</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правописании,</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которые мешают</w:t>
            </w:r>
          </w:p>
          <w:p w:rsidR="00DF5278" w:rsidRPr="003C5ACC" w:rsidRDefault="00DF5278" w:rsidP="00EB4C15">
            <w:pPr>
              <w:widowControl w:val="0"/>
              <w:spacing w:after="0" w:line="220" w:lineRule="exact"/>
              <w:ind w:left="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пониманию.</w:t>
            </w:r>
          </w:p>
        </w:tc>
      </w:tr>
    </w:tbl>
    <w:p w:rsidR="00E8340D" w:rsidRPr="003C5ACC" w:rsidRDefault="00E8340D" w:rsidP="00E8340D">
      <w:pPr>
        <w:widowControl w:val="0"/>
        <w:spacing w:after="0" w:line="300" w:lineRule="exact"/>
        <w:rPr>
          <w:rFonts w:ascii="Times New Roman" w:eastAsia="Courier New" w:hAnsi="Times New Roman"/>
          <w:color w:val="000000"/>
          <w:lang w:eastAsia="ru-RU" w:bidi="ru-RU"/>
        </w:rPr>
      </w:pPr>
    </w:p>
    <w:p w:rsidR="00E8340D" w:rsidRPr="003C5ACC" w:rsidRDefault="00E8340D" w:rsidP="00E8340D">
      <w:pPr>
        <w:framePr w:w="10066" w:wrap="notBeside" w:vAnchor="text" w:hAnchor="text" w:xAlign="center" w:y="1"/>
        <w:widowControl w:val="0"/>
        <w:spacing w:after="0" w:line="220" w:lineRule="exact"/>
        <w:rPr>
          <w:rFonts w:ascii="Times New Roman" w:eastAsia="Times New Roman" w:hAnsi="Times New Roman"/>
          <w:color w:val="000000"/>
          <w:lang w:eastAsia="ru-RU" w:bidi="ru-RU"/>
        </w:rPr>
      </w:pPr>
    </w:p>
    <w:p w:rsidR="00E8340D" w:rsidRPr="003C5ACC" w:rsidRDefault="00E8340D" w:rsidP="00E8340D">
      <w:pPr>
        <w:widowControl w:val="0"/>
        <w:spacing w:after="0" w:line="317" w:lineRule="exact"/>
        <w:rPr>
          <w:rFonts w:ascii="Times New Roman" w:hAnsi="Times New Roman"/>
          <w:b/>
        </w:rPr>
      </w:pPr>
    </w:p>
    <w:p w:rsidR="006F15E8" w:rsidRDefault="006F15E8" w:rsidP="00617DB1">
      <w:pPr>
        <w:widowControl w:val="0"/>
        <w:spacing w:after="0" w:line="317" w:lineRule="exact"/>
        <w:ind w:left="560"/>
        <w:rPr>
          <w:rFonts w:ascii="Times New Roman" w:eastAsia="Times New Roman" w:hAnsi="Times New Roman"/>
          <w:b/>
          <w:color w:val="000000"/>
          <w:lang w:eastAsia="ru-RU" w:bidi="ru-RU"/>
        </w:rPr>
      </w:pPr>
    </w:p>
    <w:p w:rsidR="006F15E8" w:rsidRDefault="006F15E8" w:rsidP="00617DB1">
      <w:pPr>
        <w:widowControl w:val="0"/>
        <w:spacing w:after="0" w:line="317" w:lineRule="exact"/>
        <w:ind w:left="560"/>
        <w:rPr>
          <w:rFonts w:ascii="Times New Roman" w:eastAsia="Times New Roman" w:hAnsi="Times New Roman"/>
          <w:b/>
          <w:color w:val="000000"/>
          <w:lang w:eastAsia="ru-RU" w:bidi="ru-RU"/>
        </w:rPr>
      </w:pPr>
    </w:p>
    <w:p w:rsidR="006F15E8" w:rsidRDefault="006F15E8" w:rsidP="00617DB1">
      <w:pPr>
        <w:widowControl w:val="0"/>
        <w:spacing w:after="0" w:line="317" w:lineRule="exact"/>
        <w:ind w:left="560"/>
        <w:rPr>
          <w:rFonts w:ascii="Times New Roman" w:eastAsia="Times New Roman" w:hAnsi="Times New Roman"/>
          <w:b/>
          <w:color w:val="000000"/>
          <w:lang w:eastAsia="ru-RU" w:bidi="ru-RU"/>
        </w:rPr>
      </w:pPr>
    </w:p>
    <w:p w:rsidR="006F15E8" w:rsidRDefault="006F15E8" w:rsidP="00617DB1">
      <w:pPr>
        <w:widowControl w:val="0"/>
        <w:spacing w:after="0" w:line="317" w:lineRule="exact"/>
        <w:ind w:left="560"/>
        <w:rPr>
          <w:rFonts w:ascii="Times New Roman" w:eastAsia="Times New Roman" w:hAnsi="Times New Roman"/>
          <w:b/>
          <w:color w:val="000000"/>
          <w:lang w:eastAsia="ru-RU" w:bidi="ru-RU"/>
        </w:rPr>
      </w:pPr>
    </w:p>
    <w:p w:rsidR="006F15E8" w:rsidRDefault="006F15E8" w:rsidP="00617DB1">
      <w:pPr>
        <w:widowControl w:val="0"/>
        <w:spacing w:after="0" w:line="317" w:lineRule="exact"/>
        <w:ind w:left="560"/>
        <w:rPr>
          <w:rFonts w:ascii="Times New Roman" w:eastAsia="Times New Roman" w:hAnsi="Times New Roman"/>
          <w:b/>
          <w:color w:val="000000"/>
          <w:lang w:eastAsia="ru-RU" w:bidi="ru-RU"/>
        </w:rPr>
      </w:pPr>
    </w:p>
    <w:p w:rsidR="006F15E8" w:rsidRDefault="006F15E8" w:rsidP="00617DB1">
      <w:pPr>
        <w:widowControl w:val="0"/>
        <w:spacing w:after="0" w:line="317" w:lineRule="exact"/>
        <w:ind w:left="560"/>
        <w:rPr>
          <w:rFonts w:ascii="Times New Roman" w:eastAsia="Times New Roman" w:hAnsi="Times New Roman"/>
          <w:b/>
          <w:color w:val="000000"/>
          <w:lang w:eastAsia="ru-RU" w:bidi="ru-RU"/>
        </w:rPr>
      </w:pPr>
    </w:p>
    <w:p w:rsidR="00CB2E36" w:rsidRPr="003C5ACC" w:rsidRDefault="006A32E9" w:rsidP="00617DB1">
      <w:pPr>
        <w:widowControl w:val="0"/>
        <w:spacing w:after="0" w:line="317" w:lineRule="exact"/>
        <w:ind w:left="560"/>
        <w:rPr>
          <w:rFonts w:ascii="Times New Roman" w:hAnsi="Times New Roman"/>
          <w:b/>
        </w:rPr>
      </w:pPr>
      <w:r w:rsidRPr="003C5ACC">
        <w:rPr>
          <w:rFonts w:ascii="Times New Roman" w:eastAsia="Times New Roman" w:hAnsi="Times New Roman"/>
          <w:b/>
          <w:color w:val="000000"/>
          <w:lang w:eastAsia="ru-RU" w:bidi="ru-RU"/>
        </w:rPr>
        <w:lastRenderedPageBreak/>
        <w:t>2.</w:t>
      </w:r>
      <w:r w:rsidR="00B540EE" w:rsidRPr="003C5ACC">
        <w:rPr>
          <w:rFonts w:ascii="Times New Roman" w:hAnsi="Times New Roman"/>
          <w:b/>
        </w:rPr>
        <w:t>Содержательный раздел</w:t>
      </w:r>
      <w:bookmarkEnd w:id="98"/>
      <w:r w:rsidR="0081481A" w:rsidRPr="003C5ACC">
        <w:rPr>
          <w:rFonts w:ascii="Times New Roman" w:hAnsi="Times New Roman"/>
          <w:b/>
        </w:rPr>
        <w:t xml:space="preserve"> примерной основной образовательной программы основного общего образования</w:t>
      </w:r>
      <w:bookmarkEnd w:id="99"/>
      <w:bookmarkEnd w:id="100"/>
    </w:p>
    <w:p w:rsidR="00B540EE" w:rsidRPr="003C5ACC" w:rsidRDefault="001E2A07" w:rsidP="005D6059">
      <w:pPr>
        <w:pStyle w:val="2"/>
        <w:spacing w:line="240" w:lineRule="auto"/>
        <w:rPr>
          <w:sz w:val="22"/>
          <w:szCs w:val="22"/>
        </w:rPr>
      </w:pPr>
      <w:bookmarkStart w:id="110" w:name="_Toc406059004"/>
      <w:bookmarkStart w:id="111" w:name="_Toc409691657"/>
      <w:bookmarkStart w:id="112" w:name="_Toc410653981"/>
      <w:bookmarkStart w:id="113" w:name="_Toc414553167"/>
      <w:r w:rsidRPr="003C5ACC">
        <w:rPr>
          <w:sz w:val="22"/>
          <w:szCs w:val="22"/>
        </w:rPr>
        <w:t xml:space="preserve">2.1. </w:t>
      </w:r>
      <w:r w:rsidR="00B540EE" w:rsidRPr="003C5ACC">
        <w:rPr>
          <w:sz w:val="22"/>
          <w:szCs w:val="22"/>
        </w:rPr>
        <w:t>Программа развития универсальных учебных действий, включающ</w:t>
      </w:r>
      <w:r w:rsidR="00CB2E36" w:rsidRPr="003C5ACC">
        <w:rPr>
          <w:sz w:val="22"/>
          <w:szCs w:val="22"/>
        </w:rPr>
        <w:t>ая</w:t>
      </w:r>
      <w:r w:rsidR="00B540EE" w:rsidRPr="003C5ACC">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10"/>
      <w:bookmarkEnd w:id="111"/>
      <w:bookmarkEnd w:id="112"/>
      <w:bookmarkEnd w:id="113"/>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Структура настоящей программы развития универсальных учебных действий (</w:t>
      </w:r>
      <w:r w:rsidR="0021451B" w:rsidRPr="003C5ACC">
        <w:rPr>
          <w:rFonts w:ascii="Times New Roman" w:hAnsi="Times New Roman"/>
          <w:sz w:val="22"/>
          <w:szCs w:val="22"/>
        </w:rPr>
        <w:t>УУД</w:t>
      </w:r>
      <w:r w:rsidRPr="003C5ACC">
        <w:rPr>
          <w:rFonts w:ascii="Times New Roman" w:hAnsi="Times New Roman"/>
          <w:sz w:val="22"/>
          <w:szCs w:val="22"/>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3C5ACC">
        <w:rPr>
          <w:rStyle w:val="af3"/>
          <w:rFonts w:ascii="Times New Roman" w:hAnsi="Times New Roman"/>
          <w:sz w:val="22"/>
          <w:szCs w:val="22"/>
        </w:rPr>
        <w:footnoteReference w:id="10"/>
      </w:r>
      <w:r w:rsidRPr="003C5ACC">
        <w:rPr>
          <w:rFonts w:ascii="Times New Roman" w:hAnsi="Times New Roman"/>
          <w:sz w:val="22"/>
          <w:szCs w:val="22"/>
        </w:rPr>
        <w:t xml:space="preserve">.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p>
    <w:p w:rsidR="00B540EE" w:rsidRPr="003C5ACC" w:rsidRDefault="00715FA7"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2.1.1. </w:t>
      </w:r>
      <w:r w:rsidR="00B540EE" w:rsidRPr="003C5ACC">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3C5ACC">
        <w:rPr>
          <w:rFonts w:ascii="Times New Roman" w:hAnsi="Times New Roman"/>
          <w:b/>
          <w:sz w:val="22"/>
          <w:szCs w:val="22"/>
        </w:rPr>
        <w:t>универсальных учебных действий</w:t>
      </w:r>
    </w:p>
    <w:p w:rsidR="00B540EE" w:rsidRPr="003C5ACC" w:rsidRDefault="00B540EE" w:rsidP="001B3570">
      <w:pPr>
        <w:spacing w:after="0" w:line="240" w:lineRule="auto"/>
        <w:ind w:firstLine="709"/>
        <w:contextualSpacing/>
        <w:jc w:val="both"/>
        <w:rPr>
          <w:rFonts w:ascii="Times New Roman" w:hAnsi="Times New Roman"/>
        </w:rPr>
      </w:pPr>
      <w:r w:rsidRPr="003C5ACC">
        <w:rPr>
          <w:rFonts w:ascii="Times New Roman" w:hAnsi="Times New Roman"/>
        </w:rPr>
        <w:t xml:space="preserve">C целью разработки и реализации </w:t>
      </w:r>
      <w:r w:rsidR="000B698C" w:rsidRPr="003C5ACC">
        <w:rPr>
          <w:rFonts w:ascii="Times New Roman" w:hAnsi="Times New Roman"/>
        </w:rPr>
        <w:t>п</w:t>
      </w:r>
      <w:r w:rsidRPr="003C5ACC">
        <w:rPr>
          <w:rFonts w:ascii="Times New Roman" w:hAnsi="Times New Roman"/>
        </w:rPr>
        <w:t xml:space="preserve">рограммы </w:t>
      </w:r>
      <w:r w:rsidR="0021451B" w:rsidRPr="003C5ACC">
        <w:rPr>
          <w:rFonts w:ascii="Times New Roman" w:hAnsi="Times New Roman"/>
        </w:rPr>
        <w:t xml:space="preserve">развития УУД </w:t>
      </w:r>
      <w:r w:rsidRPr="003C5ACC">
        <w:rPr>
          <w:rFonts w:ascii="Times New Roman" w:hAnsi="Times New Roman"/>
        </w:rPr>
        <w:t xml:space="preserve">в </w:t>
      </w:r>
      <w:r w:rsidR="006F15E8">
        <w:rPr>
          <w:rFonts w:ascii="Times New Roman" w:hAnsi="Times New Roman"/>
        </w:rPr>
        <w:t xml:space="preserve">Орловской ООШ </w:t>
      </w:r>
      <w:r w:rsidRPr="003C5ACC">
        <w:rPr>
          <w:rFonts w:ascii="Times New Roman" w:hAnsi="Times New Roman"/>
        </w:rPr>
        <w:t>создана рабочая группа под руководством заместителя директора по учебно-воспитательной работе (У</w:t>
      </w:r>
      <w:r w:rsidR="001B3570" w:rsidRPr="003C5ACC">
        <w:rPr>
          <w:rFonts w:ascii="Times New Roman" w:hAnsi="Times New Roman"/>
        </w:rPr>
        <w:t xml:space="preserve">ВР). </w:t>
      </w:r>
    </w:p>
    <w:p w:rsidR="00B540EE" w:rsidRPr="003C5ACC" w:rsidRDefault="00025D75"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shd w:val="clear" w:color="auto" w:fill="FFFFFF"/>
        </w:rPr>
        <w:t>Н</w:t>
      </w:r>
      <w:r w:rsidR="00B540EE" w:rsidRPr="003C5ACC">
        <w:rPr>
          <w:rFonts w:ascii="Times New Roman" w:hAnsi="Times New Roman"/>
          <w:sz w:val="22"/>
          <w:szCs w:val="22"/>
          <w:shd w:val="clear" w:color="auto" w:fill="FFFFFF"/>
        </w:rPr>
        <w:t>аправлени</w:t>
      </w:r>
      <w:r w:rsidRPr="003C5ACC">
        <w:rPr>
          <w:rFonts w:ascii="Times New Roman" w:hAnsi="Times New Roman"/>
          <w:sz w:val="22"/>
          <w:szCs w:val="22"/>
          <w:shd w:val="clear" w:color="auto" w:fill="FFFFFF"/>
        </w:rPr>
        <w:t>я</w:t>
      </w:r>
      <w:r w:rsidR="00B540EE" w:rsidRPr="003C5ACC">
        <w:rPr>
          <w:rFonts w:ascii="Times New Roman" w:hAnsi="Times New Roman"/>
          <w:sz w:val="22"/>
          <w:szCs w:val="22"/>
          <w:shd w:val="clear" w:color="auto" w:fill="FFFFFF"/>
        </w:rPr>
        <w:t xml:space="preserve"> деятельн</w:t>
      </w:r>
      <w:r w:rsidR="001B3570" w:rsidRPr="003C5ACC">
        <w:rPr>
          <w:rFonts w:ascii="Times New Roman" w:hAnsi="Times New Roman"/>
          <w:sz w:val="22"/>
          <w:szCs w:val="22"/>
          <w:shd w:val="clear" w:color="auto" w:fill="FFFFFF"/>
        </w:rPr>
        <w:t>ости рабочей группы</w:t>
      </w:r>
      <w:r w:rsidR="00B540EE" w:rsidRPr="003C5ACC">
        <w:rPr>
          <w:rFonts w:ascii="Times New Roman" w:hAnsi="Times New Roman"/>
          <w:sz w:val="22"/>
          <w:szCs w:val="22"/>
          <w:shd w:val="clear" w:color="auto" w:fill="FFFFFF"/>
        </w:rPr>
        <w:t xml:space="preserve"> включ</w:t>
      </w:r>
      <w:r w:rsidRPr="003C5ACC">
        <w:rPr>
          <w:rFonts w:ascii="Times New Roman" w:hAnsi="Times New Roman"/>
          <w:sz w:val="22"/>
          <w:szCs w:val="22"/>
          <w:shd w:val="clear" w:color="auto" w:fill="FFFFFF"/>
        </w:rPr>
        <w:t>а</w:t>
      </w:r>
      <w:r w:rsidR="001B3570" w:rsidRPr="003C5ACC">
        <w:rPr>
          <w:rFonts w:ascii="Times New Roman" w:hAnsi="Times New Roman"/>
          <w:sz w:val="22"/>
          <w:szCs w:val="22"/>
          <w:shd w:val="clear" w:color="auto" w:fill="FFFFFF"/>
        </w:rPr>
        <w:t>ют</w:t>
      </w:r>
      <w:r w:rsidR="00B540EE" w:rsidRPr="003C5ACC">
        <w:rPr>
          <w:rFonts w:ascii="Times New Roman" w:hAnsi="Times New Roman"/>
          <w:sz w:val="22"/>
          <w:szCs w:val="22"/>
          <w:shd w:val="clear" w:color="auto" w:fill="FFFFFF"/>
        </w:rPr>
        <w:t>:</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3C5ACC">
        <w:rPr>
          <w:rFonts w:ascii="Times New Roman" w:hAnsi="Times New Roman"/>
          <w:sz w:val="22"/>
          <w:szCs w:val="22"/>
          <w:shd w:val="clear" w:color="auto" w:fill="FFFFFF"/>
        </w:rPr>
        <w:t>уровня</w:t>
      </w:r>
      <w:r w:rsidRPr="003C5ACC">
        <w:rPr>
          <w:rFonts w:ascii="Times New Roman" w:hAnsi="Times New Roman"/>
          <w:sz w:val="22"/>
          <w:szCs w:val="22"/>
          <w:shd w:val="clear" w:color="auto" w:fill="FFFFFF"/>
        </w:rPr>
        <w:t>, так и для групп с особыми образовательными потребностями</w:t>
      </w:r>
      <w:r w:rsidR="00715FA7" w:rsidRPr="003C5ACC">
        <w:rPr>
          <w:rFonts w:ascii="Times New Roman" w:hAnsi="Times New Roman"/>
          <w:sz w:val="22"/>
          <w:szCs w:val="22"/>
          <w:shd w:val="clear" w:color="auto" w:fill="FFFFFF"/>
        </w:rPr>
        <w:t xml:space="preserve"> с учетом сформированного учебного плана и используем</w:t>
      </w:r>
      <w:r w:rsidR="00EB5D3B" w:rsidRPr="003C5ACC">
        <w:rPr>
          <w:rFonts w:ascii="Times New Roman" w:hAnsi="Times New Roman"/>
          <w:sz w:val="22"/>
          <w:szCs w:val="22"/>
          <w:shd w:val="clear" w:color="auto" w:fill="FFFFFF"/>
        </w:rPr>
        <w:t xml:space="preserve">ых в МБОУ </w:t>
      </w:r>
      <w:r w:rsidR="006F15E8">
        <w:rPr>
          <w:rFonts w:ascii="Times New Roman" w:hAnsi="Times New Roman"/>
          <w:sz w:val="22"/>
          <w:szCs w:val="22"/>
          <w:shd w:val="clear" w:color="auto" w:fill="FFFFFF"/>
        </w:rPr>
        <w:t>Орловской ООШ</w:t>
      </w:r>
      <w:r w:rsidR="00715FA7" w:rsidRPr="003C5ACC">
        <w:rPr>
          <w:rFonts w:ascii="Times New Roman" w:hAnsi="Times New Roman"/>
          <w:sz w:val="22"/>
          <w:szCs w:val="22"/>
          <w:shd w:val="clear" w:color="auto" w:fill="FFFFFF"/>
        </w:rPr>
        <w:t xml:space="preserve"> образовательных технологий и методов обучения</w:t>
      </w:r>
      <w:r w:rsidRPr="003C5ACC">
        <w:rPr>
          <w:rFonts w:ascii="Times New Roman" w:hAnsi="Times New Roman"/>
          <w:sz w:val="22"/>
          <w:szCs w:val="22"/>
          <w:shd w:val="clear" w:color="auto" w:fill="FFFFFF"/>
        </w:rPr>
        <w:t>;</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3C5ACC">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разработку основных подходов к </w:t>
      </w:r>
      <w:r w:rsidRPr="003C5ACC">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разработку основных подходов к </w:t>
      </w:r>
      <w:r w:rsidRPr="003C5ACC">
        <w:rPr>
          <w:rFonts w:ascii="Times New Roman" w:hAnsi="Times New Roman"/>
          <w:sz w:val="22"/>
          <w:szCs w:val="22"/>
        </w:rPr>
        <w:t>организации учебной деятельности по формированию и развитию ИКТ-компетенций;</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разработку системы мер по организации </w:t>
      </w:r>
      <w:r w:rsidRPr="003C5ACC">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разработку системы мер по обеспечению </w:t>
      </w:r>
      <w:r w:rsidRPr="003C5ACC">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lastRenderedPageBreak/>
        <w:t xml:space="preserve">организацию и проведение серии семинаров с учителями, работающими на </w:t>
      </w:r>
      <w:r w:rsidR="00F91F55" w:rsidRPr="003C5ACC">
        <w:rPr>
          <w:rFonts w:ascii="Times New Roman" w:hAnsi="Times New Roman"/>
          <w:sz w:val="22"/>
          <w:szCs w:val="22"/>
          <w:shd w:val="clear" w:color="auto" w:fill="FFFFFF"/>
        </w:rPr>
        <w:t xml:space="preserve">уровне </w:t>
      </w:r>
      <w:r w:rsidRPr="003C5ACC">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3C5ACC">
        <w:rPr>
          <w:rFonts w:ascii="Times New Roman" w:hAnsi="Times New Roman"/>
          <w:sz w:val="22"/>
          <w:szCs w:val="22"/>
          <w:shd w:val="clear" w:color="auto" w:fill="FFFFFF"/>
        </w:rPr>
        <w:t>уровня</w:t>
      </w:r>
      <w:r w:rsidRPr="003C5ACC">
        <w:rPr>
          <w:rFonts w:ascii="Times New Roman" w:hAnsi="Times New Roman"/>
          <w:sz w:val="22"/>
          <w:szCs w:val="22"/>
          <w:shd w:val="clear" w:color="auto" w:fill="FFFFFF"/>
        </w:rPr>
        <w:t>;</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3C5ACC">
        <w:rPr>
          <w:rFonts w:ascii="Times New Roman" w:hAnsi="Times New Roman"/>
          <w:sz w:val="22"/>
          <w:szCs w:val="22"/>
          <w:shd w:val="clear" w:color="auto" w:fill="FFFFFF"/>
        </w:rPr>
        <w:t>уровня</w:t>
      </w:r>
      <w:r w:rsidRPr="003C5ACC">
        <w:rPr>
          <w:rFonts w:ascii="Times New Roman" w:hAnsi="Times New Roman"/>
          <w:sz w:val="22"/>
          <w:szCs w:val="22"/>
          <w:shd w:val="clear" w:color="auto" w:fill="FFFFFF"/>
        </w:rPr>
        <w:t>;</w:t>
      </w:r>
    </w:p>
    <w:p w:rsidR="00B540EE" w:rsidRPr="003C5ACC" w:rsidRDefault="00B540EE" w:rsidP="005D605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Для подготовки содержания разделов программы по развитию УУД, определенныхрабочей группой</w:t>
      </w:r>
      <w:r w:rsidR="000B698C" w:rsidRPr="003C5ACC">
        <w:rPr>
          <w:rFonts w:ascii="Times New Roman" w:hAnsi="Times New Roman"/>
          <w:sz w:val="22"/>
          <w:szCs w:val="22"/>
        </w:rPr>
        <w:t>,</w:t>
      </w:r>
      <w:r w:rsidRPr="003C5ACC">
        <w:rPr>
          <w:rFonts w:ascii="Times New Roman" w:hAnsi="Times New Roman"/>
          <w:sz w:val="22"/>
          <w:szCs w:val="22"/>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На подготовительном этапе команда образовательной организации может провести следующие аналитические работы: </w:t>
      </w:r>
    </w:p>
    <w:p w:rsidR="00B540EE" w:rsidRPr="003C5ACC" w:rsidRDefault="00B540EE" w:rsidP="005D605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анализир</w:t>
      </w:r>
      <w:r w:rsidR="00025D75" w:rsidRPr="003C5ACC">
        <w:rPr>
          <w:rFonts w:ascii="Times New Roman" w:hAnsi="Times New Roman"/>
          <w:sz w:val="22"/>
          <w:szCs w:val="22"/>
        </w:rPr>
        <w:t>овать</w:t>
      </w:r>
      <w:r w:rsidRPr="003C5ACC">
        <w:rPr>
          <w:rFonts w:ascii="Times New Roman" w:hAnsi="Times New Roman"/>
          <w:sz w:val="22"/>
          <w:szCs w:val="22"/>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3C5ACC" w:rsidRDefault="00B540EE" w:rsidP="005D605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рассматрива</w:t>
      </w:r>
      <w:r w:rsidR="00025D75" w:rsidRPr="003C5ACC">
        <w:rPr>
          <w:rFonts w:ascii="Times New Roman" w:hAnsi="Times New Roman"/>
          <w:sz w:val="22"/>
          <w:szCs w:val="22"/>
        </w:rPr>
        <w:t>ть</w:t>
      </w:r>
      <w:r w:rsidRPr="003C5ACC">
        <w:rPr>
          <w:rFonts w:ascii="Times New Roman" w:hAnsi="Times New Roman"/>
          <w:sz w:val="22"/>
          <w:szCs w:val="22"/>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3C5ACC" w:rsidRDefault="00B540EE" w:rsidP="005D605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определя</w:t>
      </w:r>
      <w:r w:rsidR="00025D75" w:rsidRPr="003C5ACC">
        <w:rPr>
          <w:rFonts w:ascii="Times New Roman" w:hAnsi="Times New Roman"/>
          <w:sz w:val="22"/>
          <w:szCs w:val="22"/>
        </w:rPr>
        <w:t>ть</w:t>
      </w:r>
      <w:r w:rsidRPr="003C5ACC">
        <w:rPr>
          <w:rFonts w:ascii="Times New Roman" w:hAnsi="Times New Roman"/>
          <w:sz w:val="22"/>
          <w:szCs w:val="22"/>
        </w:rPr>
        <w:t xml:space="preserve"> состав детей с особыми образовательными потребностями, в том числе </w:t>
      </w:r>
      <w:r w:rsidR="006F3B39" w:rsidRPr="003C5ACC">
        <w:rPr>
          <w:rStyle w:val="Zag11"/>
          <w:rFonts w:ascii="Times New Roman" w:eastAsia="@Arial Unicode MS" w:hAnsi="Times New Roman"/>
          <w:sz w:val="22"/>
          <w:szCs w:val="22"/>
        </w:rPr>
        <w:t>лиц, проявивших выдающиеся способности</w:t>
      </w:r>
      <w:r w:rsidRPr="003C5ACC">
        <w:rPr>
          <w:rFonts w:ascii="Times New Roman" w:hAnsi="Times New Roman"/>
          <w:sz w:val="22"/>
          <w:szCs w:val="22"/>
        </w:rPr>
        <w:t xml:space="preserve">, детей с </w:t>
      </w:r>
      <w:r w:rsidR="000D18F7" w:rsidRPr="003C5ACC">
        <w:rPr>
          <w:rFonts w:ascii="Times New Roman" w:hAnsi="Times New Roman"/>
          <w:sz w:val="22"/>
          <w:szCs w:val="22"/>
        </w:rPr>
        <w:t>ОВЗ</w:t>
      </w:r>
      <w:r w:rsidRPr="003C5ACC">
        <w:rPr>
          <w:rFonts w:ascii="Times New Roman" w:hAnsi="Times New Roman"/>
          <w:sz w:val="22"/>
          <w:szCs w:val="22"/>
        </w:rPr>
        <w:t>, а также возможности построения их индивидуальных образовательных траекторий;</w:t>
      </w:r>
    </w:p>
    <w:p w:rsidR="00B540EE" w:rsidRPr="003C5ACC" w:rsidRDefault="00025D75" w:rsidP="005D605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анализировать </w:t>
      </w:r>
      <w:r w:rsidR="00B540EE" w:rsidRPr="003C5ACC">
        <w:rPr>
          <w:rFonts w:ascii="Times New Roman" w:hAnsi="Times New Roman"/>
          <w:sz w:val="22"/>
          <w:szCs w:val="22"/>
        </w:rPr>
        <w:t>результаты учащихся по линии развития УУД на предыдуще</w:t>
      </w:r>
      <w:r w:rsidR="00F91F55" w:rsidRPr="003C5ACC">
        <w:rPr>
          <w:rFonts w:ascii="Times New Roman" w:hAnsi="Times New Roman"/>
          <w:sz w:val="22"/>
          <w:szCs w:val="22"/>
        </w:rPr>
        <w:t>муровне</w:t>
      </w:r>
      <w:r w:rsidR="00B540EE" w:rsidRPr="003C5ACC">
        <w:rPr>
          <w:rFonts w:ascii="Times New Roman" w:hAnsi="Times New Roman"/>
          <w:sz w:val="22"/>
          <w:szCs w:val="22"/>
        </w:rPr>
        <w:t>;</w:t>
      </w:r>
    </w:p>
    <w:p w:rsidR="00B540EE" w:rsidRPr="003C5ACC" w:rsidRDefault="00025D75" w:rsidP="005D605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анализировать</w:t>
      </w:r>
      <w:r w:rsidR="00B540EE" w:rsidRPr="003C5ACC">
        <w:rPr>
          <w:rFonts w:ascii="Times New Roman" w:hAnsi="Times New Roman"/>
          <w:sz w:val="22"/>
          <w:szCs w:val="22"/>
        </w:rPr>
        <w:t xml:space="preserve">и </w:t>
      </w:r>
      <w:r w:rsidRPr="003C5ACC">
        <w:rPr>
          <w:rFonts w:ascii="Times New Roman" w:hAnsi="Times New Roman"/>
          <w:sz w:val="22"/>
          <w:szCs w:val="22"/>
        </w:rPr>
        <w:t xml:space="preserve">обсуждать </w:t>
      </w:r>
      <w:r w:rsidR="00B540EE" w:rsidRPr="003C5ACC">
        <w:rPr>
          <w:rFonts w:ascii="Times New Roman" w:hAnsi="Times New Roman"/>
          <w:sz w:val="22"/>
          <w:szCs w:val="22"/>
        </w:rPr>
        <w:t>опыт применения успешных практик, в том числе с использованием информационных ресурсов образовательной организации.</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На основном этапе может пров</w:t>
      </w:r>
      <w:r w:rsidR="00025D75" w:rsidRPr="003C5ACC">
        <w:rPr>
          <w:rFonts w:ascii="Times New Roman" w:hAnsi="Times New Roman"/>
          <w:sz w:val="22"/>
          <w:szCs w:val="22"/>
        </w:rPr>
        <w:t>одиться</w:t>
      </w:r>
      <w:r w:rsidRPr="003C5ACC">
        <w:rPr>
          <w:rFonts w:ascii="Times New Roman" w:hAnsi="Times New Roman"/>
          <w:sz w:val="22"/>
          <w:szCs w:val="22"/>
        </w:rPr>
        <w:t xml:space="preserve"> работа по разработке общей стратегии развити</w:t>
      </w:r>
      <w:r w:rsidR="00025D75" w:rsidRPr="003C5ACC">
        <w:rPr>
          <w:rFonts w:ascii="Times New Roman" w:hAnsi="Times New Roman"/>
          <w:sz w:val="22"/>
          <w:szCs w:val="22"/>
        </w:rPr>
        <w:t>я</w:t>
      </w:r>
      <w:r w:rsidRPr="003C5ACC">
        <w:rPr>
          <w:rFonts w:ascii="Times New Roman" w:hAnsi="Times New Roman"/>
          <w:sz w:val="22"/>
          <w:szCs w:val="22"/>
        </w:rPr>
        <w:t xml:space="preserve"> УУД, организации и механизма реализации задач программы, </w:t>
      </w:r>
      <w:r w:rsidR="00025D75" w:rsidRPr="003C5ACC">
        <w:rPr>
          <w:rFonts w:ascii="Times New Roman" w:hAnsi="Times New Roman"/>
          <w:sz w:val="22"/>
          <w:szCs w:val="22"/>
        </w:rPr>
        <w:t xml:space="preserve">могут быть </w:t>
      </w:r>
      <w:r w:rsidRPr="003C5ACC">
        <w:rPr>
          <w:rFonts w:ascii="Times New Roman" w:hAnsi="Times New Roman"/>
          <w:sz w:val="22"/>
          <w:szCs w:val="22"/>
        </w:rPr>
        <w:t>раскрыты направления и ожидаемые результаты работы развити</w:t>
      </w:r>
      <w:r w:rsidR="00025D75" w:rsidRPr="003C5ACC">
        <w:rPr>
          <w:rFonts w:ascii="Times New Roman" w:hAnsi="Times New Roman"/>
          <w:sz w:val="22"/>
          <w:szCs w:val="22"/>
        </w:rPr>
        <w:t>я</w:t>
      </w:r>
      <w:r w:rsidRPr="003C5ACC">
        <w:rPr>
          <w:rFonts w:ascii="Times New Roman" w:hAnsi="Times New Roman"/>
          <w:sz w:val="22"/>
          <w:szCs w:val="22"/>
        </w:rPr>
        <w:t xml:space="preserve"> УУД, описаны специальные требования к условиям реализации программы развити</w:t>
      </w:r>
      <w:r w:rsidR="00025D75" w:rsidRPr="003C5ACC">
        <w:rPr>
          <w:rFonts w:ascii="Times New Roman" w:hAnsi="Times New Roman"/>
          <w:sz w:val="22"/>
          <w:szCs w:val="22"/>
        </w:rPr>
        <w:t>я</w:t>
      </w:r>
      <w:r w:rsidRPr="003C5ACC">
        <w:rPr>
          <w:rFonts w:ascii="Times New Roman" w:hAnsi="Times New Roman"/>
          <w:sz w:val="22"/>
          <w:szCs w:val="22"/>
        </w:rPr>
        <w:t xml:space="preserve"> УУД. </w:t>
      </w:r>
      <w:r w:rsidR="00025D75" w:rsidRPr="003C5ACC">
        <w:rPr>
          <w:rFonts w:ascii="Times New Roman" w:hAnsi="Times New Roman"/>
          <w:sz w:val="22"/>
          <w:szCs w:val="22"/>
        </w:rPr>
        <w:t>Данный перечень</w:t>
      </w:r>
      <w:r w:rsidRPr="003C5ACC">
        <w:rPr>
          <w:rFonts w:ascii="Times New Roman" w:hAnsi="Times New Roman"/>
          <w:sz w:val="22"/>
          <w:szCs w:val="22"/>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Итоговый текст программы развити</w:t>
      </w:r>
      <w:r w:rsidR="00025D75" w:rsidRPr="003C5ACC">
        <w:rPr>
          <w:rFonts w:ascii="Times New Roman" w:hAnsi="Times New Roman"/>
          <w:sz w:val="22"/>
          <w:szCs w:val="22"/>
        </w:rPr>
        <w:t>я</w:t>
      </w:r>
      <w:r w:rsidRPr="003C5ACC">
        <w:rPr>
          <w:rFonts w:ascii="Times New Roman" w:hAnsi="Times New Roman"/>
          <w:sz w:val="22"/>
          <w:szCs w:val="22"/>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3C5ACC" w:rsidRDefault="00BF27A5" w:rsidP="005D6059">
      <w:pPr>
        <w:spacing w:after="0" w:line="240" w:lineRule="auto"/>
        <w:ind w:firstLine="709"/>
        <w:jc w:val="both"/>
        <w:rPr>
          <w:rFonts w:ascii="Times New Roman" w:hAnsi="Times New Roman"/>
        </w:rPr>
      </w:pPr>
      <w:r w:rsidRPr="003C5ACC">
        <w:rPr>
          <w:rFonts w:ascii="Times New Roman" w:hAnsi="Times New Roman"/>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w:t>
      </w:r>
      <w:r w:rsidRPr="003C5ACC">
        <w:rPr>
          <w:rFonts w:ascii="Times New Roman" w:hAnsi="Times New Roman"/>
        </w:rPr>
        <w:lastRenderedPageBreak/>
        <w:t>универсальных учебных действий (УУД), аккумулируя потенциал разных специалистов-предметников.</w:t>
      </w:r>
    </w:p>
    <w:p w:rsidR="00BF27A5" w:rsidRPr="003C5ACC" w:rsidRDefault="00BF27A5" w:rsidP="005D6059">
      <w:pPr>
        <w:spacing w:after="0" w:line="240" w:lineRule="auto"/>
        <w:ind w:firstLine="709"/>
        <w:jc w:val="both"/>
        <w:rPr>
          <w:rFonts w:ascii="Times New Roman" w:hAnsi="Times New Roman"/>
        </w:rPr>
      </w:pPr>
      <w:r w:rsidRPr="003C5ACC">
        <w:rPr>
          <w:rFonts w:ascii="Times New Roman" w:hAnsi="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3C5ACC" w:rsidRDefault="00B540EE" w:rsidP="005D6059">
      <w:pPr>
        <w:pStyle w:val="a7"/>
        <w:widowControl w:val="0"/>
        <w:tabs>
          <w:tab w:val="left" w:pos="567"/>
        </w:tabs>
        <w:spacing w:before="0" w:beforeAutospacing="0" w:after="0" w:afterAutospacing="0"/>
        <w:ind w:firstLine="709"/>
        <w:jc w:val="center"/>
        <w:rPr>
          <w:rFonts w:ascii="Times New Roman" w:hAnsi="Times New Roman"/>
          <w:sz w:val="22"/>
          <w:szCs w:val="22"/>
        </w:rPr>
      </w:pPr>
    </w:p>
    <w:p w:rsidR="008D7E5D" w:rsidRDefault="008D7E5D"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p>
    <w:p w:rsidR="008D7E5D" w:rsidRDefault="008D7E5D"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p>
    <w:p w:rsidR="00B540EE" w:rsidRPr="003C5ACC" w:rsidRDefault="0021451B"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2.1.2. </w:t>
      </w:r>
      <w:r w:rsidR="00B540EE" w:rsidRPr="003C5ACC">
        <w:rPr>
          <w:rFonts w:ascii="Times New Roman" w:hAnsi="Times New Roman"/>
          <w:b/>
          <w:sz w:val="22"/>
          <w:szCs w:val="22"/>
        </w:rPr>
        <w:t>Цели и задачи программы, описание ее места и роли в реализации требований ФГОС</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Cs/>
          <w:sz w:val="22"/>
          <w:szCs w:val="22"/>
        </w:rPr>
        <w:t>Целью программы</w:t>
      </w:r>
      <w:r w:rsidRPr="003C5ACC">
        <w:rPr>
          <w:rFonts w:ascii="Times New Roman" w:hAnsi="Times New Roman"/>
          <w:sz w:val="22"/>
          <w:szCs w:val="22"/>
        </w:rPr>
        <w:t xml:space="preserve"> развития </w:t>
      </w:r>
      <w:r w:rsidR="00025D75" w:rsidRPr="003C5ACC">
        <w:rPr>
          <w:rFonts w:ascii="Times New Roman" w:hAnsi="Times New Roman"/>
          <w:sz w:val="22"/>
          <w:szCs w:val="22"/>
        </w:rPr>
        <w:t>УУД</w:t>
      </w:r>
      <w:r w:rsidRPr="003C5ACC">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3C5ACC">
        <w:rPr>
          <w:rFonts w:ascii="Times New Roman" w:hAnsi="Times New Roman"/>
          <w:sz w:val="22"/>
          <w:szCs w:val="22"/>
        </w:rPr>
        <w:t xml:space="preserve"> ООО</w:t>
      </w:r>
      <w:r w:rsidRPr="003C5ACC">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3C5ACC">
        <w:rPr>
          <w:rFonts w:ascii="Times New Roman" w:hAnsi="Times New Roman"/>
          <w:bCs/>
          <w:sz w:val="22"/>
          <w:szCs w:val="22"/>
        </w:rPr>
        <w:t>задачи</w:t>
      </w:r>
      <w:r w:rsidRPr="003C5ACC">
        <w:rPr>
          <w:rFonts w:ascii="Times New Roman" w:hAnsi="Times New Roman"/>
          <w:sz w:val="22"/>
          <w:szCs w:val="22"/>
        </w:rPr>
        <w:t>:</w:t>
      </w:r>
    </w:p>
    <w:p w:rsidR="00B540EE" w:rsidRPr="003C5ACC" w:rsidRDefault="00B540EE" w:rsidP="005D605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3C5ACC" w:rsidRDefault="00B540EE" w:rsidP="005D605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3C5ACC" w:rsidRDefault="00B540EE" w:rsidP="005D605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3C5ACC" w:rsidRDefault="00B540EE" w:rsidP="005D605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3C5ACC">
        <w:rPr>
          <w:rFonts w:ascii="Times New Roman" w:hAnsi="Times New Roman"/>
          <w:sz w:val="22"/>
          <w:szCs w:val="22"/>
        </w:rPr>
        <w:t>УУД</w:t>
      </w:r>
      <w:r w:rsidRPr="003C5ACC">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3C5ACC" w:rsidRDefault="00B540EE"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p>
    <w:p w:rsidR="00B540EE" w:rsidRPr="003C5ACC" w:rsidRDefault="0021451B"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2.1.3. </w:t>
      </w:r>
      <w:r w:rsidR="00B540EE" w:rsidRPr="003C5ACC">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К принципам формирования УУД в основной школе можно отнести следующие:</w:t>
      </w:r>
    </w:p>
    <w:p w:rsidR="00B540EE" w:rsidRPr="003C5ACC" w:rsidRDefault="00B540EE" w:rsidP="005D605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3C5ACC" w:rsidRDefault="00B540EE" w:rsidP="005D605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формирование УУД обязательно требует работы с предметным или междисцип</w:t>
      </w:r>
      <w:r w:rsidR="000B698C" w:rsidRPr="003C5ACC">
        <w:rPr>
          <w:rFonts w:ascii="Times New Roman" w:hAnsi="Times New Roman"/>
          <w:sz w:val="22"/>
          <w:szCs w:val="22"/>
        </w:rPr>
        <w:t>л</w:t>
      </w:r>
      <w:r w:rsidRPr="003C5ACC">
        <w:rPr>
          <w:rFonts w:ascii="Times New Roman" w:hAnsi="Times New Roman"/>
          <w:sz w:val="22"/>
          <w:szCs w:val="22"/>
        </w:rPr>
        <w:t>инарным содержанием;</w:t>
      </w:r>
    </w:p>
    <w:p w:rsidR="00B540EE" w:rsidRPr="003C5ACC" w:rsidRDefault="00B540EE" w:rsidP="005D605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3C5ACC" w:rsidRDefault="00B540EE" w:rsidP="005D605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3C5ACC" w:rsidRDefault="00B540EE" w:rsidP="005D605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3C5ACC" w:rsidRDefault="00B540EE" w:rsidP="005D605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lastRenderedPageBreak/>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3C5ACC">
        <w:rPr>
          <w:rFonts w:ascii="Times New Roman" w:hAnsi="Times New Roman"/>
          <w:sz w:val="22"/>
          <w:szCs w:val="22"/>
        </w:rPr>
        <w:t>УУД</w:t>
      </w:r>
      <w:r w:rsidRPr="003C5ACC">
        <w:rPr>
          <w:rFonts w:ascii="Times New Roman" w:hAnsi="Times New Roman"/>
          <w:sz w:val="22"/>
          <w:szCs w:val="22"/>
        </w:rPr>
        <w:t xml:space="preserve"> как основа учебного сотрудничества и умения учиться в общении.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3C5ACC" w:rsidRDefault="00B540EE" w:rsidP="00EB5D3B">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Решение задачи формирования </w:t>
      </w:r>
      <w:r w:rsidR="00A428B9" w:rsidRPr="003C5ACC">
        <w:rPr>
          <w:rFonts w:ascii="Times New Roman" w:hAnsi="Times New Roman"/>
          <w:sz w:val="22"/>
          <w:szCs w:val="22"/>
        </w:rPr>
        <w:t>УУД</w:t>
      </w:r>
      <w:r w:rsidRPr="003C5ACC">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w:t>
      </w:r>
      <w:r w:rsidR="00EB5D3B" w:rsidRPr="003C5ACC">
        <w:rPr>
          <w:rFonts w:ascii="Times New Roman" w:hAnsi="Times New Roman"/>
          <w:sz w:val="22"/>
          <w:szCs w:val="22"/>
        </w:rPr>
        <w:t>ультативов, кружков, элективов.</w:t>
      </w:r>
    </w:p>
    <w:p w:rsidR="00EB5D3B" w:rsidRPr="003C5ACC" w:rsidRDefault="00EB5D3B" w:rsidP="00EB5D3B">
      <w:pPr>
        <w:pStyle w:val="a7"/>
        <w:widowControl w:val="0"/>
        <w:tabs>
          <w:tab w:val="left" w:pos="567"/>
        </w:tabs>
        <w:spacing w:before="0" w:beforeAutospacing="0" w:after="0" w:afterAutospacing="0"/>
        <w:ind w:firstLine="709"/>
        <w:jc w:val="both"/>
        <w:rPr>
          <w:rFonts w:ascii="Times New Roman" w:hAnsi="Times New Roman"/>
          <w:sz w:val="22"/>
          <w:szCs w:val="22"/>
        </w:rPr>
      </w:pPr>
    </w:p>
    <w:p w:rsidR="00B540EE" w:rsidRPr="003C5ACC" w:rsidRDefault="0021451B"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2.1.4. </w:t>
      </w:r>
      <w:r w:rsidR="00B540EE" w:rsidRPr="003C5ACC">
        <w:rPr>
          <w:rFonts w:ascii="Times New Roman" w:hAnsi="Times New Roman"/>
          <w:b/>
          <w:sz w:val="22"/>
          <w:szCs w:val="22"/>
        </w:rPr>
        <w:t>Типовые задачи применения универсальных учебных действий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Различаются два типа заданий, связанных с УУД:</w:t>
      </w:r>
    </w:p>
    <w:p w:rsidR="00B540EE" w:rsidRPr="003C5ACC" w:rsidRDefault="00B540EE" w:rsidP="005D6059">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задания, позволяющие в рамках образовательного процесса сформировать УУД;</w:t>
      </w:r>
    </w:p>
    <w:p w:rsidR="00B540EE" w:rsidRPr="003C5ACC" w:rsidRDefault="00B540EE" w:rsidP="005D6059">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задания, позволяющие диагностировать уровень сформированности УУД.</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 основной школе возможно использовать в том числе следующие типы задач:</w:t>
      </w:r>
    </w:p>
    <w:p w:rsidR="00B540EE" w:rsidRPr="003C5ACC" w:rsidRDefault="0021451B"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1</w:t>
      </w:r>
      <w:r w:rsidR="00B540EE" w:rsidRPr="003C5ACC">
        <w:rPr>
          <w:rFonts w:ascii="Times New Roman" w:hAnsi="Times New Roman"/>
          <w:sz w:val="22"/>
          <w:szCs w:val="22"/>
        </w:rPr>
        <w:t xml:space="preserve">. Задачи, формирующие коммуникативные </w:t>
      </w:r>
      <w:r w:rsidR="00A428B9" w:rsidRPr="003C5ACC">
        <w:rPr>
          <w:rFonts w:ascii="Times New Roman" w:hAnsi="Times New Roman"/>
          <w:sz w:val="22"/>
          <w:szCs w:val="22"/>
        </w:rPr>
        <w:t>УУД</w:t>
      </w:r>
      <w:r w:rsidR="00B540EE" w:rsidRPr="003C5ACC">
        <w:rPr>
          <w:rFonts w:ascii="Times New Roman" w:hAnsi="Times New Roman"/>
          <w:sz w:val="22"/>
          <w:szCs w:val="22"/>
        </w:rPr>
        <w:t>:</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на учет позиции партнера;</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на организацию и осуществление сотрудничества;</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на передачу информации и отображение предметного содержания;</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тренинги коммуникативных навыков;</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ролевые игры.</w:t>
      </w:r>
    </w:p>
    <w:p w:rsidR="00B540EE" w:rsidRPr="003C5ACC" w:rsidRDefault="0021451B"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2</w:t>
      </w:r>
      <w:r w:rsidR="00B540EE" w:rsidRPr="003C5ACC">
        <w:rPr>
          <w:rFonts w:ascii="Times New Roman" w:hAnsi="Times New Roman"/>
          <w:sz w:val="22"/>
          <w:szCs w:val="22"/>
        </w:rPr>
        <w:t xml:space="preserve">. Задачи, формирующие познавательные </w:t>
      </w:r>
      <w:r w:rsidR="00A428B9" w:rsidRPr="003C5ACC">
        <w:rPr>
          <w:rFonts w:ascii="Times New Roman" w:hAnsi="Times New Roman"/>
          <w:sz w:val="22"/>
          <w:szCs w:val="22"/>
        </w:rPr>
        <w:t>УУД</w:t>
      </w:r>
      <w:r w:rsidRPr="003C5ACC">
        <w:rPr>
          <w:rFonts w:ascii="Times New Roman" w:hAnsi="Times New Roman"/>
          <w:sz w:val="22"/>
          <w:szCs w:val="22"/>
        </w:rPr>
        <w:t>:</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проекты на выстраивание стратегии поиска решения задач;</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задачи на сериацию, сравнение, оценивание;</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проведение эмпирического исследования;</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проведение теоретического исследования;</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смысловое чтение.</w:t>
      </w:r>
    </w:p>
    <w:p w:rsidR="00B540EE" w:rsidRPr="003C5ACC" w:rsidRDefault="0021451B"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3</w:t>
      </w:r>
      <w:r w:rsidR="00B540EE" w:rsidRPr="003C5ACC">
        <w:rPr>
          <w:rFonts w:ascii="Times New Roman" w:hAnsi="Times New Roman"/>
          <w:sz w:val="22"/>
          <w:szCs w:val="22"/>
        </w:rPr>
        <w:t xml:space="preserve">. Задачи, формирующие регулятивные </w:t>
      </w:r>
      <w:r w:rsidR="00A428B9" w:rsidRPr="003C5ACC">
        <w:rPr>
          <w:rFonts w:ascii="Times New Roman" w:hAnsi="Times New Roman"/>
          <w:sz w:val="22"/>
          <w:szCs w:val="22"/>
        </w:rPr>
        <w:t>УУД</w:t>
      </w:r>
      <w:r w:rsidR="00B540EE" w:rsidRPr="003C5ACC">
        <w:rPr>
          <w:rFonts w:ascii="Times New Roman" w:hAnsi="Times New Roman"/>
          <w:sz w:val="22"/>
          <w:szCs w:val="22"/>
        </w:rPr>
        <w:t>:</w:t>
      </w:r>
    </w:p>
    <w:p w:rsidR="00B540EE" w:rsidRPr="003C5ACC" w:rsidRDefault="00B540EE"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на планирование;</w:t>
      </w:r>
    </w:p>
    <w:p w:rsidR="00B540EE" w:rsidRPr="003C5ACC" w:rsidRDefault="0021451B"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на </w:t>
      </w:r>
      <w:r w:rsidR="00B540EE" w:rsidRPr="003C5ACC">
        <w:rPr>
          <w:rFonts w:ascii="Times New Roman" w:hAnsi="Times New Roman"/>
          <w:sz w:val="22"/>
          <w:szCs w:val="22"/>
        </w:rPr>
        <w:t>ориентировку в ситуации;</w:t>
      </w:r>
    </w:p>
    <w:p w:rsidR="00B540EE" w:rsidRPr="003C5ACC" w:rsidRDefault="0021451B"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на </w:t>
      </w:r>
      <w:r w:rsidR="00B540EE" w:rsidRPr="003C5ACC">
        <w:rPr>
          <w:rFonts w:ascii="Times New Roman" w:hAnsi="Times New Roman"/>
          <w:sz w:val="22"/>
          <w:szCs w:val="22"/>
        </w:rPr>
        <w:t>прогнозирование;</w:t>
      </w:r>
    </w:p>
    <w:p w:rsidR="00B540EE" w:rsidRPr="003C5ACC" w:rsidRDefault="0021451B"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на </w:t>
      </w:r>
      <w:r w:rsidR="00B540EE" w:rsidRPr="003C5ACC">
        <w:rPr>
          <w:rFonts w:ascii="Times New Roman" w:hAnsi="Times New Roman"/>
          <w:sz w:val="22"/>
          <w:szCs w:val="22"/>
        </w:rPr>
        <w:t>целеполагание;</w:t>
      </w:r>
    </w:p>
    <w:p w:rsidR="00B540EE" w:rsidRPr="003C5ACC" w:rsidRDefault="0021451B"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на </w:t>
      </w:r>
      <w:r w:rsidR="00B540EE" w:rsidRPr="003C5ACC">
        <w:rPr>
          <w:rFonts w:ascii="Times New Roman" w:hAnsi="Times New Roman"/>
          <w:sz w:val="22"/>
          <w:szCs w:val="22"/>
        </w:rPr>
        <w:t>принятие решения;</w:t>
      </w:r>
    </w:p>
    <w:p w:rsidR="00B540EE" w:rsidRPr="003C5ACC" w:rsidRDefault="0021451B" w:rsidP="005D605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на </w:t>
      </w:r>
      <w:r w:rsidR="00B540EE" w:rsidRPr="003C5ACC">
        <w:rPr>
          <w:rFonts w:ascii="Times New Roman" w:hAnsi="Times New Roman"/>
          <w:sz w:val="22"/>
          <w:szCs w:val="22"/>
        </w:rPr>
        <w:t>самоконтроль.</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Развитию регулятивных </w:t>
      </w:r>
      <w:r w:rsidR="00A428B9" w:rsidRPr="003C5ACC">
        <w:rPr>
          <w:rFonts w:ascii="Times New Roman" w:hAnsi="Times New Roman"/>
          <w:sz w:val="22"/>
          <w:szCs w:val="22"/>
        </w:rPr>
        <w:t>УУД</w:t>
      </w:r>
      <w:r w:rsidRPr="003C5ACC">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w:t>
      </w:r>
      <w:r w:rsidRPr="003C5ACC">
        <w:rPr>
          <w:rFonts w:ascii="Times New Roman" w:hAnsi="Times New Roman"/>
          <w:sz w:val="22"/>
          <w:szCs w:val="22"/>
        </w:rPr>
        <w:lastRenderedPageBreak/>
        <w:t xml:space="preserve">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3C5ACC">
        <w:rPr>
          <w:rFonts w:ascii="Times New Roman" w:hAnsi="Times New Roman"/>
          <w:sz w:val="22"/>
          <w:szCs w:val="22"/>
        </w:rPr>
        <w:t>УУД</w:t>
      </w:r>
      <w:r w:rsidRPr="003C5ACC">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3C5ACC" w:rsidRDefault="00B540EE" w:rsidP="005D6059">
      <w:pPr>
        <w:pStyle w:val="a7"/>
        <w:widowControl w:val="0"/>
        <w:tabs>
          <w:tab w:val="left" w:pos="567"/>
        </w:tabs>
        <w:spacing w:before="0" w:beforeAutospacing="0" w:after="0" w:afterAutospacing="0"/>
        <w:ind w:firstLine="709"/>
        <w:jc w:val="center"/>
        <w:rPr>
          <w:rFonts w:ascii="Times New Roman" w:hAnsi="Times New Roman"/>
          <w:sz w:val="22"/>
          <w:szCs w:val="22"/>
        </w:rPr>
      </w:pPr>
    </w:p>
    <w:p w:rsidR="00C66CE5" w:rsidRPr="003C5ACC" w:rsidRDefault="0021451B"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2.1.5. </w:t>
      </w:r>
      <w:r w:rsidR="00C66CE5" w:rsidRPr="003C5ACC">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3C5ACC">
        <w:rPr>
          <w:rFonts w:ascii="Times New Roman" w:hAnsi="Times New Roman"/>
          <w:sz w:val="22"/>
          <w:szCs w:val="22"/>
        </w:rPr>
        <w:t>при получении</w:t>
      </w:r>
      <w:r w:rsidRPr="003C5ACC">
        <w:rPr>
          <w:rFonts w:ascii="Times New Roman" w:hAnsi="Times New Roman"/>
          <w:sz w:val="22"/>
          <w:szCs w:val="22"/>
        </w:rPr>
        <w:t xml:space="preserve"> основного общего образования.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Специфика</w:t>
      </w:r>
      <w:r w:rsidRPr="003C5ACC">
        <w:rPr>
          <w:rFonts w:ascii="Times New Roman" w:hAnsi="Times New Roman"/>
          <w:bCs/>
          <w:sz w:val="22"/>
          <w:szCs w:val="22"/>
        </w:rPr>
        <w:t xml:space="preserve"> проектной деятельности обучающихся</w:t>
      </w:r>
      <w:r w:rsidRPr="003C5ACC">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3C5ACC">
        <w:rPr>
          <w:rFonts w:ascii="Times New Roman" w:hAnsi="Times New Roman"/>
          <w:sz w:val="22"/>
          <w:szCs w:val="22"/>
        </w:rPr>
        <w:t xml:space="preserve"> и </w:t>
      </w:r>
      <w:r w:rsidRPr="003C5ACC">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Особенностью </w:t>
      </w:r>
      <w:r w:rsidRPr="003C5ACC">
        <w:rPr>
          <w:rFonts w:ascii="Times New Roman" w:hAnsi="Times New Roman"/>
          <w:bCs/>
          <w:sz w:val="22"/>
          <w:szCs w:val="22"/>
        </w:rPr>
        <w:t>учебно-исследовательской деятельности</w:t>
      </w:r>
      <w:r w:rsidRPr="003C5ACC">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3C5ACC" w:rsidRDefault="00B540EE" w:rsidP="005D6059">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3C5ACC" w:rsidRDefault="00B540EE" w:rsidP="005D6059">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3C5ACC">
        <w:rPr>
          <w:rFonts w:ascii="Times New Roman" w:hAnsi="Times New Roman"/>
          <w:sz w:val="22"/>
          <w:szCs w:val="22"/>
        </w:rPr>
        <w:t xml:space="preserve"> и </w:t>
      </w:r>
      <w:r w:rsidRPr="003C5ACC">
        <w:rPr>
          <w:rFonts w:ascii="Times New Roman" w:hAnsi="Times New Roman"/>
          <w:sz w:val="22"/>
          <w:szCs w:val="22"/>
        </w:rPr>
        <w:t>др.</w:t>
      </w:r>
    </w:p>
    <w:p w:rsidR="00B540EE" w:rsidRPr="003C5ACC" w:rsidRDefault="00E5382A"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У</w:t>
      </w:r>
      <w:r w:rsidR="00B540EE" w:rsidRPr="003C5ACC">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исследовательское;</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инженерное;</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прикладное;</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информационное;</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социальное;</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игровое;</w:t>
      </w:r>
    </w:p>
    <w:p w:rsidR="00B540EE" w:rsidRPr="003C5ACC" w:rsidRDefault="00B540EE" w:rsidP="005D605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творческое.</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w:t>
      </w:r>
      <w:r w:rsidRPr="003C5ACC">
        <w:rPr>
          <w:rFonts w:ascii="Times New Roman" w:hAnsi="Times New Roman"/>
          <w:sz w:val="22"/>
          <w:szCs w:val="22"/>
        </w:rPr>
        <w:lastRenderedPageBreak/>
        <w:t>организации, а также характеристики рабочей предметной программы.</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3C5ACC">
        <w:rPr>
          <w:rFonts w:ascii="Times New Roman" w:hAnsi="Times New Roman"/>
          <w:sz w:val="22"/>
          <w:szCs w:val="22"/>
        </w:rPr>
        <w:t>(</w:t>
      </w:r>
      <w:r w:rsidRPr="003C5ACC">
        <w:rPr>
          <w:rFonts w:ascii="Times New Roman" w:hAnsi="Times New Roman"/>
          <w:sz w:val="22"/>
          <w:szCs w:val="22"/>
        </w:rPr>
        <w:t>автор проекта</w:t>
      </w:r>
      <w:r w:rsidR="007D62DE" w:rsidRPr="003C5ACC">
        <w:rPr>
          <w:rFonts w:ascii="Times New Roman" w:hAnsi="Times New Roman"/>
          <w:sz w:val="22"/>
          <w:szCs w:val="22"/>
        </w:rPr>
        <w:t>)</w:t>
      </w:r>
      <w:r w:rsidRPr="003C5ACC">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исследовательская практика обучающихся;</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3C5ACC">
        <w:rPr>
          <w:rFonts w:ascii="Times New Roman" w:hAnsi="Times New Roman"/>
          <w:sz w:val="22"/>
          <w:szCs w:val="22"/>
        </w:rPr>
        <w:t xml:space="preserve">включает </w:t>
      </w:r>
      <w:r w:rsidRPr="003C5ACC">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3C5ACC" w:rsidRDefault="00B540EE" w:rsidP="005D605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3C5ACC">
        <w:rPr>
          <w:rFonts w:ascii="Times New Roman" w:hAnsi="Times New Roman"/>
          <w:sz w:val="22"/>
          <w:szCs w:val="22"/>
        </w:rPr>
        <w:t>е</w:t>
      </w:r>
      <w:r w:rsidRPr="003C5ACC">
        <w:rPr>
          <w:rFonts w:ascii="Times New Roman" w:hAnsi="Times New Roman"/>
          <w:sz w:val="22"/>
          <w:szCs w:val="22"/>
        </w:rPr>
        <w:t>:</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макеты, модели, рабочие установки, схемы, план-карт</w:t>
      </w:r>
      <w:r w:rsidR="007D62DE" w:rsidRPr="003C5ACC">
        <w:rPr>
          <w:rFonts w:ascii="Times New Roman" w:hAnsi="Times New Roman"/>
          <w:sz w:val="22"/>
          <w:szCs w:val="22"/>
        </w:rPr>
        <w:t>ы</w:t>
      </w:r>
      <w:r w:rsidRPr="003C5ACC">
        <w:rPr>
          <w:rFonts w:ascii="Times New Roman" w:hAnsi="Times New Roman"/>
          <w:sz w:val="22"/>
          <w:szCs w:val="22"/>
        </w:rPr>
        <w:t>;</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постеры, презентации;</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альбомы, буклеты, брошюры, книги;</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реконструкции событий;</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эссе, рассказы, стихи, рисунки;</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результаты исследовательских экспедиций, обработки архивов и мемуаров;</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документальные фильмы, мультфильмы;</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выставки, игры, тематические вечера, концерты;</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lastRenderedPageBreak/>
        <w:t>сценарии мероприятий;</w:t>
      </w:r>
    </w:p>
    <w:p w:rsidR="00B540EE" w:rsidRPr="003C5ACC" w:rsidRDefault="00B540EE" w:rsidP="005D605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веб-сайты, программное обеспечение, компакт-диски (или другие цифровые носители) и др.</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3C5ACC" w:rsidRDefault="00B540EE" w:rsidP="005D6059">
      <w:pPr>
        <w:pStyle w:val="a7"/>
        <w:widowControl w:val="0"/>
        <w:tabs>
          <w:tab w:val="left" w:pos="567"/>
        </w:tabs>
        <w:spacing w:before="0" w:beforeAutospacing="0" w:after="0" w:afterAutospacing="0"/>
        <w:jc w:val="both"/>
        <w:rPr>
          <w:rFonts w:ascii="Times New Roman" w:hAnsi="Times New Roman"/>
          <w:sz w:val="22"/>
          <w:szCs w:val="22"/>
        </w:rPr>
      </w:pPr>
    </w:p>
    <w:p w:rsidR="00B540EE" w:rsidRPr="003C5ACC" w:rsidRDefault="0021451B"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2.1.6. </w:t>
      </w:r>
      <w:r w:rsidR="00B540EE" w:rsidRPr="003C5ACC">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3C5ACC">
        <w:rPr>
          <w:rFonts w:ascii="Times New Roman" w:hAnsi="Times New Roman"/>
          <w:b/>
          <w:sz w:val="22"/>
          <w:szCs w:val="22"/>
        </w:rPr>
        <w:t>информационно-коммуникационных технологий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3C5ACC">
        <w:rPr>
          <w:rFonts w:ascii="Times New Roman" w:hAnsi="Times New Roman"/>
          <w:sz w:val="22"/>
          <w:szCs w:val="22"/>
        </w:rPr>
        <w:t xml:space="preserve"> (ИКТ)</w:t>
      </w:r>
      <w:r w:rsidRPr="003C5ACC">
        <w:rPr>
          <w:rFonts w:ascii="Times New Roman" w:hAnsi="Times New Roman"/>
          <w:sz w:val="22"/>
          <w:szCs w:val="22"/>
        </w:rPr>
        <w:t xml:space="preserve">. </w:t>
      </w:r>
      <w:r w:rsidR="00E5382A" w:rsidRPr="003C5ACC">
        <w:rPr>
          <w:rFonts w:ascii="Times New Roman" w:hAnsi="Times New Roman"/>
          <w:sz w:val="22"/>
          <w:szCs w:val="22"/>
        </w:rPr>
        <w:t>П</w:t>
      </w:r>
      <w:r w:rsidRPr="003C5ACC">
        <w:rPr>
          <w:rFonts w:ascii="Times New Roman" w:hAnsi="Times New Roman"/>
          <w:sz w:val="22"/>
          <w:szCs w:val="22"/>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В настоящее время значительно присутствие компьютерных и </w:t>
      </w:r>
      <w:r w:rsidR="00B46327" w:rsidRPr="003C5ACC">
        <w:rPr>
          <w:rFonts w:ascii="Times New Roman" w:hAnsi="Times New Roman"/>
          <w:sz w:val="22"/>
          <w:szCs w:val="22"/>
        </w:rPr>
        <w:t>интернет</w:t>
      </w:r>
      <w:r w:rsidRPr="003C5ACC">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3C5ACC" w:rsidRDefault="0021451B"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Н</w:t>
      </w:r>
      <w:r w:rsidR="00B540EE" w:rsidRPr="003C5ACC">
        <w:rPr>
          <w:rFonts w:ascii="Times New Roman" w:hAnsi="Times New Roman"/>
          <w:sz w:val="22"/>
          <w:szCs w:val="22"/>
        </w:rPr>
        <w:t>еобходимо указать возможные виды и формы организации учебной деятельности</w:t>
      </w:r>
      <w:r w:rsidRPr="003C5ACC">
        <w:rPr>
          <w:rFonts w:ascii="Times New Roman" w:hAnsi="Times New Roman"/>
          <w:sz w:val="22"/>
          <w:szCs w:val="22"/>
        </w:rPr>
        <w:t>, позволяющие эфф</w:t>
      </w:r>
      <w:r w:rsidR="000B698C" w:rsidRPr="003C5ACC">
        <w:rPr>
          <w:rFonts w:ascii="Times New Roman" w:hAnsi="Times New Roman"/>
          <w:sz w:val="22"/>
          <w:szCs w:val="22"/>
        </w:rPr>
        <w:t>е</w:t>
      </w:r>
      <w:r w:rsidRPr="003C5ACC">
        <w:rPr>
          <w:rFonts w:ascii="Times New Roman" w:hAnsi="Times New Roman"/>
          <w:sz w:val="22"/>
          <w:szCs w:val="22"/>
        </w:rPr>
        <w:t xml:space="preserve">ктивно </w:t>
      </w:r>
      <w:r w:rsidR="00667803" w:rsidRPr="003C5ACC">
        <w:rPr>
          <w:rFonts w:ascii="Times New Roman" w:hAnsi="Times New Roman"/>
          <w:sz w:val="22"/>
          <w:szCs w:val="22"/>
        </w:rPr>
        <w:t>реализовывать данное направление</w:t>
      </w:r>
      <w:r w:rsidR="00B540EE" w:rsidRPr="003C5ACC">
        <w:rPr>
          <w:rFonts w:ascii="Times New Roman" w:hAnsi="Times New Roman"/>
          <w:sz w:val="22"/>
          <w:szCs w:val="22"/>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3C5ACC" w:rsidRDefault="00B46327"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О</w:t>
      </w:r>
      <w:r w:rsidR="00B540EE" w:rsidRPr="003C5ACC">
        <w:rPr>
          <w:rFonts w:ascii="Times New Roman" w:hAnsi="Times New Roman"/>
          <w:sz w:val="22"/>
          <w:szCs w:val="22"/>
        </w:rPr>
        <w:t>сновны</w:t>
      </w:r>
      <w:r w:rsidRPr="003C5ACC">
        <w:rPr>
          <w:rFonts w:ascii="Times New Roman" w:hAnsi="Times New Roman"/>
          <w:sz w:val="22"/>
          <w:szCs w:val="22"/>
        </w:rPr>
        <w:t>е</w:t>
      </w:r>
      <w:r w:rsidR="00B540EE" w:rsidRPr="003C5ACC">
        <w:rPr>
          <w:rFonts w:ascii="Times New Roman" w:hAnsi="Times New Roman"/>
          <w:sz w:val="22"/>
          <w:szCs w:val="22"/>
        </w:rPr>
        <w:t xml:space="preserve"> форм</w:t>
      </w:r>
      <w:r w:rsidRPr="003C5ACC">
        <w:rPr>
          <w:rFonts w:ascii="Times New Roman" w:hAnsi="Times New Roman"/>
          <w:sz w:val="22"/>
          <w:szCs w:val="22"/>
        </w:rPr>
        <w:t>ы</w:t>
      </w:r>
      <w:r w:rsidR="00B540EE" w:rsidRPr="003C5ACC">
        <w:rPr>
          <w:rFonts w:ascii="Times New Roman" w:hAnsi="Times New Roman"/>
          <w:sz w:val="22"/>
          <w:szCs w:val="22"/>
        </w:rPr>
        <w:t xml:space="preserve"> организации учебной деятельности по формированию ИКТ-компетенции обучающихся</w:t>
      </w:r>
      <w:r w:rsidRPr="003C5ACC">
        <w:rPr>
          <w:rFonts w:ascii="Times New Roman" w:hAnsi="Times New Roman"/>
          <w:sz w:val="22"/>
          <w:szCs w:val="22"/>
        </w:rPr>
        <w:t xml:space="preserve">могут </w:t>
      </w:r>
      <w:r w:rsidR="00B540EE" w:rsidRPr="003C5ACC">
        <w:rPr>
          <w:rFonts w:ascii="Times New Roman" w:hAnsi="Times New Roman"/>
          <w:sz w:val="22"/>
          <w:szCs w:val="22"/>
        </w:rPr>
        <w:t>включить:</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уроки по информатике и другим предметам;</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факультативы;</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кружки;</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интегративные межпредметные проекты;</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внеурочные и внешкольные активности.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создание и редактирование текстов;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создание и редактирование электронных таблиц;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создание и редактирование презентаций;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создание и редактирование графики и фото;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создание и редактирование видео;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создание музыкальных и звуковых объектов;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поиск и анализ информации в Интернете;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моделирование, проектирование и управление;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математическая обработка и визуализация данных;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создание</w:t>
      </w:r>
      <w:r w:rsidR="00B46327" w:rsidRPr="003C5ACC">
        <w:rPr>
          <w:rFonts w:ascii="Times New Roman" w:hAnsi="Times New Roman"/>
          <w:sz w:val="22"/>
          <w:szCs w:val="22"/>
        </w:rPr>
        <w:t xml:space="preserve"> веб</w:t>
      </w:r>
      <w:r w:rsidRPr="003C5ACC">
        <w:rPr>
          <w:rFonts w:ascii="Times New Roman" w:hAnsi="Times New Roman"/>
          <w:sz w:val="22"/>
          <w:szCs w:val="22"/>
        </w:rPr>
        <w:t xml:space="preserve">-страниц и сайтов; </w:t>
      </w:r>
    </w:p>
    <w:p w:rsidR="00B540EE" w:rsidRPr="003C5ACC" w:rsidRDefault="00B540EE" w:rsidP="005D605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сетевая коммуникация между учениками и (или) учителем.</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lastRenderedPageBreak/>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p>
    <w:p w:rsidR="00B540EE" w:rsidRPr="003C5ACC" w:rsidRDefault="00667803"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2.1.7. </w:t>
      </w:r>
      <w:r w:rsidR="00B540EE" w:rsidRPr="003C5ACC">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Обращение с устройствами ИКТ.</w:t>
      </w:r>
      <w:r w:rsidRPr="003C5ACC">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Фиксация и обработка изображений и звуков.</w:t>
      </w:r>
      <w:r w:rsidRPr="003C5ACC">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Поиск и организация хранения информации.</w:t>
      </w:r>
      <w:r w:rsidRPr="003C5ACC">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3C5ACC">
        <w:rPr>
          <w:rFonts w:ascii="Times New Roman" w:hAnsi="Times New Roman"/>
          <w:sz w:val="22"/>
          <w:szCs w:val="22"/>
        </w:rPr>
        <w:t xml:space="preserve">сети </w:t>
      </w:r>
      <w:r w:rsidRPr="003C5ACC">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3C5ACC">
        <w:rPr>
          <w:rFonts w:ascii="Times New Roman" w:hAnsi="Times New Roman"/>
          <w:sz w:val="22"/>
          <w:szCs w:val="22"/>
        </w:rPr>
        <w:t xml:space="preserve">сети </w:t>
      </w:r>
      <w:r w:rsidRPr="003C5ACC">
        <w:rPr>
          <w:rFonts w:ascii="Times New Roman" w:hAnsi="Times New Roman"/>
          <w:sz w:val="22"/>
          <w:szCs w:val="22"/>
        </w:rPr>
        <w:t>Интернет.</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Создание письменных сообщений.</w:t>
      </w:r>
      <w:r w:rsidRPr="003C5ACC">
        <w:rPr>
          <w:rFonts w:ascii="Times New Roman" w:hAnsi="Times New Roman"/>
          <w:sz w:val="22"/>
          <w:szCs w:val="22"/>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w:t>
      </w:r>
      <w:r w:rsidRPr="003C5ACC">
        <w:rPr>
          <w:rFonts w:ascii="Times New Roman" w:hAnsi="Times New Roman"/>
          <w:sz w:val="22"/>
          <w:szCs w:val="22"/>
        </w:rPr>
        <w:lastRenderedPageBreak/>
        <w:t>использование ссылок и цитирование источников при создании на их основе собственных информационных объектов.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Создание графических объектов.</w:t>
      </w:r>
      <w:r w:rsidRPr="003C5ACC">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Создание музыкальных и звуковых объектов.</w:t>
      </w:r>
      <w:r w:rsidRPr="003C5ACC">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Восприятие, использование и создание гипертекстовых и мультимедийных информационных объектов.</w:t>
      </w:r>
      <w:r w:rsidRPr="003C5ACC">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Анализ информации, математическая обработка данных в исследовании.</w:t>
      </w:r>
      <w:r w:rsidRPr="003C5ACC">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Моделирование, проектирование и управление.</w:t>
      </w:r>
      <w:r w:rsidRPr="003C5ACC">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Коммуникация и социальное взаимодействие.</w:t>
      </w:r>
      <w:r w:rsidRPr="003C5ACC">
        <w:rPr>
          <w:rFonts w:ascii="Times New Roman" w:hAnsi="Times New Roman"/>
          <w:sz w:val="22"/>
          <w:szCs w:val="22"/>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w:t>
      </w:r>
      <w:r w:rsidRPr="003C5ACC">
        <w:rPr>
          <w:rFonts w:ascii="Times New Roman" w:hAnsi="Times New Roman"/>
          <w:sz w:val="22"/>
          <w:szCs w:val="22"/>
        </w:rPr>
        <w:lastRenderedPageBreak/>
        <w:t>информации и информационным правам других людей.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b/>
          <w:bCs/>
          <w:iCs/>
          <w:sz w:val="22"/>
          <w:szCs w:val="22"/>
        </w:rPr>
        <w:t>Информационная безопасность.</w:t>
      </w:r>
      <w:r w:rsidRPr="003C5ACC">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p>
    <w:p w:rsidR="00B540EE" w:rsidRPr="003C5ACC" w:rsidRDefault="00667803" w:rsidP="005D6059">
      <w:pPr>
        <w:pStyle w:val="a7"/>
        <w:widowControl w:val="0"/>
        <w:tabs>
          <w:tab w:val="left" w:pos="567"/>
        </w:tabs>
        <w:spacing w:before="0" w:beforeAutospacing="0" w:after="0" w:afterAutospacing="0"/>
        <w:ind w:firstLine="709"/>
        <w:jc w:val="center"/>
        <w:rPr>
          <w:rFonts w:ascii="Times New Roman" w:hAnsi="Times New Roman"/>
          <w:b/>
          <w:sz w:val="22"/>
          <w:szCs w:val="22"/>
        </w:rPr>
      </w:pPr>
      <w:r w:rsidRPr="003C5ACC">
        <w:rPr>
          <w:rFonts w:ascii="Times New Roman" w:hAnsi="Times New Roman"/>
          <w:b/>
          <w:sz w:val="22"/>
          <w:szCs w:val="22"/>
        </w:rPr>
        <w:t xml:space="preserve">2.1.8. </w:t>
      </w:r>
      <w:r w:rsidR="00B540EE" w:rsidRPr="003C5ACC">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B46327" w:rsidRPr="003C5ACC">
        <w:rPr>
          <w:rFonts w:ascii="Times New Roman" w:hAnsi="Times New Roman"/>
          <w:b/>
          <w:sz w:val="22"/>
          <w:szCs w:val="22"/>
        </w:rPr>
        <w:t>информационно-коммуникационных технологий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3C5ACC" w:rsidRDefault="00B540EE" w:rsidP="005D6059">
      <w:pPr>
        <w:pStyle w:val="2"/>
        <w:tabs>
          <w:tab w:val="left" w:pos="567"/>
        </w:tabs>
        <w:spacing w:line="240" w:lineRule="auto"/>
        <w:rPr>
          <w:sz w:val="22"/>
          <w:szCs w:val="22"/>
        </w:rPr>
      </w:pPr>
      <w:bookmarkStart w:id="114" w:name="_Toc405145662"/>
      <w:bookmarkStart w:id="115" w:name="_Toc406059005"/>
      <w:bookmarkStart w:id="116" w:name="_Toc409682184"/>
      <w:bookmarkStart w:id="117" w:name="_Toc409691658"/>
      <w:bookmarkStart w:id="118" w:name="_Toc410653982"/>
      <w:bookmarkStart w:id="119" w:name="_Toc410702986"/>
      <w:bookmarkStart w:id="120" w:name="_Toc284662742"/>
      <w:bookmarkStart w:id="121" w:name="_Toc284663368"/>
      <w:bookmarkStart w:id="122" w:name="_Toc414553168"/>
      <w:r w:rsidRPr="003C5ACC">
        <w:rPr>
          <w:b w:val="0"/>
          <w:sz w:val="22"/>
          <w:szCs w:val="22"/>
        </w:rPr>
        <w:t xml:space="preserve">В рамках направления </w:t>
      </w:r>
      <w:r w:rsidR="00B46327" w:rsidRPr="003C5ACC">
        <w:rPr>
          <w:b w:val="0"/>
          <w:sz w:val="22"/>
          <w:szCs w:val="22"/>
        </w:rPr>
        <w:t>«О</w:t>
      </w:r>
      <w:r w:rsidRPr="003C5ACC">
        <w:rPr>
          <w:b w:val="0"/>
          <w:sz w:val="22"/>
          <w:szCs w:val="22"/>
        </w:rPr>
        <w:t>бращение с устройствами ИКТ</w:t>
      </w:r>
      <w:r w:rsidR="00B46327" w:rsidRPr="003C5ACC">
        <w:rPr>
          <w:b w:val="0"/>
          <w:sz w:val="22"/>
          <w:szCs w:val="22"/>
        </w:rPr>
        <w:t>»</w:t>
      </w:r>
      <w:r w:rsidRPr="003C5ACC">
        <w:rPr>
          <w:b w:val="0"/>
          <w:sz w:val="22"/>
          <w:szCs w:val="22"/>
        </w:rPr>
        <w:t xml:space="preserve"> в качестве основных планируемых результатов возможен следующий список того, что обучающийся сможет:</w:t>
      </w:r>
      <w:bookmarkEnd w:id="114"/>
      <w:bookmarkEnd w:id="115"/>
      <w:bookmarkEnd w:id="116"/>
      <w:bookmarkEnd w:id="117"/>
      <w:bookmarkEnd w:id="118"/>
      <w:bookmarkEnd w:id="119"/>
      <w:bookmarkEnd w:id="120"/>
      <w:bookmarkEnd w:id="121"/>
      <w:bookmarkEnd w:id="122"/>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получать информацию о характеристиках компьютера;</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3C5ACC">
        <w:rPr>
          <w:rFonts w:ascii="Times New Roman" w:hAnsi="Times New Roman"/>
          <w:sz w:val="22"/>
          <w:szCs w:val="22"/>
        </w:rPr>
        <w:t xml:space="preserve">сеть </w:t>
      </w:r>
      <w:r w:rsidRPr="003C5ACC">
        <w:rPr>
          <w:rFonts w:ascii="Times New Roman" w:hAnsi="Times New Roman"/>
          <w:sz w:val="22"/>
          <w:szCs w:val="22"/>
        </w:rPr>
        <w:t>Интернет, размещать в информационной среде различные информационные объекты;</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3C5ACC" w:rsidRDefault="00731D9E" w:rsidP="005D6059">
      <w:pPr>
        <w:pStyle w:val="2"/>
        <w:tabs>
          <w:tab w:val="left" w:pos="567"/>
        </w:tabs>
        <w:spacing w:line="240" w:lineRule="auto"/>
        <w:ind w:firstLine="0"/>
        <w:rPr>
          <w:sz w:val="22"/>
          <w:szCs w:val="22"/>
        </w:rPr>
      </w:pPr>
      <w:bookmarkStart w:id="123" w:name="_Toc405145663"/>
      <w:bookmarkStart w:id="124" w:name="_Toc406059006"/>
      <w:bookmarkStart w:id="125" w:name="_Toc409682185"/>
      <w:bookmarkStart w:id="126" w:name="_Toc409691659"/>
      <w:bookmarkStart w:id="127" w:name="_Toc410653983"/>
      <w:bookmarkStart w:id="128" w:name="_Toc410702987"/>
      <w:r w:rsidRPr="003C5ACC">
        <w:rPr>
          <w:b w:val="0"/>
          <w:sz w:val="22"/>
          <w:szCs w:val="22"/>
        </w:rPr>
        <w:tab/>
      </w:r>
      <w:bookmarkStart w:id="129" w:name="_Toc284662743"/>
      <w:bookmarkStart w:id="130" w:name="_Toc284663369"/>
      <w:bookmarkStart w:id="131" w:name="_Toc414553169"/>
      <w:r w:rsidR="00B540EE" w:rsidRPr="003C5ACC">
        <w:rPr>
          <w:b w:val="0"/>
          <w:sz w:val="22"/>
          <w:szCs w:val="22"/>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создавать презентации на основе цифровых фотографий;</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3C5ACC" w:rsidRDefault="00731D9E" w:rsidP="005D6059">
      <w:pPr>
        <w:pStyle w:val="2"/>
        <w:tabs>
          <w:tab w:val="left" w:pos="567"/>
        </w:tabs>
        <w:spacing w:line="240" w:lineRule="auto"/>
        <w:ind w:firstLine="0"/>
        <w:rPr>
          <w:sz w:val="22"/>
          <w:szCs w:val="22"/>
        </w:rPr>
      </w:pPr>
      <w:bookmarkStart w:id="132" w:name="_Toc405145664"/>
      <w:bookmarkStart w:id="133" w:name="_Toc406059007"/>
      <w:bookmarkStart w:id="134" w:name="_Toc409682186"/>
      <w:bookmarkStart w:id="135" w:name="_Toc409691660"/>
      <w:bookmarkStart w:id="136" w:name="_Toc410653984"/>
      <w:bookmarkStart w:id="137" w:name="_Toc410702988"/>
      <w:r w:rsidRPr="003C5ACC">
        <w:rPr>
          <w:b w:val="0"/>
          <w:sz w:val="22"/>
          <w:szCs w:val="22"/>
        </w:rPr>
        <w:tab/>
      </w:r>
      <w:bookmarkStart w:id="138" w:name="_Toc284662744"/>
      <w:bookmarkStart w:id="139" w:name="_Toc284663370"/>
      <w:bookmarkStart w:id="140" w:name="_Toc414553170"/>
      <w:r w:rsidR="00B540EE" w:rsidRPr="003C5ACC">
        <w:rPr>
          <w:b w:val="0"/>
          <w:sz w:val="22"/>
          <w:szCs w:val="22"/>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использовать различные приемы поиска информации в </w:t>
      </w:r>
      <w:r w:rsidR="00B46327" w:rsidRPr="003C5ACC">
        <w:rPr>
          <w:rFonts w:ascii="Times New Roman" w:hAnsi="Times New Roman"/>
          <w:sz w:val="22"/>
          <w:szCs w:val="22"/>
        </w:rPr>
        <w:t xml:space="preserve">сети </w:t>
      </w:r>
      <w:r w:rsidRPr="003C5ACC">
        <w:rPr>
          <w:rFonts w:ascii="Times New Roman" w:hAnsi="Times New Roman"/>
          <w:sz w:val="22"/>
          <w:szCs w:val="22"/>
        </w:rPr>
        <w:t>Интернет (поисковые системы, справочные разделы, предметные рубрики);</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3C5ACC" w:rsidRDefault="00731D9E" w:rsidP="005D6059">
      <w:pPr>
        <w:pStyle w:val="2"/>
        <w:tabs>
          <w:tab w:val="left" w:pos="567"/>
        </w:tabs>
        <w:spacing w:line="240" w:lineRule="auto"/>
        <w:ind w:firstLine="0"/>
        <w:rPr>
          <w:sz w:val="22"/>
          <w:szCs w:val="22"/>
        </w:rPr>
      </w:pPr>
      <w:bookmarkStart w:id="141" w:name="_Toc405145665"/>
      <w:bookmarkStart w:id="142" w:name="_Toc406059008"/>
      <w:bookmarkStart w:id="143" w:name="_Toc409682187"/>
      <w:bookmarkStart w:id="144" w:name="_Toc409691661"/>
      <w:bookmarkStart w:id="145" w:name="_Toc410653985"/>
      <w:bookmarkStart w:id="146" w:name="_Toc410702989"/>
      <w:r w:rsidRPr="003C5ACC">
        <w:rPr>
          <w:b w:val="0"/>
          <w:sz w:val="22"/>
          <w:szCs w:val="22"/>
        </w:rPr>
        <w:tab/>
      </w:r>
      <w:bookmarkStart w:id="147" w:name="_Toc284662745"/>
      <w:bookmarkStart w:id="148" w:name="_Toc284663371"/>
      <w:bookmarkStart w:id="149" w:name="_Toc414553171"/>
      <w:r w:rsidR="00B540EE" w:rsidRPr="003C5ACC">
        <w:rPr>
          <w:b w:val="0"/>
          <w:sz w:val="22"/>
          <w:szCs w:val="22"/>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осуществлять редактирование и структурирование текста в соответствии с его </w:t>
      </w:r>
      <w:r w:rsidRPr="003C5ACC">
        <w:rPr>
          <w:rFonts w:ascii="Times New Roman" w:hAnsi="Times New Roman"/>
          <w:sz w:val="22"/>
          <w:szCs w:val="22"/>
        </w:rPr>
        <w:lastRenderedPageBreak/>
        <w:t>смыслом средствами текстового редактора;</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вставлять в документ формулы, таблицы, списки, изображения;</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участвовать в коллективном создании текстового документа;</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создавать гипертекстовые документы.</w:t>
      </w:r>
    </w:p>
    <w:p w:rsidR="00B540EE" w:rsidRPr="003C5ACC" w:rsidRDefault="00731D9E" w:rsidP="005D6059">
      <w:pPr>
        <w:pStyle w:val="2"/>
        <w:tabs>
          <w:tab w:val="left" w:pos="567"/>
        </w:tabs>
        <w:spacing w:line="240" w:lineRule="auto"/>
        <w:ind w:firstLine="0"/>
        <w:rPr>
          <w:sz w:val="22"/>
          <w:szCs w:val="22"/>
        </w:rPr>
      </w:pPr>
      <w:bookmarkStart w:id="150" w:name="_Toc405145666"/>
      <w:bookmarkStart w:id="151" w:name="_Toc406059009"/>
      <w:bookmarkStart w:id="152" w:name="_Toc409682188"/>
      <w:bookmarkStart w:id="153" w:name="_Toc409691662"/>
      <w:bookmarkStart w:id="154" w:name="_Toc410653986"/>
      <w:bookmarkStart w:id="155" w:name="_Toc410702990"/>
      <w:r w:rsidRPr="003C5ACC">
        <w:rPr>
          <w:b w:val="0"/>
          <w:sz w:val="22"/>
          <w:szCs w:val="22"/>
        </w:rPr>
        <w:tab/>
      </w:r>
      <w:bookmarkStart w:id="156" w:name="_Toc284662746"/>
      <w:bookmarkStart w:id="157" w:name="_Toc284663372"/>
      <w:bookmarkStart w:id="158" w:name="_Toc414553172"/>
      <w:r w:rsidR="00B540EE" w:rsidRPr="003C5ACC">
        <w:rPr>
          <w:b w:val="0"/>
          <w:sz w:val="22"/>
          <w:szCs w:val="22"/>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3C5ACC" w:rsidRDefault="00731D9E" w:rsidP="005D6059">
      <w:pPr>
        <w:pStyle w:val="2"/>
        <w:tabs>
          <w:tab w:val="left" w:pos="567"/>
        </w:tabs>
        <w:spacing w:line="240" w:lineRule="auto"/>
        <w:ind w:firstLine="0"/>
        <w:rPr>
          <w:sz w:val="22"/>
          <w:szCs w:val="22"/>
        </w:rPr>
      </w:pPr>
      <w:bookmarkStart w:id="159" w:name="_Toc405145667"/>
      <w:bookmarkStart w:id="160" w:name="_Toc406059010"/>
      <w:bookmarkStart w:id="161" w:name="_Toc409682189"/>
      <w:bookmarkStart w:id="162" w:name="_Toc409691663"/>
      <w:bookmarkStart w:id="163" w:name="_Toc410653987"/>
      <w:bookmarkStart w:id="164" w:name="_Toc410702991"/>
      <w:r w:rsidRPr="003C5ACC">
        <w:rPr>
          <w:b w:val="0"/>
          <w:sz w:val="22"/>
          <w:szCs w:val="22"/>
        </w:rPr>
        <w:tab/>
      </w:r>
      <w:bookmarkStart w:id="165" w:name="_Toc284662747"/>
      <w:bookmarkStart w:id="166" w:name="_Toc284663373"/>
      <w:bookmarkStart w:id="167" w:name="_Toc414553173"/>
      <w:r w:rsidR="00B540EE" w:rsidRPr="003C5ACC">
        <w:rPr>
          <w:b w:val="0"/>
          <w:sz w:val="22"/>
          <w:szCs w:val="22"/>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3C5ACC" w:rsidRDefault="00731D9E" w:rsidP="005D6059">
      <w:pPr>
        <w:pStyle w:val="2"/>
        <w:tabs>
          <w:tab w:val="left" w:pos="567"/>
        </w:tabs>
        <w:spacing w:line="240" w:lineRule="auto"/>
        <w:ind w:firstLine="0"/>
        <w:rPr>
          <w:sz w:val="22"/>
          <w:szCs w:val="22"/>
        </w:rPr>
      </w:pPr>
      <w:bookmarkStart w:id="168" w:name="_Toc405145668"/>
      <w:bookmarkStart w:id="169" w:name="_Toc406059011"/>
      <w:bookmarkStart w:id="170" w:name="_Toc409682190"/>
      <w:bookmarkStart w:id="171" w:name="_Toc409691664"/>
      <w:bookmarkStart w:id="172" w:name="_Toc410653988"/>
      <w:bookmarkStart w:id="173" w:name="_Toc410702992"/>
      <w:r w:rsidRPr="003C5ACC">
        <w:rPr>
          <w:b w:val="0"/>
          <w:sz w:val="22"/>
          <w:szCs w:val="22"/>
        </w:rPr>
        <w:tab/>
      </w:r>
      <w:bookmarkStart w:id="174" w:name="_Toc284662748"/>
      <w:bookmarkStart w:id="175" w:name="_Toc284663374"/>
      <w:bookmarkStart w:id="176" w:name="_Toc414553174"/>
      <w:r w:rsidR="00B540EE" w:rsidRPr="003C5ACC">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использовать программы-архиваторы.</w:t>
      </w:r>
    </w:p>
    <w:p w:rsidR="00B540EE" w:rsidRPr="003C5ACC" w:rsidRDefault="00731D9E" w:rsidP="005D6059">
      <w:pPr>
        <w:pStyle w:val="2"/>
        <w:tabs>
          <w:tab w:val="left" w:pos="567"/>
        </w:tabs>
        <w:spacing w:line="240" w:lineRule="auto"/>
        <w:ind w:firstLine="0"/>
        <w:rPr>
          <w:sz w:val="22"/>
          <w:szCs w:val="22"/>
        </w:rPr>
      </w:pPr>
      <w:bookmarkStart w:id="177" w:name="_Toc405145669"/>
      <w:bookmarkStart w:id="178" w:name="_Toc406059012"/>
      <w:bookmarkStart w:id="179" w:name="_Toc409682191"/>
      <w:bookmarkStart w:id="180" w:name="_Toc409691665"/>
      <w:bookmarkStart w:id="181" w:name="_Toc410653989"/>
      <w:bookmarkStart w:id="182" w:name="_Toc410702993"/>
      <w:r w:rsidRPr="003C5ACC">
        <w:rPr>
          <w:b w:val="0"/>
          <w:sz w:val="22"/>
          <w:szCs w:val="22"/>
        </w:rPr>
        <w:tab/>
      </w:r>
      <w:bookmarkStart w:id="183" w:name="_Toc284662749"/>
      <w:bookmarkStart w:id="184" w:name="_Toc284663375"/>
      <w:bookmarkStart w:id="185" w:name="_Toc414553175"/>
      <w:r w:rsidR="00B540EE" w:rsidRPr="003C5ACC">
        <w:rPr>
          <w:b w:val="0"/>
          <w:sz w:val="22"/>
          <w:szCs w:val="22"/>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проводить простые эксперименты и исследования в виртуальных лабораториях;</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3C5ACC" w:rsidRDefault="00731D9E" w:rsidP="005D6059">
      <w:pPr>
        <w:pStyle w:val="2"/>
        <w:tabs>
          <w:tab w:val="left" w:pos="567"/>
        </w:tabs>
        <w:spacing w:line="240" w:lineRule="auto"/>
        <w:ind w:firstLine="0"/>
        <w:rPr>
          <w:sz w:val="22"/>
          <w:szCs w:val="22"/>
        </w:rPr>
      </w:pPr>
      <w:bookmarkStart w:id="186" w:name="_Toc405145670"/>
      <w:bookmarkStart w:id="187" w:name="_Toc406059013"/>
      <w:bookmarkStart w:id="188" w:name="_Toc409682192"/>
      <w:bookmarkStart w:id="189" w:name="_Toc409691666"/>
      <w:bookmarkStart w:id="190" w:name="_Toc410653990"/>
      <w:bookmarkStart w:id="191" w:name="_Toc410702994"/>
      <w:r w:rsidRPr="003C5ACC">
        <w:rPr>
          <w:b w:val="0"/>
          <w:sz w:val="22"/>
          <w:szCs w:val="22"/>
        </w:rPr>
        <w:tab/>
      </w:r>
      <w:bookmarkStart w:id="192" w:name="_Toc284662750"/>
      <w:bookmarkStart w:id="193" w:name="_Toc284663376"/>
      <w:bookmarkStart w:id="194" w:name="_Toc414553176"/>
      <w:r w:rsidR="00B540EE" w:rsidRPr="003C5ACC">
        <w:rPr>
          <w:b w:val="0"/>
          <w:sz w:val="22"/>
          <w:szCs w:val="22"/>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3C5ACC">
        <w:rPr>
          <w:rFonts w:ascii="Times New Roman" w:hAnsi="Times New Roman"/>
          <w:sz w:val="22"/>
          <w:szCs w:val="22"/>
        </w:rPr>
        <w:t xml:space="preserve"> (робототехника)</w:t>
      </w:r>
      <w:r w:rsidRPr="003C5ACC">
        <w:rPr>
          <w:rFonts w:ascii="Times New Roman" w:hAnsi="Times New Roman"/>
          <w:sz w:val="22"/>
          <w:szCs w:val="22"/>
        </w:rPr>
        <w:t>;</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моделировать с использованием виртуальных конструкторов;</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моделировать с использованием средств программирования.</w:t>
      </w:r>
    </w:p>
    <w:p w:rsidR="00B540EE" w:rsidRPr="003C5ACC" w:rsidRDefault="00731D9E" w:rsidP="005D6059">
      <w:pPr>
        <w:pStyle w:val="2"/>
        <w:tabs>
          <w:tab w:val="left" w:pos="567"/>
        </w:tabs>
        <w:spacing w:line="240" w:lineRule="auto"/>
        <w:ind w:firstLine="0"/>
        <w:rPr>
          <w:sz w:val="22"/>
          <w:szCs w:val="22"/>
        </w:rPr>
      </w:pPr>
      <w:bookmarkStart w:id="195" w:name="_Toc405145671"/>
      <w:bookmarkStart w:id="196" w:name="_Toc406059014"/>
      <w:bookmarkStart w:id="197" w:name="_Toc409682193"/>
      <w:bookmarkStart w:id="198" w:name="_Toc409691667"/>
      <w:bookmarkStart w:id="199" w:name="_Toc410653991"/>
      <w:bookmarkStart w:id="200" w:name="_Toc410702995"/>
      <w:r w:rsidRPr="003C5ACC">
        <w:rPr>
          <w:b w:val="0"/>
          <w:sz w:val="22"/>
          <w:szCs w:val="22"/>
        </w:rPr>
        <w:tab/>
      </w:r>
      <w:bookmarkStart w:id="201" w:name="_Toc284662751"/>
      <w:bookmarkStart w:id="202" w:name="_Toc284663377"/>
      <w:bookmarkStart w:id="203" w:name="_Toc414553177"/>
      <w:r w:rsidR="00B540EE" w:rsidRPr="003C5ACC">
        <w:rPr>
          <w:b w:val="0"/>
          <w:sz w:val="22"/>
          <w:szCs w:val="22"/>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95"/>
      <w:bookmarkEnd w:id="196"/>
      <w:bookmarkEnd w:id="197"/>
      <w:bookmarkEnd w:id="198"/>
      <w:bookmarkEnd w:id="199"/>
      <w:bookmarkEnd w:id="200"/>
      <w:bookmarkEnd w:id="201"/>
      <w:bookmarkEnd w:id="202"/>
      <w:bookmarkEnd w:id="203"/>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lastRenderedPageBreak/>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использовать возможности электронной почты, </w:t>
      </w:r>
      <w:r w:rsidR="00B46327" w:rsidRPr="003C5ACC">
        <w:rPr>
          <w:rFonts w:ascii="Times New Roman" w:hAnsi="Times New Roman"/>
          <w:sz w:val="22"/>
          <w:szCs w:val="22"/>
        </w:rPr>
        <w:t>и</w:t>
      </w:r>
      <w:r w:rsidRPr="003C5ACC">
        <w:rPr>
          <w:rFonts w:ascii="Times New Roman" w:hAnsi="Times New Roman"/>
          <w:sz w:val="22"/>
          <w:szCs w:val="22"/>
        </w:rPr>
        <w:t>нтернет-мессенджеров и социальных сетей для обучения;</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вести личный дневник (блог) с использованием возможностей </w:t>
      </w:r>
      <w:r w:rsidR="00B46327" w:rsidRPr="003C5ACC">
        <w:rPr>
          <w:rFonts w:ascii="Times New Roman" w:hAnsi="Times New Roman"/>
          <w:sz w:val="22"/>
          <w:szCs w:val="22"/>
        </w:rPr>
        <w:t xml:space="preserve">сети </w:t>
      </w:r>
      <w:r w:rsidRPr="003C5ACC">
        <w:rPr>
          <w:rFonts w:ascii="Times New Roman" w:hAnsi="Times New Roman"/>
          <w:sz w:val="22"/>
          <w:szCs w:val="22"/>
        </w:rPr>
        <w:t>Интернет;</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соблюдать правила безопасного поведения в </w:t>
      </w:r>
      <w:r w:rsidR="00B46327" w:rsidRPr="003C5ACC">
        <w:rPr>
          <w:rFonts w:ascii="Times New Roman" w:hAnsi="Times New Roman"/>
          <w:sz w:val="22"/>
          <w:szCs w:val="22"/>
        </w:rPr>
        <w:t xml:space="preserve">сети </w:t>
      </w:r>
      <w:r w:rsidRPr="003C5ACC">
        <w:rPr>
          <w:rFonts w:ascii="Times New Roman" w:hAnsi="Times New Roman"/>
          <w:sz w:val="22"/>
          <w:szCs w:val="22"/>
        </w:rPr>
        <w:t>Интернет;</w:t>
      </w:r>
    </w:p>
    <w:p w:rsidR="00B540EE" w:rsidRPr="003C5ACC" w:rsidRDefault="00B540EE" w:rsidP="005D605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различать безопасные ресурсы </w:t>
      </w:r>
      <w:r w:rsidR="00B46327" w:rsidRPr="003C5ACC">
        <w:rPr>
          <w:rFonts w:ascii="Times New Roman" w:hAnsi="Times New Roman"/>
          <w:sz w:val="22"/>
          <w:szCs w:val="22"/>
        </w:rPr>
        <w:t xml:space="preserve">сети </w:t>
      </w:r>
      <w:r w:rsidRPr="003C5ACC">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3C5ACC" w:rsidRDefault="00B540EE" w:rsidP="005D6059">
      <w:pPr>
        <w:pStyle w:val="a7"/>
        <w:widowControl w:val="0"/>
        <w:tabs>
          <w:tab w:val="left" w:pos="993"/>
        </w:tabs>
        <w:spacing w:before="0" w:beforeAutospacing="0" w:after="0" w:afterAutospacing="0"/>
        <w:ind w:firstLine="709"/>
        <w:jc w:val="both"/>
        <w:textAlignment w:val="baseline"/>
        <w:rPr>
          <w:rFonts w:ascii="Times New Roman" w:hAnsi="Times New Roman"/>
          <w:sz w:val="22"/>
          <w:szCs w:val="22"/>
        </w:rPr>
      </w:pPr>
    </w:p>
    <w:p w:rsidR="00B540EE" w:rsidRPr="003C5ACC" w:rsidRDefault="00667803" w:rsidP="005D6059">
      <w:pPr>
        <w:pStyle w:val="a7"/>
        <w:widowControl w:val="0"/>
        <w:tabs>
          <w:tab w:val="left" w:pos="993"/>
        </w:tabs>
        <w:spacing w:before="0" w:beforeAutospacing="0" w:after="0" w:afterAutospacing="0"/>
        <w:ind w:firstLine="709"/>
        <w:jc w:val="center"/>
        <w:textAlignment w:val="baseline"/>
        <w:rPr>
          <w:rFonts w:ascii="Times New Roman" w:hAnsi="Times New Roman"/>
          <w:b/>
          <w:sz w:val="22"/>
          <w:szCs w:val="22"/>
        </w:rPr>
      </w:pPr>
      <w:r w:rsidRPr="003C5ACC">
        <w:rPr>
          <w:rFonts w:ascii="Times New Roman" w:hAnsi="Times New Roman"/>
          <w:b/>
          <w:sz w:val="22"/>
          <w:szCs w:val="22"/>
        </w:rPr>
        <w:t xml:space="preserve">2.1.9. </w:t>
      </w:r>
      <w:r w:rsidR="00B540EE" w:rsidRPr="003C5ACC">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3C5ACC" w:rsidRDefault="00B540EE" w:rsidP="005D605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3C5ACC" w:rsidRDefault="00B540EE" w:rsidP="005D605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3C5ACC">
        <w:rPr>
          <w:rFonts w:ascii="Times New Roman" w:hAnsi="Times New Roman"/>
          <w:sz w:val="22"/>
          <w:szCs w:val="22"/>
        </w:rPr>
        <w:t>обще</w:t>
      </w:r>
      <w:r w:rsidRPr="003C5ACC">
        <w:rPr>
          <w:rFonts w:ascii="Times New Roman" w:hAnsi="Times New Roman"/>
          <w:sz w:val="22"/>
          <w:szCs w:val="22"/>
        </w:rPr>
        <w:t>образовательных организаций;</w:t>
      </w:r>
    </w:p>
    <w:p w:rsidR="00B540EE" w:rsidRPr="003C5ACC" w:rsidRDefault="00B540EE" w:rsidP="005D605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p>
    <w:p w:rsidR="00C66CE5" w:rsidRPr="003C5ACC" w:rsidRDefault="00667803" w:rsidP="005D6059">
      <w:pPr>
        <w:pStyle w:val="a7"/>
        <w:widowControl w:val="0"/>
        <w:tabs>
          <w:tab w:val="left" w:pos="567"/>
        </w:tabs>
        <w:spacing w:before="0" w:beforeAutospacing="0" w:after="0" w:afterAutospacing="0"/>
        <w:jc w:val="center"/>
        <w:rPr>
          <w:rFonts w:ascii="Times New Roman" w:hAnsi="Times New Roman"/>
          <w:b/>
          <w:sz w:val="22"/>
          <w:szCs w:val="22"/>
        </w:rPr>
      </w:pPr>
      <w:r w:rsidRPr="003C5ACC">
        <w:rPr>
          <w:rFonts w:ascii="Times New Roman" w:hAnsi="Times New Roman"/>
          <w:b/>
          <w:sz w:val="22"/>
          <w:szCs w:val="22"/>
        </w:rPr>
        <w:t xml:space="preserve">2.1.10. </w:t>
      </w:r>
      <w:r w:rsidR="00C66CE5" w:rsidRPr="003C5ACC">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3C5ACC" w:rsidRDefault="004E6316"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У</w:t>
      </w:r>
      <w:r w:rsidR="00B540EE" w:rsidRPr="003C5ACC">
        <w:rPr>
          <w:rFonts w:ascii="Times New Roman" w:hAnsi="Times New Roman"/>
          <w:sz w:val="22"/>
          <w:szCs w:val="22"/>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3C5ACC" w:rsidRDefault="004E6316"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Т</w:t>
      </w:r>
      <w:r w:rsidR="00B540EE" w:rsidRPr="003C5ACC">
        <w:rPr>
          <w:rFonts w:ascii="Times New Roman" w:hAnsi="Times New Roman"/>
          <w:sz w:val="22"/>
          <w:szCs w:val="22"/>
        </w:rPr>
        <w:t>ребования к условиям включают:</w:t>
      </w:r>
    </w:p>
    <w:p w:rsidR="00B540EE" w:rsidRPr="003C5ACC" w:rsidRDefault="00B540EE" w:rsidP="005D6059">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p w:rsidR="00B540EE" w:rsidRPr="003C5ACC" w:rsidRDefault="00B540EE" w:rsidP="005D6059">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уровень квалификации педагогических и иных работников образовательной организации;</w:t>
      </w:r>
    </w:p>
    <w:p w:rsidR="00B540EE" w:rsidRPr="003C5ACC" w:rsidRDefault="00B540EE" w:rsidP="005D6059">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Педагогические кадры имеют необходимый уровень подготовки для реализации программы УУД, что может включать следующее:</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педагоги прошли курсы повышения квалификации, посвященные ФГОС;</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w:t>
      </w:r>
      <w:r w:rsidRPr="003C5ACC">
        <w:rPr>
          <w:rFonts w:ascii="Times New Roman" w:hAnsi="Times New Roman"/>
          <w:sz w:val="22"/>
          <w:szCs w:val="22"/>
        </w:rPr>
        <w:lastRenderedPageBreak/>
        <w:t>выбранной программы по УУД;</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педагоги владеют навыками формирующего оценивания;</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3C5ACC" w:rsidRDefault="00B540EE" w:rsidP="005D605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3C5ACC" w:rsidRDefault="00C66CE5" w:rsidP="005D6059">
      <w:pPr>
        <w:pStyle w:val="a7"/>
        <w:widowControl w:val="0"/>
        <w:tabs>
          <w:tab w:val="left" w:pos="567"/>
        </w:tabs>
        <w:spacing w:before="0" w:beforeAutospacing="0" w:after="0" w:afterAutospacing="0"/>
        <w:rPr>
          <w:rFonts w:ascii="Times New Roman" w:hAnsi="Times New Roman"/>
          <w:b/>
          <w:sz w:val="22"/>
          <w:szCs w:val="22"/>
        </w:rPr>
      </w:pPr>
    </w:p>
    <w:p w:rsidR="00B540EE" w:rsidRPr="003C5ACC" w:rsidRDefault="00667803" w:rsidP="005D6059">
      <w:pPr>
        <w:pStyle w:val="a7"/>
        <w:widowControl w:val="0"/>
        <w:tabs>
          <w:tab w:val="left" w:pos="567"/>
        </w:tabs>
        <w:spacing w:before="0" w:beforeAutospacing="0" w:after="0" w:afterAutospacing="0"/>
        <w:jc w:val="center"/>
        <w:rPr>
          <w:rFonts w:ascii="Times New Roman" w:hAnsi="Times New Roman"/>
          <w:b/>
          <w:sz w:val="22"/>
          <w:szCs w:val="22"/>
        </w:rPr>
      </w:pPr>
      <w:r w:rsidRPr="003C5ACC">
        <w:rPr>
          <w:rFonts w:ascii="Times New Roman" w:hAnsi="Times New Roman"/>
          <w:b/>
          <w:sz w:val="22"/>
          <w:szCs w:val="22"/>
        </w:rPr>
        <w:t xml:space="preserve">2.1.11. </w:t>
      </w:r>
      <w:r w:rsidR="00B540EE" w:rsidRPr="003C5ACC">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В процессе реализации мониторинга успешности освоения и применения УУД могут быть учтены следующие этапы освоения УУД:</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обобщение учебных действий на основе выявления общих принципов.</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 xml:space="preserve">Система оценки </w:t>
      </w:r>
      <w:r w:rsidR="00323A58" w:rsidRPr="003C5ACC">
        <w:rPr>
          <w:rFonts w:ascii="Times New Roman" w:hAnsi="Times New Roman"/>
          <w:sz w:val="22"/>
          <w:szCs w:val="22"/>
        </w:rPr>
        <w:t>УУД</w:t>
      </w:r>
      <w:r w:rsidRPr="003C5ACC">
        <w:rPr>
          <w:rFonts w:ascii="Times New Roman" w:hAnsi="Times New Roman"/>
          <w:sz w:val="22"/>
          <w:szCs w:val="22"/>
        </w:rPr>
        <w:t xml:space="preserve"> может быть:</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 xml:space="preserve">уровневой (определяются уровни владения </w:t>
      </w:r>
      <w:r w:rsidR="00323A58" w:rsidRPr="003C5ACC">
        <w:rPr>
          <w:rFonts w:ascii="Times New Roman" w:hAnsi="Times New Roman"/>
          <w:sz w:val="22"/>
          <w:szCs w:val="22"/>
        </w:rPr>
        <w:t>УУД</w:t>
      </w:r>
      <w:r w:rsidRPr="003C5ACC">
        <w:rPr>
          <w:rFonts w:ascii="Times New Roman" w:hAnsi="Times New Roman"/>
          <w:sz w:val="22"/>
          <w:szCs w:val="22"/>
        </w:rPr>
        <w:t>);</w:t>
      </w:r>
    </w:p>
    <w:p w:rsidR="00B540EE" w:rsidRPr="003C5ACC" w:rsidRDefault="00B540EE" w:rsidP="005D605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2"/>
        </w:rPr>
      </w:pPr>
      <w:r w:rsidRPr="003C5ACC">
        <w:rPr>
          <w:rFonts w:ascii="Times New Roman" w:hAnsi="Times New Roman"/>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3C5ACC" w:rsidRDefault="00B540EE" w:rsidP="005D6059">
      <w:pPr>
        <w:pStyle w:val="a7"/>
        <w:widowControl w:val="0"/>
        <w:tabs>
          <w:tab w:val="left" w:pos="567"/>
        </w:tabs>
        <w:spacing w:before="0" w:beforeAutospacing="0" w:after="0" w:afterAutospacing="0"/>
        <w:ind w:firstLine="709"/>
        <w:jc w:val="both"/>
        <w:rPr>
          <w:rFonts w:ascii="Times New Roman" w:hAnsi="Times New Roman"/>
          <w:sz w:val="22"/>
          <w:szCs w:val="22"/>
        </w:rPr>
      </w:pPr>
      <w:r w:rsidRPr="003C5ACC">
        <w:rPr>
          <w:rFonts w:ascii="Times New Roman" w:hAnsi="Times New Roman"/>
          <w:sz w:val="22"/>
          <w:szCs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3C5ACC" w:rsidRDefault="00B540EE" w:rsidP="005D6059">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2"/>
          <w:szCs w:val="22"/>
          <w:lang w:val="ru-RU"/>
        </w:rPr>
      </w:pPr>
      <w:r w:rsidRPr="003C5ACC">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3C5ACC" w:rsidRDefault="00940641" w:rsidP="005D6059">
      <w:pPr>
        <w:pStyle w:val="3"/>
        <w:spacing w:before="0" w:beforeAutospacing="0" w:after="0" w:afterAutospacing="0"/>
        <w:ind w:firstLine="709"/>
        <w:rPr>
          <w:b w:val="0"/>
          <w:i/>
          <w:sz w:val="22"/>
          <w:szCs w:val="22"/>
        </w:rPr>
      </w:pPr>
      <w:bookmarkStart w:id="204" w:name="_Toc406059015"/>
    </w:p>
    <w:p w:rsidR="00B540EE" w:rsidRPr="003C5ACC" w:rsidRDefault="00140CF3" w:rsidP="005D6059">
      <w:pPr>
        <w:pStyle w:val="2"/>
        <w:spacing w:line="240" w:lineRule="auto"/>
        <w:rPr>
          <w:sz w:val="22"/>
          <w:szCs w:val="22"/>
        </w:rPr>
      </w:pPr>
      <w:bookmarkStart w:id="205" w:name="_Toc409691668"/>
      <w:bookmarkStart w:id="206" w:name="_Toc410653992"/>
      <w:bookmarkStart w:id="207" w:name="_Toc414553178"/>
      <w:r w:rsidRPr="003C5ACC">
        <w:rPr>
          <w:sz w:val="22"/>
          <w:szCs w:val="22"/>
        </w:rPr>
        <w:t xml:space="preserve">2.2. </w:t>
      </w:r>
      <w:r w:rsidR="00B540EE" w:rsidRPr="003C5ACC">
        <w:rPr>
          <w:sz w:val="22"/>
          <w:szCs w:val="22"/>
        </w:rPr>
        <w:t>Примерные программы учебных предметов, курсов</w:t>
      </w:r>
      <w:bookmarkEnd w:id="204"/>
      <w:bookmarkEnd w:id="205"/>
      <w:bookmarkEnd w:id="206"/>
      <w:bookmarkEnd w:id="207"/>
    </w:p>
    <w:p w:rsidR="00140CF3" w:rsidRPr="003C5ACC" w:rsidRDefault="00533ABE" w:rsidP="005D6059">
      <w:pPr>
        <w:pStyle w:val="2"/>
        <w:spacing w:line="240" w:lineRule="auto"/>
        <w:rPr>
          <w:b w:val="0"/>
          <w:sz w:val="22"/>
          <w:szCs w:val="22"/>
        </w:rPr>
      </w:pPr>
      <w:bookmarkStart w:id="208" w:name="_Toc414553179"/>
      <w:r w:rsidRPr="003C5ACC">
        <w:rPr>
          <w:sz w:val="22"/>
          <w:szCs w:val="22"/>
        </w:rPr>
        <w:t>2.2.1 Общие положения</w:t>
      </w:r>
      <w:bookmarkEnd w:id="208"/>
    </w:p>
    <w:p w:rsidR="008E7CA7" w:rsidRPr="003C5ACC" w:rsidRDefault="00F82570" w:rsidP="005D6059">
      <w:pPr>
        <w:spacing w:after="0" w:line="240" w:lineRule="auto"/>
        <w:ind w:firstLine="709"/>
        <w:jc w:val="both"/>
        <w:rPr>
          <w:rFonts w:ascii="Times New Roman" w:hAnsi="Times New Roman"/>
        </w:rPr>
      </w:pPr>
      <w:r w:rsidRPr="003C5ACC">
        <w:rPr>
          <w:rFonts w:ascii="Times New Roman" w:hAnsi="Times New Roman"/>
        </w:rPr>
        <w:t>В данном разделе</w:t>
      </w:r>
      <w:r w:rsidR="008E7CA7" w:rsidRPr="003C5ACC">
        <w:rPr>
          <w:rFonts w:ascii="Times New Roman" w:hAnsi="Times New Roman"/>
        </w:rPr>
        <w:t xml:space="preserve">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3C5ACC">
        <w:rPr>
          <w:rFonts w:ascii="Times New Roman" w:hAnsi="Times New Roman"/>
        </w:rPr>
        <w:t xml:space="preserve"> уровне</w:t>
      </w:r>
      <w:r w:rsidR="00E5241E" w:rsidRPr="003C5ACC">
        <w:rPr>
          <w:rFonts w:ascii="Times New Roman" w:hAnsi="Times New Roman"/>
        </w:rPr>
        <w:t>основного</w:t>
      </w:r>
      <w:r w:rsidR="008E7CA7" w:rsidRPr="003C5ACC">
        <w:rPr>
          <w:rFonts w:ascii="Times New Roman" w:hAnsi="Times New Roman"/>
        </w:rPr>
        <w:t xml:space="preserve"> общего образования (за исключением родного языка и литературного чтения на ро</w:t>
      </w:r>
      <w:r w:rsidRPr="003C5ACC">
        <w:rPr>
          <w:rFonts w:ascii="Times New Roman" w:hAnsi="Times New Roman"/>
        </w:rPr>
        <w:t xml:space="preserve">дном языке), </w:t>
      </w:r>
      <w:r w:rsidRPr="003C5ACC">
        <w:rPr>
          <w:rFonts w:ascii="Times New Roman" w:hAnsi="Times New Roman"/>
        </w:rPr>
        <w:lastRenderedPageBreak/>
        <w:t>которое</w:t>
      </w:r>
      <w:r w:rsidR="008E7CA7" w:rsidRPr="003C5ACC">
        <w:rPr>
          <w:rFonts w:ascii="Times New Roman" w:hAnsi="Times New Roman"/>
        </w:rPr>
        <w:t xml:space="preserve"> в полном объ</w:t>
      </w:r>
      <w:r w:rsidR="00A23AB5" w:rsidRPr="003C5ACC">
        <w:rPr>
          <w:rFonts w:ascii="Times New Roman" w:hAnsi="Times New Roman"/>
        </w:rPr>
        <w:t>е</w:t>
      </w:r>
      <w:r w:rsidR="008E7CA7" w:rsidRPr="003C5ACC">
        <w:rPr>
          <w:rFonts w:ascii="Times New Roman" w:hAnsi="Times New Roman"/>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3C5ACC">
        <w:rPr>
          <w:rFonts w:ascii="Times New Roman" w:hAnsi="Times New Roman"/>
        </w:rPr>
        <w:t>е</w:t>
      </w:r>
      <w:r w:rsidR="008E7CA7" w:rsidRPr="003C5ACC">
        <w:rPr>
          <w:rFonts w:ascii="Times New Roman" w:hAnsi="Times New Roman"/>
        </w:rPr>
        <w:t xml:space="preserve">том региональных, национальных и этнокультурных особенностей, состава класса, а также выбранного комплекта учебников. </w:t>
      </w:r>
    </w:p>
    <w:p w:rsidR="001E5C7E" w:rsidRPr="003C5ACC" w:rsidRDefault="00F82570" w:rsidP="005D6059">
      <w:pPr>
        <w:spacing w:after="0" w:line="240" w:lineRule="auto"/>
        <w:ind w:firstLine="709"/>
        <w:jc w:val="both"/>
        <w:rPr>
          <w:rFonts w:ascii="Times New Roman" w:hAnsi="Times New Roman"/>
        </w:rPr>
      </w:pPr>
      <w:r w:rsidRPr="003C5ACC">
        <w:rPr>
          <w:rFonts w:ascii="Times New Roman" w:hAnsi="Times New Roman"/>
        </w:rPr>
        <w:t>П</w:t>
      </w:r>
      <w:r w:rsidR="001E5C7E" w:rsidRPr="003C5ACC">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3C5ACC">
        <w:rPr>
          <w:rFonts w:ascii="Times New Roman" w:hAnsi="Times New Roman"/>
        </w:rPr>
        <w:t>ФГОС ООО</w:t>
      </w:r>
      <w:r w:rsidR="001E5C7E" w:rsidRPr="003C5ACC">
        <w:rPr>
          <w:rFonts w:ascii="Times New Roman" w:hAnsi="Times New Roman"/>
        </w:rPr>
        <w:t>.</w:t>
      </w:r>
    </w:p>
    <w:p w:rsidR="001E5C7E" w:rsidRPr="003C5ACC" w:rsidRDefault="001E5C7E" w:rsidP="005D6059">
      <w:pPr>
        <w:spacing w:after="0" w:line="240" w:lineRule="auto"/>
        <w:ind w:firstLine="709"/>
        <w:jc w:val="both"/>
        <w:rPr>
          <w:rFonts w:ascii="Times New Roman" w:hAnsi="Times New Roman"/>
        </w:rPr>
      </w:pPr>
      <w:r w:rsidRPr="003C5ACC">
        <w:rPr>
          <w:rFonts w:ascii="Times New Roman" w:hAnsi="Times New Roman"/>
        </w:rPr>
        <w:t xml:space="preserve">Программы </w:t>
      </w:r>
      <w:r w:rsidR="00323A58" w:rsidRPr="003C5ACC">
        <w:rPr>
          <w:rFonts w:ascii="Times New Roman" w:hAnsi="Times New Roman"/>
        </w:rPr>
        <w:t xml:space="preserve">разработаны </w:t>
      </w:r>
      <w:r w:rsidRPr="003C5ACC">
        <w:rPr>
          <w:rFonts w:ascii="Times New Roman" w:hAnsi="Times New Roman"/>
        </w:rPr>
        <w:t>с учетом актуальных задач воспитания, обучения и развития обучающихся</w:t>
      </w:r>
      <w:r w:rsidR="00323A58" w:rsidRPr="003C5ACC">
        <w:rPr>
          <w:rFonts w:ascii="Times New Roman" w:hAnsi="Times New Roman"/>
        </w:rPr>
        <w:t xml:space="preserve">, их возрастных и иных особенностей, а также </w:t>
      </w:r>
      <w:r w:rsidRPr="003C5ACC">
        <w:rPr>
          <w:rFonts w:ascii="Times New Roman" w:hAnsi="Times New Roman"/>
        </w:rPr>
        <w:t>условий, необходимых для развития их личностных и познавательных качеств.</w:t>
      </w:r>
    </w:p>
    <w:p w:rsidR="008E7CA7" w:rsidRPr="003C5ACC" w:rsidRDefault="008E7CA7" w:rsidP="005D6059">
      <w:pPr>
        <w:spacing w:line="240" w:lineRule="auto"/>
        <w:ind w:firstLine="709"/>
        <w:jc w:val="both"/>
        <w:rPr>
          <w:rFonts w:ascii="Times New Roman" w:hAnsi="Times New Roman"/>
        </w:rPr>
      </w:pPr>
      <w:r w:rsidRPr="003C5ACC">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3C5ACC" w:rsidRDefault="00F82570" w:rsidP="005D6059">
      <w:pPr>
        <w:spacing w:after="0" w:line="240" w:lineRule="auto"/>
        <w:ind w:firstLine="709"/>
        <w:jc w:val="both"/>
        <w:rPr>
          <w:rFonts w:ascii="Times New Roman" w:hAnsi="Times New Roman"/>
        </w:rPr>
      </w:pPr>
      <w:r w:rsidRPr="003C5ACC">
        <w:rPr>
          <w:rFonts w:ascii="Times New Roman" w:hAnsi="Times New Roman"/>
        </w:rPr>
        <w:t>П</w:t>
      </w:r>
      <w:r w:rsidR="001E5C7E" w:rsidRPr="003C5ACC">
        <w:rPr>
          <w:rFonts w:ascii="Times New Roman" w:hAnsi="Times New Roman"/>
        </w:rPr>
        <w:t xml:space="preserve">рограммы учебных предметов </w:t>
      </w:r>
      <w:r w:rsidR="004E6316" w:rsidRPr="003C5ACC">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3C5ACC" w:rsidRDefault="00667803" w:rsidP="005D6059">
      <w:pPr>
        <w:spacing w:after="0" w:line="240" w:lineRule="auto"/>
        <w:ind w:firstLine="709"/>
        <w:jc w:val="both"/>
        <w:rPr>
          <w:rFonts w:ascii="Times New Roman" w:hAnsi="Times New Roman"/>
        </w:rPr>
      </w:pPr>
      <w:r w:rsidRPr="003C5ACC">
        <w:rPr>
          <w:rFonts w:ascii="Times New Roman" w:hAnsi="Times New Roman"/>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3C5ACC">
        <w:rPr>
          <w:rFonts w:ascii="Times New Roman" w:hAnsi="Times New Roman"/>
        </w:rPr>
        <w:t>е</w:t>
      </w:r>
      <w:r w:rsidRPr="003C5ACC">
        <w:rPr>
          <w:rFonts w:ascii="Times New Roman" w:hAnsi="Times New Roman"/>
        </w:rPr>
        <w:t>нные возможности для формирования универсальных учебных действий</w:t>
      </w:r>
      <w:r w:rsidR="008E7CA7" w:rsidRPr="003C5ACC">
        <w:rPr>
          <w:rFonts w:ascii="Times New Roman" w:hAnsi="Times New Roman"/>
        </w:rPr>
        <w:t xml:space="preserve"> и получения личностных результатов</w:t>
      </w:r>
      <w:r w:rsidRPr="003C5ACC">
        <w:rPr>
          <w:rFonts w:ascii="Times New Roman" w:hAnsi="Times New Roman"/>
        </w:rPr>
        <w:t>.</w:t>
      </w:r>
    </w:p>
    <w:p w:rsidR="008E7CA7" w:rsidRPr="003C5ACC" w:rsidRDefault="008E7CA7" w:rsidP="00F82570">
      <w:pPr>
        <w:spacing w:after="0" w:line="240" w:lineRule="auto"/>
        <w:ind w:firstLine="709"/>
        <w:jc w:val="both"/>
        <w:rPr>
          <w:rFonts w:ascii="Times New Roman" w:hAnsi="Times New Roman"/>
          <w:b/>
        </w:rPr>
      </w:pPr>
      <w:r w:rsidRPr="003C5ACC">
        <w:rPr>
          <w:rFonts w:ascii="Times New Roman" w:hAnsi="Times New Roman"/>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3C5ACC">
        <w:rPr>
          <w:rFonts w:ascii="Times New Roman" w:hAnsi="Times New Roman"/>
        </w:rPr>
        <w:t>ОВЗ</w:t>
      </w:r>
      <w:r w:rsidRPr="003C5ACC">
        <w:rPr>
          <w:rFonts w:ascii="Times New Roman" w:hAnsi="Times New Roman"/>
        </w:rPr>
        <w:t xml:space="preserve"> и инвалидами.</w:t>
      </w:r>
    </w:p>
    <w:p w:rsidR="004E6316" w:rsidRPr="003C5ACC" w:rsidRDefault="004E6316" w:rsidP="00F82570">
      <w:pPr>
        <w:spacing w:after="0" w:line="240" w:lineRule="auto"/>
        <w:ind w:firstLine="709"/>
        <w:jc w:val="both"/>
        <w:rPr>
          <w:rFonts w:ascii="Times New Roman" w:hAnsi="Times New Roman"/>
        </w:rPr>
      </w:pPr>
      <w:r w:rsidRPr="003C5ACC">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3C5ACC" w:rsidRDefault="004E6316" w:rsidP="005D6059">
      <w:pPr>
        <w:pStyle w:val="2"/>
        <w:spacing w:line="240" w:lineRule="auto"/>
        <w:rPr>
          <w:sz w:val="22"/>
          <w:szCs w:val="22"/>
        </w:rPr>
      </w:pPr>
    </w:p>
    <w:p w:rsidR="00140CF3" w:rsidRPr="003C5ACC" w:rsidRDefault="00140CF3" w:rsidP="005D6059">
      <w:pPr>
        <w:pStyle w:val="2"/>
        <w:spacing w:line="240" w:lineRule="auto"/>
        <w:rPr>
          <w:sz w:val="22"/>
          <w:szCs w:val="22"/>
        </w:rPr>
      </w:pPr>
      <w:bookmarkStart w:id="209" w:name="_Toc410653993"/>
      <w:bookmarkStart w:id="210" w:name="_Toc414553180"/>
      <w:r w:rsidRPr="003C5ACC">
        <w:rPr>
          <w:sz w:val="22"/>
          <w:szCs w:val="22"/>
        </w:rPr>
        <w:t xml:space="preserve">2.2.2. Основное содержание </w:t>
      </w:r>
      <w:r w:rsidR="0048158A" w:rsidRPr="003C5ACC">
        <w:rPr>
          <w:sz w:val="22"/>
          <w:szCs w:val="22"/>
        </w:rPr>
        <w:t xml:space="preserve">учебных предметов на </w:t>
      </w:r>
      <w:r w:rsidR="00F91F55" w:rsidRPr="003C5ACC">
        <w:rPr>
          <w:sz w:val="22"/>
          <w:szCs w:val="22"/>
        </w:rPr>
        <w:t xml:space="preserve">уровне </w:t>
      </w:r>
      <w:r w:rsidR="0048158A" w:rsidRPr="003C5ACC">
        <w:rPr>
          <w:sz w:val="22"/>
          <w:szCs w:val="22"/>
        </w:rPr>
        <w:t>основн</w:t>
      </w:r>
      <w:r w:rsidR="00731D9E" w:rsidRPr="003C5ACC">
        <w:rPr>
          <w:sz w:val="22"/>
          <w:szCs w:val="22"/>
        </w:rPr>
        <w:t>о</w:t>
      </w:r>
      <w:r w:rsidR="0048158A" w:rsidRPr="003C5ACC">
        <w:rPr>
          <w:sz w:val="22"/>
          <w:szCs w:val="22"/>
        </w:rPr>
        <w:t>го общего образования</w:t>
      </w:r>
      <w:bookmarkEnd w:id="209"/>
      <w:bookmarkEnd w:id="210"/>
    </w:p>
    <w:p w:rsidR="00B540EE" w:rsidRPr="003C5ACC" w:rsidRDefault="0048158A" w:rsidP="005D6059">
      <w:pPr>
        <w:pStyle w:val="4"/>
        <w:spacing w:line="240" w:lineRule="auto"/>
        <w:rPr>
          <w:sz w:val="22"/>
        </w:rPr>
      </w:pPr>
      <w:bookmarkStart w:id="211" w:name="_Toc409691669"/>
      <w:bookmarkStart w:id="212" w:name="_Toc410653994"/>
      <w:bookmarkStart w:id="213" w:name="_Toc414553181"/>
      <w:r w:rsidRPr="003C5ACC">
        <w:rPr>
          <w:sz w:val="22"/>
        </w:rPr>
        <w:t xml:space="preserve">2.2.2.1. </w:t>
      </w:r>
      <w:r w:rsidR="00B540EE" w:rsidRPr="003C5ACC">
        <w:rPr>
          <w:sz w:val="22"/>
        </w:rPr>
        <w:t>Русский язык</w:t>
      </w:r>
      <w:bookmarkEnd w:id="211"/>
      <w:bookmarkEnd w:id="212"/>
      <w:bookmarkEnd w:id="213"/>
    </w:p>
    <w:p w:rsidR="006969DC" w:rsidRPr="003C5ACC" w:rsidRDefault="006969DC" w:rsidP="005D6059">
      <w:pPr>
        <w:spacing w:after="0" w:line="240" w:lineRule="auto"/>
        <w:ind w:firstLine="709"/>
        <w:jc w:val="both"/>
        <w:rPr>
          <w:rFonts w:ascii="Times New Roman" w:hAnsi="Times New Roman"/>
        </w:rPr>
      </w:pPr>
      <w:r w:rsidRPr="003C5ACC">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3C5ACC" w:rsidRDefault="006969DC" w:rsidP="005D6059">
      <w:pPr>
        <w:spacing w:after="0" w:line="240" w:lineRule="auto"/>
        <w:ind w:firstLine="709"/>
        <w:jc w:val="both"/>
        <w:rPr>
          <w:rFonts w:ascii="Times New Roman" w:hAnsi="Times New Roman"/>
        </w:rPr>
      </w:pPr>
      <w:r w:rsidRPr="003C5ACC">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3C5ACC" w:rsidRDefault="006969DC" w:rsidP="005D6059">
      <w:pPr>
        <w:spacing w:after="0" w:line="240" w:lineRule="auto"/>
        <w:ind w:firstLine="709"/>
        <w:jc w:val="both"/>
        <w:rPr>
          <w:rFonts w:ascii="Times New Roman" w:hAnsi="Times New Roman"/>
        </w:rPr>
      </w:pPr>
      <w:r w:rsidRPr="003C5ACC">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3C5ACC" w:rsidRDefault="006969DC" w:rsidP="005D6059">
      <w:pPr>
        <w:spacing w:after="0" w:line="240" w:lineRule="auto"/>
        <w:ind w:firstLine="709"/>
        <w:jc w:val="both"/>
        <w:rPr>
          <w:rFonts w:ascii="Times New Roman" w:hAnsi="Times New Roman"/>
        </w:rPr>
      </w:pPr>
      <w:r w:rsidRPr="003C5ACC">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Главными задачами реализации Программы</w:t>
      </w:r>
      <w:r w:rsidR="008D7E5D">
        <w:rPr>
          <w:rFonts w:ascii="Times New Roman" w:hAnsi="Times New Roman"/>
        </w:rPr>
        <w:t xml:space="preserve"> </w:t>
      </w:r>
      <w:r w:rsidRPr="003C5ACC">
        <w:rPr>
          <w:rFonts w:ascii="Times New Roman" w:hAnsi="Times New Roman"/>
        </w:rPr>
        <w:t>являются:</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3C5ACC" w:rsidRDefault="008E7CA7" w:rsidP="005D6059">
      <w:pPr>
        <w:pStyle w:val="a8"/>
        <w:ind w:left="709"/>
        <w:jc w:val="both"/>
        <w:rPr>
          <w:rFonts w:ascii="Times New Roman" w:hAnsi="Times New Roman"/>
          <w:sz w:val="22"/>
          <w:szCs w:val="22"/>
        </w:rPr>
      </w:pPr>
      <w:r w:rsidRPr="003C5ACC">
        <w:rPr>
          <w:rFonts w:ascii="Times New Roman" w:hAnsi="Times New Roman"/>
          <w:sz w:val="22"/>
          <w:szCs w:val="22"/>
        </w:rPr>
        <w:t xml:space="preserve">В процессе изучения предмета «Русский язык» создаются условия </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для развития личности, ее духовно-нравственного и эмоционального совершенствования;</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3C5ACC">
        <w:rPr>
          <w:rStyle w:val="Zag11"/>
          <w:rFonts w:ascii="Times New Roman" w:eastAsia="@Arial Unicode MS" w:hAnsi="Times New Roman"/>
          <w:sz w:val="22"/>
          <w:szCs w:val="22"/>
        </w:rPr>
        <w:t>лиц, проявивших выдающиеся способности</w:t>
      </w:r>
      <w:r w:rsidRPr="003C5ACC">
        <w:rPr>
          <w:rFonts w:ascii="Times New Roman" w:hAnsi="Times New Roman"/>
          <w:sz w:val="22"/>
          <w:szCs w:val="22"/>
        </w:rPr>
        <w:t>;</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 xml:space="preserve">для знакомства обучающихся с методами научного познания; </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w:t>
      </w:r>
      <w:r w:rsidR="00C8496F" w:rsidRPr="003C5ACC">
        <w:rPr>
          <w:rFonts w:ascii="Times New Roman" w:hAnsi="Times New Roman"/>
          <w:sz w:val="22"/>
          <w:szCs w:val="22"/>
        </w:rPr>
        <w:t>о</w:t>
      </w:r>
      <w:r w:rsidRPr="003C5ACC">
        <w:rPr>
          <w:rFonts w:ascii="Times New Roman" w:hAnsi="Times New Roman"/>
          <w:sz w:val="22"/>
          <w:szCs w:val="22"/>
        </w:rPr>
        <w:t>й и художественной деятельности;</w:t>
      </w:r>
    </w:p>
    <w:p w:rsidR="008E7CA7" w:rsidRPr="003C5ACC" w:rsidRDefault="008E7CA7" w:rsidP="00C6179D">
      <w:pPr>
        <w:pStyle w:val="a8"/>
        <w:numPr>
          <w:ilvl w:val="0"/>
          <w:numId w:val="157"/>
        </w:numPr>
        <w:ind w:left="0" w:firstLine="709"/>
        <w:jc w:val="both"/>
        <w:rPr>
          <w:rFonts w:ascii="Times New Roman" w:hAnsi="Times New Roman"/>
          <w:sz w:val="22"/>
          <w:szCs w:val="22"/>
        </w:rPr>
      </w:pPr>
      <w:r w:rsidRPr="003C5ACC">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3C5ACC" w:rsidRDefault="008E7CA7" w:rsidP="005D6059">
      <w:pPr>
        <w:pStyle w:val="2"/>
        <w:spacing w:line="240" w:lineRule="auto"/>
        <w:rPr>
          <w:sz w:val="22"/>
          <w:szCs w:val="22"/>
        </w:rPr>
      </w:pPr>
      <w:bookmarkStart w:id="214" w:name="_Toc287934280"/>
      <w:bookmarkStart w:id="215" w:name="_Toc414553182"/>
      <w:r w:rsidRPr="003C5ACC">
        <w:rPr>
          <w:sz w:val="22"/>
          <w:szCs w:val="22"/>
        </w:rPr>
        <w:t>Речь. Речевая деятельность</w:t>
      </w:r>
      <w:bookmarkEnd w:id="214"/>
      <w:bookmarkEnd w:id="215"/>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C5ACC">
        <w:rPr>
          <w:rFonts w:ascii="Times New Roman" w:hAnsi="Times New Roman"/>
          <w:i/>
        </w:rPr>
        <w:t xml:space="preserve">тезисы,доклад, </w:t>
      </w:r>
      <w:r w:rsidRPr="003C5ACC">
        <w:rPr>
          <w:rFonts w:ascii="Times New Roman" w:hAnsi="Times New Roman"/>
        </w:rPr>
        <w:t xml:space="preserve">дискуссия, </w:t>
      </w:r>
      <w:r w:rsidRPr="003C5ACC">
        <w:rPr>
          <w:rFonts w:ascii="Times New Roman" w:hAnsi="Times New Roman"/>
          <w:i/>
        </w:rPr>
        <w:t>реферат, статья, рецензия</w:t>
      </w:r>
      <w:r w:rsidRPr="003C5ACC">
        <w:rPr>
          <w:rFonts w:ascii="Times New Roman" w:hAnsi="Times New Roman"/>
        </w:rPr>
        <w:t xml:space="preserve">); публицистического стиля и устной публичной речи (выступление, обсуждение, </w:t>
      </w:r>
      <w:r w:rsidRPr="003C5ACC">
        <w:rPr>
          <w:rFonts w:ascii="Times New Roman" w:hAnsi="Times New Roman"/>
          <w:i/>
        </w:rPr>
        <w:t>статья, интервью, очерк</w:t>
      </w:r>
      <w:r w:rsidRPr="003C5ACC">
        <w:rPr>
          <w:rFonts w:ascii="Times New Roman" w:hAnsi="Times New Roman"/>
        </w:rPr>
        <w:t xml:space="preserve">); официально-делового стиля (расписка, </w:t>
      </w:r>
      <w:r w:rsidRPr="003C5ACC">
        <w:rPr>
          <w:rFonts w:ascii="Times New Roman" w:hAnsi="Times New Roman"/>
          <w:i/>
        </w:rPr>
        <w:t>доверенность,</w:t>
      </w:r>
      <w:r w:rsidRPr="003C5ACC">
        <w:rPr>
          <w:rFonts w:ascii="Times New Roman" w:hAnsi="Times New Roman"/>
        </w:rPr>
        <w:t xml:space="preserve"> заявление, </w:t>
      </w:r>
      <w:r w:rsidRPr="003C5ACC">
        <w:rPr>
          <w:rFonts w:ascii="Times New Roman" w:hAnsi="Times New Roman"/>
          <w:i/>
        </w:rPr>
        <w:t>резюме</w:t>
      </w:r>
      <w:r w:rsidRPr="003C5ACC">
        <w:rPr>
          <w:rFonts w:ascii="Times New Roman" w:hAnsi="Times New Roman"/>
        </w:rPr>
        <w:t>).</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5ACC">
        <w:rPr>
          <w:rFonts w:ascii="Times New Roman" w:hAnsi="Times New Roman"/>
          <w:i/>
        </w:rPr>
        <w:lastRenderedPageBreak/>
        <w:t xml:space="preserve">избыточная </w:t>
      </w:r>
      <w:r w:rsidRPr="003C5ACC">
        <w:rPr>
          <w:rFonts w:ascii="Times New Roman" w:hAnsi="Times New Roman"/>
        </w:rPr>
        <w:t>информация. Функционально-смысловые типы текста (повествование, описание, рассуждение)</w:t>
      </w:r>
      <w:r w:rsidRPr="003C5ACC">
        <w:rPr>
          <w:rFonts w:ascii="Times New Roman" w:hAnsi="Times New Roman"/>
          <w:i/>
        </w:rPr>
        <w:t xml:space="preserve">.Тексты смешанного типа.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Специфика художественного текста.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Анализ текста.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Виды речевой деятельности (говорение, аудирование, письмо, чтение).</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3C5ACC">
        <w:rPr>
          <w:rFonts w:ascii="Times New Roman" w:hAnsi="Times New Roman"/>
        </w:rPr>
        <w:t> </w:t>
      </w:r>
      <w:r w:rsidRPr="003C5ACC">
        <w:rPr>
          <w:rFonts w:ascii="Times New Roman" w:hAnsi="Times New Roman"/>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Информационная переработка текста (план, конспект, аннотация).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Написание сочинений, писем, текстов иных жанров.</w:t>
      </w:r>
    </w:p>
    <w:p w:rsidR="008E7CA7" w:rsidRPr="003C5ACC" w:rsidRDefault="008E7CA7" w:rsidP="005D6059">
      <w:pPr>
        <w:pStyle w:val="3"/>
        <w:spacing w:before="0" w:beforeAutospacing="0" w:after="0" w:afterAutospacing="0"/>
        <w:rPr>
          <w:b w:val="0"/>
          <w:sz w:val="22"/>
          <w:szCs w:val="22"/>
        </w:rPr>
      </w:pPr>
      <w:bookmarkStart w:id="216" w:name="_Toc287934281"/>
      <w:bookmarkStart w:id="217" w:name="_Toc414553183"/>
      <w:r w:rsidRPr="003C5ACC">
        <w:rPr>
          <w:sz w:val="22"/>
          <w:szCs w:val="22"/>
        </w:rPr>
        <w:t>Культура речи</w:t>
      </w:r>
      <w:bookmarkEnd w:id="216"/>
      <w:bookmarkEnd w:id="217"/>
    </w:p>
    <w:p w:rsidR="008E7CA7" w:rsidRPr="003C5ACC" w:rsidRDefault="008E7CA7" w:rsidP="005D6059">
      <w:pPr>
        <w:spacing w:after="0" w:line="240" w:lineRule="auto"/>
        <w:ind w:firstLine="709"/>
        <w:jc w:val="both"/>
        <w:rPr>
          <w:rFonts w:ascii="Times New Roman" w:hAnsi="Times New Roman"/>
          <w:i/>
        </w:rPr>
      </w:pPr>
      <w:r w:rsidRPr="003C5ACC">
        <w:rPr>
          <w:rFonts w:ascii="Times New Roman" w:hAnsi="Times New Roman"/>
        </w:rPr>
        <w:t xml:space="preserve">Культура речи и ее основные аспекты: нормативный, коммуникативный, этический. </w:t>
      </w:r>
      <w:r w:rsidRPr="003C5ACC">
        <w:rPr>
          <w:rFonts w:ascii="Times New Roman" w:hAnsi="Times New Roman"/>
          <w:i/>
        </w:rPr>
        <w:t>Основные критерии культуры речи.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Оценивание правильности, коммуникативных качеств и эффективности речи.</w:t>
      </w:r>
    </w:p>
    <w:p w:rsidR="008E7CA7" w:rsidRPr="003C5ACC" w:rsidRDefault="008E7CA7" w:rsidP="005D6059">
      <w:pPr>
        <w:spacing w:after="0" w:line="240" w:lineRule="auto"/>
        <w:ind w:firstLine="709"/>
        <w:jc w:val="both"/>
        <w:rPr>
          <w:rFonts w:ascii="Times New Roman" w:hAnsi="Times New Roman"/>
          <w:i/>
        </w:rPr>
      </w:pPr>
      <w:r w:rsidRPr="003C5ACC">
        <w:rPr>
          <w:rFonts w:ascii="Times New Roman" w:hAnsi="Times New Roman"/>
        </w:rPr>
        <w:t xml:space="preserve">Речевой этикет. Овладение </w:t>
      </w:r>
      <w:r w:rsidR="00F8120C" w:rsidRPr="003C5ACC">
        <w:rPr>
          <w:rFonts w:ascii="Times New Roman" w:hAnsi="Times New Roman"/>
        </w:rPr>
        <w:t>лингвокультурными</w:t>
      </w:r>
      <w:r w:rsidRPr="003C5ACC">
        <w:rPr>
          <w:rFonts w:ascii="Times New Roman" w:hAnsi="Times New Roman"/>
        </w:rPr>
        <w:t xml:space="preserve"> нормами речевого поведения в различных ситуациях формального и неформального общения. </w:t>
      </w:r>
      <w:r w:rsidRPr="003C5ACC">
        <w:rPr>
          <w:rFonts w:ascii="Times New Roman" w:hAnsi="Times New Roman"/>
          <w:i/>
        </w:rPr>
        <w:t>Невербальные средства общения.Межкультурная коммуникация.</w:t>
      </w:r>
    </w:p>
    <w:p w:rsidR="008E7CA7" w:rsidRPr="003C5ACC" w:rsidRDefault="008E7CA7" w:rsidP="005D6059">
      <w:pPr>
        <w:pStyle w:val="2"/>
        <w:spacing w:line="240" w:lineRule="auto"/>
        <w:rPr>
          <w:sz w:val="22"/>
          <w:szCs w:val="22"/>
        </w:rPr>
      </w:pPr>
      <w:bookmarkStart w:id="218" w:name="_Toc287934282"/>
      <w:bookmarkStart w:id="219" w:name="_Toc414553184"/>
      <w:r w:rsidRPr="003C5ACC">
        <w:rPr>
          <w:sz w:val="22"/>
          <w:szCs w:val="22"/>
        </w:rPr>
        <w:t>Общие сведения о языке. Основные разделы науки о языке</w:t>
      </w:r>
      <w:bookmarkEnd w:id="218"/>
      <w:bookmarkEnd w:id="219"/>
    </w:p>
    <w:p w:rsidR="008E7CA7" w:rsidRPr="003C5ACC" w:rsidRDefault="008E7CA7" w:rsidP="005D6059">
      <w:pPr>
        <w:pStyle w:val="3"/>
        <w:spacing w:before="0" w:beforeAutospacing="0" w:after="0" w:afterAutospacing="0"/>
        <w:ind w:firstLine="708"/>
        <w:rPr>
          <w:sz w:val="22"/>
          <w:szCs w:val="22"/>
        </w:rPr>
      </w:pPr>
      <w:bookmarkStart w:id="220" w:name="_Toc287934283"/>
      <w:bookmarkStart w:id="221" w:name="_Toc414553185"/>
      <w:r w:rsidRPr="003C5ACC">
        <w:rPr>
          <w:sz w:val="22"/>
          <w:szCs w:val="22"/>
        </w:rPr>
        <w:t>Общие сведения о языке</w:t>
      </w:r>
      <w:bookmarkEnd w:id="220"/>
      <w:bookmarkEnd w:id="221"/>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i/>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Взаимосвязь языка и культуры. Отражение в языке культуры и истории народа</w:t>
      </w:r>
      <w:r w:rsidRPr="003C5ACC">
        <w:rPr>
          <w:rFonts w:ascii="Times New Roman" w:hAnsi="Times New Roman"/>
          <w:i/>
        </w:rPr>
        <w:t>. Взаимообогащение языков народов России.</w:t>
      </w:r>
      <w:r w:rsidRPr="003C5ACC">
        <w:rPr>
          <w:rFonts w:ascii="Times New Roman" w:hAnsi="Times New Roman"/>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Основные лингвистические словари. Работа со словарной статьей.</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i/>
        </w:rPr>
        <w:t>Выдающиеся отечественные лингвисты.</w:t>
      </w:r>
    </w:p>
    <w:p w:rsidR="008E7CA7" w:rsidRPr="003C5ACC" w:rsidRDefault="008E7CA7" w:rsidP="005D6059">
      <w:pPr>
        <w:pStyle w:val="3"/>
        <w:spacing w:before="0" w:beforeAutospacing="0" w:after="0" w:afterAutospacing="0"/>
        <w:ind w:firstLine="708"/>
        <w:rPr>
          <w:sz w:val="22"/>
          <w:szCs w:val="22"/>
        </w:rPr>
      </w:pPr>
      <w:bookmarkStart w:id="222" w:name="_Toc287934284"/>
      <w:bookmarkStart w:id="223" w:name="_Toc414553186"/>
      <w:r w:rsidRPr="003C5ACC">
        <w:rPr>
          <w:sz w:val="22"/>
          <w:szCs w:val="22"/>
        </w:rPr>
        <w:t>Фонетика, орфоэпия и графика</w:t>
      </w:r>
      <w:bookmarkEnd w:id="222"/>
      <w:bookmarkEnd w:id="223"/>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w:t>
      </w:r>
      <w:r w:rsidRPr="003C5ACC">
        <w:rPr>
          <w:rFonts w:ascii="Times New Roman" w:hAnsi="Times New Roman"/>
        </w:rPr>
        <w:lastRenderedPageBreak/>
        <w:t>при формо- и словообразовании. Смыслоразличительная роль ударения.  Фонетический анализ слова.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Интонация, ее функции. Основные элементы интонации.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Связь фонетики с графикой и орфографией.</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Применение знаний по фонетике в практике правописания.</w:t>
      </w:r>
    </w:p>
    <w:p w:rsidR="008E7CA7" w:rsidRPr="003C5ACC" w:rsidRDefault="008E7CA7" w:rsidP="005D6059">
      <w:pPr>
        <w:pStyle w:val="3"/>
        <w:spacing w:before="0" w:beforeAutospacing="0" w:after="0" w:afterAutospacing="0"/>
        <w:ind w:firstLine="708"/>
        <w:rPr>
          <w:sz w:val="22"/>
          <w:szCs w:val="22"/>
        </w:rPr>
      </w:pPr>
      <w:bookmarkStart w:id="224" w:name="_Toc287934285"/>
      <w:bookmarkStart w:id="225" w:name="_Toc414553187"/>
      <w:r w:rsidRPr="003C5ACC">
        <w:rPr>
          <w:sz w:val="22"/>
          <w:szCs w:val="22"/>
        </w:rPr>
        <w:t>Морфемика и словообразование</w:t>
      </w:r>
      <w:bookmarkEnd w:id="224"/>
      <w:bookmarkEnd w:id="225"/>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i/>
        </w:rPr>
        <w:t>Словообразовательная цепочка. Словообразовательное гнездо.</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Применение знаний по морфемике и словообразованию в практике правописания.</w:t>
      </w:r>
    </w:p>
    <w:p w:rsidR="008E7CA7" w:rsidRPr="003C5ACC" w:rsidRDefault="008E7CA7" w:rsidP="005D6059">
      <w:pPr>
        <w:pStyle w:val="3"/>
        <w:spacing w:before="0" w:beforeAutospacing="0" w:after="0" w:afterAutospacing="0"/>
        <w:ind w:firstLine="708"/>
        <w:rPr>
          <w:sz w:val="22"/>
          <w:szCs w:val="22"/>
        </w:rPr>
      </w:pPr>
      <w:bookmarkStart w:id="226" w:name="_Toc287934286"/>
      <w:bookmarkStart w:id="227" w:name="_Toc414553188"/>
      <w:r w:rsidRPr="003C5ACC">
        <w:rPr>
          <w:sz w:val="22"/>
          <w:szCs w:val="22"/>
        </w:rPr>
        <w:t>Лексикология и фразеология</w:t>
      </w:r>
      <w:bookmarkEnd w:id="226"/>
      <w:bookmarkEnd w:id="227"/>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3C5ACC" w:rsidRDefault="008E7CA7" w:rsidP="005D6059">
      <w:pPr>
        <w:spacing w:after="0" w:line="240" w:lineRule="auto"/>
        <w:ind w:firstLine="709"/>
        <w:jc w:val="both"/>
        <w:rPr>
          <w:rFonts w:ascii="Times New Roman" w:hAnsi="Times New Roman"/>
          <w:i/>
        </w:rPr>
      </w:pPr>
      <w:r w:rsidRPr="003C5ACC">
        <w:rPr>
          <w:rFonts w:ascii="Times New Roman" w:hAnsi="Times New Roman"/>
          <w:i/>
        </w:rPr>
        <w:t xml:space="preserve">Понятие об этимологии. </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Оценка своей и чужой речи с точки зрения точного, уместного и выразительного словоупотребления.</w:t>
      </w:r>
    </w:p>
    <w:p w:rsidR="008E7CA7" w:rsidRPr="003C5ACC" w:rsidRDefault="008E7CA7" w:rsidP="005D6059">
      <w:pPr>
        <w:pStyle w:val="3"/>
        <w:spacing w:before="0" w:beforeAutospacing="0" w:after="0" w:afterAutospacing="0"/>
        <w:ind w:firstLine="708"/>
        <w:rPr>
          <w:sz w:val="22"/>
          <w:szCs w:val="22"/>
        </w:rPr>
      </w:pPr>
      <w:bookmarkStart w:id="228" w:name="_Toc287934287"/>
      <w:bookmarkStart w:id="229" w:name="_Toc414553189"/>
      <w:r w:rsidRPr="003C5ACC">
        <w:rPr>
          <w:sz w:val="22"/>
          <w:szCs w:val="22"/>
        </w:rPr>
        <w:t>Морфология</w:t>
      </w:r>
      <w:bookmarkEnd w:id="228"/>
      <w:bookmarkEnd w:id="229"/>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5ACC">
        <w:rPr>
          <w:rFonts w:ascii="Times New Roman" w:hAnsi="Times New Roman"/>
          <w:i/>
        </w:rPr>
        <w:t xml:space="preserve">Различные точки зрения на место причастия и деепричастия в системе частей речи. </w:t>
      </w:r>
      <w:r w:rsidRPr="003C5ACC">
        <w:rPr>
          <w:rFonts w:ascii="Times New Roman" w:hAnsi="Times New Roman"/>
        </w:rPr>
        <w:t>Служебные части речи. Междометия и звукоподражательные слова.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Морфологический анализ слова.</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Омонимия слов разных частей речи.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Применение знаний по морфологии в практике правописания.</w:t>
      </w:r>
    </w:p>
    <w:p w:rsidR="008E7CA7" w:rsidRPr="003C5ACC" w:rsidRDefault="008E7CA7" w:rsidP="005D6059">
      <w:pPr>
        <w:pStyle w:val="3"/>
        <w:spacing w:before="0" w:beforeAutospacing="0" w:after="0" w:afterAutospacing="0"/>
        <w:ind w:firstLine="708"/>
        <w:rPr>
          <w:sz w:val="22"/>
          <w:szCs w:val="22"/>
        </w:rPr>
      </w:pPr>
      <w:bookmarkStart w:id="230" w:name="_Toc287934288"/>
      <w:bookmarkStart w:id="231" w:name="_Toc414553190"/>
      <w:r w:rsidRPr="003C5ACC">
        <w:rPr>
          <w:sz w:val="22"/>
          <w:szCs w:val="22"/>
        </w:rPr>
        <w:t>Синтаксис</w:t>
      </w:r>
      <w:bookmarkEnd w:id="230"/>
      <w:bookmarkEnd w:id="231"/>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w:t>
      </w:r>
      <w:r w:rsidRPr="003C5ACC">
        <w:rPr>
          <w:rFonts w:ascii="Times New Roman" w:hAnsi="Times New Roman"/>
        </w:rPr>
        <w:lastRenderedPageBreak/>
        <w:t>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Способы передачи чужой речи.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Синтаксический анализ простого и сложного предложения.</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Применение знаний по синтаксису в практике правописания.</w:t>
      </w:r>
    </w:p>
    <w:p w:rsidR="008E7CA7" w:rsidRPr="003C5ACC" w:rsidRDefault="008E7CA7" w:rsidP="005D6059">
      <w:pPr>
        <w:pStyle w:val="3"/>
        <w:spacing w:before="0" w:beforeAutospacing="0" w:after="0" w:afterAutospacing="0"/>
        <w:ind w:firstLine="708"/>
        <w:rPr>
          <w:sz w:val="22"/>
          <w:szCs w:val="22"/>
        </w:rPr>
      </w:pPr>
      <w:bookmarkStart w:id="232" w:name="_Toc287934289"/>
      <w:bookmarkStart w:id="233" w:name="_Toc414553191"/>
      <w:r w:rsidRPr="003C5ACC">
        <w:rPr>
          <w:sz w:val="22"/>
          <w:szCs w:val="22"/>
        </w:rPr>
        <w:t>Правописание: орфография и пунктуация</w:t>
      </w:r>
      <w:bookmarkEnd w:id="232"/>
      <w:bookmarkEnd w:id="233"/>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3C5ACC" w:rsidRDefault="008E7CA7" w:rsidP="005D6059">
      <w:pPr>
        <w:spacing w:after="0" w:line="240" w:lineRule="auto"/>
        <w:ind w:firstLine="709"/>
        <w:jc w:val="both"/>
        <w:rPr>
          <w:rFonts w:ascii="Times New Roman" w:hAnsi="Times New Roman"/>
        </w:rPr>
      </w:pPr>
      <w:r w:rsidRPr="003C5ACC">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3C5ACC" w:rsidRDefault="008E7CA7" w:rsidP="005D6059">
      <w:pPr>
        <w:spacing w:after="0" w:line="240" w:lineRule="auto"/>
        <w:ind w:firstLine="709"/>
        <w:jc w:val="both"/>
        <w:rPr>
          <w:rFonts w:ascii="Times New Roman" w:hAnsi="Times New Roman"/>
          <w:b/>
        </w:rPr>
      </w:pPr>
      <w:r w:rsidRPr="003C5ACC">
        <w:rPr>
          <w:rFonts w:ascii="Times New Roman" w:hAnsi="Times New Roman"/>
        </w:rPr>
        <w:t>Орфографический анализ слова и пунктуационный анализ предложения.</w:t>
      </w:r>
    </w:p>
    <w:p w:rsidR="00B540EE" w:rsidRPr="003C5ACC" w:rsidRDefault="00B540EE" w:rsidP="005D6059">
      <w:pPr>
        <w:spacing w:after="0" w:line="240" w:lineRule="auto"/>
        <w:ind w:firstLine="709"/>
        <w:jc w:val="both"/>
        <w:rPr>
          <w:rFonts w:ascii="Times New Roman" w:hAnsi="Times New Roman"/>
        </w:rPr>
      </w:pPr>
    </w:p>
    <w:p w:rsidR="008D575C" w:rsidRPr="003C5ACC" w:rsidRDefault="008D575C" w:rsidP="008B24BA">
      <w:pPr>
        <w:spacing w:after="39"/>
        <w:rPr>
          <w:rFonts w:ascii="Times New Roman" w:eastAsia="Times New Roman" w:hAnsi="Times New Roman"/>
          <w:color w:val="000000"/>
          <w:lang w:eastAsia="ru-RU"/>
        </w:rPr>
      </w:pPr>
      <w:bookmarkStart w:id="234" w:name="_Toc409691670"/>
      <w:bookmarkStart w:id="235" w:name="_Toc410653995"/>
      <w:bookmarkStart w:id="236" w:name="_Toc414553192"/>
      <w:r w:rsidRPr="003C5ACC">
        <w:rPr>
          <w:rFonts w:ascii="Times New Roman" w:hAnsi="Times New Roman"/>
          <w:b/>
        </w:rPr>
        <w:t>2.2.2.2</w:t>
      </w:r>
      <w:r w:rsidR="0048158A" w:rsidRPr="003C5ACC">
        <w:rPr>
          <w:rFonts w:ascii="Times New Roman" w:hAnsi="Times New Roman"/>
          <w:b/>
        </w:rPr>
        <w:t>.</w:t>
      </w:r>
      <w:r w:rsidR="008B24BA" w:rsidRPr="003C5ACC">
        <w:rPr>
          <w:rFonts w:ascii="Times New Roman" w:eastAsia="Times New Roman" w:hAnsi="Times New Roman"/>
          <w:b/>
          <w:color w:val="000000"/>
          <w:lang w:eastAsia="ru-RU"/>
        </w:rPr>
        <w:t xml:space="preserve"> </w:t>
      </w:r>
      <w:r w:rsidRPr="003C5ACC">
        <w:rPr>
          <w:rFonts w:ascii="Times New Roman" w:eastAsia="Times New Roman" w:hAnsi="Times New Roman"/>
          <w:color w:val="000000"/>
          <w:lang w:eastAsia="ru-RU"/>
        </w:rPr>
        <w:t xml:space="preserve"> </w:t>
      </w:r>
      <w:r w:rsidR="00505A63" w:rsidRPr="003C5ACC">
        <w:rPr>
          <w:rFonts w:ascii="Times New Roman" w:eastAsia="Times New Roman" w:hAnsi="Times New Roman"/>
          <w:b/>
          <w:color w:val="000000"/>
          <w:lang w:eastAsia="ru-RU"/>
        </w:rPr>
        <w:t>Родной (татарский) язык</w:t>
      </w:r>
    </w:p>
    <w:p w:rsidR="00AA2EB4" w:rsidRPr="003C5ACC" w:rsidRDefault="00AA2EB4" w:rsidP="00AA2EB4">
      <w:pPr>
        <w:spacing w:after="0"/>
        <w:ind w:firstLine="709"/>
        <w:jc w:val="both"/>
        <w:rPr>
          <w:rFonts w:ascii="Times New Roman" w:hAnsi="Times New Roman"/>
          <w:lang w:val="tt-RU"/>
        </w:rPr>
      </w:pPr>
      <w:r w:rsidRPr="003C5ACC">
        <w:rPr>
          <w:rFonts w:ascii="Times New Roman" w:hAnsi="Times New Roman"/>
          <w:lang w:val="tt-RU"/>
        </w:rPr>
        <w:t xml:space="preserve"> 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Школьная жизнь. Учёба. Правила успешной учёбы. Учебные принадлежности. Мир книг. В библиотеке. Интернет. Проблема самообразования.</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 xml:space="preserve"> Я  –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Отдых. Свободное время. Любимые занятия. Различные способы виртуального общения. Места отдыха (кино, театр, парк, кафе и т.д.) Путешествия.</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 xml:space="preserve">Старшие и мы. Взаимоотношения старших и младших в семье. Умение просить разрешение. Уважительное отношение к старшим. </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 xml:space="preserve">Праздники. Поздравление с праздником. В гостях. Любимые блюда. Правила поведения за столом. День рождения. Национальные праздники. Национальные блюда. </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 xml:space="preserve">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AA2EB4" w:rsidRPr="003C5ACC" w:rsidRDefault="00AA2EB4" w:rsidP="00AA2EB4">
      <w:pPr>
        <w:numPr>
          <w:ilvl w:val="0"/>
          <w:numId w:val="276"/>
        </w:numPr>
        <w:tabs>
          <w:tab w:val="left" w:pos="0"/>
          <w:tab w:val="left" w:pos="1134"/>
        </w:tabs>
        <w:spacing w:after="0"/>
        <w:ind w:left="0" w:firstLine="709"/>
        <w:contextualSpacing/>
        <w:jc w:val="both"/>
        <w:rPr>
          <w:rFonts w:ascii="Times New Roman" w:hAnsi="Times New Roman"/>
          <w:lang w:val="tt-RU"/>
        </w:rPr>
      </w:pPr>
      <w:r w:rsidRPr="003C5ACC">
        <w:rPr>
          <w:rFonts w:ascii="Times New Roman" w:hAnsi="Times New Roman"/>
          <w:lang w:val="tt-RU"/>
        </w:rPr>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rsidR="00AA2EB4" w:rsidRPr="003C5ACC" w:rsidRDefault="00AA2EB4" w:rsidP="00AA2EB4">
      <w:pPr>
        <w:numPr>
          <w:ilvl w:val="0"/>
          <w:numId w:val="276"/>
        </w:numPr>
        <w:tabs>
          <w:tab w:val="left" w:pos="0"/>
          <w:tab w:val="left" w:pos="1134"/>
        </w:tabs>
        <w:spacing w:after="0"/>
        <w:ind w:left="0" w:firstLine="709"/>
        <w:contextualSpacing/>
        <w:jc w:val="both"/>
        <w:rPr>
          <w:rFonts w:ascii="Times New Roman" w:hAnsi="Times New Roman"/>
          <w:lang w:val="tt-RU"/>
        </w:rPr>
      </w:pPr>
      <w:r w:rsidRPr="003C5ACC">
        <w:rPr>
          <w:rFonts w:ascii="Times New Roman" w:hAnsi="Times New Roman"/>
          <w:lang w:val="tt-RU"/>
        </w:rPr>
        <w:t xml:space="preserve">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w:t>
      </w:r>
      <w:r w:rsidRPr="003C5ACC">
        <w:rPr>
          <w:rFonts w:ascii="Times New Roman" w:hAnsi="Times New Roman"/>
          <w:lang w:val="tt-RU"/>
        </w:rPr>
        <w:lastRenderedPageBreak/>
        <w:t>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AA2EB4" w:rsidRPr="003C5ACC" w:rsidRDefault="00AA2EB4" w:rsidP="00AA2EB4">
      <w:pPr>
        <w:numPr>
          <w:ilvl w:val="0"/>
          <w:numId w:val="276"/>
        </w:numPr>
        <w:tabs>
          <w:tab w:val="left" w:pos="993"/>
        </w:tabs>
        <w:spacing w:after="0"/>
        <w:ind w:left="0" w:firstLine="709"/>
        <w:contextualSpacing/>
        <w:jc w:val="both"/>
        <w:rPr>
          <w:rFonts w:ascii="Times New Roman" w:hAnsi="Times New Roman"/>
          <w:lang w:val="tt-RU"/>
        </w:rPr>
      </w:pPr>
      <w:r w:rsidRPr="003C5ACC">
        <w:rPr>
          <w:rFonts w:ascii="Times New Roman" w:hAnsi="Times New Roman"/>
          <w:lang w:val="tt-RU"/>
        </w:rPr>
        <w:t>Выбор профессии. Проблема выбора профессии. Новые профессии. Потребность в профессиях на рынке труда. Учебные заведения.</w:t>
      </w:r>
    </w:p>
    <w:p w:rsidR="00AA2EB4" w:rsidRPr="003C5ACC" w:rsidRDefault="00AA2EB4" w:rsidP="00AA2EB4">
      <w:pPr>
        <w:widowControl w:val="0"/>
        <w:spacing w:after="0"/>
        <w:ind w:firstLine="567"/>
        <w:jc w:val="center"/>
        <w:rPr>
          <w:rFonts w:ascii="Times New Roman" w:hAnsi="Times New Roman"/>
        </w:rPr>
      </w:pPr>
    </w:p>
    <w:p w:rsidR="00AA2EB4" w:rsidRPr="003C5ACC" w:rsidRDefault="00AA2EB4" w:rsidP="00AA2EB4">
      <w:pPr>
        <w:widowControl w:val="0"/>
        <w:spacing w:after="0"/>
        <w:ind w:firstLine="567"/>
        <w:jc w:val="center"/>
        <w:rPr>
          <w:rFonts w:ascii="Times New Roman" w:hAnsi="Times New Roman"/>
        </w:rPr>
      </w:pPr>
      <w:r w:rsidRPr="003C5ACC">
        <w:rPr>
          <w:rFonts w:ascii="Times New Roman" w:hAnsi="Times New Roman"/>
        </w:rPr>
        <w:t xml:space="preserve">Лингвистические знания и навыки </w:t>
      </w:r>
    </w:p>
    <w:p w:rsidR="00AA2EB4" w:rsidRPr="003C5ACC" w:rsidRDefault="00AA2EB4" w:rsidP="00AA2EB4">
      <w:pPr>
        <w:spacing w:after="0"/>
        <w:ind w:firstLine="460"/>
        <w:jc w:val="both"/>
        <w:rPr>
          <w:rFonts w:ascii="Times New Roman" w:hAnsi="Times New Roman"/>
          <w:i/>
          <w:lang w:val="tt-RU"/>
        </w:rPr>
      </w:pPr>
      <w:r w:rsidRPr="003C5ACC">
        <w:rPr>
          <w:rFonts w:ascii="Times New Roman" w:hAnsi="Times New Roman"/>
          <w:i/>
          <w:lang w:val="tt-RU"/>
        </w:rPr>
        <w:t>Лексическая сторона речи</w:t>
      </w:r>
      <w:r w:rsidRPr="003C5ACC">
        <w:rPr>
          <w:rFonts w:ascii="Times New Roman" w:hAnsi="Times New Roman"/>
          <w:i/>
          <w:lang w:val="tt-RU"/>
        </w:rPr>
        <w:tab/>
      </w:r>
    </w:p>
    <w:p w:rsidR="00AA2EB4" w:rsidRPr="003C5ACC" w:rsidRDefault="00AA2EB4" w:rsidP="00AA2EB4">
      <w:pPr>
        <w:spacing w:after="0"/>
        <w:jc w:val="both"/>
        <w:rPr>
          <w:rFonts w:ascii="Times New Roman" w:hAnsi="Times New Roman"/>
          <w:iCs/>
          <w:lang w:val="tt-RU"/>
        </w:rPr>
      </w:pPr>
      <w:r w:rsidRPr="003C5ACC">
        <w:rPr>
          <w:rFonts w:ascii="Times New Roman" w:hAnsi="Times New Roman"/>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3C5ACC">
        <w:rPr>
          <w:rFonts w:ascii="Times New Roman" w:hAnsi="Times New Roman"/>
          <w:iCs/>
          <w:lang w:val="tt-RU"/>
        </w:rPr>
        <w:t xml:space="preserve">Образцы татарского речевого этикета – </w:t>
      </w:r>
      <w:r w:rsidRPr="003C5ACC">
        <w:rPr>
          <w:rFonts w:ascii="Times New Roman" w:hAnsi="Times New Roman"/>
          <w:lang w:val="tt-RU"/>
        </w:rPr>
        <w:t xml:space="preserve">клише </w:t>
      </w:r>
      <w:r w:rsidRPr="003C5ACC">
        <w:rPr>
          <w:rFonts w:ascii="Times New Roman" w:hAnsi="Times New Roman"/>
          <w:iCs/>
          <w:lang w:val="tt-RU"/>
        </w:rPr>
        <w:t>(обращение, выражение просьбы, предложение, отказ от предложения</w:t>
      </w:r>
      <w:r w:rsidRPr="003C5ACC">
        <w:rPr>
          <w:rFonts w:ascii="Times New Roman" w:hAnsi="Times New Roman"/>
          <w:lang w:val="tt-RU"/>
        </w:rPr>
        <w:t>, извинение, выражение желания</w:t>
      </w:r>
      <w:r w:rsidRPr="003C5ACC">
        <w:rPr>
          <w:rFonts w:ascii="Times New Roman" w:hAnsi="Times New Roman"/>
          <w:iCs/>
          <w:lang w:val="tt-RU"/>
        </w:rPr>
        <w:t xml:space="preserve">, согласие, несогласие, выражение удивления, выражение недовольства, выражение благодарности и уважения). </w:t>
      </w:r>
    </w:p>
    <w:p w:rsidR="00AA2EB4" w:rsidRPr="003C5ACC" w:rsidRDefault="00AA2EB4" w:rsidP="00AA2EB4">
      <w:pPr>
        <w:spacing w:after="0"/>
        <w:ind w:firstLine="708"/>
        <w:jc w:val="both"/>
        <w:rPr>
          <w:rFonts w:ascii="Times New Roman" w:hAnsi="Times New Roman"/>
          <w:lang w:val="tt-RU"/>
        </w:rPr>
      </w:pPr>
      <w:r w:rsidRPr="003C5ACC">
        <w:rPr>
          <w:rFonts w:ascii="Times New Roman" w:hAnsi="Times New Roman"/>
          <w:i/>
          <w:iCs/>
          <w:lang w:val="tt-RU"/>
        </w:rPr>
        <w:t>Грамматическая сторона речи</w:t>
      </w:r>
    </w:p>
    <w:p w:rsidR="00AA2EB4" w:rsidRPr="003C5ACC" w:rsidRDefault="00AA2EB4" w:rsidP="00AA2EB4">
      <w:pPr>
        <w:spacing w:after="0"/>
        <w:jc w:val="both"/>
        <w:rPr>
          <w:rFonts w:ascii="Times New Roman" w:hAnsi="Times New Roman"/>
          <w:iCs/>
          <w:lang w:val="tt-RU"/>
        </w:rPr>
      </w:pPr>
      <w:r w:rsidRPr="003C5ACC">
        <w:rPr>
          <w:rFonts w:ascii="Times New Roman" w:hAnsi="Times New Roman"/>
          <w:iCs/>
          <w:lang w:val="tt-RU"/>
        </w:rPr>
        <w:tab/>
        <w:t>Активные разряды самостоятельных частей речи.</w:t>
      </w:r>
    </w:p>
    <w:p w:rsidR="00AA2EB4" w:rsidRPr="003C5ACC" w:rsidRDefault="00AA2EB4" w:rsidP="00AA2EB4">
      <w:pPr>
        <w:spacing w:after="0"/>
        <w:ind w:firstLine="567"/>
        <w:jc w:val="both"/>
        <w:rPr>
          <w:rFonts w:ascii="Times New Roman" w:hAnsi="Times New Roman"/>
          <w:iCs/>
          <w:lang w:val="tt-RU"/>
        </w:rPr>
      </w:pPr>
      <w:r w:rsidRPr="003C5ACC">
        <w:rPr>
          <w:rFonts w:ascii="Times New Roman" w:hAnsi="Times New Roman"/>
          <w:iCs/>
          <w:lang w:val="tt-RU"/>
        </w:rPr>
        <w:t>Имя существительное.</w:t>
      </w:r>
    </w:p>
    <w:p w:rsidR="00AA2EB4" w:rsidRPr="003C5ACC" w:rsidRDefault="00AA2EB4" w:rsidP="00AA2EB4">
      <w:pPr>
        <w:spacing w:after="0"/>
        <w:ind w:firstLine="567"/>
        <w:jc w:val="both"/>
        <w:rPr>
          <w:rFonts w:ascii="Times New Roman" w:hAnsi="Times New Roman"/>
          <w:iCs/>
          <w:lang w:val="tt-RU"/>
        </w:rPr>
      </w:pPr>
      <w:r w:rsidRPr="003C5ACC">
        <w:rPr>
          <w:rFonts w:ascii="Times New Roman" w:hAnsi="Times New Roman"/>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Имя прилагательное. Основная, сравнительная, превосходная степени прилагательных. Производные прилагательные.</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Числительное. Количественные и порядковые числительные (до 1000).</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Наречие. Разряды наречий:  наречия образа действия (</w:t>
      </w:r>
      <w:r w:rsidRPr="003C5ACC">
        <w:rPr>
          <w:rFonts w:ascii="Times New Roman" w:hAnsi="Times New Roman"/>
          <w:i/>
          <w:lang w:val="tt-RU"/>
        </w:rPr>
        <w:t>тиз, акрын, җәяү</w:t>
      </w:r>
      <w:r w:rsidRPr="003C5ACC">
        <w:rPr>
          <w:rFonts w:ascii="Times New Roman" w:hAnsi="Times New Roman"/>
          <w:lang w:val="tt-RU"/>
        </w:rPr>
        <w:t>), меры и степени (</w:t>
      </w:r>
      <w:r w:rsidRPr="003C5ACC">
        <w:rPr>
          <w:rFonts w:ascii="Times New Roman" w:hAnsi="Times New Roman"/>
          <w:i/>
          <w:lang w:val="tt-RU"/>
        </w:rPr>
        <w:t>күп, аз, бераз</w:t>
      </w:r>
      <w:r w:rsidRPr="003C5ACC">
        <w:rPr>
          <w:rFonts w:ascii="Times New Roman" w:hAnsi="Times New Roman"/>
          <w:lang w:val="tt-RU"/>
        </w:rPr>
        <w:t>), сравнения-уподобления (</w:t>
      </w:r>
      <w:r w:rsidRPr="003C5ACC">
        <w:rPr>
          <w:rFonts w:ascii="Times New Roman" w:hAnsi="Times New Roman"/>
          <w:i/>
          <w:lang w:val="tt-RU"/>
        </w:rPr>
        <w:t>татарча, русча, зурларча</w:t>
      </w:r>
      <w:r w:rsidRPr="003C5ACC">
        <w:rPr>
          <w:rFonts w:ascii="Times New Roman" w:hAnsi="Times New Roman"/>
          <w:lang w:val="tt-RU"/>
        </w:rPr>
        <w:t>), времени (</w:t>
      </w:r>
      <w:r w:rsidRPr="003C5ACC">
        <w:rPr>
          <w:rFonts w:ascii="Times New Roman" w:hAnsi="Times New Roman"/>
          <w:i/>
          <w:lang w:val="tt-RU"/>
        </w:rPr>
        <w:t>иртәгә, бүген, җәен, кичен</w:t>
      </w:r>
      <w:r w:rsidRPr="003C5ACC">
        <w:rPr>
          <w:rFonts w:ascii="Times New Roman" w:hAnsi="Times New Roman"/>
          <w:lang w:val="tt-RU"/>
        </w:rPr>
        <w:t>), места (</w:t>
      </w:r>
      <w:r w:rsidRPr="003C5ACC">
        <w:rPr>
          <w:rFonts w:ascii="Times New Roman" w:hAnsi="Times New Roman"/>
          <w:i/>
          <w:lang w:val="tt-RU"/>
        </w:rPr>
        <w:t>анда, еракта, уңга, сулга</w:t>
      </w:r>
      <w:r w:rsidRPr="003C5ACC">
        <w:rPr>
          <w:rFonts w:ascii="Times New Roman" w:hAnsi="Times New Roman"/>
          <w:lang w:val="tt-RU"/>
        </w:rPr>
        <w:t>).</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Местоимение. Личные, вопросительные, указательные (</w:t>
      </w:r>
      <w:r w:rsidRPr="003C5ACC">
        <w:rPr>
          <w:rFonts w:ascii="Times New Roman" w:hAnsi="Times New Roman"/>
          <w:i/>
          <w:lang w:val="tt-RU"/>
        </w:rPr>
        <w:t>бу, әнә, теге, менә</w:t>
      </w:r>
      <w:r w:rsidRPr="003C5ACC">
        <w:rPr>
          <w:rFonts w:ascii="Times New Roman" w:hAnsi="Times New Roman"/>
          <w:lang w:val="tt-RU"/>
        </w:rPr>
        <w:t xml:space="preserve">), определительные </w:t>
      </w:r>
      <w:r w:rsidRPr="003C5ACC">
        <w:rPr>
          <w:rFonts w:ascii="Times New Roman" w:hAnsi="Times New Roman"/>
          <w:i/>
          <w:lang w:val="tt-RU"/>
        </w:rPr>
        <w:t xml:space="preserve">(барлык, бөтен, үз, һәр), </w:t>
      </w:r>
      <w:r w:rsidRPr="003C5ACC">
        <w:rPr>
          <w:rFonts w:ascii="Times New Roman" w:hAnsi="Times New Roman"/>
          <w:lang w:val="tt-RU"/>
        </w:rPr>
        <w:t xml:space="preserve">неопределенные </w:t>
      </w:r>
      <w:r w:rsidRPr="003C5ACC">
        <w:rPr>
          <w:rFonts w:ascii="Times New Roman" w:hAnsi="Times New Roman"/>
          <w:i/>
          <w:lang w:val="tt-RU"/>
        </w:rPr>
        <w:t>(әллә кем, әллә нинди, ниндидер)</w:t>
      </w:r>
      <w:r w:rsidRPr="003C5ACC">
        <w:rPr>
          <w:rFonts w:ascii="Times New Roman" w:hAnsi="Times New Roman"/>
          <w:lang w:val="tt-RU"/>
        </w:rPr>
        <w:t xml:space="preserve">, отрицательные </w:t>
      </w:r>
      <w:r w:rsidRPr="003C5ACC">
        <w:rPr>
          <w:rFonts w:ascii="Times New Roman" w:hAnsi="Times New Roman"/>
          <w:i/>
          <w:lang w:val="tt-RU"/>
        </w:rPr>
        <w:t xml:space="preserve">(беркем, бернәрсә, һичкем) </w:t>
      </w:r>
      <w:r w:rsidRPr="003C5ACC">
        <w:rPr>
          <w:rFonts w:ascii="Times New Roman" w:hAnsi="Times New Roman"/>
          <w:lang w:val="tt-RU"/>
        </w:rPr>
        <w:t xml:space="preserve">местоимения. </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 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Повелительное наклонение.  Формы 2 и 3 лица ед. и мн.числа глагола повелительного наклонения. Особенности ударения в глаголах повелительного наклонения. </w:t>
      </w:r>
    </w:p>
    <w:p w:rsidR="00AA2EB4" w:rsidRPr="003C5ACC" w:rsidRDefault="00AA2EB4" w:rsidP="00AA2EB4">
      <w:pPr>
        <w:tabs>
          <w:tab w:val="left" w:pos="426"/>
        </w:tabs>
        <w:spacing w:after="0"/>
        <w:ind w:firstLine="567"/>
        <w:jc w:val="both"/>
        <w:rPr>
          <w:rFonts w:ascii="Times New Roman" w:hAnsi="Times New Roman"/>
          <w:lang w:val="tt-RU"/>
        </w:rPr>
      </w:pPr>
      <w:r w:rsidRPr="003C5ACC">
        <w:rPr>
          <w:rFonts w:ascii="Times New Roman" w:hAnsi="Times New Roman"/>
          <w:lang w:val="tt-RU"/>
        </w:rPr>
        <w:t>Желательное наклонение. Формы 1 лица ед. и мн. числа глаголов желательного наклонения.</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Условное наклонение. Спряжение глаголов условного наклонения в утвердительной и отрицательной формах. </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Аналитические глаголы, выражающие начало, продолжение, завершение действия </w:t>
      </w:r>
      <w:r w:rsidRPr="003C5ACC">
        <w:rPr>
          <w:rFonts w:ascii="Times New Roman" w:hAnsi="Times New Roman"/>
          <w:i/>
          <w:lang w:val="tt-RU"/>
        </w:rPr>
        <w:t>(укый башлады, укып тора, укып бетерде)</w:t>
      </w:r>
      <w:r w:rsidRPr="003C5ACC">
        <w:rPr>
          <w:rFonts w:ascii="Times New Roman" w:hAnsi="Times New Roman"/>
          <w:lang w:val="tt-RU"/>
        </w:rPr>
        <w:t xml:space="preserve">; аналитические формы, выражающие желание </w:t>
      </w:r>
      <w:r w:rsidRPr="003C5ACC">
        <w:rPr>
          <w:rFonts w:ascii="Times New Roman" w:hAnsi="Times New Roman"/>
          <w:i/>
          <w:lang w:val="tt-RU"/>
        </w:rPr>
        <w:t>(барасым килә)</w:t>
      </w:r>
      <w:r w:rsidRPr="003C5ACC">
        <w:rPr>
          <w:rFonts w:ascii="Times New Roman" w:hAnsi="Times New Roman"/>
          <w:lang w:val="tt-RU"/>
        </w:rPr>
        <w:t xml:space="preserve">, возможность/невозможность </w:t>
      </w:r>
      <w:r w:rsidRPr="003C5ACC">
        <w:rPr>
          <w:rFonts w:ascii="Times New Roman" w:hAnsi="Times New Roman"/>
          <w:i/>
          <w:lang w:val="tt-RU"/>
        </w:rPr>
        <w:t>(бара алам, бара алмыйм)</w:t>
      </w:r>
      <w:r w:rsidRPr="003C5ACC">
        <w:rPr>
          <w:rFonts w:ascii="Times New Roman" w:hAnsi="Times New Roman"/>
          <w:lang w:val="tt-RU"/>
        </w:rPr>
        <w:t>.</w:t>
      </w:r>
    </w:p>
    <w:p w:rsidR="00AA2EB4" w:rsidRPr="003C5ACC" w:rsidRDefault="00AA2EB4" w:rsidP="00AA2EB4">
      <w:pPr>
        <w:tabs>
          <w:tab w:val="left" w:pos="426"/>
          <w:tab w:val="left" w:pos="1985"/>
        </w:tabs>
        <w:spacing w:after="0"/>
        <w:ind w:firstLine="567"/>
        <w:jc w:val="both"/>
        <w:rPr>
          <w:rFonts w:ascii="Times New Roman" w:hAnsi="Times New Roman"/>
          <w:lang w:val="tt-RU"/>
        </w:rPr>
      </w:pPr>
      <w:r w:rsidRPr="003C5ACC">
        <w:rPr>
          <w:rFonts w:ascii="Times New Roman" w:hAnsi="Times New Roman"/>
          <w:lang w:val="tt-RU"/>
        </w:rPr>
        <w:t xml:space="preserve">Имя действия. </w:t>
      </w:r>
    </w:p>
    <w:p w:rsidR="00AA2EB4" w:rsidRPr="003C5ACC" w:rsidRDefault="00AA2EB4" w:rsidP="00AA2EB4">
      <w:pPr>
        <w:tabs>
          <w:tab w:val="left" w:pos="426"/>
          <w:tab w:val="left" w:pos="1985"/>
        </w:tabs>
        <w:spacing w:after="0"/>
        <w:ind w:firstLine="567"/>
        <w:jc w:val="both"/>
        <w:rPr>
          <w:rFonts w:ascii="Times New Roman" w:hAnsi="Times New Roman"/>
          <w:lang w:val="tt-RU"/>
        </w:rPr>
      </w:pPr>
      <w:r w:rsidRPr="003C5ACC">
        <w:rPr>
          <w:rFonts w:ascii="Times New Roman" w:hAnsi="Times New Roman"/>
          <w:lang w:val="tt-RU"/>
        </w:rPr>
        <w:t xml:space="preserve">Инфинитив с модальными словами </w:t>
      </w:r>
      <w:r w:rsidRPr="003C5ACC">
        <w:rPr>
          <w:rFonts w:ascii="Times New Roman" w:hAnsi="Times New Roman"/>
          <w:i/>
          <w:lang w:val="tt-RU"/>
        </w:rPr>
        <w:t>(кирәк (түгел), тиеш (түгел), ярый (ярамый)</w:t>
      </w:r>
      <w:r w:rsidRPr="003C5ACC">
        <w:rPr>
          <w:rFonts w:ascii="Times New Roman" w:hAnsi="Times New Roman"/>
          <w:lang w:val="tt-RU"/>
        </w:rPr>
        <w:t xml:space="preserve">. </w:t>
      </w:r>
    </w:p>
    <w:p w:rsidR="00AA2EB4" w:rsidRPr="003C5ACC" w:rsidRDefault="00AA2EB4" w:rsidP="00AA2EB4">
      <w:pPr>
        <w:tabs>
          <w:tab w:val="left" w:pos="426"/>
          <w:tab w:val="left" w:pos="1985"/>
        </w:tabs>
        <w:spacing w:after="0"/>
        <w:ind w:firstLine="567"/>
        <w:jc w:val="both"/>
        <w:rPr>
          <w:rFonts w:ascii="Times New Roman" w:hAnsi="Times New Roman"/>
          <w:lang w:val="tt-RU"/>
        </w:rPr>
      </w:pPr>
      <w:r w:rsidRPr="003C5ACC">
        <w:rPr>
          <w:rFonts w:ascii="Times New Roman" w:hAnsi="Times New Roman"/>
          <w:lang w:val="tt-RU"/>
        </w:rPr>
        <w:t>Причастие. Формы причастий настоящего, прошедшего времени:</w:t>
      </w:r>
      <w:r w:rsidRPr="003C5ACC">
        <w:rPr>
          <w:rFonts w:ascii="Times New Roman" w:hAnsi="Times New Roman"/>
          <w:i/>
          <w:lang w:val="tt-RU"/>
        </w:rPr>
        <w:t xml:space="preserve">-учы/-үче; -а/-ә,-ый/-и торган; -ган/-гән,-кан/-кән. </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Деепричастие. Формы деепричастий на </w:t>
      </w:r>
      <w:r w:rsidRPr="003C5ACC">
        <w:rPr>
          <w:rFonts w:ascii="Times New Roman" w:hAnsi="Times New Roman"/>
          <w:i/>
          <w:lang w:val="tt-RU"/>
        </w:rPr>
        <w:t>-ып/-еп/-п; -гач/-гәч, -кач/-кәч; -ганчы/-гәнче, -канчы/-кәнче</w:t>
      </w:r>
      <w:r w:rsidRPr="003C5ACC">
        <w:rPr>
          <w:rFonts w:ascii="Times New Roman" w:hAnsi="Times New Roman"/>
          <w:lang w:val="tt-RU"/>
        </w:rPr>
        <w:t xml:space="preserve">. </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Служебные  части речи.</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lastRenderedPageBreak/>
        <w:t xml:space="preserve">Послелоги: </w:t>
      </w:r>
      <w:r w:rsidRPr="003C5ACC">
        <w:rPr>
          <w:rFonts w:ascii="Times New Roman" w:hAnsi="Times New Roman"/>
          <w:i/>
          <w:lang w:val="tt-RU"/>
        </w:rPr>
        <w:t xml:space="preserve">белән, турында, өчен, кебек кадәр, соң, аша. </w:t>
      </w:r>
      <w:r w:rsidRPr="003C5ACC">
        <w:rPr>
          <w:rFonts w:ascii="Times New Roman" w:hAnsi="Times New Roman"/>
          <w:lang w:val="tt-RU"/>
        </w:rPr>
        <w:t>Употребление послелогов с существительными и местоимениями.</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Послеложные слова: </w:t>
      </w:r>
      <w:r w:rsidRPr="003C5ACC">
        <w:rPr>
          <w:rFonts w:ascii="Times New Roman" w:hAnsi="Times New Roman"/>
          <w:i/>
          <w:lang w:val="tt-RU"/>
        </w:rPr>
        <w:t>алдында, артында, астында, өстендә, эчендә, янында</w:t>
      </w:r>
      <w:r w:rsidRPr="003C5ACC">
        <w:rPr>
          <w:rFonts w:ascii="Times New Roman" w:hAnsi="Times New Roman"/>
          <w:lang w:val="tt-RU"/>
        </w:rPr>
        <w:t>. Функции послелогов и послеложных слов в предложении.</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Союзы. Собирательные союзы: </w:t>
      </w:r>
      <w:r w:rsidRPr="003C5ACC">
        <w:rPr>
          <w:rFonts w:ascii="Times New Roman" w:hAnsi="Times New Roman"/>
          <w:i/>
          <w:lang w:val="tt-RU"/>
        </w:rPr>
        <w:t>һәм, да – дә, та – тә</w:t>
      </w:r>
      <w:r w:rsidRPr="003C5ACC">
        <w:rPr>
          <w:rFonts w:ascii="Times New Roman" w:hAnsi="Times New Roman"/>
          <w:lang w:val="tt-RU"/>
        </w:rPr>
        <w:t xml:space="preserve">; противительные союзы: </w:t>
      </w:r>
      <w:r w:rsidRPr="003C5ACC">
        <w:rPr>
          <w:rFonts w:ascii="Times New Roman" w:hAnsi="Times New Roman"/>
          <w:i/>
          <w:lang w:val="tt-RU"/>
        </w:rPr>
        <w:t>ләкин, тик, әмма, ә</w:t>
      </w:r>
      <w:r w:rsidRPr="003C5ACC">
        <w:rPr>
          <w:rFonts w:ascii="Times New Roman" w:hAnsi="Times New Roman"/>
          <w:lang w:val="tt-RU"/>
        </w:rPr>
        <w:t xml:space="preserve">; подчинительные союзы: </w:t>
      </w:r>
      <w:r w:rsidRPr="003C5ACC">
        <w:rPr>
          <w:rFonts w:ascii="Times New Roman" w:hAnsi="Times New Roman"/>
          <w:i/>
          <w:lang w:val="tt-RU"/>
        </w:rPr>
        <w:t>чөнки, әгәр.</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Частицы: (</w:t>
      </w:r>
      <w:r w:rsidRPr="003C5ACC">
        <w:rPr>
          <w:rFonts w:ascii="Times New Roman" w:hAnsi="Times New Roman"/>
          <w:i/>
          <w:lang w:val="tt-RU"/>
        </w:rPr>
        <w:t xml:space="preserve"> -мы/-ме, бик, түгел, тагын, әле, -чы/-че, гына/генә, кына/кенә)</w:t>
      </w:r>
      <w:r w:rsidRPr="003C5ACC">
        <w:rPr>
          <w:rFonts w:ascii="Times New Roman" w:hAnsi="Times New Roman"/>
          <w:lang w:val="tt-RU"/>
        </w:rPr>
        <w:t>, их правописание</w:t>
      </w:r>
      <w:r w:rsidRPr="003C5ACC">
        <w:rPr>
          <w:rFonts w:ascii="Times New Roman" w:hAnsi="Times New Roman"/>
          <w:i/>
          <w:lang w:val="tt-RU"/>
        </w:rPr>
        <w:t>.</w:t>
      </w:r>
    </w:p>
    <w:p w:rsidR="00AA2EB4"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Синтаксис. Типы предложений по цели высказывания: 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3C5ACC">
        <w:rPr>
          <w:rFonts w:ascii="Times New Roman" w:hAnsi="Times New Roman"/>
          <w:i/>
          <w:lang w:val="tt-RU"/>
        </w:rPr>
        <w:t>Мин татарча беләм),</w:t>
      </w:r>
      <w:r w:rsidRPr="003C5ACC">
        <w:rPr>
          <w:rFonts w:ascii="Times New Roman" w:hAnsi="Times New Roman"/>
          <w:lang w:val="tt-RU"/>
        </w:rPr>
        <w:t xml:space="preserve"> с именным сказуемым (</w:t>
      </w:r>
      <w:r w:rsidRPr="003C5ACC">
        <w:rPr>
          <w:rFonts w:ascii="Times New Roman" w:hAnsi="Times New Roman"/>
          <w:i/>
          <w:lang w:val="tt-RU"/>
        </w:rPr>
        <w:t xml:space="preserve">Безнең гаиләбез тату) </w:t>
      </w:r>
      <w:r w:rsidRPr="003C5ACC">
        <w:rPr>
          <w:rFonts w:ascii="Times New Roman" w:hAnsi="Times New Roman"/>
          <w:lang w:val="tt-RU"/>
        </w:rPr>
        <w:t>и составным глагольным сказуемым (</w:t>
      </w:r>
      <w:r w:rsidRPr="003C5ACC">
        <w:rPr>
          <w:rFonts w:ascii="Times New Roman" w:hAnsi="Times New Roman"/>
          <w:i/>
          <w:lang w:val="tt-RU"/>
        </w:rPr>
        <w:t>Мин укырга яратам)</w:t>
      </w:r>
      <w:r w:rsidRPr="003C5ACC">
        <w:rPr>
          <w:rFonts w:ascii="Times New Roman" w:hAnsi="Times New Roman"/>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8D575C" w:rsidRPr="003C5ACC" w:rsidRDefault="00AA2EB4" w:rsidP="00AA2EB4">
      <w:pPr>
        <w:spacing w:after="0"/>
        <w:ind w:firstLine="567"/>
        <w:jc w:val="both"/>
        <w:rPr>
          <w:rFonts w:ascii="Times New Roman" w:hAnsi="Times New Roman"/>
          <w:lang w:val="tt-RU"/>
        </w:rPr>
      </w:pPr>
      <w:r w:rsidRPr="003C5ACC">
        <w:rPr>
          <w:rFonts w:ascii="Times New Roman" w:hAnsi="Times New Roman"/>
          <w:lang w:val="tt-RU"/>
        </w:rPr>
        <w:t xml:space="preserve">Сложноподчиненные предложения времени, образованные с помощью парных относительных слов: </w:t>
      </w:r>
      <w:r w:rsidRPr="003C5ACC">
        <w:rPr>
          <w:rFonts w:ascii="Times New Roman" w:hAnsi="Times New Roman"/>
          <w:i/>
          <w:lang w:val="tt-RU"/>
        </w:rPr>
        <w:t>кайчан-шунда (шул вакытта, шул чагында)</w:t>
      </w:r>
      <w:r w:rsidRPr="003C5ACC">
        <w:rPr>
          <w:rFonts w:ascii="Times New Roman" w:hAnsi="Times New Roman"/>
          <w:lang w:val="tt-RU"/>
        </w:rPr>
        <w:t>; синтетический тип придаточного времени, образованного с помощью форм деепричастия с аффиксами:</w:t>
      </w:r>
      <w:r w:rsidRPr="003C5ACC">
        <w:rPr>
          <w:rFonts w:ascii="Times New Roman" w:hAnsi="Times New Roman"/>
          <w:i/>
          <w:lang w:val="tt-RU"/>
        </w:rPr>
        <w:t>-гач/-гәч, -ганчы/-гәнче</w:t>
      </w:r>
      <w:r w:rsidRPr="003C5ACC">
        <w:rPr>
          <w:rFonts w:ascii="Times New Roman" w:hAnsi="Times New Roman"/>
          <w:lang w:val="tt-RU"/>
        </w:rPr>
        <w:t xml:space="preserve">; аналитический тип придаточного места, образованного с помощью парных относительных слов </w:t>
      </w:r>
      <w:r w:rsidRPr="003C5ACC">
        <w:rPr>
          <w:rFonts w:ascii="Times New Roman" w:hAnsi="Times New Roman"/>
          <w:i/>
          <w:lang w:val="tt-RU"/>
        </w:rPr>
        <w:t>кайда-шунда, кая-шунда, кайдан-шуннан</w:t>
      </w:r>
      <w:r w:rsidRPr="003C5ACC">
        <w:rPr>
          <w:rFonts w:ascii="Times New Roman" w:hAnsi="Times New Roman"/>
          <w:lang w:val="tt-RU"/>
        </w:rPr>
        <w:t xml:space="preserve">; аналитический тип придаточного цели, образованного с помощью одинарного относительного слова  </w:t>
      </w:r>
      <w:r w:rsidRPr="003C5ACC">
        <w:rPr>
          <w:rFonts w:ascii="Times New Roman" w:hAnsi="Times New Roman"/>
          <w:i/>
          <w:lang w:val="tt-RU"/>
        </w:rPr>
        <w:t xml:space="preserve"> шуның өчен</w:t>
      </w:r>
      <w:r w:rsidRPr="003C5ACC">
        <w:rPr>
          <w:rFonts w:ascii="Times New Roman" w:hAnsi="Times New Roman"/>
          <w:lang w:val="tt-RU"/>
        </w:rPr>
        <w:t xml:space="preserve">; синтетический тип придаточного причины, образованного с помощью послелога </w:t>
      </w:r>
      <w:r w:rsidRPr="003C5ACC">
        <w:rPr>
          <w:rFonts w:ascii="Times New Roman" w:hAnsi="Times New Roman"/>
          <w:i/>
          <w:lang w:val="tt-RU"/>
        </w:rPr>
        <w:t xml:space="preserve"> өчен</w:t>
      </w:r>
      <w:r w:rsidRPr="003C5ACC">
        <w:rPr>
          <w:rFonts w:ascii="Times New Roman" w:hAnsi="Times New Roman"/>
          <w:lang w:val="tt-RU"/>
        </w:rPr>
        <w:t>; аналитический тип придаточного причины, образованного с помощью одинарных относительных слов</w:t>
      </w:r>
      <w:r w:rsidRPr="003C5ACC">
        <w:rPr>
          <w:rFonts w:ascii="Times New Roman" w:hAnsi="Times New Roman"/>
          <w:i/>
          <w:lang w:val="tt-RU"/>
        </w:rPr>
        <w:t xml:space="preserve"> шуңа күрә, шул сәбәпле</w:t>
      </w:r>
      <w:r w:rsidRPr="003C5ACC">
        <w:rPr>
          <w:rFonts w:ascii="Times New Roman" w:hAnsi="Times New Roman"/>
          <w:lang w:val="tt-RU"/>
        </w:rPr>
        <w:t>; синтетический тип придаточного условия, образованного с помощью глаголов условного наклонения с аффиксом -</w:t>
      </w:r>
      <w:r w:rsidRPr="003C5ACC">
        <w:rPr>
          <w:rFonts w:ascii="Times New Roman" w:hAnsi="Times New Roman"/>
          <w:i/>
          <w:lang w:val="tt-RU"/>
        </w:rPr>
        <w:t xml:space="preserve">са/-сә; </w:t>
      </w:r>
      <w:r w:rsidRPr="003C5ACC">
        <w:rPr>
          <w:rFonts w:ascii="Times New Roman" w:hAnsi="Times New Roman"/>
          <w:lang w:val="tt-RU"/>
        </w:rPr>
        <w:t>синтетический тип придаточного уступки, образованного с помощью глаголов уступительной модальности.</w:t>
      </w:r>
    </w:p>
    <w:p w:rsidR="00B540EE" w:rsidRPr="003C5ACC" w:rsidRDefault="00A75A12" w:rsidP="00753B0F">
      <w:pPr>
        <w:pStyle w:val="3"/>
        <w:spacing w:before="0" w:beforeAutospacing="0" w:after="0" w:afterAutospacing="0"/>
        <w:ind w:firstLine="709"/>
        <w:rPr>
          <w:sz w:val="22"/>
          <w:szCs w:val="22"/>
        </w:rPr>
      </w:pPr>
      <w:r w:rsidRPr="003C5ACC">
        <w:rPr>
          <w:sz w:val="22"/>
          <w:szCs w:val="22"/>
        </w:rPr>
        <w:t>2.2.2.3</w:t>
      </w:r>
      <w:r w:rsidR="00684596" w:rsidRPr="003C5ACC">
        <w:rPr>
          <w:sz w:val="22"/>
          <w:szCs w:val="22"/>
        </w:rPr>
        <w:t xml:space="preserve">. </w:t>
      </w:r>
      <w:r w:rsidR="00B540EE" w:rsidRPr="003C5ACC">
        <w:rPr>
          <w:sz w:val="22"/>
          <w:szCs w:val="22"/>
        </w:rPr>
        <w:t>Литература</w:t>
      </w:r>
      <w:bookmarkEnd w:id="234"/>
      <w:bookmarkEnd w:id="235"/>
      <w:bookmarkEnd w:id="236"/>
    </w:p>
    <w:p w:rsidR="00FD0AC4" w:rsidRPr="003C5ACC" w:rsidRDefault="00505A63"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5 класс</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Введение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УСТНОЕ НАРОДНОЕ ТВОРЧЕСТВО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Фольклор. Устное народное творчество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Русские народные сказки.   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«Царевна-лягушка». 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w:t>
      </w:r>
      <w:r w:rsidRPr="003C5ACC">
        <w:rPr>
          <w:rFonts w:ascii="Times New Roman" w:eastAsia="Times New Roman" w:hAnsi="Times New Roman"/>
          <w:color w:val="000000"/>
          <w:lang w:eastAsia="ru-RU"/>
        </w:rPr>
        <w:lastRenderedPageBreak/>
        <w:t xml:space="preserve">Связь сказочных формул с древними мифами. Изобразительный характер формул волшебной сказки. Фантастика в волшебной сказке. «Иван — крестьянский сын и чудо-юдо».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«Журавль и цапля», «Солдатская шинель» — народные представления о справедливости, добре и зле в сказках о животных и бытовых сказках.</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ДРЕВНЕРУССКОЙ ЛИТЕРАТУРЫ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«Повесть временных лет» как литературный памятник. «Подвиг отрока-киевлянина и хитрость воеводы Претича». Отзвуки фольклора в летописи. Герои старинных «Повестей...» и их подвиги во имя мира на родной земле.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Летопись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ЛИТЕРАТУРЫ XVIII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Михаил Васильевич Ломоносов. Краткий рассказ о жизни писателя (детство и годы учения, начало литературной деятельности). Ломоносов — учёный, поэт, художник, гражданин.</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«Случились вместе два Астронома в пиру...» — научные истины в поэтической форме. Юмор стихотворения.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Роды литературы: эпос, лирика, драма. Жанры литературы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РУССКОЙ ЛИТЕРАТУРЫ XIX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Русские басни Жанр басни. Истоки басенного жанра (Эзоп, Лафонтен, русские баснописцы XVIII века:А. П. Сумароков, И. И. Дмитриев)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 Андреевич Крылов. Краткий рассказ о баснописце (детство,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«Ворона и Лисица», «Свинья под Дубом» (на выбор). Осмеяние пороков — грубой силы, жадности, неблагодарности, хитрости и т. д. «Волк на псарне» —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Басня (развитие представлений), аллегория (начальные представления). Понятие об эзоповом языке.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Василий Андреевич Жуковский.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поэте (детство и начало творчества, Жуковский-сказочник).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«Спящая царевна». Сходные и различные черты сказки Жуковского и народной сказки. Особенности сюжета. Различие героев литературной и фольклорной сказки.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«Кубок». Благородство и жестокость. Герои баллады.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Баллада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Александр Сергеевич Пушкин.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жизни поэта (детство, годы учения).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Стихотворение «Няне» — поэтизация образа няни; мотивы одиночества и грусти, скрашиваемые любовью няни, её сказками и песнями.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 лукоморья дуб зелёный...». Пролог к поэме «Руслан и Людмила» — собирательная картина сюжетов, образов и событий народных сказок, мотивы и сюжеты пушкинского произведения.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«Сказка о мёртвой царевне и о семи богатырях» —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Лирическое послание (начальные представления). Пролог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Русская литературная сказка XIX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Антоний Погорельский.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«Чёрная курица, или Подземные жители». Сказочно-условное, фантастическое и достоверно-реальное в литературной сказке. Нравоучительное содержание и причудливый сюжет произведения.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Пётр Павлович Ершов. «Конёк-Горбунок». (Для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Всеволод Михайлович Гаршин. «AttaleaPrinceps». (Для внеклассного чтения.) Героическое и обыденное в сказке. Трагический финал и жизнеутверждающий пафос произведения.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Михаил Юрьевич Лермонтов.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поэте (детство и начало литературной деятельности, интерес к истории России).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«Бородино»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«Ашик-Кериб» как литературная сказка. Добро  и зло в сказке.. мотивы любви и коварства. Близость сказки к восточному фольклору.</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Сравнение, гипербола, эпитет (развитие представлений), метафора, звукопись, аллитерация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Николай Васильевич Гоголь.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(детство, годы учения,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«Заколдованное место» —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«Ночь перед Рождеством». (Для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Фантастика (развитие представлений). Юмор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Николай Алексеевич Некрасов.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Краткий рассказ о поэте (детство и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«Есть женщины в русских селеньях...» (отрывок из поэмы «Мороз, Красный нос»). Поэтический образ русской женщины.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Стихотворение «Крестьянские дети».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«На Волге». Картины природы. Раздумья поэта о судьбе народа. Вера в потенциальные силы народа, лучшую его судьбу. (Для внеклассного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Эпитет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Иван Сергеевич Тургенев.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писателе (детство и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«Муму». 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Портрет, пейзаж (развитие представлений). Литературный герой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Афанасий Афанасьевич Фет.</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Стихотворение «Весенний дождь» — радостная, яркая, полная движения картина весенней природы.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«Чудная картина…»: полный загадочности и очарования зимний пейзаж. «Задрожали листы, облетая…»: противопоставление осенней «шумящей мглы» и « теплого гнездышка». Краски, звуки, запахи как воплощение красоты жизни.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Лев Николаевич Толстой.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(детство,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«Кавказский пленник».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Сравнение (развитие понятия). Сюжет (начальное представление).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Антон Павлович Чехов.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(детство и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«Хирургия» — осмеяние глупости и невежества героев рассказа. Юмор ситуации. Речь персонажей как средство их характеристики.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Русские поэты XIX века о родине и родной природе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Ф. И. Тютчев. «Зима недаром злится...», «Как весел грохот летних бурь...», «Есть в осени первоначальной...»; А. Н. Плещеев. «Весна» (отрывок); И. С. Никитин. «Утро», «Зимняя ночь в деревне» (отрывок); А. Н. Майков. «Ласточки»; И. З. Суриков. «Зима» (отрывок); А. В. Кольцов. «В степи». Выразительное чтение наизусть стихотворений (по выбору учителя и учащихся).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Стихотворный ритм как средство передачи эмоционального состояния, настроения.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ЛИТЕРАТУРЫ XX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 Алексеевич Бунин.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Краткий рассказ о писателе (детство и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«Косцы».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Рассказ «Подснежник». (Для внеклассного чтения.) Тема исторического прошлого России. Праздники и будни в жизни главного героя.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Владимир Галактионович Короленко.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(детство и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 дурном обществе». 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Портрет (развитие представлений). Композиция литературного произведения (начальные понятия).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Сергей Александрович Есенин.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поэте (детство, юность, начало творческого пути).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Стихотворения «Я покинул родимый дом...» и «Низкий дом с голубыми ставнями...» — поэтизация картин малой родины как исток художественного образа России. Особенности поэтического языка С. А. Есенина.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Русская литературная сказка XX века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Павел Петрович Бажов.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(детство и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Сказ как жанр литературы (начальные представления). Сказ и сказка (общее и различное).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Константин Георгиевич Паустовский.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«Тёплый хлеб», «Заячьи лапы». Доброта и сострадание, реальное и фантастическое в сказках Паустовского.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Самуил Яковлевич Маршак.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Сказки С. Я. Маршака. «Двенадцать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Развитие жанра литературной сказки в XX веке. Драма как род литературы (начальные представления). Пьеса-сказка.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Андрей Платонович Платонов.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(детство, начало литературной деятельности).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Фантастика в литературном произведении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Виктор Петрович Астафьев.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Краткий рассказ о писателе (детство, начало литературной деятельности).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«Васюткино озеро». 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Автобиографичность литературного произведения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«Ради жизни на Земле...» Стихотворные произведения о войне. Патриотические подвиги в годы Великой Отечественной войны.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 Т. Твардовский. «Рассказ танкиста», К. М. Симонов. «Майор привёз мальчишку на лафете...»; Война и дети — обострённо трагическая и героическая тема произведений о Великой Отечественной войне.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Произведения о родине, родной природе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 Бунин. «Помню — долгий зимний вечер...»; А. Прокофьев. «Алёнушка»; Д. Кедрин. «Алёнушка»; Н. Рубцов. «Родная деревня»; Дон-Аминадо. «Города и годы». 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 образов волшебных сказок и русской природы в лирических стихотворениях.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Писатели улыбаются Саша Чёрный. «Кавказский пленник», «Игорь-Робинзон». Образы и сюжеты литературной классики как темы произведений для детей.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Ю.Ч. Ким. Песня «Рыба-кит» как юмористическое произведение. Краткий рассказ о поэте. Юмористический характер песни Кима. Ее особенности, жанровое своеобразие. Особенности ритма, рифмы, комические образы, повторы.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Юмор (развитие понятия).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ЗАРУБЕЖНОЙ ЛИТЕРАТУРЫ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Роберт Льюис Стивенсон.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«Вересковый мёд». Подвиг героя во имя сохранения традиций предков.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Баллада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Даниель Дефо.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«Робинзон Крузо».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ХансКристиан Андерсен.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«Снежная королева». 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Художественная деталь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Жорж Санд. «О чём говорят цветы». (Для внеклассного чтения.) Спор героев о прекрасном. Речевая характеристика персонажей.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Аллегория (иносказание) в повествовательной литературе.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Марк Твен.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«Приключения Тома Сойера». 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Джек Лондон.</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«Сказание о Кише»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М.Парр. «Вафельное сердце». Сочетание волшебства и глубокой жизненной философии с реальностями жизни. Отражение детской психологии, характеры детей, юмористические мотивы.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Д.Пеннак «Собака Пес». Добро и справедливость, открытость и взаимопонимание людей и животных.</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Для заучивания наизусть (9 стихотворений):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И.А. Крылов. Басня –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А.С. Пушкин Отрывок из «Сказки о мертвой царевне…»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М.Ю.Лермонтов «Бородино» (отрывок)</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Н.А.Некрасов. Одно стихотворение – по выбору.</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Одно стихотворение о русской природе поэтов 19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А.А. Блок. «Летний вечер».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И.А.Бунин. Одно стихотворение –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С.А.Есенин. Одно стихотворение –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Одно стихотворение о русской природе поэтов ХХ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ШЕСТОЙ КЛАСС</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Введение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Художественное произведение. Содержание и форма. Автор и герой. Отношение автора к герою. Способы выражения авторской позиции.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УСТНОЕ НАРОДНОЕ ТВОРЧЕСТВО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 Пословицы и поговорки. Загадки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Обрядовый фольклор (начальные представления). Малые жанры фольклора: пословицы и поговорки, загадки.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ИЗ ДРЕВНЕРУССКОЙ ЛИТЕРАТУРЫ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«Повесть временных лет», «Сказание о белгородском киселе». Русская летопись. Отражение исторических событий и вымысел, отражение народных идеалов (патриотизма, ума, находчивости).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Теория литературы. Летопись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ЛИТЕРАТУРЫ XVIII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Русские басни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 Иванович Дмитриев. Рассказ о баснописце. «Муха». Противопоставление труда и безделья. Присвоение чужих заслуг. Смех над ленью и хвастовством. Особенности литературного языка XVIII столетия.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Мораль в басне, аллегория (развитие понятий).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РУССКОЙ ЛИТЕРАТУРЫ XIX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Иван Андреевич Крылов.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писателе-баснописце. Самообразование поэта.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Басни «Листы и Корни», «Ларчик», «Осёл и Соловей».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Басня. Аллегория. Мораль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Александр Сергеевич Пушкин.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поэте. Лицейские годы.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 И. Пущину». Светлое чувство дружбы — помощь в суровых испытаниях. Художественные особенности стихотворного послания.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«Узник». Вольнолюбивые устремления поэта. Народно-поэтический колорит стихотворения.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«Зимнее утро», «Зимний вечер».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«Зимняя дорога».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«Повести покойного Ивана Петровича Белкина». Книга (цикл) повестей. Повествование от лица вымышленного автора как художественный приём.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«Дубровский». Изображение русского барства. Дубровский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«Барышня-крестьянка». Сюжет и герои повести. Приём антитезы в сюжетной организации повести. Пародирование романтических тем и мотивов. Лицо и маска. Роль случая в композиции повести. (Для внеклассного чтения.)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Эпитет, метафора, композиция (развитие понятий). Стихотворное послание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Михаил Юрьевич Лермонтов.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Краткий рассказ о поэте. Ученические годы поэта.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«Тучи».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«Листок», «На севере диком...», «Утёс», «Три пальмы». Тема красоты, гармонии человека с миром. Особенности выражения темы одиночества в лирике Лермонтова.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Иван Сергеевич Тургенев.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«Бежин луг».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Пейзаж. Портретная характеристика персонажей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Фёдор Иванович Тютчев.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Рассказ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«С поляны коршун поднялся...». Противопоставление судеб человека и коршуна: свободный полёт коршуна и земная обречённость человека.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Афанасий Афанасьевич Фет.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Рассказ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Стихотворения «Ель рукавом мне тропинку завесила...», «Ещё майская ночь», «Учись у них — у дуба, у берёзы...». 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Пейзажная лирика (развитие понятия). Звукопись в поэзии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Алексеевич Некрасов.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жизни поэта.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Историческая поэма «Дедушка». Изображение декабриста в поэзии. Героизация декабристской темы и поэтизация христианской жертвенности в исторической поэме.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«Железная дорога».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Стихотворные размеры (закрепление понятия). Диалог. Строфа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Николай Семёнович Лесков.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«Левша».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«Человек на часах». Проблема  нравственного выбора “ в борьбе между служебным долгом и состраданием”.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Сказ как форма повествования (начальные представления). Ирония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Антон Павлович Чехов.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«Толстый и тонкий», «Пересолил», «Лошадиная фамилия» . Речь героев как источник юмора. Юмористическая ситуация. Разоблачение лицемерия. Роль художественной детали.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Комическое. Юмор. Комическая ситуация (развитие понятий).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Васильевич Гоголь.</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«Повесть о том, как поссорились Иван Иванович с Иваном Никифоровичем» . Утверждение  неизбежности духовной и физической гибели человека, жизнь которого бескрыла, не освещена возвышенным идеалом.Приёмы создания комического в произведении.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Родная природа в стихотворениях русских поэтов XIX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К.Н.Батюшков «Есть наслаждение в дикости лесов», А.А.Дельвиг «Осенняя картина», Н.М. Языков «Весна»;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Я. Полонский. «По горам две хмурых тучи...», «Посмотри, какая мгла...»; Е. Баратынский. «Весна, весна! Как воздух чист...», «Чудный град...»; А. Толстой. «Где гнутся над омутом лозы...». 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Лирика как род литературы. Пейзажная лирика как жанр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РУССКОЙ ЛИТЕРАТУРЫ XX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Александр Иванович Куприн.</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Рассказ «Чудесный доктор». Реальная основа содержания рассказа. Образ главного героя. Тема служения людям.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Рождественский рассказ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Александр Степанович Грин.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«Алые паруса». Жестокая реальность и романтическая мечта в повести. Душевная чистота главных героев. Отношение автора к героям.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Степанович Гумилев. Краткий рассказ о поэте.  «Капитаны». Гимн людям, бросающим вызов судьбе и стихиям.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Андрей Платонович Платонов.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«Неизвестный цветок». Прекрасное вокруг нас. «Ни на кого не похожие» герои А. Платонова.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Символическое содержание пейзажных образов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Михаил Михайлович Пришвин. Краткий рассказ о писателе.«Кладовая солнца». 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Произведения о Великой Отечественной войне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 М. Симонов. «Ты помнишь, Алёша, дороги Смоленщины...»; Д. С. Самойлов. «Сороковые». 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В.О.Богомолов. «Иван». Война - тяжёлое испытание для всех, особенно для детей, которым приходится все её тяготы нести наравне со взрослыми, что война и дети – понятие несовместимое, противоестественное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Виктор Петрович Астафьев. Краткий рассказ о писателе (детство, юность, начало творческого пути).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«Конь с розовой гривой». Изображение быта и жизни сибирской деревни в предвоенные годы. Нравственные проблемы рассказа — честность, доброта, понятие долга. Юмор в рассказе. </w:t>
      </w:r>
      <w:r w:rsidRPr="003C5ACC">
        <w:rPr>
          <w:rFonts w:ascii="Times New Roman" w:eastAsia="Times New Roman" w:hAnsi="Times New Roman"/>
          <w:color w:val="000000"/>
          <w:lang w:eastAsia="ru-RU"/>
        </w:rPr>
        <w:lastRenderedPageBreak/>
        <w:t xml:space="preserve">Яркость и самобытность героев (Санька Левонтьев, бабушка Катерина Петровна), особенности использования народной речи.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Речевая характеристика героя (развитие представлений). Герой-повествователь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Валентин Григорьевич Распутин. Краткий рассказ о писателе (детство, юность, начало творческого пути).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«Уроки французского».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 Нравственная проблематика произведения.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Рассказ, сюжет (развитие понятий). Герой-повествователь (развитие понятия).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Писатели улыбаются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Василий Макарович Шукшин. Слово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Рассказы «Чудик», «Критики», «Срезал». Особенности шукшинских героев-«чудиков», правдоискателей, праведников. Человеческая открытость миру как синоним незащищённости. Образ «странного» героя в литературе.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Фазиль Искандер.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«Тринадцатый подвиг Геракла». Влияние учителя на формирование детского характера. Чувство юмора как одно из ценных качеств человека.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Родная природа в русской поэзии XX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 Блок. «Летний вечер», «О, как безумно за окном...»; С. Есенин. «Мелколесье. Степь и дали...», «Пороша»; А. Ахматова. «Перед весной бывают дни такие...».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Лирический герой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Михайлович Рубцов. Краткий рассказ о поэте.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«Звезда полей», «Листья осенние», «В горнице». Тема родины в поэзии Рубцова. Человек и природа в «тихой» лирике Рубцова. Отличительные черты характера лирического героя. </w:t>
      </w:r>
    </w:p>
    <w:p w:rsidR="00FD0AC4" w:rsidRPr="003C5ACC" w:rsidRDefault="00FD0AC4" w:rsidP="00FD0AC4">
      <w:pPr>
        <w:rPr>
          <w:rFonts w:ascii="Times New Roman" w:hAnsi="Times New Roman"/>
          <w:lang w:eastAsia="ru-RU"/>
        </w:rPr>
      </w:pPr>
      <w:r w:rsidRPr="003C5ACC">
        <w:rPr>
          <w:rFonts w:ascii="Times New Roman" w:hAnsi="Times New Roman"/>
          <w:lang w:eastAsia="ru-RU"/>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Н. Назаркин «Мандариновые острова», Е.Н.Мурашова   "Класс коррекции».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ЛИТЕРАТУРЫ НАРОДОВ РОССИИ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Габдулла Тукай. Слово о татарском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Стихотворения «Родная деревня», «Книга». 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Кайсын Кулиев. Слово о балкарском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«Когда на меня навалилась беда...», «Каким бы малым ни был мой народ...». 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Общечеловеческое и национальное в литературе разных народов.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ЗАРУБЕЖНОЙ ЛИТЕРАТУРЫ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Мифы народов мира Мифы Древней Греции. Подвиги Геракла (в переложении Н. А. Куна): «Скотный двор царя Авгия», «Яблоки Гесперид». Геродот. «Легенда об Арионе».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Миф. Отличие мифа от сказки.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Гомер. Краткий рассказ о Гомере.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«Илиада», «Одиссея» как эпические поэмы. Изображение героев и героические подвиги в «Илиаде». Описание щита Ахиллеса: сцены войн 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Понятие о героическом эпосе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ПРОИЗВЕДЕНИЯ ЗАРУБЕЖНЫХ ПИСАТЕЛЕЙ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Мигель де Сервантес Сааведра.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Роман «Дон Кихот».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«Вечные образы» в искусстве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Фридрих Шиллер.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Баллада «Перчатка».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Рыцарская баллада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Проспер Мериме.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Новелла «Маттео Фальконе». 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Антуан де Сент-Экзюпери.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«Маленький принц»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Притча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СЕДЬМОЙ КЛАСС</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Введение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УСТНОЕ НАРОДНОЕ ТВОРЧЕСТВО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Предания. Поэтическая автобиография народа. Устный рассказ об исторических событиях. «Воцарение Ивана Грозного», «Сороки-ведьмы», «Пётр и плотник».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Пословицы и поговорки. Народная мудрость пословиц и поговорок. Выражение в них духа народного языка.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Устная народная проза. Предания (начальные представления). Афористические жанры фольклора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ЭПОС НАРОДОВ МИРА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Былины. «Вольга и Микула Селянинович».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Киевский цикл былин. «Илья Муромец и Соловей-разбойник». 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(Для внеклассного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Новгородский цикл былин. «Садко». 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«Калевала» — карело-финский мифологический эпос. 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тёмного миров карело-финских эпических песен. (Для внеклассного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«Песнь о Роланде» (фрагменты).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Героический эпос, афористические жанры фольклора. Пословицы, поговорки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ДРЕВНЕРУССКОЙ ЛИТЕРАТУРЫ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«Повесть временных лет». Отрывок «Из похвалы князю Ярославу и книгам»». Формирование традиции уважительного отношения к книге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«Поучение» Владимира Мономаха (отрывок), «Повесть о Петре и Февронии Муромских». Нравственные заветы Древней Руси. Внимание к личности, гимн любви и верности. Народнопоэтические мотивы в повести.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Поучение (начальные представления). Житие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Теория литературы. Летопись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РУССКОЙ ЛИТЕРАТУРЫ XVIII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Михаил Васильевич Ломоносов. Краткий рассказ об учёном и поэте.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 статуе Петра Великого», «Ода на день восшествия на Всероссийский престол ея Величества государыни Императрицы Елисаветы Петровны 1747 года» (отрывок). 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Ода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Гавриил Романович Державин. Краткий рассказ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«Река времён в своём стремленьи...», «На птичку...», «Признание». Размышления о смысле жизни, о судьбе. Утверждение необходимости свободы творчества.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РУССКОЙ ЛИТЕРАТУРЫ XIX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Александр Сергеевич Пушкин.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«Полтава» («Полтавский бой»), «Медный всадник» (вступление «На берегу пустынных волн...»), «Песнь о вещем Олеге». Интерес Пушкина к истории России. Мастерство в изображении </w:t>
      </w:r>
      <w:r w:rsidRPr="003C5ACC">
        <w:rPr>
          <w:rFonts w:ascii="Times New Roman" w:eastAsia="Times New Roman" w:hAnsi="Times New Roman"/>
          <w:color w:val="000000"/>
          <w:lang w:eastAsia="ru-RU"/>
        </w:rPr>
        <w:lastRenderedPageBreak/>
        <w:t xml:space="preserve">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Баллада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«Борис Годунов» (сцена вЧудовом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«Станционный смотритель».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Повесть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Михаил Юрьевич Лермонтов. Краткий рассказ о поэте.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«Песня про царя Ивана 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Фольклоризм литературы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Васильевич Гоголь.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Историческая и фольклорная основа произведения. Роды литературы: эпос (развитие понятия). Литературный герой (развитие понятия).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 Сергеевич Тургенев.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«Бирюк». 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Стихотворения в прозе. Лирическая миниатюра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Алексеевич Некрасов.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«Русские женщины» («Княгиня Трубецкая»). 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«Размышления у парадного подъезда».»Вчерашний день, часу в шестом…», «Несжатая полоса» Боль поэта за судьбу народа. Образ Родины. Своеобразие некрасовской музы. (Для чтения и обсуждения.)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Алексей Константинович Толстой. Слово о поэте.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Исторические баллады «Василий Шибанов» и «Князь Михайло Репнин». Воспроизведение исторического колорита эпохи. Правда и вымысел. Тема древнерусского «рыцарства», противостоящего самовластию.</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Историческая баллада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Смех сквозь слёзы, или «Уроки Щедрина» Михаил Евграфович Салтыков-Щедрин.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«Дикий помещик». (Для самостоятельного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Гротеск (начальные представления). Ирония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Лев Николаевич Толстой. Краткий рассказ о писателе (детство, юность, начало литературного творчества). «Детство». Главы из повести: «Классы», «Наталья Савишна», «Maman» и др. Взаимоотношения детей и взрослых. Проявления чувств героя, беспощадность к себе, анализ собственных поступков.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Автобиографическое художественное произведение (развитие понятия). Герой-повествователь (развитие понятия).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Афанасий Афанасьевич Фет. «Шепот, робкое дыханье». Природа и чувства человека.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Смешное и грустное рядом, или «Уроки Чехова» Антон Павлович Чехов.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«Размазня». Многогранность комического в рассказах А. П. Чехова. (Для чтения и обсуждения.)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Сатира и юмор как формы комического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«Край ты мой, родимый край...»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Стихотворения русских поэтов XIX века о родной природе. В. Жуковский. «Приход весны»; И. Бунин. «Родина»; А. К. Толстой. «Край ты мой, родимый край...», «Благовест». Поэтическое изображение родной природы и выражение авторского настроения, миросозерцания.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РУССКОЙ ЛИТЕРАТУРЫ XX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 Алексеевич Бунин.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«Цифры». Воспитание детей в семье. Герой рассказа: сложность взаимопонимания детей и взрослых. «Лапти». Душевное богатство простого крестьянина. (Для внеклассного чтения.)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Максим Горький.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«Детство». 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народа. «Старуха Изергиль» («Легенда о Данко»), «Челкаш». (Для внеклассного чтения.)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Леонид Николаевич Андреев.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«Кусака». Чувство сострадания к братьям нашим меньшим, бессердечие героев. Гуманистический пафос произведения.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Владимир Владимирович Маяковский.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Лирический герой (начальные представления). Обогащение знаний о ритме и рифме. Тоническое стихосложение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Андрей Платонович Платонов.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 прекрасном и яростном мире». Труд как нравственное содержание человеческой жизни. Идеи доброты, взаимопонимания, жизни для других.</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Борис Леонидович Пастернак. Слово о поэте. «Июль», «Никого не будет в доме...». Картины природы, преображённые поэтическим зрением Пастернака. Сравнения и метафоры в художественном мире поэта.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Сравнение. Метафора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Александр Трифонович Твардовский. Краткий рассказ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«Снега потемнеют синие...», «Июль — макушка лета...», «На дне моей жизни...». Размышления поэта о взаимосвязи человека и природы, о неразделимости судьбы человека и народа.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Лирический герой (развитие понятия).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На дорогах войны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Публицистика. Интервью как жанр публицистики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Фёдор Александрович Абрамов.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 чём плачут лошади». Эстетические и нравственно-экологические проблемы, поднятые в рассказе.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Литературные традиции.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Евгений Иванович Носов.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«Кукла» («Акимыч»), «Живое пламя».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Юрий Павлович Казаков.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Дмитрий Сергеевич Лихачёв. «Земля родная» (главы из книги). Духовное напутствие молодёжи.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Теория литературы. Публицистика (развитие представлений). Мемуары как публицистический жанр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Писатели улыбаются, или Смех Михаила Зощенко М. Зощенко. Слово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Рассказ «Беда». Смешное и грустное в рассказах писателя.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«Тихая моя родина»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Песни на слова русских поэтов XX века А. Вертинский. «Доченьки»; И. Гофф. «Русское поле»; Б. Окуджава. «По Смоленской дороге...». Лирические размышления о жизни, быстро текущем времени. Светлая грусть переживаний.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Песня как синтетический жанр искусства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ЛИТЕРАТУРЫ НАРОДОВ РОССИИ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Расул Гамзатов. Краткий рассказ об аварском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«Опять за спиною родная земля...», «Я вновь пришёл сюда и сам не верю...» (из цикла «Восьмистишия»), «О моей родине».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ЗАРУБЕЖНОЙ ЛИТЕРАТУРЫ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Роберт Бёрнс. Особенности творчества. «Честная бедность». Представления народа о справедливости и честности. Народно-поэтический характер произведения.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Джордж Гордон Байрон. «Душа моя мрачна...». Ощущение трагического разлада героя с жизнью, с окружающим его обществом. Своеобразие романтической поэзии Байрона. Байрон и русская литература.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Японские хокку (хайку) (трёхстишия).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Особенности жанра хокку (хайку).</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О. Генри. «Дары волхвов». Сила любви и преданности. Жертвенность во имя любви. Смешное и возвышенное в рассказе.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Рождественский рассказ (развитие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Рей Дуглас Брэдбери. «Каникулы». Фантастические рассказы Рея Брэдбери как выражение стремления уберечь людей от зла и опасности на Земле. Мечта о чудесной победе добра.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Фантастика в художественной литературе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Произведения для заучивания наизусть.</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Былины: Вольга и Микула Селянинович. Садко (отрывок по выбору учащихся).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Пословицы и поговорки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 В. Ломоносов. Ода на день восшествия на Всероссийский престол ея Величества государыни Императрицы Елисаветы Петровны   1747 года (отрывок).</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A.С. Пушкин. Медный всадник (отрывок). Песнь о вещем Олеге. Борис Годунов (отрывок по выбору учащихся).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 Ю. Лермонтов. Песня про царя Ивана Васильевича, молодого опричника и удалого купца Калашникова (фрагмент по выбору). Молитва. «Когда волнуется желтеющая нива...». Ангел (по выбору учащихся).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Н. В. Гоголь. Тарас Бульба (речь о товариществе).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 С. Тургенев. Русский язык.</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 А. Некрасов. Русские женщины (отрывок по выбору учащихся).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B.</w:t>
      </w:r>
      <w:r w:rsidRPr="003C5ACC">
        <w:rPr>
          <w:rFonts w:ascii="Times New Roman" w:eastAsia="Times New Roman" w:hAnsi="Times New Roman"/>
          <w:color w:val="000000"/>
          <w:lang w:eastAsia="ru-RU"/>
        </w:rPr>
        <w:tab/>
        <w:t>А. Жуковский. Приход весны. А. К. Толстой.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«Край ты мой, родимый край...» или Благовест. И. А. Бунин. Родина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B.</w:t>
      </w:r>
      <w:r w:rsidRPr="003C5ACC">
        <w:rPr>
          <w:rFonts w:ascii="Times New Roman" w:eastAsia="Times New Roman" w:hAnsi="Times New Roman"/>
          <w:color w:val="000000"/>
          <w:lang w:eastAsia="ru-RU"/>
        </w:rPr>
        <w:tab/>
        <w:t>В. Маяковский. Необычайное приключение, бывшее с Владимиром Маяковским летом на даче. Хорошее отношение к лошадям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 теме «Великая Отечественная война»: 1—2 стихотворения по выбору учащихся (К. М. Симонов. «Ты помнишь, Алеша, дороги Смоленщины...», Е. М. Винокуров. Москвичи).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C.</w:t>
      </w:r>
      <w:r w:rsidRPr="003C5ACC">
        <w:rPr>
          <w:rFonts w:ascii="Times New Roman" w:eastAsia="Times New Roman" w:hAnsi="Times New Roman"/>
          <w:color w:val="000000"/>
          <w:lang w:eastAsia="ru-RU"/>
        </w:rPr>
        <w:tab/>
        <w:t>А. Есенин. «Топи да болота...». Н. А. Заболоцкий. «Я воспитан природой суровой...». Н. М. Рубцов. «Тихая моя родина...»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ВОСЬМОЙ КЛАСС</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Введение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Русская литература и история. Интерес русских писателей к историческому прошлому своего народа. Историзм творчества классиков русской литературы.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УСТНОЕ НАРОДНОЕ ТВОРЧЕСТВО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 мире русской народной песни (лирические, исторические песни). Отражение жизни народа в народной песне: «В тёмном лесе», «Уж ты ночка, ноченька тёмная...», «Вдоль по улице метелица метёт...», «Пугачёв в темнице», «Пугачёв казнён». Частушки как малый песенный жанр. Отражение различных сторон жизни народа в частушках. Разнообразие тематики частушек. Поэтика частушек. Предания как исторический жанр русской народной прозы. «О Пугачёве», «О покорении Сибири Ермаком...». Особенности содержания и формы народных преданий.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Народная песня, частушка (развитие представлений). Предание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ДРЕВНЕРУССКОЙ ЛИТЕРАТУРЫ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Из «Жития Александра Невского».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«Шемякин суд». 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ЛИТЕРАТУРЫ XVIII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Денис Иванович Фонвизин. Слово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«Недоросль» (сцены).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Понятие о классицизме. Основные правила классицизма в драматическом произведении.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ЛИТЕРАТУРЫ XIX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Иван Андреевич Крылов. Поэт и мудрец. Язвительный сатирик и баснописец.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«Обоз». 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Басня. Мораль. Аллегория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Кондратий Фёдорович Рылеев. Автор дум и сатир. Краткий рассказ о писателе. Оценка дум современниками.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«Смерть Ермака». 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Дума (начальное представление).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Александр Сергеевич Пушкин. Краткий рассказ об отношении поэта к истории и исторической теме в литературе.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«Туча». Разноплановость содержания стихотворения — зарисовка природы, отклик на десятилетие восстания декабристов.</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 («Я помню чудное мгновенье...»). Обогащение любовной лирики мотивами пробуждения души к творчеству.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«19 октября». Мотивы дружбы, прочного союза и единения друзей. Дружба как нравственный жизненный стержень сообщества избранных.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«История Пугачёва» (отрывки).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Роман «Капитанская дочка».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Историзм художественной литературы (начальные представления). Роман (начальные представления). Реализм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Михаил Юрьевич Лермонтов. Краткий рассказ о писателе, отношение к историческим темам и воплощение этих тем в его творчестве.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Поэма (развитие представлений). Романтический герой (начальные представления), романтическая поэма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Николай Васильевич Гоголь. Краткий рассказ о писателе, его отношение к истории, исторической теме в художественном произведении.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«Ревизор».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w:t>
      </w:r>
      <w:r w:rsidRPr="003C5ACC">
        <w:rPr>
          <w:rFonts w:ascii="Times New Roman" w:eastAsia="Times New Roman" w:hAnsi="Times New Roman"/>
          <w:color w:val="000000"/>
          <w:lang w:eastAsia="ru-RU"/>
        </w:rPr>
        <w:lastRenderedPageBreak/>
        <w:t xml:space="preserve">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«Шинель». 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«Невский проспект». Понимание сущности Петербурга:  общество, противоречия и социальные контрасты. Роль фантастики в художественном произведении.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Иван Сергеевич Тургенев. Краткий рассказ о писателе (Тургенев как пропагандист русской литературы в Европе).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Рассказ «Певцы». Изображение русской жизни и русских характеров в рассказе. Образ рассказчика. Способы выражения авторской позиции.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Михаил Евграфович Салтыков-Щедрин. Краткий рассказ о писателе, редакторе, издателе.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«История одного города» (отрывок). 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Гипербола, гротеск (развитие представлений). Литературная пародия (начальные представления). Эзопов язык (развитие понятия).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Николай Семёнович Лесков.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«Старый гений». Сатира на чиновничество. Защита беззащитных. Нравственные проблемы рассказа. Деталь как средство создания образа в рассказе.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Рассказ (развитие представлений). Художественная деталь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Лев Николаевич Толстой. Краткий рассказ о писателе. Идеал взаимной любви и согласия в обществе.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«После бала». 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Художественная деталь. Антитеза (развитие представлений). Композиция (развитие представлений). Роль антитезы в композиции произведений.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Поэзия родной природы в русской литературе XIX века (обзор) А. С. Пушкин. «Цветы последние милей...»; М. Ю. Лермонтов. «Осень»; Ф. И. Тютчев. «Осенний вечер»; А. А. Фет. «Первый ландыш»; А. Н. Майков. «Поле зыблется цветами...». Антон Павлович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Чехов. Краткий рассказ о писателе. «О любви» (из трилогии). История о любви и упущенном счастье.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hAnsi="Times New Roman"/>
        </w:rPr>
        <w:t>А. П. Чехов. «Человек в футляре». Конфликт свободной и «футлярной» жизни, обыденного и идеального.</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Психологизм художественной литературы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РУССКОЙ ЛИТЕРАТУРЫ XX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Иван Алексеевич Бунин.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«Кавказ». Повествование о любви в различных её состояниях и в различных жизненных ситуациях. Мастерство Бунина-рассказчика. Психологизм прозы писателя.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Александр Иванович Куприн.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«Куст сирени». Утверждение согласия и взаимопонимания, любви и счастья в семье. Самоотверженность и находчивость главной героини.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Сюжет и фабула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Александр Александрович Блок. Краткий рассказ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«На поле Куликовом», «Россия»: история и современность. Историческая тема в стихотворном цикле, её современное звучание и смысл.</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Сергей Александрович Есенин. Краткий рассказ о жизни и творчестве поэта.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«Пугачёв». 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Драматическая поэма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Иван Сергеевич Шмелёв. Краткий рассказ о писателе (детство, юность, начало творческого пути). «Как я стал писателем». Рассказ о пути к творчеству. Сопоставление художественного произведения с документально-биографическими (мемуары, воспоминания, дневники).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Писатели улыбаются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Михаил Андреевич Осоргин. Краткий рассказ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«Пенсне». Сочетание фантастики и реальности в рассказе. Мелочи быта и их психологическое содержание.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Журнал «Сатирикон». Тэффи, О. Дымов, А. Аверченко. «Всеобщая история, обработанная „Сатириконом“» (отрывки). Сатирическое изображение исторических событий. Приёмы и способы создания сатирического повествования. Смысл иронического повествования о прошлом.</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 Зощенко. «История болезни»; Тэффи. «Жизнь и воротник». (Для самостоятельного чтения.) Сатира и юмор в рассказах.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Александр Трифонович Твардовский.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«Василий Тёркин». 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Фольклоризм литературы (развитие понятия). Авторские отступления как элемент композиции (начальные представления).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Стихи и песни о Великой Отечественной войне 1941—1945 годов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Традиции в изображении боевых подвигов народа и военных будней. Героизм воинов, защищающих свою родину: М. Исаковский. «Катюша», «Враги сожгли родную хату»; Б. Окуджава. «Песенка о пехоте», «Здесь птицы не поют...»; А. Фатьянов. «Соловьи»; Л. Ошанин. «Дороги», В. Высоцкий «Он не вернулся из боя» 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Виктор Петрович Астафьев.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«Фотография, на которой меня нет».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 Теория литературы. Герой-повествователь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Русские поэты о родине, родной природе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 Анненский. «Снег»; Д. Мережковский. «Родное», «Не надо звуков»; Н. Заболоцкий. «Вечер на Оке», «Уступи мне, скворец, уголок...»; Н. Рубцов. «По вечерам», «Встреча», «Привет, Россия...».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Поэты Русского зарубежья об оставленной ими родине: Н. Оцуп. «Мне трудно без России...» (отрывок); З. Гиппиус. «Знайте!», «Так и есть»; Дон-Аминадо. «Бабье лето»; И. Бунин. «У птицы есть гнездо...». Общее и индивидуальное в произведениях поэтов Русского зарубежья о родине.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ЗАРУБЕЖНОЙ ЛИТЕРАТУРЫ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Уильям Шекспир. Краткий рассказ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«Ромео и Джульетта». Семейная вражда и любовь героев. Ромео и Джульетта — символ любви и жертвенности. «Вечные проблемы» в творчестве Шекспира.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Конфликт как основа сюжета драматического произведения.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Сонеты «Её глаза на звёзды не похожи...», «Увы, мой стих не блещет новизной...». 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Сонет как форма лирической поэзии.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Жан Батист Мольер. Слово о Мольере. «Мещанин во дворянстве» (обзор с чтением отдельных сцен).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Классицизм. Комедия (развитие понятий).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Вальтер Скотт. Краткий рассказ о писателе. «Айвенго». 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Исторический роман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Произведения для заучивания наизусть.</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Исторические песни. О Пугачеве, Ермаке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 С. Пушкин. Капитанская дочка (отрывок).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 Ю. Лермонтов. Мцыри (отрывки по выбору учащихся).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 В. Гоголь. Ревизор (монолог одного из героев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Л. Н. Толстой. После бала (отрывок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 Т. Твардовский. Василий Теркин (отрывок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 Родине и родной природе (2—3 стихотворения на выбор).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ДЕВЯТЫЙ КЛАСС</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Введение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Литература как искусство слова (углубление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ДРЕВНЕРУССКОЙ ЛИТЕРАТУРЫ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Беседа о древнерусской литературе. Самобытный характер древнерусской литературы. Богатство и разнообразие жанров.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w:t>
      </w:r>
      <w:r w:rsidRPr="003C5ACC">
        <w:rPr>
          <w:rFonts w:ascii="Times New Roman" w:eastAsia="Times New Roman" w:hAnsi="Times New Roman"/>
          <w:color w:val="000000"/>
          <w:lang w:eastAsia="ru-RU"/>
        </w:rPr>
        <w:lastRenderedPageBreak/>
        <w:t>произведения. Соединение языческой и христианской образности. Язык произведения. Переводы «Слова...».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РУССКОЙ ЛИТЕРАТУРЫ XVIII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Характеристика русской литературы XVIII века. Гражданский пафос русского классицизма.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Михаил Васильевич Ломоносов. Жизнь и творчество (обзор). Учёный, поэт, реформатор русского литературного языка и стиха.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Ода как жанр лирической поэзии.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Гавриил Романович Державин. Жизнь и творчество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«Властителям и судиям». Тема несправедливости сильных мира сего. «Высокий» слог и ораторские, декламационные интонации. «Памятник».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Николай Михайлович Карамзин. Слово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Повесть «Бедная Лиза», стихотворение «Осень».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Сентиментализм (начальные представления).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РУССКОЙ ЛИТЕРАТУРЫ XIX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Василий Андреевич Жуковский. Жизнь и творчество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«Море». Романтический образ моря. «Невыразимое». Границы выразимого. Возможности поэтического языка и трудности, встающие на пути поэта. Отношение романтика к слову.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«Светлана».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Баллада (развитие представлений). Фольклоризм литературы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Александр Сергеевич Грибоедов. Жизнь и творчество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Александр Сергеевич Пушкин. Жизнь и творчество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Стихотворения «К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w:t>
      </w:r>
      <w:r w:rsidRPr="003C5ACC">
        <w:rPr>
          <w:rFonts w:ascii="Times New Roman" w:eastAsia="Times New Roman" w:hAnsi="Times New Roman"/>
          <w:color w:val="000000"/>
          <w:lang w:eastAsia="ru-RU"/>
        </w:rPr>
        <w:lastRenderedPageBreak/>
        <w:t xml:space="preserve">красоты природы, красоты человека, красоты жизни в пейзажной лирике. Особенности ритмики, метрики и строфики пушкинской поэзии.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«Евгений Онегин». 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«Моцарт и Сальери». 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Роман в стихах (начальные представления). Реализм (развитие понятия). Трагедия как жанр драмы (развитие понятия).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Михаил Юрьевич Лермонтов. Жизнь и творчество (обзор).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«Герой нашего времени». 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«Фаталист» и её философско-композиционное значение. Споры о романтизме и реализме романа. Поэзия Лермонтова и «Герой нашего времени» в критике В. Г. Белинского.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Основные мотивы лирики. «Смерть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Характер лирического героя лермонтовской поэзии. Тема родины, поэта и поэзии.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Николай Васильевич Гоголь. Жизнь и творчество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«Мёртвые души». 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Фёдор Михайлович Достоевский. Слово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«Белые ночи».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Повесть (развитие понятия). Психологизм литературы (развитие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Антон Павлович Чехов. Слово о писателе. «Тоска», «Смерть чиновника». 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Развитие представлений о жанровых особенностях рассказа.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РУССКОЙ ЛИТЕРАТУРЫ XX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Богатство и разнообразие жанров и направлений русской литературы XX 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русской прозы XX века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Беседа о разнообразии видов и жанров прозаических произведений XX века, о ведущих прозаиках России.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Иван Алексеевич Бунин. Слово о писателе.</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Рассказ «Тёмные аллеи». Печальная история любви людей из разных социальных слоёв. «Поэзия» и «проза» русской усадьбы. Лиризм повествования.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Психологизм литературы (разви-тие представлений). Роль художественной детали в характеристике героя.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Михаил Афанасьевич Булгаков. Слово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Теория литературы. Художественная условность, фантастика, сатира (развитие понятий).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Михаил Александрович Шолохов. Слово о писателе.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Рассказ «Судьба человека».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Реализм в художественной литературе. Реалистическая типизация (углубление понятия).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Александр Исаевич Солженицын. Слово о писателе. Рассказ «Матрёнин двор». Образ праведницы. Трагизм судьбы героини. Жизненная основа притчи.</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Теория литературы. Притча (углубление понятия).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Из русской поэзии XX века (обзор) Общий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Многообразие направлений, жанров, видов лирической поэзии. Вершинные явления русской поэзии XX века. Штрихи к портретам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Александр Александрович Блок. Слово о поэте. «Ветер принёс издалёка...», «О, весна без конца и без краю...», «О, я хочу безумно жить...», цикл «Родина». Высокие идеалы и предчувствие перемен. Трагедия поэта в «страшном мире». Глубокое, проникновенное чувство родины. Образы и ритмы поэта. Образ родины в поэзии Блока.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Сергей Александрович Есенин. Слово о поэте. «Вот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Народно-песенная основа произведений поэта. Сквозные образы в лирике Есенина. Тема России. Олицетворение как основной художественный приём. Своеобразие метафор и сравнений.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Владимир Владимирович Маяковский. Слово о поэте. «Послушайте!», «А вы могли бы?», «Люблю» (отрывок). Новаторство Маяковского-поэта. Своеобразие стиха, ритма, словотворчества. Маяковский о труде поэта.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Марина Ивановна Цветаева. Слово о поэте. «Идёшь, на меня похожий...», «Бабушке», «Мне нравится, что вы больны не мной...», «Стихи к Блоку», «Откуда такая нежность?..», «Родина», «Стихи о Москве». Стихотворения о поэзии, о любви. Особенности поэтики Цветаевой. Традиции и новаторство в творческих поисках поэта.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Николай Алексеевич Заболоцкий. Слово о поэте. «Я не ищу гармонии в природе...», «Где-то в поле возле Магадана...», «Можжевеловый куст», «О красоте человеческих лиц», «Завещание». Стихотворения о человеке и природе. Философская глубина обобщений поэта-мыслителя.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Анна Андреевна Ахматова. Слово о поэте. Стихотворные произведения из книг «Чётки», «Белая стая», «Пушкин», «Подорожник», «ANNO DOMINI», «Тростник», «Ветер войны». Трагические интонации в любовной лирике Ахматовой. Стихотворения о любви, о поэте и поэзии.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Борис Леонидович Пастернак. Слово о поэте. «Красавица моя, вся стать...», «Перемена», «Весна в лесу», «Во всём мне хочется дойти...», «Быть знаменитым некрасиво...». 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Александр Трифонович Твардовский. Слово о поэте. «Урожай», «Весенние строчки», «Я убит подо Ржевом». Стихотворения о родине, о природе. Интонация и стиль стихотворений. Теория литературы. Силлабо-тоническая и тоническая системы стихосложения (углубление представлений).</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ПЕСНИ И РОМАНСЫ НА СТИХИ ПОЭТОВ XIX—XX ВЕКОВ (обзор)</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 С. Пушкин. «Певец»; М. Ю. Лермонтов. «Отчего»; В. А. Соллогуб. «Серенада» («Закинув плащ, с гитарой под рукою...»); Н. А. Некрасов. «Тройка» («Что ты жадно глядишь на дорогу...»); Е. А. Баратынский. «Разуверение»; Ф. И. Тютчев. «К. Б.» («Я встретил вас — и всё былое...»); А. К. Толстой. «Средь шумного бала, случайно...»; А. А. Фет. «Я тебе ничего не скажу...»; А. А. Сурков. «Бьётся в тесной печурке огонь...»; К. М. Симонов. «Жди меня, и я вернусь...»; Н. А. Заболоцкий. «Признание» и др. Романсы и песни как синтетический жанр, выражающий переживания, мысли, настроения человека.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 ЗАРУБЕЖНОЙ ЛИТЕРАТУРЫ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Античная лирика Гораций. Слово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«Я воздвиг памятник...». 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Данте Алигьери. Слово о поэте.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«Божественная комедия» (фрагменты).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Уильям Шекспир. Краткие сведения о жизни и творчестве Шекспира. Характеристика гуманизма эпохи Возрождения.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«Гамлет» (обзор с чтением отдельных сцен по выбору учителя, например: монологи Гамлета из сцены пятой (1-й акт), сцены первой (3-й акт), сцены четвёртой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Трагедия как драматический жанр (углубление понятия).</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Иоганн Вольфганг Гёте. Краткие сведения о жизни и творчестве Гёте. Характеристика особенностей эпохи Просвещения. </w:t>
      </w:r>
    </w:p>
    <w:p w:rsidR="00FD0AC4" w:rsidRPr="003C5ACC" w:rsidRDefault="00FD0AC4" w:rsidP="00FD0AC4">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«Фауст» (обзор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 </w:t>
      </w:r>
    </w:p>
    <w:p w:rsidR="009D2C8F" w:rsidRPr="003C5ACC" w:rsidRDefault="00FD0AC4" w:rsidP="000A1219">
      <w:pPr>
        <w:shd w:val="clear" w:color="auto" w:fill="FFFFFF"/>
        <w:suppressAutoHyphens/>
        <w:spacing w:before="99" w:after="99" w:line="240" w:lineRule="auto"/>
        <w:rPr>
          <w:rFonts w:ascii="Times New Roman" w:eastAsia="Times New Roman" w:hAnsi="Times New Roman"/>
          <w:color w:val="000000"/>
          <w:lang w:eastAsia="ru-RU"/>
        </w:rPr>
      </w:pPr>
      <w:r w:rsidRPr="003C5ACC">
        <w:rPr>
          <w:rFonts w:ascii="Times New Roman" w:eastAsia="Times New Roman" w:hAnsi="Times New Roman"/>
          <w:color w:val="000000"/>
          <w:lang w:eastAsia="ru-RU"/>
        </w:rPr>
        <w:t>Теория литературы. Драматическая поэма (углубление понятия)</w:t>
      </w:r>
      <w:r w:rsidR="000A1219" w:rsidRPr="003C5ACC">
        <w:rPr>
          <w:rFonts w:ascii="Times New Roman" w:eastAsia="Times New Roman" w:hAnsi="Times New Roman"/>
          <w:color w:val="000000"/>
          <w:lang w:eastAsia="ru-RU"/>
        </w:rPr>
        <w:t>.</w:t>
      </w:r>
    </w:p>
    <w:p w:rsidR="00D61953" w:rsidRPr="003C5ACC" w:rsidRDefault="00A75A12" w:rsidP="008B24BA">
      <w:pPr>
        <w:pStyle w:val="24"/>
        <w:ind w:right="0" w:firstLine="709"/>
        <w:rPr>
          <w:sz w:val="22"/>
          <w:szCs w:val="22"/>
        </w:rPr>
      </w:pPr>
      <w:r w:rsidRPr="003C5ACC">
        <w:rPr>
          <w:b/>
          <w:sz w:val="22"/>
          <w:szCs w:val="22"/>
        </w:rPr>
        <w:t>2.2.2.4</w:t>
      </w:r>
      <w:r w:rsidR="00D61953" w:rsidRPr="003C5ACC">
        <w:rPr>
          <w:b/>
          <w:sz w:val="22"/>
          <w:szCs w:val="22"/>
        </w:rPr>
        <w:t xml:space="preserve">. </w:t>
      </w:r>
      <w:r w:rsidR="007D3D87" w:rsidRPr="003C5ACC">
        <w:rPr>
          <w:b/>
          <w:sz w:val="22"/>
          <w:szCs w:val="22"/>
          <w:lang w:val="tt-RU"/>
        </w:rPr>
        <w:t>Родная (татарская) литература</w:t>
      </w:r>
    </w:p>
    <w:p w:rsidR="007D3D87" w:rsidRPr="003C5ACC" w:rsidRDefault="007D3D87" w:rsidP="007D3D87">
      <w:pPr>
        <w:spacing w:after="0"/>
        <w:ind w:firstLine="851"/>
        <w:rPr>
          <w:rFonts w:ascii="Times New Roman" w:hAnsi="Times New Roman"/>
          <w:lang w:val="tt-RU"/>
        </w:rPr>
      </w:pPr>
      <w:r w:rsidRPr="003C5ACC">
        <w:rPr>
          <w:rFonts w:ascii="Times New Roman" w:hAnsi="Times New Roman"/>
          <w:lang w:val="tt-RU"/>
        </w:rPr>
        <w:t xml:space="preserve"> </w:t>
      </w:r>
      <w:r w:rsidR="00753B0F" w:rsidRPr="003C5ACC">
        <w:rPr>
          <w:rFonts w:ascii="Times New Roman" w:hAnsi="Times New Roman"/>
          <w:lang w:val="tt-RU"/>
        </w:rPr>
        <w:t>.</w:t>
      </w:r>
      <w:r w:rsidRPr="003C5ACC">
        <w:rPr>
          <w:rFonts w:ascii="Times New Roman" w:hAnsi="Times New Roman"/>
          <w:lang w:val="tt-RU"/>
        </w:rPr>
        <w:t xml:space="preserve"> Развитие речи. Тематические блоки</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lang w:val="tt-RU"/>
        </w:rPr>
        <w:t>1.</w:t>
      </w:r>
      <w:r w:rsidRPr="003C5ACC">
        <w:rPr>
          <w:rFonts w:ascii="Times New Roman" w:hAnsi="Times New Roman"/>
          <w:bCs/>
          <w:lang w:val="tt-RU"/>
        </w:rPr>
        <w:t xml:space="preserve"> Борын-борын заманда. Халык авыз иҗаты: фольклор жанрлары – халык әкиятләре. / В давние времена. Устное народное творчество: жанры фольклора – народные сказки.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3C5ACC">
        <w:rPr>
          <w:rFonts w:ascii="Times New Roman" w:eastAsia="SchoolBookTatMFOTF" w:hAnsi="Times New Roman"/>
          <w:color w:val="000000"/>
          <w:lang w:val="tt-RU"/>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бүре» /»Белый волк», «Өч кыз» </w:t>
      </w:r>
      <w:r w:rsidRPr="003C5ACC">
        <w:rPr>
          <w:rFonts w:ascii="Times New Roman" w:eastAsia="SchoolBookTatMFOTF-Italic" w:hAnsi="Times New Roman"/>
          <w:color w:val="000000"/>
          <w:lang w:val="tt-RU"/>
        </w:rPr>
        <w:t>/«Три сестры».</w:t>
      </w:r>
      <w:r w:rsidRPr="003C5ACC">
        <w:rPr>
          <w:rFonts w:ascii="Times New Roman" w:hAnsi="Times New Roman"/>
          <w:lang w:val="tt-RU"/>
        </w:rPr>
        <w:t xml:space="preserve"> </w:t>
      </w:r>
    </w:p>
    <w:p w:rsidR="007D3D87" w:rsidRPr="003C5ACC" w:rsidRDefault="007D3D87" w:rsidP="007D3D87">
      <w:pPr>
        <w:pStyle w:val="a8"/>
        <w:ind w:left="0" w:firstLine="709"/>
        <w:jc w:val="both"/>
        <w:rPr>
          <w:rFonts w:ascii="Times New Roman" w:hAnsi="Times New Roman"/>
          <w:bCs/>
          <w:sz w:val="22"/>
          <w:szCs w:val="22"/>
          <w:lang w:val="tt-RU"/>
        </w:rPr>
      </w:pPr>
      <w:r w:rsidRPr="003C5ACC">
        <w:rPr>
          <w:rFonts w:ascii="Times New Roman" w:hAnsi="Times New Roman"/>
          <w:bCs/>
          <w:sz w:val="22"/>
          <w:szCs w:val="22"/>
          <w:lang w:val="tt-RU"/>
        </w:rPr>
        <w:t>2. Әдәби әкиятләр. /</w:t>
      </w:r>
      <w:r w:rsidRPr="003C5ACC">
        <w:rPr>
          <w:rFonts w:ascii="Times New Roman" w:hAnsi="Times New Roman"/>
          <w:sz w:val="22"/>
          <w:szCs w:val="22"/>
          <w:lang w:val="tt-RU"/>
        </w:rPr>
        <w:t xml:space="preserve"> </w:t>
      </w:r>
      <w:r w:rsidRPr="003C5ACC">
        <w:rPr>
          <w:rFonts w:ascii="Times New Roman" w:hAnsi="Times New Roman"/>
          <w:bCs/>
          <w:sz w:val="22"/>
          <w:szCs w:val="22"/>
          <w:lang w:val="tt-RU"/>
        </w:rPr>
        <w:t xml:space="preserve">Литературные сказки. </w:t>
      </w:r>
    </w:p>
    <w:p w:rsidR="007D3D87" w:rsidRPr="003C5ACC" w:rsidRDefault="007D3D87" w:rsidP="007D3D87">
      <w:pPr>
        <w:pStyle w:val="a8"/>
        <w:ind w:left="0" w:firstLine="709"/>
        <w:jc w:val="both"/>
        <w:rPr>
          <w:rFonts w:ascii="Times New Roman" w:hAnsi="Times New Roman"/>
          <w:sz w:val="22"/>
          <w:szCs w:val="22"/>
          <w:lang w:val="tt-RU"/>
        </w:rPr>
      </w:pPr>
      <w:r w:rsidRPr="003C5ACC">
        <w:rPr>
          <w:rFonts w:ascii="Times New Roman" w:hAnsi="Times New Roman"/>
          <w:sz w:val="22"/>
          <w:szCs w:val="22"/>
          <w:lang w:val="tt-RU"/>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«литературный герой».</w:t>
      </w:r>
    </w:p>
    <w:p w:rsidR="007D3D87" w:rsidRPr="003C5ACC" w:rsidRDefault="007D3D87" w:rsidP="007D3D87">
      <w:pPr>
        <w:pStyle w:val="a8"/>
        <w:ind w:left="0" w:firstLine="709"/>
        <w:jc w:val="both"/>
        <w:rPr>
          <w:rFonts w:ascii="Times New Roman" w:hAnsi="Times New Roman"/>
          <w:sz w:val="22"/>
          <w:szCs w:val="22"/>
          <w:lang w:val="tt-RU"/>
        </w:rPr>
      </w:pPr>
      <w:r w:rsidRPr="003C5ACC">
        <w:rPr>
          <w:rFonts w:ascii="Times New Roman" w:hAnsi="Times New Roman"/>
          <w:sz w:val="22"/>
          <w:szCs w:val="22"/>
          <w:lang w:val="tt-RU"/>
        </w:rPr>
        <w:t xml:space="preserve"> Художественный вымысел литературной сказки Г. Тукая «Су анасы» / «Водяная»). </w:t>
      </w:r>
    </w:p>
    <w:p w:rsidR="007D3D87" w:rsidRPr="003C5ACC" w:rsidRDefault="007D3D87" w:rsidP="007D3D87">
      <w:pPr>
        <w:pStyle w:val="a8"/>
        <w:ind w:left="0" w:firstLine="709"/>
        <w:jc w:val="both"/>
        <w:rPr>
          <w:rFonts w:ascii="Times New Roman" w:hAnsi="Times New Roman"/>
          <w:sz w:val="22"/>
          <w:szCs w:val="22"/>
          <w:lang w:val="tt-RU"/>
        </w:rPr>
      </w:pPr>
      <w:r w:rsidRPr="003C5ACC">
        <w:rPr>
          <w:rFonts w:ascii="Times New Roman" w:hAnsi="Times New Roman"/>
          <w:sz w:val="22"/>
          <w:szCs w:val="22"/>
          <w:lang w:val="tt-RU"/>
        </w:rPr>
        <w:t>Картина Б. Альменова «Водяная». Работа над отрывком поэмы-сказки. Связь татарской литературы с фольклором. Кукольный театр «Экият</w:t>
      </w:r>
      <w:r w:rsidRPr="003C5ACC">
        <w:rPr>
          <w:rFonts w:ascii="Times New Roman" w:hAnsi="Times New Roman"/>
          <w:color w:val="000000"/>
          <w:spacing w:val="11"/>
          <w:sz w:val="22"/>
          <w:szCs w:val="22"/>
          <w:lang w:val="tt-RU"/>
        </w:rPr>
        <w:t>»</w:t>
      </w:r>
      <w:r w:rsidRPr="003C5ACC">
        <w:rPr>
          <w:rFonts w:ascii="Times New Roman" w:hAnsi="Times New Roman"/>
          <w:sz w:val="22"/>
          <w:szCs w:val="22"/>
          <w:lang w:val="tt-RU"/>
        </w:rPr>
        <w:t>.</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пройденного. Тест. Проектная работа</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 Мәгърифәт баскычлары. /</w:t>
      </w:r>
      <w:r w:rsidRPr="003C5ACC">
        <w:rPr>
          <w:rFonts w:ascii="Times New Roman" w:hAnsi="Times New Roman"/>
          <w:lang w:val="tt-RU"/>
        </w:rPr>
        <w:t xml:space="preserve"> </w:t>
      </w:r>
      <w:r w:rsidRPr="003C5ACC">
        <w:rPr>
          <w:rFonts w:ascii="Times New Roman" w:hAnsi="Times New Roman"/>
          <w:bCs/>
          <w:lang w:val="tt-RU"/>
        </w:rPr>
        <w:t xml:space="preserve">Система образования у татар.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color w:val="000000"/>
          <w:spacing w:val="11"/>
          <w:lang w:val="tt-RU"/>
        </w:rPr>
        <w:t>Медресе «Мухаммадия», Казанская учительская школа, Казанский университет. Ознакомление с художественным произведением «Мөгаллим» /«Учитель» Г. Исхаки. Авторский идеал в произведении. Лирический герой и мечты поэта Дардеменда в стихотворении «Кил, өйрән» /«Иди, научись»</w:t>
      </w:r>
      <w:r w:rsidRPr="003C5ACC">
        <w:rPr>
          <w:rFonts w:ascii="Times New Roman" w:hAnsi="Times New Roman"/>
          <w:color w:val="000000"/>
          <w:spacing w:val="1"/>
          <w:lang w:val="tt-RU"/>
        </w:rPr>
        <w:t xml:space="preserve"> </w:t>
      </w:r>
      <w:r w:rsidRPr="003C5ACC">
        <w:rPr>
          <w:rFonts w:ascii="Times New Roman" w:hAnsi="Times New Roman"/>
          <w:lang w:val="tt-RU"/>
        </w:rPr>
        <w:t>Содержание лирического текста, симво</w:t>
      </w:r>
      <w:r w:rsidRPr="003C5ACC">
        <w:rPr>
          <w:rFonts w:ascii="Times New Roman" w:hAnsi="Times New Roman"/>
          <w:lang w:val="tt-RU"/>
        </w:rPr>
        <w:softHyphen/>
        <w:t>лические образы. Жизнь и творчество Дардеменда.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пройденного. Тест.</w:t>
      </w:r>
    </w:p>
    <w:p w:rsidR="007D3D87" w:rsidRPr="003C5ACC" w:rsidRDefault="007D3D87" w:rsidP="007D3D87">
      <w:pPr>
        <w:pStyle w:val="a8"/>
        <w:ind w:left="0" w:firstLine="709"/>
        <w:jc w:val="both"/>
        <w:rPr>
          <w:rFonts w:ascii="Times New Roman" w:hAnsi="Times New Roman"/>
          <w:bCs/>
          <w:sz w:val="22"/>
          <w:szCs w:val="22"/>
          <w:lang w:val="tt-RU"/>
        </w:rPr>
      </w:pPr>
      <w:r w:rsidRPr="003C5ACC">
        <w:rPr>
          <w:rFonts w:ascii="Times New Roman" w:hAnsi="Times New Roman"/>
          <w:bCs/>
          <w:sz w:val="22"/>
          <w:szCs w:val="22"/>
          <w:lang w:val="tt-RU"/>
        </w:rPr>
        <w:t>4. Балачак. /</w:t>
      </w:r>
      <w:r w:rsidRPr="003C5ACC">
        <w:rPr>
          <w:rFonts w:ascii="Times New Roman" w:hAnsi="Times New Roman"/>
          <w:sz w:val="22"/>
          <w:szCs w:val="22"/>
          <w:lang w:val="tt-RU"/>
        </w:rPr>
        <w:t xml:space="preserve"> </w:t>
      </w:r>
      <w:r w:rsidRPr="003C5ACC">
        <w:rPr>
          <w:rFonts w:ascii="Times New Roman" w:hAnsi="Times New Roman"/>
          <w:bCs/>
          <w:sz w:val="22"/>
          <w:szCs w:val="22"/>
          <w:lang w:val="tt-RU"/>
        </w:rPr>
        <w:t xml:space="preserve">Детство. </w:t>
      </w:r>
    </w:p>
    <w:p w:rsidR="007D3D87" w:rsidRPr="003C5ACC" w:rsidRDefault="007D3D87" w:rsidP="007D3D87">
      <w:pPr>
        <w:pStyle w:val="a8"/>
        <w:ind w:left="0" w:firstLine="709"/>
        <w:jc w:val="both"/>
        <w:rPr>
          <w:rFonts w:ascii="Times New Roman" w:hAnsi="Times New Roman"/>
          <w:color w:val="000000"/>
          <w:spacing w:val="1"/>
          <w:sz w:val="22"/>
          <w:szCs w:val="22"/>
          <w:lang w:val="tt-RU"/>
        </w:rPr>
      </w:pPr>
      <w:r w:rsidRPr="003C5ACC">
        <w:rPr>
          <w:rFonts w:ascii="Times New Roman" w:hAnsi="Times New Roman"/>
          <w:color w:val="000000"/>
          <w:spacing w:val="1"/>
          <w:sz w:val="22"/>
          <w:szCs w:val="22"/>
          <w:lang w:val="tt-RU"/>
        </w:rPr>
        <w:t>Г. Тукай. Автобиографическая повесть</w:t>
      </w:r>
      <w:r w:rsidRPr="003C5ACC">
        <w:rPr>
          <w:rFonts w:ascii="Times New Roman" w:hAnsi="Times New Roman"/>
          <w:sz w:val="22"/>
          <w:szCs w:val="22"/>
          <w:lang w:val="tt-RU"/>
        </w:rPr>
        <w:t xml:space="preserve"> «Исемдә калганнар» / «Оставшиеся в памяти». Анализ образа повествователя: маленький Апуш и поэт Габдулла. Содержание произведения. </w:t>
      </w:r>
      <w:r w:rsidRPr="003C5ACC">
        <w:rPr>
          <w:rFonts w:ascii="Times New Roman" w:hAnsi="Times New Roman"/>
          <w:color w:val="000000"/>
          <w:spacing w:val="1"/>
          <w:sz w:val="22"/>
          <w:szCs w:val="22"/>
          <w:lang w:val="tt-RU"/>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Повторение пройденного. Тест. </w:t>
      </w:r>
    </w:p>
    <w:p w:rsidR="007D3D87" w:rsidRPr="003C5ACC" w:rsidRDefault="007D3D87" w:rsidP="007D3D87">
      <w:pPr>
        <w:spacing w:after="0"/>
        <w:ind w:firstLine="709"/>
        <w:jc w:val="both"/>
        <w:rPr>
          <w:rFonts w:ascii="Times New Roman" w:hAnsi="Times New Roman"/>
          <w:color w:val="000000"/>
          <w:spacing w:val="1"/>
          <w:lang w:val="tt-RU"/>
        </w:rPr>
      </w:pPr>
      <w:r w:rsidRPr="003C5ACC">
        <w:rPr>
          <w:rFonts w:ascii="Times New Roman" w:hAnsi="Times New Roman"/>
          <w:color w:val="000000"/>
          <w:spacing w:val="1"/>
          <w:lang w:val="tt-RU"/>
        </w:rPr>
        <w:t>Современная детская периодическая печать – журнал «Салават күпере» / «Радуга».</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color w:val="000000"/>
          <w:spacing w:val="1"/>
          <w:lang w:val="tt-RU"/>
        </w:rPr>
        <w:t>5. Туган ил өчен! /</w:t>
      </w:r>
      <w:r w:rsidRPr="003C5ACC">
        <w:rPr>
          <w:rFonts w:ascii="Times New Roman" w:hAnsi="Times New Roman"/>
          <w:color w:val="000000"/>
          <w:spacing w:val="1"/>
          <w:lang w:val="tt-RU"/>
        </w:rPr>
        <w:t xml:space="preserve"> </w:t>
      </w:r>
      <w:r w:rsidRPr="003C5ACC">
        <w:rPr>
          <w:rFonts w:ascii="Times New Roman" w:hAnsi="Times New Roman"/>
          <w:bCs/>
          <w:lang w:val="tt-RU"/>
        </w:rPr>
        <w:t>За Родину!</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Г. Кутуя. Ознакомление с  фантастическим произведением «Рөстәм маҗаралары» /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lastRenderedPageBreak/>
        <w:t xml:space="preserve">Жизнь и творчество М. Джалиля. Изучение стихотворения «Сагыну» / «Тоска», «Соңгы җыр» / «Последняя песня», либретто «Алтынчәч» / «Золотовалосая»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Искусствоведческие термины: либретто, опера, ария.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Ф. Карима. Изображение поэтом суровых условий войны в стихотворениях «Кыр казы» / «Дикая гусь», «Сөйләр сүзләр бик күп алар...» / «Много слов не высказано…». Привитие чувства долга перед Родиной.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6. Бәхет кайда була? /</w:t>
      </w:r>
      <w:r w:rsidRPr="003C5ACC">
        <w:rPr>
          <w:rFonts w:ascii="Times New Roman" w:hAnsi="Times New Roman"/>
          <w:lang w:val="tt-RU"/>
        </w:rPr>
        <w:t xml:space="preserve"> </w:t>
      </w:r>
      <w:r w:rsidRPr="003C5ACC">
        <w:rPr>
          <w:rFonts w:ascii="Times New Roman" w:hAnsi="Times New Roman"/>
          <w:bCs/>
          <w:lang w:val="tt-RU"/>
        </w:rPr>
        <w:t>Где живет счастье?</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Н. Давли.  Изучение его стихотворений «Бәхет кайда була?» / «Где живет счастье?». Беседа о смысле жизни.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Ф. Хусни.  Усвоение сюжета рассказа «Чыбыркы» / «Кнут» Ф. Хусни.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7. Кеше – табигать баласы. / Человек – частица природы.</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 Р. Файзуллина. Изучение стихотворения «Табигать кочагында»/ «В объятиях природы». Бережное отношение к природе.</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М. Агълямова. Эстетический идеал поэта в стихотворении «Матурлык минем белән» / «Красота всегда со мной».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8. Юмор.</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Изучение рассказа «Пирамида» Л. Лерона. Приемы комического в рассказах.</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Стихотворение Ш. Галиева «Әлләкем»/ «Кто-то». Комическое в поэзии.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и обобщение материала 5 класса.</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9. Мифтан – чынбарлыкка. / От мифа к реальности.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Повторение сказок, пословиц, загадок. Происхождение мифов, их классификация. Работа со схемой. Мифы разных народов: «Шүрәле» /«Шурале», «Су иясе» /«Водяная», «Өй иясе» /«Домовой», «Дедал и Икар», «Албасты» / «Демон».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10. Милли моңнар. / Народные мелодии.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Народные песни. Их виды: исторические песни, обрядовые песни, игровые песни и др. Истоическая песня «Көзге ачы җилләрдә» / «Осенние холодные ветра», игровая песня «Кария - Закария». Ритм, рифма игровых песен.</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  Песеннее сопровождение празников «Каравон» (русский), «Сумбеля» (татарской), «Чуклеме» (чувашский) и др.</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Стихотворения «Туган тел» / «Родной язык», «Туган авыл» / «Родная деревня» Г. Тукая. Роль мотивов народных песен.</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Изучение Государственного Гимна Республики Татарстан.</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11. Кеше кадере. / Ценность человека.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Изучение стихотворения «Өч матур сүз»/ «Три прекрасных слова» Н. Исанбет, басни «Әтәч белән Сандугач» / «Петух и соловей», стихотворения «Ана» / «Мать» М. Гафури. Изучение поэмы-сказки «Шүрәле» /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Сценическая жизнь поэмы–сказки. Балет по поэме «Шурале» Г.Тукая (композитор Ф.Яруллин).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Творчество М. Джалиля. Изучение стихотворения из цикла «Моабитские тетради»: «Чәчәкләр»/ «Цветы», «Тик булса иде ирек» /«Была бы свобода». Надежда поэта.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lastRenderedPageBreak/>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раздела. Тест.</w:t>
      </w:r>
    </w:p>
    <w:p w:rsidR="007D3D87" w:rsidRPr="003C5ACC" w:rsidRDefault="007D3D87" w:rsidP="007D3D87">
      <w:pPr>
        <w:keepNext/>
        <w:spacing w:after="0"/>
        <w:ind w:firstLine="709"/>
        <w:jc w:val="both"/>
        <w:rPr>
          <w:rFonts w:ascii="Times New Roman" w:hAnsi="Times New Roman"/>
          <w:bCs/>
          <w:lang w:val="tt-RU"/>
        </w:rPr>
      </w:pPr>
      <w:r w:rsidRPr="003C5ACC">
        <w:rPr>
          <w:rFonts w:ascii="Times New Roman" w:hAnsi="Times New Roman"/>
          <w:bCs/>
          <w:lang w:val="tt-RU"/>
        </w:rPr>
        <w:t>12. Кыш – табигать могҗизасы. / Чудо природы – зима.</w:t>
      </w:r>
    </w:p>
    <w:p w:rsidR="007D3D87" w:rsidRPr="003C5ACC" w:rsidRDefault="007D3D87" w:rsidP="007D3D87">
      <w:pPr>
        <w:keepNext/>
        <w:spacing w:after="0"/>
        <w:ind w:firstLine="709"/>
        <w:jc w:val="both"/>
        <w:rPr>
          <w:rFonts w:ascii="Times New Roman" w:hAnsi="Times New Roman"/>
          <w:spacing w:val="-1"/>
          <w:lang w:val="tt-RU"/>
        </w:rPr>
      </w:pPr>
      <w:r w:rsidRPr="003C5ACC">
        <w:rPr>
          <w:rFonts w:ascii="Times New Roman" w:hAnsi="Times New Roman"/>
          <w:bCs/>
          <w:lang w:val="tt-RU"/>
        </w:rPr>
        <w:t xml:space="preserve"> </w:t>
      </w:r>
      <w:r w:rsidRPr="003C5ACC">
        <w:rPr>
          <w:rFonts w:ascii="Times New Roman" w:hAnsi="Times New Roman"/>
          <w:spacing w:val="-1"/>
          <w:lang w:val="tt-RU"/>
        </w:rPr>
        <w:t xml:space="preserve">Творческое наследие Г. Ибрагимова. Ознакомление с его рассказом-описанием «Кар ява» / «Снег идет». </w:t>
      </w:r>
    </w:p>
    <w:p w:rsidR="007D3D87" w:rsidRPr="003C5ACC" w:rsidRDefault="007D3D87" w:rsidP="007D3D87">
      <w:pPr>
        <w:spacing w:after="0"/>
        <w:ind w:firstLine="709"/>
        <w:jc w:val="both"/>
        <w:rPr>
          <w:rFonts w:ascii="Times New Roman" w:hAnsi="Times New Roman"/>
          <w:spacing w:val="-1"/>
          <w:lang w:val="tt-RU"/>
        </w:rPr>
      </w:pPr>
      <w:r w:rsidRPr="003C5ACC">
        <w:rPr>
          <w:rFonts w:ascii="Times New Roman" w:hAnsi="Times New Roman"/>
          <w:spacing w:val="-1"/>
          <w:lang w:val="tt-RU"/>
        </w:rPr>
        <w:t xml:space="preserve">Бережное отношение к природе в стихотворениях «Кызыклы хәл» / «Интересный случай» К. Наджми, «Чыршы күлмәкләре» / «Платья ёлки» М. Файзуллиной, «Нәни чыршы» /«Маленькая ёлка» Р. Валиевой.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13. Аң-белем. / Образование и просвещение.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noProof/>
          <w:color w:val="000000"/>
          <w:lang w:val="tt-RU"/>
        </w:rPr>
        <w:t>Научное и литературное творчество Каюма Насыри</w:t>
      </w:r>
      <w:r w:rsidRPr="003C5ACC">
        <w:rPr>
          <w:rFonts w:ascii="Times New Roman" w:hAnsi="Times New Roman"/>
          <w:bCs/>
          <w:noProof/>
          <w:color w:val="000000"/>
          <w:lang w:val="tt-RU"/>
        </w:rPr>
        <w:t xml:space="preserve"> </w:t>
      </w:r>
      <w:r w:rsidRPr="003C5ACC">
        <w:rPr>
          <w:rFonts w:ascii="Times New Roman" w:hAnsi="Times New Roman"/>
          <w:noProof/>
          <w:color w:val="000000"/>
          <w:lang w:val="tt-RU"/>
        </w:rPr>
        <w:t xml:space="preserve">(1825-1902). Его деятельность по изучению фольклора, этнографии, литературы, истории татар. </w:t>
      </w:r>
      <w:r w:rsidRPr="003C5ACC">
        <w:rPr>
          <w:rFonts w:ascii="Times New Roman" w:hAnsi="Times New Roman"/>
          <w:lang w:val="tt-RU"/>
        </w:rPr>
        <w:t>Фантастический сюжет</w:t>
      </w:r>
      <w:r w:rsidRPr="003C5ACC">
        <w:rPr>
          <w:rFonts w:ascii="Times New Roman" w:hAnsi="Times New Roman"/>
          <w:noProof/>
          <w:spacing w:val="12"/>
          <w:lang w:val="tt-RU"/>
        </w:rPr>
        <w:t xml:space="preserve"> повести </w:t>
      </w:r>
      <w:r w:rsidRPr="003C5ACC">
        <w:rPr>
          <w:rFonts w:ascii="Times New Roman" w:hAnsi="Times New Roman"/>
          <w:lang w:val="tt-RU"/>
        </w:rPr>
        <w:t xml:space="preserve">К.Насыри  «Әбүгалисина» / «Авиценна». Отражение просветительских идеалов автора.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Музей К. Насыри в деревне Ачасыр Зеленодольского района РТ.</w:t>
      </w:r>
    </w:p>
    <w:p w:rsidR="007D3D87" w:rsidRPr="003C5ACC" w:rsidRDefault="007D3D87" w:rsidP="007D3D87">
      <w:pPr>
        <w:spacing w:after="0"/>
        <w:ind w:firstLine="709"/>
        <w:jc w:val="both"/>
        <w:rPr>
          <w:rFonts w:ascii="Times New Roman" w:hAnsi="Times New Roman"/>
          <w:noProof/>
          <w:color w:val="000000"/>
          <w:lang w:val="tt-RU"/>
        </w:rPr>
      </w:pPr>
      <w:r w:rsidRPr="003C5ACC">
        <w:rPr>
          <w:rFonts w:ascii="Times New Roman" w:hAnsi="Times New Roman"/>
          <w:noProof/>
          <w:color w:val="000000"/>
          <w:lang w:val="tt-RU"/>
        </w:rPr>
        <w:t xml:space="preserve">Изучение рассказа «Сәйдәшнең яшьлеге» / «Молодость Сайдаша» М. Латифуллина.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bCs/>
          <w:lang w:val="tt-RU"/>
        </w:rPr>
        <w:t>14. Дуслык кадере. / Цена дружбы.</w:t>
      </w:r>
      <w:r w:rsidRPr="003C5ACC">
        <w:rPr>
          <w:rFonts w:ascii="Times New Roman" w:hAnsi="Times New Roman"/>
          <w:lang w:val="tt-RU"/>
        </w:rPr>
        <w:t xml:space="preserve">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lang w:val="tt-RU"/>
        </w:rPr>
        <w:t xml:space="preserve">Жизнь и творчество Дардеменда. </w:t>
      </w:r>
      <w:r w:rsidRPr="003C5ACC">
        <w:rPr>
          <w:rFonts w:ascii="Times New Roman" w:hAnsi="Times New Roman"/>
          <w:bCs/>
          <w:lang w:val="tt-RU"/>
        </w:rPr>
        <w:t xml:space="preserve"> </w:t>
      </w:r>
      <w:r w:rsidRPr="003C5ACC">
        <w:rPr>
          <w:rFonts w:ascii="Times New Roman" w:hAnsi="Times New Roman"/>
          <w:lang w:val="tt-RU"/>
        </w:rPr>
        <w:t>Рассказ «Ике туган» / «Два брата». Содержание текста,  Роль образов природы.</w:t>
      </w:r>
      <w:r w:rsidRPr="003C5ACC">
        <w:rPr>
          <w:rFonts w:ascii="Times New Roman" w:hAnsi="Times New Roman"/>
          <w:bCs/>
          <w:lang w:val="tt-RU"/>
        </w:rPr>
        <w:t xml:space="preserve">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Х. Такташа. Ознакомление с произведением «Мокамай». Эстетический идеал поэта. Цена дружбы.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Многогранная деятельность Р. Хариса. Ознакомление с пьесой «Серле алан» / «Секретная поляна».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15. Сатира.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Творчество Ф. Шафигуллина. Ознакомление с его произведениями «Ике тиен акча» / «Две копейки», «Акбай һәм Карабай» / «Акбай и Карабай». Сатирический стиль в произведениях Ф.Шафигуллина.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Музей-квартира писателя в г. Зеленодольске РТ.</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Ознакомление с переводами Василия Радлова. Просветительские идеи ученого. Ознакомление с его рассказом «Шаян кеше» / «Шутник».</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материала.Тест.</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16. Ел фасыллары. / Времена года.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Изучение стихотворения Р. Ахметзянова «Иртә әле» / «Рано ещё», рассказа Г. Рахима «Апрель».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Г. Баширова. Изучение отрывка из повести «Туган ягым – яшел бишек» / «Родная сторона – колыбель моя»: «Язгы сабан туйлары» / «Весенние сабантуи».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Ознакомление с картиной Л. Фаттахова «Сабантуй». Чтение детского журнала «Сабантуй».</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и обобщение изученного в 6 классе.</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17. Халык хаклы. / Народ правдив.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Повторение ранее изученных жанров фольклора. Работа со схемой. Народная жизнь и быт в обрядовом фольклоре. Семейные (рождение ребёнка, свадьба и др.) и календарные обряды.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Баиты, их поэтические особенности («Сак-Сок»/ «Сак-Сук»).</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Отражение фольклорных мотивов в творчестве Г.Тукая («Милли моңнар» / «Национальные напевы»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18. Аксакаллар сүзе. / Слово мудрецов.</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lastRenderedPageBreak/>
        <w:t>Творчество Ф. Амирхана. Связь татарской литературы с фольклором и мифологией. Ф.Амирхан «Ай өстендә Зөһрә кыз» / «Зухра на Луне». Система образов в сказке, символические образы. Авторский комментарий происходящих событий.</w:t>
      </w:r>
    </w:p>
    <w:p w:rsidR="007D3D87" w:rsidRPr="003C5ACC" w:rsidRDefault="007D3D87" w:rsidP="007D3D87">
      <w:pPr>
        <w:keepNext/>
        <w:spacing w:after="0"/>
        <w:ind w:firstLine="709"/>
        <w:jc w:val="both"/>
        <w:rPr>
          <w:rFonts w:ascii="Times New Roman" w:hAnsi="Times New Roman"/>
          <w:lang w:val="tt-RU"/>
        </w:rPr>
      </w:pPr>
      <w:r w:rsidRPr="003C5ACC">
        <w:rPr>
          <w:rFonts w:ascii="Times New Roman" w:hAnsi="Times New Roman"/>
          <w:spacing w:val="-1"/>
          <w:lang w:val="tt-RU"/>
        </w:rPr>
        <w:t xml:space="preserve">Творчество Г. Ибрагимова. Изображение </w:t>
      </w:r>
      <w:r w:rsidRPr="003C5ACC">
        <w:rPr>
          <w:rFonts w:ascii="Times New Roman" w:hAnsi="Times New Roman"/>
          <w:lang w:val="tt-RU"/>
        </w:rPr>
        <w:t xml:space="preserve">народной жизни («Алмачуар» / </w:t>
      </w:r>
      <w:r w:rsidRPr="003C5ACC">
        <w:rPr>
          <w:rFonts w:ascii="Times New Roman" w:hAnsi="Times New Roman"/>
          <w:spacing w:val="-2"/>
          <w:lang w:val="tt-RU"/>
        </w:rPr>
        <w:t>«Чубарый»). Система образов в произведении, о</w:t>
      </w:r>
      <w:r w:rsidRPr="003C5ACC">
        <w:rPr>
          <w:rFonts w:ascii="Times New Roman" w:hAnsi="Times New Roman"/>
          <w:lang w:val="tt-RU"/>
        </w:rPr>
        <w:t>браз Алмачуара. Любовь Закира к лошади.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Национальная одежда, предметы обихода.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Р.Миннуллин «Килен төшкәндә» /«Встреча невесты».</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19. Ил язмышы ышанычлы кулларда. / Судьба страны в надёжных руках.</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С. Хакима. Поэма «Бакчачылар» / «Садоводы». Изображение жизни тыла в военное время. Особенности лирического рода; образ лирического героя, его чувства-переживания.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Р. Тухватуллина. Фрагментарное изучение его повести</w:t>
      </w:r>
      <w:r w:rsidRPr="003C5ACC">
        <w:rPr>
          <w:rFonts w:ascii="Times New Roman" w:hAnsi="Times New Roman"/>
          <w:bCs/>
          <w:lang w:val="tt-RU"/>
        </w:rPr>
        <w:t xml:space="preserve"> </w:t>
      </w:r>
      <w:r w:rsidRPr="003C5ACC">
        <w:rPr>
          <w:rFonts w:ascii="Times New Roman" w:hAnsi="Times New Roman"/>
          <w:lang w:val="tt-RU"/>
        </w:rPr>
        <w:t xml:space="preserve"> «Җиләкле аланнар» / «Ягодные поляны». Сюжетная линия. Ностальгия по детству, по прошлому. Мальчик-рассказчик и совпадающий с автором повествователь.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М. Магдиева. Ознакомление с повестью «Без – кырык беренче ел балалары» / «Мы – дети сорок первого года». Лиризм. Судьба детей сурового военного времени.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М.Шабаева.  Стихотворение «Күңелемә, әткәй, кайтып кер... » /«Приходи, отец, в мои воспоминания».</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20. Заман герое. / Герой своего времени.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Назипа Думави. Изображение пейзажа в стихотворении «Беренче кар» /«Первый снег».</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 Хади Такташа</w:t>
      </w:r>
      <w:r w:rsidRPr="003C5ACC">
        <w:rPr>
          <w:rFonts w:ascii="Times New Roman" w:hAnsi="Times New Roman"/>
          <w:bCs/>
          <w:lang w:val="tt-RU"/>
        </w:rPr>
        <w:t xml:space="preserve">. </w:t>
      </w:r>
      <w:r w:rsidRPr="003C5ACC">
        <w:rPr>
          <w:rFonts w:ascii="Times New Roman" w:hAnsi="Times New Roman"/>
          <w:lang w:val="tt-RU"/>
        </w:rPr>
        <w:t>Поэтические особенности поэмы «Алсу». Приемы повторений, рефренов в поэме.</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Жизненный и творческий путь Хасана Туфана. «Агыла да болыт агыла»/ «Плывут и плывут облака», «Тамчылар ни диләр?» / «О чём рассказывают капли?».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Дом-музей Х. Туфана в родной деревне Старокарметово Аксубаевского района РТ.</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Гурий Тавлин. «Кояш болытка кергәндә»/ «Когда тучи заслоняют солнце».</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21. Туган ил темасы. / Тема Родины.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bCs/>
          <w:lang w:val="tt-RU"/>
        </w:rPr>
        <w:t xml:space="preserve"> </w:t>
      </w:r>
      <w:r w:rsidRPr="003C5ACC">
        <w:rPr>
          <w:rFonts w:ascii="Times New Roman" w:hAnsi="Times New Roman"/>
          <w:lang w:val="tt-RU"/>
        </w:rPr>
        <w:t xml:space="preserve">Жизненный и творческий путь А.Гилязева. Возвращение татарской литературы к национальным художественным традициям: повесть  «Өч аршын җир»/ «Три аршина земли» (отрывок). Художественное осмысление национальных черт характера человека, находящегося вдали от Родины.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 И. Юзеева.  Драматическое произведение «Ак калфагым төшердем кулдан» /«Выронили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поэта Фаннура Сафина. Изучение  стихотворения «Туган 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М. Галиева. Фрагментарное ознакомление с повестью «Нигез»/</w:t>
      </w:r>
      <w:r w:rsidRPr="003C5ACC">
        <w:rPr>
          <w:rFonts w:ascii="Times New Roman" w:hAnsi="Times New Roman"/>
          <w:color w:val="FF0000"/>
          <w:lang w:val="tt-RU"/>
        </w:rPr>
        <w:t xml:space="preserve"> </w:t>
      </w:r>
      <w:r w:rsidRPr="003C5ACC">
        <w:rPr>
          <w:rFonts w:ascii="Times New Roman" w:hAnsi="Times New Roman"/>
          <w:lang w:val="tt-RU"/>
        </w:rPr>
        <w:t>«Родной очаг». Отражение в повести трудностей военного времени.</w:t>
      </w:r>
      <w:r w:rsidRPr="003C5ACC">
        <w:rPr>
          <w:rFonts w:ascii="Times New Roman" w:hAnsi="Times New Roman"/>
          <w:color w:val="FF0000"/>
          <w:lang w:val="tt-RU"/>
        </w:rPr>
        <w:t xml:space="preserve"> </w:t>
      </w:r>
      <w:r w:rsidRPr="003C5ACC">
        <w:rPr>
          <w:rFonts w:ascii="Times New Roman" w:hAnsi="Times New Roman"/>
          <w:lang w:val="tt-RU"/>
        </w:rPr>
        <w:t xml:space="preserve">Нравственная стойкость, чувство собственного достоинства, свойственные героям. Образное мышление автора.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22. Яхшылык җиңә. / Добро побеждает.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bCs/>
          <w:lang w:val="tt-RU"/>
        </w:rPr>
        <w:t xml:space="preserve"> </w:t>
      </w:r>
      <w:r w:rsidRPr="003C5ACC">
        <w:rPr>
          <w:rFonts w:ascii="Times New Roman" w:hAnsi="Times New Roman"/>
          <w:lang w:val="tt-RU"/>
        </w:rPr>
        <w:t>Жизнь и творчество Ф. Хусни. Осмысление ребёнком событий войны в рассказе «Сөйләнмәгән хикәя»/ «Нерассказанная история».</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Р. Хафизовой. Психология детей военных лет в рассказе «Әти кайткан көн»/ «В день возвращения отца» Р.Хафизовой.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lastRenderedPageBreak/>
        <w:t>Творчество Р.Корбана. Проблема взаимотношений человека и природы в стихотворении «Ярдәм итик» / «Давайте, поможем».</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Своеобразие изображения детской психологии в рассказе «Биш «икеле»/ «Пять «двоек» Р. Галиуллина. Раскрытие правственных проблем в рассказе «Табыш»/ «Находка» А.Ахметгалиевой.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bCs/>
          <w:lang w:val="tt-RU"/>
        </w:rPr>
        <w:t>23. Табигатькә табиб кирәк. / Природе нужен доктор.</w:t>
      </w:r>
      <w:r w:rsidRPr="003C5ACC">
        <w:rPr>
          <w:rFonts w:ascii="Times New Roman" w:hAnsi="Times New Roman"/>
          <w:lang w:val="tt-RU"/>
        </w:rPr>
        <w:t xml:space="preserve">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М.Аглямов</w:t>
      </w:r>
      <w:r w:rsidRPr="003C5ACC">
        <w:rPr>
          <w:rFonts w:ascii="Times New Roman" w:hAnsi="Times New Roman"/>
          <w:bCs/>
          <w:lang w:val="tt-RU"/>
        </w:rPr>
        <w:t xml:space="preserve">. </w:t>
      </w:r>
      <w:r w:rsidRPr="003C5ACC">
        <w:rPr>
          <w:rFonts w:ascii="Times New Roman" w:hAnsi="Times New Roman"/>
          <w:lang w:val="tt-RU"/>
        </w:rPr>
        <w:t>«Сөйли ак каен…» / «Рассказывает береза». Проблема «исторической памяти». Многообразие жанровых форм, стилевых черт в творчестве М.Аглямова.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 Проблемы взаимоотношения человека  и природы в стихотворении «Балык кычкыруы»/ «Крик рыбы» З. Мансурова и  в рассказе «Карач»/ «Ворон» Х. Ибрагима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и обобщение изученного в 7 классе. Повторение. Тест.</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24. Узганнар турында хәтерләү. / Память о прошлом.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Легенда  «Зөһрә кыз»/ «Девушка Зухра» (татарская легенда).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Тест</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25. Тарих эзләре. / Следы в истории.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Путевые заметки. Ознакомление учащихся с содержанием рисале «</w:t>
      </w:r>
      <w:r w:rsidRPr="003C5ACC">
        <w:rPr>
          <w:rFonts w:ascii="Times New Roman" w:hAnsi="Times New Roman"/>
          <w:color w:val="000000"/>
          <w:lang w:val="tt-RU"/>
        </w:rPr>
        <w:t>Ибн Фадланның 921-922 елларда Болгар дәүләтенә сәфәре вакытында язылган сәяхәтнамәсе</w:t>
      </w:r>
      <w:r w:rsidRPr="003C5ACC">
        <w:rPr>
          <w:rFonts w:ascii="Times New Roman" w:hAnsi="Times New Roman"/>
          <w:lang w:val="tt-RU"/>
        </w:rPr>
        <w:t>» / «Повествование о путешествии Ахмеда Ибн Фадлана, написанное во время поездки в 921-922 годах в Булгарское государство»).</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Ф. Карими. Фрагментарное ознакомление с путевыми заметками «Ауропа сәяхәтнамәсе» / «Путешествие в Европу».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color w:val="000000"/>
          <w:spacing w:val="11"/>
          <w:lang w:val="tt-RU"/>
        </w:rPr>
        <w:t>Творчество Г. Тукая. В</w:t>
      </w:r>
      <w:r w:rsidRPr="003C5ACC">
        <w:rPr>
          <w:rFonts w:ascii="Times New Roman" w:hAnsi="Times New Roman"/>
          <w:color w:val="000000"/>
          <w:spacing w:val="1"/>
          <w:lang w:val="tt-RU"/>
        </w:rPr>
        <w:t xml:space="preserve">оспевание родной земли  в стихотворении </w:t>
      </w:r>
      <w:r w:rsidRPr="003C5ACC">
        <w:rPr>
          <w:rFonts w:ascii="Times New Roman" w:hAnsi="Times New Roman"/>
          <w:lang w:val="tt-RU"/>
        </w:rPr>
        <w:t xml:space="preserve">«Пар ат» / </w:t>
      </w:r>
      <w:r w:rsidRPr="003C5ACC">
        <w:rPr>
          <w:rFonts w:ascii="Times New Roman" w:hAnsi="Times New Roman"/>
          <w:color w:val="000000"/>
          <w:spacing w:val="1"/>
          <w:lang w:val="tt-RU"/>
        </w:rPr>
        <w:t xml:space="preserve">«Пара лошадей». </w:t>
      </w:r>
      <w:r w:rsidRPr="003C5ACC">
        <w:rPr>
          <w:rFonts w:ascii="Times New Roman" w:hAnsi="Times New Roman"/>
          <w:lang w:val="tt-RU"/>
        </w:rPr>
        <w:t>Сказочное воссоздание поездки в Казань. Лексические и фонетические средства художественной речи.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color w:val="000000"/>
          <w:bdr w:val="none" w:sz="0" w:space="0" w:color="auto" w:frame="1"/>
          <w:shd w:val="clear" w:color="auto" w:fill="FFFFFF"/>
          <w:lang w:val="tt-RU"/>
        </w:rPr>
        <w:t xml:space="preserve">Сочинение на тему  </w:t>
      </w:r>
      <w:r w:rsidRPr="003C5ACC">
        <w:rPr>
          <w:rFonts w:ascii="Times New Roman" w:hAnsi="Times New Roman"/>
          <w:lang w:val="tt-RU"/>
        </w:rPr>
        <w:t>«</w:t>
      </w:r>
      <w:r w:rsidRPr="003C5ACC">
        <w:rPr>
          <w:rFonts w:ascii="Times New Roman" w:hAnsi="Times New Roman"/>
          <w:color w:val="000000"/>
          <w:bdr w:val="none" w:sz="0" w:space="0" w:color="auto" w:frame="1"/>
          <w:shd w:val="clear" w:color="auto" w:fill="FFFFFF"/>
          <w:lang w:val="tt-RU"/>
        </w:rPr>
        <w:t>Минем яраткан шагыйрем</w:t>
      </w:r>
      <w:r w:rsidRPr="003C5ACC">
        <w:rPr>
          <w:rFonts w:ascii="Times New Roman" w:hAnsi="Times New Roman"/>
          <w:lang w:val="tt-RU"/>
        </w:rPr>
        <w:t>»/ «</w:t>
      </w:r>
      <w:r w:rsidRPr="003C5ACC">
        <w:rPr>
          <w:rFonts w:ascii="Times New Roman" w:hAnsi="Times New Roman"/>
          <w:color w:val="000000"/>
          <w:bdr w:val="none" w:sz="0" w:space="0" w:color="auto" w:frame="1"/>
          <w:shd w:val="clear" w:color="auto" w:fill="FFFFFF"/>
          <w:lang w:val="tt-RU"/>
        </w:rPr>
        <w:t>Мой любимый поэт</w:t>
      </w:r>
      <w:r w:rsidRPr="003C5ACC">
        <w:rPr>
          <w:rFonts w:ascii="Times New Roman" w:hAnsi="Times New Roman"/>
          <w:lang w:val="tt-RU"/>
        </w:rPr>
        <w:t>».</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Творческое наследие художника и скульптора Б. Урманче. «Триптих» Урманче.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Творчество Н. Назми. Чтеение отрывка из повести </w:t>
      </w:r>
      <w:r w:rsidRPr="003C5ACC">
        <w:rPr>
          <w:rFonts w:ascii="Times New Roman" w:hAnsi="Times New Roman"/>
          <w:color w:val="000000"/>
          <w:spacing w:val="1"/>
          <w:lang w:val="tt-RU"/>
        </w:rPr>
        <w:t>«</w:t>
      </w:r>
      <w:r w:rsidRPr="003C5ACC">
        <w:rPr>
          <w:rFonts w:ascii="Times New Roman" w:hAnsi="Times New Roman"/>
          <w:lang w:val="tt-RU"/>
        </w:rPr>
        <w:t xml:space="preserve">Агыйделдә – ак пароход» / </w:t>
      </w:r>
      <w:r w:rsidRPr="003C5ACC">
        <w:rPr>
          <w:rFonts w:ascii="Times New Roman" w:hAnsi="Times New Roman"/>
          <w:color w:val="000000"/>
          <w:spacing w:val="1"/>
          <w:lang w:val="tt-RU"/>
        </w:rPr>
        <w:t>«</w:t>
      </w:r>
      <w:r w:rsidRPr="003C5ACC">
        <w:rPr>
          <w:rFonts w:ascii="Times New Roman" w:hAnsi="Times New Roman"/>
          <w:lang w:val="tt-RU"/>
        </w:rPr>
        <w:t>Белый пароход на реке Белой».</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Повторение. Тест.</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26. Онытылмас еллар. / Незабываемые годы.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Ф. Карима. Изучение произведений поэта «Ант»/ «Клятва»,  «Кыңгыраулы яшел гармун» / «Зеленая гармонь с колокольчиком». Патриотизм в поэзии периода Великой Отечественной войны. Картины природы, их роль в усилении психологизма. </w:t>
      </w:r>
    </w:p>
    <w:p w:rsidR="007D3D87" w:rsidRPr="003C5ACC" w:rsidRDefault="007D3D87" w:rsidP="007D3D87">
      <w:pPr>
        <w:spacing w:after="0"/>
        <w:ind w:firstLine="709"/>
        <w:jc w:val="both"/>
        <w:rPr>
          <w:rFonts w:ascii="Times New Roman" w:hAnsi="Times New Roman"/>
          <w:noProof/>
          <w:lang w:val="tt-RU"/>
        </w:rPr>
      </w:pPr>
      <w:r w:rsidRPr="003C5ACC">
        <w:rPr>
          <w:rFonts w:ascii="Times New Roman" w:hAnsi="Times New Roman"/>
          <w:noProof/>
          <w:lang w:val="tt-RU"/>
        </w:rPr>
        <w:t xml:space="preserve">Творчество Т. Миңнуллина. Образ поэта М.Джалиля в драме </w:t>
      </w:r>
      <w:r w:rsidRPr="003C5ACC">
        <w:rPr>
          <w:rFonts w:ascii="Times New Roman" w:hAnsi="Times New Roman"/>
          <w:lang w:val="tt-RU"/>
        </w:rPr>
        <w:t>«</w:t>
      </w:r>
      <w:r w:rsidRPr="003C5ACC">
        <w:rPr>
          <w:rFonts w:ascii="Times New Roman" w:hAnsi="Times New Roman"/>
          <w:noProof/>
          <w:lang w:val="tt-RU"/>
        </w:rPr>
        <w:t>Моңлы бер җыр</w:t>
      </w:r>
      <w:r w:rsidRPr="003C5ACC">
        <w:rPr>
          <w:rFonts w:ascii="Times New Roman" w:hAnsi="Times New Roman"/>
          <w:lang w:val="tt-RU"/>
        </w:rPr>
        <w:t xml:space="preserve">» </w:t>
      </w:r>
      <w:r w:rsidRPr="003C5ACC">
        <w:rPr>
          <w:rFonts w:ascii="Times New Roman" w:hAnsi="Times New Roman"/>
          <w:noProof/>
          <w:lang w:val="tt-RU"/>
        </w:rPr>
        <w:t xml:space="preserve">/ </w:t>
      </w:r>
      <w:r w:rsidRPr="003C5ACC">
        <w:rPr>
          <w:rFonts w:ascii="Times New Roman" w:hAnsi="Times New Roman"/>
          <w:lang w:val="tt-RU"/>
        </w:rPr>
        <w:t>«</w:t>
      </w:r>
      <w:r w:rsidRPr="003C5ACC">
        <w:rPr>
          <w:rFonts w:ascii="Times New Roman" w:hAnsi="Times New Roman"/>
          <w:noProof/>
          <w:lang w:val="tt-RU"/>
        </w:rPr>
        <w:t>У совести вариантов нет</w:t>
      </w:r>
      <w:r w:rsidRPr="003C5ACC">
        <w:rPr>
          <w:rFonts w:ascii="Times New Roman" w:hAnsi="Times New Roman"/>
          <w:lang w:val="tt-RU"/>
        </w:rPr>
        <w:t>»</w:t>
      </w:r>
      <w:r w:rsidRPr="003C5ACC">
        <w:rPr>
          <w:rFonts w:ascii="Times New Roman" w:hAnsi="Times New Roman"/>
          <w:noProof/>
          <w:lang w:val="tt-RU"/>
        </w:rPr>
        <w:t xml:space="preserve"> (отрывок). Память о М.Джалиле. Памятник поэту в Казани и барельеф его соратникам.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noProof/>
          <w:lang w:val="tt-RU"/>
        </w:rPr>
        <w:t>Чтение писем военных лет.</w:t>
      </w:r>
      <w:r w:rsidRPr="003C5ACC">
        <w:rPr>
          <w:rFonts w:ascii="Times New Roman" w:hAnsi="Times New Roman"/>
          <w:lang w:val="tt-RU"/>
        </w:rPr>
        <w:t xml:space="preserve"> Военная тематика в литературе разных народов.</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киргизского писателя Ч. Айтматова. Система образов, проблема смысла жизни человека в повести «Анам кыры»/ «Материнское поле».</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27. Иртә олыгайганнар. / Повзрослевшие рано.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К. Булатовой. Изображение судьеб детей  военных лет в стихотворении «Башым иям»/ «Преклоняю голову» К. Булатовой.</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Изображение памяти военных лет в стихотворении «Җиңү көне» / «День победы» Н. Ахмадиева.</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28. Әдәбиятта аналар образы. / Образ матерей в литературе.</w:t>
      </w:r>
    </w:p>
    <w:p w:rsidR="007D3D87" w:rsidRPr="003C5ACC" w:rsidRDefault="007D3D87" w:rsidP="007D3D87">
      <w:pPr>
        <w:spacing w:after="0"/>
        <w:ind w:firstLine="709"/>
        <w:jc w:val="both"/>
        <w:rPr>
          <w:rFonts w:ascii="Times New Roman" w:hAnsi="Times New Roman"/>
          <w:noProof/>
          <w:color w:val="000000"/>
          <w:spacing w:val="-4"/>
          <w:lang w:val="tt-RU"/>
        </w:rPr>
      </w:pPr>
      <w:r w:rsidRPr="003C5ACC">
        <w:rPr>
          <w:rFonts w:ascii="Times New Roman" w:hAnsi="Times New Roman"/>
          <w:bCs/>
          <w:lang w:val="tt-RU"/>
        </w:rPr>
        <w:lastRenderedPageBreak/>
        <w:t xml:space="preserve"> </w:t>
      </w:r>
      <w:r w:rsidRPr="003C5ACC">
        <w:rPr>
          <w:rFonts w:ascii="Times New Roman" w:hAnsi="Times New Roman"/>
          <w:lang w:val="tt-RU"/>
        </w:rPr>
        <w:t>Жизнь и творчество</w:t>
      </w:r>
      <w:r w:rsidRPr="003C5ACC">
        <w:rPr>
          <w:rFonts w:ascii="Times New Roman" w:hAnsi="Times New Roman"/>
          <w:bCs/>
          <w:lang w:val="tt-RU"/>
        </w:rPr>
        <w:t xml:space="preserve"> </w:t>
      </w:r>
      <w:r w:rsidRPr="003C5ACC">
        <w:rPr>
          <w:rFonts w:ascii="Times New Roman" w:hAnsi="Times New Roman"/>
          <w:lang w:val="tt-RU"/>
        </w:rPr>
        <w:t>Ш. Камала. Анализ новеллы «Буранда»/ «В метель». Эмоциональная насыщенность текста: средства и приемы. Особенности композиции.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w:t>
      </w:r>
      <w:r w:rsidRPr="003C5ACC">
        <w:rPr>
          <w:rFonts w:ascii="Times New Roman" w:hAnsi="Times New Roman"/>
          <w:bCs/>
          <w:lang w:val="tt-RU"/>
        </w:rPr>
        <w:t xml:space="preserve"> </w:t>
      </w:r>
      <w:r w:rsidRPr="003C5ACC">
        <w:rPr>
          <w:rFonts w:ascii="Times New Roman" w:hAnsi="Times New Roman"/>
          <w:lang w:val="tt-RU"/>
        </w:rPr>
        <w:t>С. Хакима. Сокровенные пожелания в стихотворении «Җырларымда телим…»/ «Желаю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«Әнкәй» / «Мамочка» Р. Миннуллина, «Су буеннан әнкәй кайтып килә»/«Мама возвращается с реки» М. Галиева.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Ф. Садриева. Нравственная проблематика: отрывок из романа «Таң җиле» / «Утренний ветер». Образ Нуриасмы.</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29. Юмор.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w:t>
      </w:r>
      <w:r w:rsidRPr="003C5ACC">
        <w:rPr>
          <w:rFonts w:ascii="Times New Roman" w:hAnsi="Times New Roman"/>
          <w:bCs/>
          <w:lang w:val="tt-RU"/>
        </w:rPr>
        <w:t xml:space="preserve"> </w:t>
      </w:r>
      <w:r w:rsidRPr="003C5ACC">
        <w:rPr>
          <w:rFonts w:ascii="Times New Roman" w:hAnsi="Times New Roman"/>
          <w:lang w:val="tt-RU"/>
        </w:rPr>
        <w:t xml:space="preserve">Г. Камала.  </w:t>
      </w:r>
      <w:r w:rsidRPr="003C5ACC">
        <w:rPr>
          <w:rFonts w:ascii="Times New Roman" w:hAnsi="Times New Roman"/>
          <w:color w:val="000000"/>
          <w:spacing w:val="-4"/>
          <w:lang w:val="tt-RU"/>
        </w:rPr>
        <w:t>Конфликт в комедии Г. Камала</w:t>
      </w:r>
      <w:r w:rsidRPr="003C5ACC">
        <w:rPr>
          <w:rFonts w:ascii="Times New Roman" w:hAnsi="Times New Roman"/>
          <w:lang w:val="tt-RU"/>
        </w:rPr>
        <w:t xml:space="preserve"> «Банкрот».</w:t>
      </w:r>
      <w:r w:rsidRPr="003C5ACC">
        <w:rPr>
          <w:rFonts w:ascii="Times New Roman" w:hAnsi="Times New Roman"/>
          <w:color w:val="000000"/>
          <w:spacing w:val="-4"/>
          <w:lang w:val="tt-RU"/>
        </w:rPr>
        <w:t xml:space="preserve"> </w:t>
      </w:r>
      <w:r w:rsidRPr="003C5ACC">
        <w:rPr>
          <w:rFonts w:ascii="Times New Roman" w:hAnsi="Times New Roman"/>
          <w:lang w:val="tt-RU"/>
        </w:rPr>
        <w:t>Просветительские идеи, комические средства.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w:t>
      </w:r>
      <w:r w:rsidRPr="003C5ACC">
        <w:rPr>
          <w:rFonts w:ascii="Times New Roman" w:hAnsi="Times New Roman"/>
          <w:bCs/>
          <w:lang w:val="tt-RU"/>
        </w:rPr>
        <w:t xml:space="preserve"> </w:t>
      </w:r>
      <w:r w:rsidRPr="003C5ACC">
        <w:rPr>
          <w:rFonts w:ascii="Times New Roman" w:hAnsi="Times New Roman"/>
          <w:lang w:val="tt-RU"/>
        </w:rPr>
        <w:t xml:space="preserve">Г. Афзала. Особенности писательской карьеры в рассказе «Юл газабы» / «Страдания в пути».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30. Татар халкының сөеклеләре. / Любимцы татарского народа.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w:t>
      </w:r>
      <w:r w:rsidRPr="003C5ACC">
        <w:rPr>
          <w:rFonts w:ascii="Times New Roman" w:hAnsi="Times New Roman"/>
          <w:bCs/>
          <w:lang w:val="tt-RU"/>
        </w:rPr>
        <w:t xml:space="preserve"> </w:t>
      </w:r>
      <w:r w:rsidRPr="003C5ACC">
        <w:rPr>
          <w:rFonts w:ascii="Times New Roman" w:hAnsi="Times New Roman"/>
          <w:lang w:val="tt-RU"/>
        </w:rPr>
        <w:t>Р. Хариса. Величие души человека, философский подтекст стихотворения «Ике гөл»/ «Два цветка».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актрисы Г. Кайбицкой. Ее жизненный путь. Образа актрисы в документальной повести «Артистка» / «Актриса» Ф. Аглии.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Творчество Р. Батуллы. Своеобразие образа легендарного танцора Рудольфа Нуриева в произведении «Бию» / «Танец» (отрывок).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 xml:space="preserve">31. Җанлы табигать. / Природа одушевленная.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w:t>
      </w:r>
      <w:r w:rsidRPr="003C5ACC">
        <w:rPr>
          <w:rFonts w:ascii="Times New Roman" w:hAnsi="Times New Roman"/>
          <w:bCs/>
          <w:lang w:val="tt-RU"/>
        </w:rPr>
        <w:t xml:space="preserve"> </w:t>
      </w:r>
      <w:r w:rsidRPr="003C5ACC">
        <w:rPr>
          <w:rFonts w:ascii="Times New Roman" w:hAnsi="Times New Roman"/>
          <w:lang w:val="tt-RU"/>
        </w:rPr>
        <w:t>А. Халима. Изображение суровых военных лет и судеб детей в повести «Өч аяклы ат» / «Трёхногая кобыла».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Творчество К. Каримова. Реалистическая основа истории в рассказе  «Тимергали бабай хикәяте» /«Рассказ Тимергали бабай».</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Тест. Обобщение пройденного материала в 8 классе.</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32. Сүз көче. / Сила слова.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noProof/>
          <w:color w:val="000000"/>
          <w:spacing w:val="6"/>
          <w:lang w:val="tt-RU"/>
        </w:rPr>
        <w:t xml:space="preserve">Краткое содержание, проблематика, основные герои и </w:t>
      </w:r>
      <w:r w:rsidRPr="003C5ACC">
        <w:rPr>
          <w:rFonts w:ascii="Times New Roman" w:hAnsi="Times New Roman"/>
          <w:noProof/>
          <w:color w:val="000000"/>
          <w:lang w:val="tt-RU"/>
        </w:rPr>
        <w:t>художественные особенности дастана «Идегей» (в сокращении)</w:t>
      </w:r>
      <w:r w:rsidRPr="003C5ACC">
        <w:rPr>
          <w:rFonts w:ascii="Times New Roman" w:hAnsi="Times New Roman"/>
          <w:lang w:val="tt-RU"/>
        </w:rPr>
        <w:t>.</w:t>
      </w:r>
      <w:r w:rsidRPr="003C5ACC">
        <w:rPr>
          <w:rFonts w:ascii="Times New Roman" w:hAnsi="Times New Roman"/>
          <w:i/>
          <w:iCs/>
          <w:lang w:val="tt-RU"/>
        </w:rPr>
        <w:t xml:space="preserve"> </w:t>
      </w:r>
    </w:p>
    <w:p w:rsidR="007D3D87" w:rsidRPr="003C5ACC" w:rsidRDefault="007D3D87" w:rsidP="007D3D87">
      <w:pPr>
        <w:spacing w:after="0"/>
        <w:ind w:firstLine="709"/>
        <w:jc w:val="both"/>
        <w:rPr>
          <w:rFonts w:ascii="Times New Roman" w:hAnsi="Times New Roman"/>
          <w:noProof/>
          <w:color w:val="000000"/>
          <w:spacing w:val="4"/>
          <w:lang w:val="tt-RU"/>
        </w:rPr>
      </w:pPr>
      <w:r w:rsidRPr="003C5ACC">
        <w:rPr>
          <w:rFonts w:ascii="Times New Roman" w:hAnsi="Times New Roman"/>
          <w:noProof/>
          <w:color w:val="000000"/>
          <w:lang w:val="tt-RU"/>
        </w:rPr>
        <w:t xml:space="preserve">Поэма Кул </w:t>
      </w:r>
      <w:r w:rsidRPr="003C5ACC">
        <w:rPr>
          <w:rFonts w:ascii="Times New Roman" w:hAnsi="Times New Roman"/>
          <w:noProof/>
          <w:color w:val="000000"/>
          <w:spacing w:val="1"/>
          <w:lang w:val="tt-RU"/>
        </w:rPr>
        <w:t>Гали</w:t>
      </w:r>
      <w:r w:rsidRPr="003C5ACC">
        <w:rPr>
          <w:rFonts w:ascii="Times New Roman" w:hAnsi="Times New Roman"/>
          <w:bCs/>
          <w:noProof/>
          <w:color w:val="000000"/>
          <w:spacing w:val="1"/>
          <w:lang w:val="tt-RU"/>
        </w:rPr>
        <w:t xml:space="preserve"> </w:t>
      </w:r>
      <w:r w:rsidRPr="003C5ACC">
        <w:rPr>
          <w:rFonts w:ascii="Times New Roman" w:hAnsi="Times New Roman"/>
          <w:noProof/>
          <w:color w:val="000000"/>
          <w:spacing w:val="1"/>
          <w:lang w:val="tt-RU"/>
        </w:rPr>
        <w:t xml:space="preserve">«Кыйссаи Йосыф» / «Сказание о Йусуфе» - письменный памятник </w:t>
      </w:r>
      <w:r w:rsidRPr="003C5ACC">
        <w:rPr>
          <w:rFonts w:ascii="Times New Roman" w:hAnsi="Times New Roman"/>
          <w:noProof/>
          <w:color w:val="000000"/>
          <w:spacing w:val="-4"/>
          <w:lang w:val="tt-RU"/>
        </w:rPr>
        <w:t xml:space="preserve">Булгаро-татарской литературы </w:t>
      </w:r>
      <w:r w:rsidRPr="003C5ACC">
        <w:rPr>
          <w:rFonts w:ascii="Times New Roman" w:hAnsi="Times New Roman"/>
          <w:color w:val="000000"/>
          <w:spacing w:val="-4"/>
          <w:lang w:val="tt-RU"/>
        </w:rPr>
        <w:t xml:space="preserve">(XII </w:t>
      </w:r>
      <w:r w:rsidRPr="003C5ACC">
        <w:rPr>
          <w:rFonts w:ascii="Times New Roman" w:hAnsi="Times New Roman"/>
          <w:noProof/>
          <w:color w:val="000000"/>
          <w:spacing w:val="-4"/>
          <w:lang w:val="tt-RU"/>
        </w:rPr>
        <w:t>- первая пол. ХIII вв.)</w:t>
      </w:r>
      <w:r w:rsidRPr="003C5ACC">
        <w:rPr>
          <w:rFonts w:ascii="Times New Roman" w:hAnsi="Times New Roman"/>
          <w:noProof/>
          <w:color w:val="000000"/>
          <w:spacing w:val="4"/>
          <w:lang w:val="tt-RU"/>
        </w:rPr>
        <w:t xml:space="preserve"> Воспевание мудрости, красоты, величия чувств человека.</w:t>
      </w:r>
    </w:p>
    <w:p w:rsidR="007D3D87" w:rsidRPr="003C5ACC" w:rsidRDefault="007D3D87" w:rsidP="007D3D87">
      <w:pPr>
        <w:spacing w:after="0"/>
        <w:ind w:firstLine="709"/>
        <w:jc w:val="both"/>
        <w:rPr>
          <w:rFonts w:ascii="Times New Roman" w:hAnsi="Times New Roman"/>
          <w:noProof/>
          <w:color w:val="000000"/>
          <w:spacing w:val="4"/>
          <w:lang w:val="tt-RU"/>
        </w:rPr>
      </w:pPr>
      <w:r w:rsidRPr="003C5ACC">
        <w:rPr>
          <w:rFonts w:ascii="Times New Roman" w:hAnsi="Times New Roman"/>
          <w:noProof/>
          <w:color w:val="000000"/>
          <w:spacing w:val="4"/>
          <w:lang w:val="tt-RU"/>
        </w:rPr>
        <w:t>Повторение.Тест</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33. Урта гасыр татар әдәбиятында мәхәббәт сюжетлары. / Любовные сюжеты в средневековой татарской литературе.</w:t>
      </w:r>
    </w:p>
    <w:p w:rsidR="007D3D87" w:rsidRPr="003C5ACC" w:rsidRDefault="007D3D87" w:rsidP="007D3D87">
      <w:pPr>
        <w:spacing w:after="0"/>
        <w:ind w:firstLine="709"/>
        <w:jc w:val="both"/>
        <w:rPr>
          <w:rFonts w:ascii="Times New Roman" w:hAnsi="Times New Roman"/>
          <w:noProof/>
          <w:color w:val="000000"/>
          <w:spacing w:val="-4"/>
          <w:lang w:val="tt-RU"/>
        </w:rPr>
      </w:pPr>
      <w:r w:rsidRPr="003C5ACC">
        <w:rPr>
          <w:rFonts w:ascii="Times New Roman" w:hAnsi="Times New Roman"/>
          <w:noProof/>
          <w:color w:val="000000"/>
          <w:spacing w:val="7"/>
          <w:lang w:val="tt-RU"/>
        </w:rPr>
        <w:t xml:space="preserve">Тюрко-татарская литература: основные представители. Творчество </w:t>
      </w:r>
      <w:r w:rsidRPr="003C5ACC">
        <w:rPr>
          <w:rFonts w:ascii="Times New Roman" w:hAnsi="Times New Roman"/>
          <w:noProof/>
          <w:color w:val="000000"/>
          <w:lang w:val="tt-RU"/>
        </w:rPr>
        <w:t>Саифа Сараи.</w:t>
      </w:r>
      <w:r w:rsidRPr="003C5ACC">
        <w:rPr>
          <w:rFonts w:ascii="Times New Roman" w:hAnsi="Times New Roman"/>
          <w:noProof/>
          <w:color w:val="000000"/>
          <w:spacing w:val="-4"/>
          <w:lang w:val="tt-RU"/>
        </w:rPr>
        <w:t xml:space="preserve"> </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34. Татар әдәбиятында хатын-кыз образлары. / Женские образы в татарской литературе.</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Обзор: поэма Г. Кандалый «Сәхипҗәмалга» / «Сахибзямалу», стихотворение Г. Тукая «Татар кызларына»/ «Татарским девушкам», повесть Ф.Амирхана «Хәят» / «Хаят», А. Гилязева «Җомга көн, кич белән» / «В пятницу, вечером…», рассказ Р. Мингалима «Сап-сары көзләр» / «Золотая осень». Трансформация идейно-эстетического идеала.</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35. Татар әдәбиятында лирик башлангыч. / Лирическое начало в татарской литературе.</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 Татарская поэзия: пейзажная лирика (Р.Зайдулла. «Буран» / «Буря», любовная лирика  (Р. Ахметзянов. «Сандугач керде күңелгә» / «Душа поет»).</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36. «Театр элгечтән башлана». / «Театр начинается с вешалки».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noProof/>
          <w:color w:val="000000"/>
          <w:lang w:val="tt-RU"/>
        </w:rPr>
        <w:lastRenderedPageBreak/>
        <w:t xml:space="preserve">Жизнь и торчество Г. Камала </w:t>
      </w:r>
      <w:r w:rsidRPr="003C5ACC">
        <w:rPr>
          <w:rFonts w:ascii="Times New Roman" w:hAnsi="Times New Roman"/>
          <w:color w:val="000000"/>
          <w:spacing w:val="-4"/>
          <w:lang w:val="tt-RU"/>
        </w:rPr>
        <w:t>- одного из основоположников татарской реалистической драматургии.  Основные конфликты в комедии Г. Камала</w:t>
      </w:r>
      <w:r w:rsidRPr="003C5ACC">
        <w:rPr>
          <w:rFonts w:ascii="Times New Roman" w:hAnsi="Times New Roman"/>
          <w:lang w:val="tt-RU"/>
        </w:rPr>
        <w:t xml:space="preserve"> «Беренче театр» /«Первый театр». Просветительские идеи, комические средства.</w:t>
      </w:r>
    </w:p>
    <w:p w:rsidR="007D3D87" w:rsidRPr="003C5ACC" w:rsidRDefault="007D3D87" w:rsidP="007D3D87">
      <w:pPr>
        <w:spacing w:after="0"/>
        <w:ind w:firstLine="709"/>
        <w:jc w:val="both"/>
        <w:rPr>
          <w:rFonts w:ascii="Times New Roman" w:hAnsi="Times New Roman"/>
          <w:noProof/>
          <w:color w:val="000000"/>
          <w:lang w:val="tt-RU"/>
        </w:rPr>
      </w:pPr>
      <w:r w:rsidRPr="003C5ACC">
        <w:rPr>
          <w:rFonts w:ascii="Times New Roman" w:hAnsi="Times New Roman"/>
          <w:noProof/>
          <w:color w:val="000000"/>
          <w:lang w:val="tt-RU"/>
        </w:rPr>
        <w:t xml:space="preserve"> Сценическое творчество С.Гиззатуллины-Волжской.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bCs/>
          <w:lang w:val="tt-RU"/>
        </w:rPr>
        <w:t>37. Татар әдәбиятында табиб образлары. / Образы «целителей» в татарской литературе.</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Жизнь и творчество Г.Апсалямова </w:t>
      </w:r>
      <w:r w:rsidRPr="003C5ACC">
        <w:rPr>
          <w:rFonts w:ascii="Times New Roman" w:hAnsi="Times New Roman"/>
          <w:bCs/>
          <w:lang w:val="tt-RU"/>
        </w:rPr>
        <w:t xml:space="preserve"> </w:t>
      </w:r>
      <w:r w:rsidRPr="003C5ACC">
        <w:rPr>
          <w:rFonts w:ascii="Times New Roman" w:hAnsi="Times New Roman"/>
          <w:lang w:val="tt-RU"/>
        </w:rPr>
        <w:t>«Ак чәчәкләр» / «Белые цветы». Содержание текста,  Приемы раскрытия образов врачей.</w:t>
      </w:r>
    </w:p>
    <w:p w:rsidR="007D3D87" w:rsidRPr="003C5ACC" w:rsidRDefault="007D3D87" w:rsidP="007D3D87">
      <w:pPr>
        <w:spacing w:after="0"/>
        <w:ind w:firstLine="709"/>
        <w:jc w:val="both"/>
        <w:rPr>
          <w:rFonts w:ascii="Times New Roman" w:hAnsi="Times New Roman"/>
          <w:bCs/>
          <w:lang w:val="tt-RU"/>
        </w:rPr>
      </w:pPr>
      <w:r w:rsidRPr="003C5ACC">
        <w:rPr>
          <w:rFonts w:ascii="Times New Roman" w:hAnsi="Times New Roman"/>
          <w:bCs/>
          <w:lang w:val="tt-RU"/>
        </w:rPr>
        <w:t>38. Укытучы – горур яңгырый! / Учитель – звучит гордо!</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 xml:space="preserve"> Творчество М. Магдеева. Фрагментарное изучение романа «Фронтовиклар» / «Фронтовики». Лиризм и орнаментализм в татарской прозе. Лирические отступления. Система образов.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О педколледже в Казани.</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Ознакомление со стихотворениями о наставниках и учителях «Укытучы»   / «Учитель» Р. Гаташа.</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bCs/>
          <w:lang w:val="tt-RU"/>
        </w:rPr>
        <w:t>39. Һөнәрләр күп алар. / Изобилие профессий.</w:t>
      </w:r>
      <w:r w:rsidRPr="003C5ACC">
        <w:rPr>
          <w:rFonts w:ascii="Times New Roman" w:hAnsi="Times New Roman"/>
          <w:lang w:val="tt-RU"/>
        </w:rPr>
        <w:t xml:space="preserve"> </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Изучение отрывка из повести Х. Сарьяна «Әткәм һөнәре» /«Отцовская профессия». Авторская позиция и особенность изображения главного героя.</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 Г. Ахунова. Фрагментарное изучение романа  «Хәзинә» /«Клад». Основное содержание романа. Реалистичное изображение темы нефти и нефтяников.</w:t>
      </w:r>
    </w:p>
    <w:p w:rsidR="007D3D87" w:rsidRPr="003C5ACC" w:rsidRDefault="007D3D87" w:rsidP="007D3D87">
      <w:pPr>
        <w:spacing w:after="0"/>
        <w:ind w:firstLine="709"/>
        <w:jc w:val="both"/>
        <w:rPr>
          <w:rFonts w:ascii="Times New Roman" w:hAnsi="Times New Roman"/>
          <w:lang w:val="tt-RU"/>
        </w:rPr>
      </w:pPr>
      <w:r w:rsidRPr="003C5ACC">
        <w:rPr>
          <w:rFonts w:ascii="Times New Roman" w:hAnsi="Times New Roman"/>
          <w:lang w:val="tt-RU"/>
        </w:rPr>
        <w:t>Жизнь и творчество И. Юзеева. Фрагментарное изучение поэмы «Таныш моңнар» / «Знакомые напевы». Образы молодого поколения, совместимость выбора профессии с идеалами молодой девушки.</w:t>
      </w:r>
    </w:p>
    <w:p w:rsidR="00936510" w:rsidRPr="003C5ACC" w:rsidRDefault="007D3D87" w:rsidP="00AA2EB4">
      <w:pPr>
        <w:spacing w:after="0"/>
        <w:ind w:firstLine="709"/>
        <w:jc w:val="both"/>
        <w:rPr>
          <w:rFonts w:ascii="Times New Roman" w:hAnsi="Times New Roman"/>
          <w:lang w:val="tt-RU"/>
        </w:rPr>
      </w:pPr>
      <w:r w:rsidRPr="003C5ACC">
        <w:rPr>
          <w:rFonts w:ascii="Times New Roman" w:hAnsi="Times New Roman"/>
          <w:lang w:val="tt-RU"/>
        </w:rPr>
        <w:t>Жизнь и творчество Х. Камалова. Изучение рассказа «Очучы» / «Летчик». Авторская позиция.</w:t>
      </w:r>
    </w:p>
    <w:p w:rsidR="00936510" w:rsidRPr="003C5ACC" w:rsidRDefault="00A75A12" w:rsidP="00936510">
      <w:pPr>
        <w:spacing w:after="0" w:line="240" w:lineRule="auto"/>
        <w:ind w:firstLine="709"/>
        <w:contextualSpacing/>
        <w:jc w:val="both"/>
        <w:rPr>
          <w:rFonts w:ascii="Times New Roman" w:hAnsi="Times New Roman"/>
          <w:b/>
          <w:bCs/>
          <w:iCs/>
        </w:rPr>
      </w:pPr>
      <w:bookmarkStart w:id="237" w:name="_Toc409691704"/>
      <w:bookmarkStart w:id="238" w:name="_Toc410654030"/>
      <w:bookmarkStart w:id="239" w:name="_Toc414553227"/>
      <w:r w:rsidRPr="003C5ACC">
        <w:rPr>
          <w:rFonts w:ascii="Times New Roman" w:hAnsi="Times New Roman"/>
          <w:b/>
          <w:bCs/>
          <w:iCs/>
        </w:rPr>
        <w:t>2.2.2.5</w:t>
      </w:r>
      <w:r w:rsidR="00936510" w:rsidRPr="003C5ACC">
        <w:rPr>
          <w:rFonts w:ascii="Times New Roman" w:hAnsi="Times New Roman"/>
          <w:b/>
          <w:bCs/>
          <w:iCs/>
        </w:rPr>
        <w:t>. Иностранный язык</w:t>
      </w:r>
      <w:bookmarkEnd w:id="237"/>
      <w:bookmarkEnd w:id="238"/>
      <w:bookmarkEnd w:id="239"/>
    </w:p>
    <w:p w:rsidR="001937F7" w:rsidRPr="003C5ACC" w:rsidRDefault="001937F7" w:rsidP="005D6059">
      <w:pPr>
        <w:spacing w:after="0" w:line="240" w:lineRule="auto"/>
        <w:ind w:firstLine="709"/>
        <w:contextualSpacing/>
        <w:jc w:val="both"/>
        <w:rPr>
          <w:rFonts w:ascii="Times New Roman" w:hAnsi="Times New Roman"/>
        </w:rPr>
      </w:pPr>
      <w:r w:rsidRPr="003C5ACC">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3C5ACC" w:rsidRDefault="001937F7" w:rsidP="005D6059">
      <w:pPr>
        <w:pStyle w:val="a7"/>
        <w:spacing w:before="0" w:beforeAutospacing="0" w:after="0" w:afterAutospacing="0"/>
        <w:ind w:firstLine="709"/>
        <w:contextualSpacing/>
        <w:jc w:val="both"/>
        <w:rPr>
          <w:rStyle w:val="dash041e005f0431005f044b005f0447005f043d005f044b005f0439005f005fchar1char1"/>
          <w:sz w:val="22"/>
          <w:szCs w:val="22"/>
        </w:rPr>
      </w:pPr>
      <w:r w:rsidRPr="003C5ACC">
        <w:rPr>
          <w:rFonts w:ascii="Times New Roman" w:hAnsi="Times New Roman"/>
          <w:sz w:val="22"/>
          <w:szCs w:val="22"/>
        </w:rPr>
        <w:t xml:space="preserve"> Учебный предмет «Иностранный язык»</w:t>
      </w:r>
      <w:r w:rsidRPr="003C5ACC">
        <w:rPr>
          <w:rStyle w:val="dash041e005f0431005f044b005f0447005f043d005f044b005f0439005f005fchar1char1"/>
          <w:sz w:val="22"/>
          <w:szCs w:val="22"/>
        </w:rPr>
        <w:t xml:space="preserve"> обеспечивает развитие    </w:t>
      </w:r>
      <w:r w:rsidRPr="003C5ACC">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3C5ACC" w:rsidRDefault="001937F7" w:rsidP="005D6059">
      <w:pPr>
        <w:pStyle w:val="a7"/>
        <w:spacing w:before="0" w:beforeAutospacing="0" w:after="0" w:afterAutospacing="0"/>
        <w:ind w:firstLine="709"/>
        <w:contextualSpacing/>
        <w:jc w:val="both"/>
        <w:rPr>
          <w:rFonts w:ascii="Times New Roman" w:hAnsi="Times New Roman"/>
          <w:sz w:val="22"/>
          <w:szCs w:val="22"/>
        </w:rPr>
      </w:pPr>
      <w:r w:rsidRPr="003C5ACC">
        <w:rPr>
          <w:rStyle w:val="dash041e005f0431005f044b005f0447005f043d005f044b005f0439005f005fchar1char1"/>
          <w:sz w:val="22"/>
          <w:szCs w:val="22"/>
        </w:rPr>
        <w:t xml:space="preserve">Освоение учебного предмета «Иностранный язык» направлено на </w:t>
      </w:r>
      <w:r w:rsidRPr="003C5ACC">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3C5ACC" w:rsidRDefault="001937F7" w:rsidP="005D6059">
      <w:pPr>
        <w:pStyle w:val="a7"/>
        <w:spacing w:before="0" w:beforeAutospacing="0" w:after="0" w:afterAutospacing="0"/>
        <w:ind w:firstLine="709"/>
        <w:contextualSpacing/>
        <w:jc w:val="both"/>
        <w:rPr>
          <w:rFonts w:ascii="Times New Roman" w:hAnsi="Times New Roman"/>
          <w:sz w:val="22"/>
          <w:szCs w:val="22"/>
        </w:rPr>
      </w:pPr>
      <w:r w:rsidRPr="003C5ACC">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36510" w:rsidRPr="003C5ACC" w:rsidRDefault="00936510" w:rsidP="005D6059">
      <w:pPr>
        <w:spacing w:after="0" w:line="240" w:lineRule="auto"/>
        <w:ind w:firstLine="709"/>
        <w:jc w:val="both"/>
        <w:rPr>
          <w:rFonts w:ascii="Times New Roman" w:hAnsi="Times New Roman"/>
          <w:b/>
        </w:rPr>
      </w:pPr>
    </w:p>
    <w:p w:rsidR="007565F9" w:rsidRPr="003C5ACC" w:rsidRDefault="003E2FF0" w:rsidP="005D6059">
      <w:pPr>
        <w:spacing w:after="0" w:line="240" w:lineRule="auto"/>
        <w:ind w:firstLine="709"/>
        <w:jc w:val="both"/>
        <w:rPr>
          <w:rFonts w:ascii="Times New Roman" w:hAnsi="Times New Roman"/>
          <w:b/>
        </w:rPr>
      </w:pPr>
      <w:r w:rsidRPr="003C5ACC">
        <w:rPr>
          <w:rFonts w:ascii="Times New Roman" w:hAnsi="Times New Roman"/>
          <w:b/>
        </w:rPr>
        <w:t>Предметное содержание речи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Моя семья. </w:t>
      </w:r>
      <w:r w:rsidRPr="003C5ACC">
        <w:rPr>
          <w:rFonts w:ascii="Times New Roman" w:hAnsi="Times New Roman"/>
        </w:rPr>
        <w:t xml:space="preserve">Взаимоотношения в семье. Конфликтные ситуации и способы их решения.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Мои друзья. </w:t>
      </w:r>
      <w:r w:rsidRPr="003C5ACC">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Свободное время.</w:t>
      </w:r>
      <w:r w:rsidRPr="003C5ACC">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Здоровый образ жизни.</w:t>
      </w:r>
      <w:r w:rsidRPr="003C5ACC">
        <w:rPr>
          <w:rFonts w:ascii="Times New Roman" w:hAnsi="Times New Roman"/>
        </w:rPr>
        <w:t xml:space="preserve"> Режим труда и отдыха, занятия спортом, здоровое питание, отказ от вредных привычек.</w:t>
      </w:r>
    </w:p>
    <w:p w:rsidR="00B540EE" w:rsidRPr="003C5ACC" w:rsidRDefault="00B540EE" w:rsidP="005D6059">
      <w:pPr>
        <w:spacing w:after="0" w:line="240" w:lineRule="auto"/>
        <w:ind w:firstLine="709"/>
        <w:jc w:val="both"/>
        <w:rPr>
          <w:rFonts w:ascii="Times New Roman" w:hAnsi="Times New Roman"/>
          <w:b/>
          <w:i/>
          <w:strike/>
        </w:rPr>
      </w:pPr>
      <w:r w:rsidRPr="003C5ACC">
        <w:rPr>
          <w:rFonts w:ascii="Times New Roman" w:hAnsi="Times New Roman"/>
          <w:b/>
        </w:rPr>
        <w:t xml:space="preserve">Спорт. </w:t>
      </w:r>
      <w:r w:rsidRPr="003C5ACC">
        <w:rPr>
          <w:rFonts w:ascii="Times New Roman" w:hAnsi="Times New Roman"/>
        </w:rPr>
        <w:t>Виды спорта. Спортивные игры. Спортивные соревнования.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lastRenderedPageBreak/>
        <w:t>Школа.</w:t>
      </w:r>
      <w:r w:rsidRPr="003C5ACC">
        <w:rPr>
          <w:rFonts w:ascii="Times New Roman" w:hAnsi="Times New Roman"/>
        </w:rPr>
        <w:t xml:space="preserve"> Школьная жизнь. Правила поведения в школе.Изучаемые предметы и отношения к ним. Внеклассные мероприятия. Кружки. Школьная форма</w:t>
      </w:r>
      <w:r w:rsidRPr="003C5ACC">
        <w:rPr>
          <w:rFonts w:ascii="Times New Roman" w:hAnsi="Times New Roman"/>
          <w:i/>
        </w:rPr>
        <w:t xml:space="preserve">. </w:t>
      </w:r>
      <w:r w:rsidRPr="003C5ACC">
        <w:rPr>
          <w:rFonts w:ascii="Times New Roman" w:hAnsi="Times New Roman"/>
        </w:rPr>
        <w:t>Каникулы. Переписка с зарубежными сверстниками.</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Выбор профессии.</w:t>
      </w:r>
      <w:r w:rsidRPr="003C5ACC">
        <w:rPr>
          <w:rFonts w:ascii="Times New Roman" w:hAnsi="Times New Roman"/>
        </w:rPr>
        <w:t xml:space="preserve"> Мир профессий. Проблема выбора профессии. Роль иностранного языка в планах на будущее.</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Путешествия. </w:t>
      </w:r>
      <w:r w:rsidRPr="003C5ACC">
        <w:rPr>
          <w:rFonts w:ascii="Times New Roman" w:hAnsi="Times New Roman"/>
        </w:rPr>
        <w:t>Путешествия по России и странам изучаемого языка. Транспорт.</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Окружающий мир</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Средства массовой информации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Страны изучаемого языка и родная страна</w:t>
      </w:r>
    </w:p>
    <w:p w:rsidR="00B540EE" w:rsidRPr="003C5ACC" w:rsidRDefault="00B540EE"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Коммуникативные умения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 xml:space="preserve">Говорение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Диалогическая речь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Монологическая речь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3C5ACC" w:rsidRDefault="00B540EE" w:rsidP="005D6059">
      <w:pPr>
        <w:spacing w:after="0" w:line="240" w:lineRule="auto"/>
        <w:ind w:firstLine="709"/>
        <w:contextualSpacing/>
        <w:jc w:val="both"/>
        <w:rPr>
          <w:rFonts w:ascii="Times New Roman" w:hAnsi="Times New Roman"/>
          <w:b/>
        </w:rPr>
      </w:pPr>
      <w:r w:rsidRPr="003C5ACC">
        <w:rPr>
          <w:rFonts w:ascii="Times New Roman" w:hAnsi="Times New Roman"/>
          <w:b/>
        </w:rPr>
        <w:t>Аудирование</w:t>
      </w:r>
    </w:p>
    <w:p w:rsidR="00B540EE" w:rsidRPr="003C5ACC" w:rsidRDefault="00B540EE" w:rsidP="005D6059">
      <w:pPr>
        <w:spacing w:after="0" w:line="240" w:lineRule="auto"/>
        <w:ind w:firstLine="709"/>
        <w:contextualSpacing/>
        <w:jc w:val="both"/>
        <w:rPr>
          <w:rFonts w:ascii="Times New Roman" w:hAnsi="Times New Roman"/>
        </w:rPr>
      </w:pPr>
      <w:r w:rsidRPr="003C5ACC">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rPr>
        <w:t xml:space="preserve">Жанры текстов: прагматические, </w:t>
      </w:r>
      <w:r w:rsidRPr="003C5ACC">
        <w:rPr>
          <w:rFonts w:ascii="Times New Roman" w:hAnsi="Times New Roman"/>
          <w:lang w:bidi="en-US"/>
        </w:rPr>
        <w:t>информационные, научно-популярные.</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D7E5D" w:rsidRDefault="008D7E5D" w:rsidP="005D6059">
      <w:pPr>
        <w:spacing w:after="0" w:line="240" w:lineRule="auto"/>
        <w:ind w:firstLine="709"/>
        <w:jc w:val="both"/>
        <w:rPr>
          <w:rFonts w:ascii="Times New Roman" w:hAnsi="Times New Roman"/>
          <w:b/>
        </w:rPr>
      </w:pPr>
    </w:p>
    <w:p w:rsidR="008D7E5D" w:rsidRDefault="008D7E5D" w:rsidP="005D6059">
      <w:pPr>
        <w:spacing w:after="0" w:line="240" w:lineRule="auto"/>
        <w:ind w:firstLine="709"/>
        <w:jc w:val="both"/>
        <w:rPr>
          <w:rFonts w:ascii="Times New Roman" w:hAnsi="Times New Roman"/>
          <w:b/>
        </w:rPr>
      </w:pP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lastRenderedPageBreak/>
        <w:t>Чтение</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Независимо от вида чтения возможно использование двуязычного словаря.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Письменная речь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Дальнейшее развитие и совершенствование письменной речи, а именно умений:</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заполнение анкет и формуляров (указывать имя, фамилию, пол, гражданство, национальность, адрес);</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Языковые средства и навыки оперирования ими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Орфография и пунктуация</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Фонетическая сторона речи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Лексическая сторона речи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8D7E5D" w:rsidRDefault="008D7E5D" w:rsidP="005D6059">
      <w:pPr>
        <w:spacing w:after="0" w:line="240" w:lineRule="auto"/>
        <w:ind w:firstLine="709"/>
        <w:jc w:val="both"/>
        <w:rPr>
          <w:rFonts w:ascii="Times New Roman" w:hAnsi="Times New Roman"/>
          <w:b/>
        </w:rPr>
      </w:pPr>
    </w:p>
    <w:p w:rsidR="008D7E5D" w:rsidRDefault="008D7E5D" w:rsidP="005D6059">
      <w:pPr>
        <w:spacing w:after="0" w:line="240" w:lineRule="auto"/>
        <w:ind w:firstLine="709"/>
        <w:jc w:val="both"/>
        <w:rPr>
          <w:rFonts w:ascii="Times New Roman" w:hAnsi="Times New Roman"/>
          <w:b/>
        </w:rPr>
      </w:pP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lastRenderedPageBreak/>
        <w:t>Грамматическая сторона речи</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Социокультурные знания и умения.</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знаниями о значении родного и иностранного языков в современном мире;</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знаниями о реалиях страны/стран изучаемого языка: традициях (в пита</w:t>
      </w:r>
      <w:r w:rsidRPr="003C5ACC">
        <w:rPr>
          <w:rFonts w:ascii="Times New Roman" w:hAnsi="Times New Roman"/>
          <w:lang w:bidi="en-US"/>
        </w:rPr>
        <w:softHyphen/>
        <w:t xml:space="preserve">нии, проведении выходных дней, основных национальных праздников и </w:t>
      </w:r>
      <w:r w:rsidR="00245F1D" w:rsidRPr="003C5ACC">
        <w:rPr>
          <w:rFonts w:ascii="Times New Roman" w:hAnsi="Times New Roman"/>
          <w:lang w:bidi="en-US"/>
        </w:rPr>
        <w:t>т. д.</w:t>
      </w:r>
      <w:r w:rsidRPr="003C5ACC">
        <w:rPr>
          <w:rFonts w:ascii="Times New Roman" w:hAnsi="Times New Roman"/>
          <w:lang w:bidi="en-US"/>
        </w:rPr>
        <w:t xml:space="preserve">), распространенных образцов фольклора (пословицы и </w:t>
      </w:r>
      <w:r w:rsidR="00245F1D" w:rsidRPr="003C5ACC">
        <w:rPr>
          <w:rFonts w:ascii="Times New Roman" w:hAnsi="Times New Roman"/>
          <w:lang w:bidi="en-US"/>
        </w:rPr>
        <w:t>т. д.</w:t>
      </w:r>
      <w:r w:rsidRPr="003C5ACC">
        <w:rPr>
          <w:rFonts w:ascii="Times New Roman" w:hAnsi="Times New Roman"/>
          <w:lang w:bidi="en-US"/>
        </w:rPr>
        <w:t xml:space="preserve">); </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3C5ACC" w:rsidRDefault="00B540EE" w:rsidP="005D6059">
      <w:pPr>
        <w:spacing w:after="0" w:line="240" w:lineRule="auto"/>
        <w:ind w:firstLine="709"/>
        <w:contextualSpacing/>
        <w:jc w:val="both"/>
        <w:rPr>
          <w:rFonts w:ascii="Times New Roman" w:hAnsi="Times New Roman"/>
        </w:rPr>
      </w:pPr>
      <w:r w:rsidRPr="003C5ACC">
        <w:rPr>
          <w:rFonts w:ascii="Times New Roman" w:hAnsi="Times New Roman"/>
          <w:b/>
        </w:rPr>
        <w:t>Компенсаторные умения</w:t>
      </w:r>
    </w:p>
    <w:p w:rsidR="00B540EE" w:rsidRPr="003C5ACC" w:rsidRDefault="00B540EE" w:rsidP="005D6059">
      <w:pPr>
        <w:spacing w:after="0" w:line="240" w:lineRule="auto"/>
        <w:ind w:firstLine="709"/>
        <w:contextualSpacing/>
        <w:jc w:val="both"/>
        <w:rPr>
          <w:rFonts w:ascii="Times New Roman" w:hAnsi="Times New Roman"/>
        </w:rPr>
      </w:pPr>
      <w:r w:rsidRPr="003C5ACC">
        <w:rPr>
          <w:rFonts w:ascii="Times New Roman" w:hAnsi="Times New Roman"/>
          <w:lang w:bidi="en-US"/>
        </w:rPr>
        <w:t>Совершенствование умений:</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переспрашивать, просить повторить, уточняя значение незнакомых слов;</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3C5ACC">
        <w:rPr>
          <w:rFonts w:ascii="Times New Roman" w:hAnsi="Times New Roman"/>
          <w:lang w:bidi="en-US"/>
        </w:rPr>
        <w:t>т. д.</w:t>
      </w:r>
      <w:r w:rsidRPr="003C5ACC">
        <w:rPr>
          <w:rFonts w:ascii="Times New Roman" w:hAnsi="Times New Roman"/>
          <w:lang w:bidi="en-US"/>
        </w:rPr>
        <w:t xml:space="preserve">; </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прогнозировать содержание текста на основе заголовка, </w:t>
      </w:r>
      <w:r w:rsidR="002C6EB2" w:rsidRPr="003C5ACC">
        <w:rPr>
          <w:rFonts w:ascii="Times New Roman" w:hAnsi="Times New Roman"/>
          <w:lang w:bidi="en-US"/>
        </w:rPr>
        <w:t>п</w:t>
      </w:r>
      <w:r w:rsidRPr="003C5ACC">
        <w:rPr>
          <w:rFonts w:ascii="Times New Roman" w:hAnsi="Times New Roman"/>
          <w:lang w:bidi="en-US"/>
        </w:rPr>
        <w:t xml:space="preserve">редварительно поставленных вопросов и </w:t>
      </w:r>
      <w:r w:rsidR="00245F1D" w:rsidRPr="003C5ACC">
        <w:rPr>
          <w:rFonts w:ascii="Times New Roman" w:hAnsi="Times New Roman"/>
          <w:lang w:bidi="en-US"/>
        </w:rPr>
        <w:t>т. д.</w:t>
      </w:r>
      <w:r w:rsidRPr="003C5ACC">
        <w:rPr>
          <w:rFonts w:ascii="Times New Roman" w:hAnsi="Times New Roman"/>
          <w:lang w:bidi="en-US"/>
        </w:rPr>
        <w:t>;</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3C5ACC" w:rsidRDefault="00B540EE" w:rsidP="00466085">
      <w:pPr>
        <w:numPr>
          <w:ilvl w:val="0"/>
          <w:numId w:val="20"/>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lang w:bidi="en-US"/>
        </w:rPr>
        <w:t>использовать синонимы, антонимы, описание понятия при дефиците языковых средств.</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Общеучебные умения и универсальные способы деятельности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совершенствование умений:</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lastRenderedPageBreak/>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самостоятельно работать в классе и дома.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Специальные учебные умения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совершенствование умений:</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находить ключевые слова и социокультурные реалии в работе над текстом;</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семантизировать слова на основе языковой догадки;</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осуществлять словообразовательный анализ;</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участвовать в проектной деятельности меж- и метапредметного характера.</w:t>
      </w:r>
    </w:p>
    <w:p w:rsidR="003A2BB4" w:rsidRPr="003C5ACC" w:rsidRDefault="00A75A12" w:rsidP="005D6059">
      <w:pPr>
        <w:pStyle w:val="4"/>
        <w:spacing w:line="240" w:lineRule="auto"/>
        <w:rPr>
          <w:sz w:val="22"/>
        </w:rPr>
      </w:pPr>
      <w:bookmarkStart w:id="240" w:name="_Toc414553228"/>
      <w:r w:rsidRPr="003C5ACC">
        <w:rPr>
          <w:sz w:val="22"/>
        </w:rPr>
        <w:t>2.2.2.6</w:t>
      </w:r>
      <w:r w:rsidR="003A2BB4" w:rsidRPr="003C5ACC">
        <w:rPr>
          <w:sz w:val="22"/>
        </w:rPr>
        <w:t xml:space="preserve">. </w:t>
      </w:r>
      <w:r w:rsidR="00F21876" w:rsidRPr="003C5ACC">
        <w:rPr>
          <w:sz w:val="22"/>
        </w:rPr>
        <w:t>Второй и</w:t>
      </w:r>
      <w:r w:rsidR="003A2BB4" w:rsidRPr="003C5ACC">
        <w:rPr>
          <w:sz w:val="22"/>
        </w:rPr>
        <w:t>ностранный язык (на примере английского языка)</w:t>
      </w:r>
      <w:bookmarkEnd w:id="240"/>
    </w:p>
    <w:p w:rsidR="001937F7" w:rsidRPr="003C5ACC" w:rsidRDefault="001937F7" w:rsidP="005D6059">
      <w:pPr>
        <w:pStyle w:val="a7"/>
        <w:spacing w:before="0" w:beforeAutospacing="0" w:after="0" w:afterAutospacing="0"/>
        <w:ind w:firstLine="708"/>
        <w:contextualSpacing/>
        <w:jc w:val="both"/>
        <w:rPr>
          <w:rFonts w:ascii="Times New Roman" w:hAnsi="Times New Roman"/>
          <w:sz w:val="22"/>
          <w:szCs w:val="22"/>
        </w:rPr>
      </w:pPr>
      <w:r w:rsidRPr="003C5ACC">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3C5ACC" w:rsidRDefault="001937F7" w:rsidP="005D6059">
      <w:pPr>
        <w:pStyle w:val="a7"/>
        <w:spacing w:before="0" w:beforeAutospacing="0" w:after="0" w:afterAutospacing="0"/>
        <w:ind w:firstLine="708"/>
        <w:contextualSpacing/>
        <w:jc w:val="both"/>
        <w:rPr>
          <w:rStyle w:val="dash041e005f0431005f044b005f0447005f043d005f044b005f0439005f005fchar1char1"/>
          <w:sz w:val="22"/>
          <w:szCs w:val="22"/>
        </w:rPr>
      </w:pPr>
      <w:r w:rsidRPr="003C5ACC">
        <w:rPr>
          <w:rFonts w:ascii="Times New Roman" w:hAnsi="Times New Roman"/>
          <w:sz w:val="22"/>
          <w:szCs w:val="22"/>
        </w:rPr>
        <w:t xml:space="preserve"> Учебный предмет «Иностранный язык (второй)»</w:t>
      </w:r>
      <w:r w:rsidRPr="003C5ACC">
        <w:rPr>
          <w:rStyle w:val="dash041e005f0431005f044b005f0447005f043d005f044b005f0439005f005fchar1char1"/>
          <w:sz w:val="22"/>
          <w:szCs w:val="22"/>
        </w:rPr>
        <w:t xml:space="preserve"> обеспечивает формирование и развитие </w:t>
      </w:r>
      <w:r w:rsidRPr="003C5ACC">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3C5ACC" w:rsidRDefault="001937F7" w:rsidP="005D6059">
      <w:pPr>
        <w:pStyle w:val="a7"/>
        <w:spacing w:before="0" w:beforeAutospacing="0" w:after="0" w:afterAutospacing="0"/>
        <w:ind w:firstLine="708"/>
        <w:contextualSpacing/>
        <w:jc w:val="both"/>
        <w:rPr>
          <w:rFonts w:ascii="Times New Roman" w:hAnsi="Times New Roman"/>
          <w:sz w:val="22"/>
          <w:szCs w:val="22"/>
        </w:rPr>
      </w:pPr>
      <w:r w:rsidRPr="003C5ACC">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3C5ACC">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3E2FF0" w:rsidRPr="003C5ACC" w:rsidRDefault="001937F7" w:rsidP="00996DCA">
      <w:pPr>
        <w:spacing w:after="0" w:line="240" w:lineRule="auto"/>
        <w:ind w:firstLine="709"/>
        <w:contextualSpacing/>
        <w:jc w:val="both"/>
        <w:rPr>
          <w:rFonts w:ascii="Times New Roman" w:eastAsia="Times New Roman" w:hAnsi="Times New Roman"/>
          <w:lang w:eastAsia="ru-RU"/>
        </w:rPr>
      </w:pPr>
      <w:r w:rsidRPr="003C5ACC">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00349" w:rsidRPr="003C5ACC" w:rsidRDefault="00700349" w:rsidP="005D6059">
      <w:pPr>
        <w:spacing w:after="0" w:line="240" w:lineRule="auto"/>
        <w:ind w:firstLine="709"/>
        <w:jc w:val="both"/>
        <w:rPr>
          <w:rFonts w:ascii="Times New Roman" w:hAnsi="Times New Roman"/>
          <w:b/>
        </w:rPr>
      </w:pPr>
    </w:p>
    <w:p w:rsidR="00700349" w:rsidRPr="003C5ACC" w:rsidRDefault="00700349" w:rsidP="005D6059">
      <w:pPr>
        <w:spacing w:after="0" w:line="240" w:lineRule="auto"/>
        <w:ind w:firstLine="709"/>
        <w:jc w:val="both"/>
        <w:rPr>
          <w:rFonts w:ascii="Times New Roman" w:hAnsi="Times New Roman"/>
          <w:b/>
        </w:rPr>
      </w:pP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Предметное содержание речи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Моя семья. </w:t>
      </w:r>
      <w:r w:rsidRPr="003C5ACC">
        <w:rPr>
          <w:rFonts w:ascii="Times New Roman" w:hAnsi="Times New Roman"/>
        </w:rPr>
        <w:t xml:space="preserve">Взаимоотношения в семье. Конфликтные ситуации и способы их решения.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Мои друзья. </w:t>
      </w:r>
      <w:r w:rsidRPr="003C5ACC">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Свободное время.</w:t>
      </w:r>
      <w:r w:rsidRPr="003C5ACC">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Здоровый образ жизни.</w:t>
      </w:r>
      <w:r w:rsidRPr="003C5ACC">
        <w:rPr>
          <w:rFonts w:ascii="Times New Roman" w:hAnsi="Times New Roman"/>
        </w:rPr>
        <w:t xml:space="preserve"> Режим труда и отдыха, занятия спортом, здоровое питание, отказ от вредных привычек.</w:t>
      </w:r>
    </w:p>
    <w:p w:rsidR="00B540EE" w:rsidRPr="003C5ACC" w:rsidRDefault="00B540EE" w:rsidP="005D6059">
      <w:pPr>
        <w:spacing w:after="0" w:line="240" w:lineRule="auto"/>
        <w:ind w:firstLine="709"/>
        <w:jc w:val="both"/>
        <w:rPr>
          <w:rFonts w:ascii="Times New Roman" w:hAnsi="Times New Roman"/>
          <w:b/>
          <w:i/>
          <w:strike/>
        </w:rPr>
      </w:pPr>
      <w:r w:rsidRPr="003C5ACC">
        <w:rPr>
          <w:rFonts w:ascii="Times New Roman" w:hAnsi="Times New Roman"/>
          <w:b/>
        </w:rPr>
        <w:t xml:space="preserve">Спорт. </w:t>
      </w:r>
      <w:r w:rsidRPr="003C5ACC">
        <w:rPr>
          <w:rFonts w:ascii="Times New Roman" w:hAnsi="Times New Roman"/>
        </w:rPr>
        <w:t>Виды спорта. Спортивные игры. Спортивные соревнования.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Школа.</w:t>
      </w:r>
      <w:r w:rsidRPr="003C5ACC">
        <w:rPr>
          <w:rFonts w:ascii="Times New Roman" w:hAnsi="Times New Roman"/>
        </w:rPr>
        <w:t xml:space="preserve"> Школьная жизнь. Правила поведения в школе.Изучаемые предметы и отношения к ним. Внеклассные мероприятия. Кружки. Школьная форма</w:t>
      </w:r>
      <w:r w:rsidRPr="003C5ACC">
        <w:rPr>
          <w:rFonts w:ascii="Times New Roman" w:hAnsi="Times New Roman"/>
          <w:i/>
        </w:rPr>
        <w:t xml:space="preserve">. </w:t>
      </w:r>
      <w:r w:rsidRPr="003C5ACC">
        <w:rPr>
          <w:rFonts w:ascii="Times New Roman" w:hAnsi="Times New Roman"/>
        </w:rPr>
        <w:t>Каникулы. Переписка с зарубежными сверстниками.</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Выбор профессии.</w:t>
      </w:r>
      <w:r w:rsidRPr="003C5ACC">
        <w:rPr>
          <w:rFonts w:ascii="Times New Roman" w:hAnsi="Times New Roman"/>
        </w:rPr>
        <w:t xml:space="preserve"> Мир профессий. Проблема выбора профессии. Роль иностранного языка в планах на будущее.</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Путешествия. </w:t>
      </w:r>
      <w:r w:rsidRPr="003C5ACC">
        <w:rPr>
          <w:rFonts w:ascii="Times New Roman" w:hAnsi="Times New Roman"/>
        </w:rPr>
        <w:t>Путешествия по России и странам изучаемого языка. Транспорт.</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Окружающий мир</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Средства массовой информации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lastRenderedPageBreak/>
        <w:t>Страны изучаемого языка и родная страна</w:t>
      </w:r>
    </w:p>
    <w:p w:rsidR="00B540EE" w:rsidRPr="003C5ACC" w:rsidRDefault="00B540EE" w:rsidP="005D6059">
      <w:pPr>
        <w:autoSpaceDE w:val="0"/>
        <w:autoSpaceDN w:val="0"/>
        <w:adjustRightInd w:val="0"/>
        <w:spacing w:after="0" w:line="240" w:lineRule="auto"/>
        <w:ind w:firstLine="709"/>
        <w:jc w:val="both"/>
        <w:rPr>
          <w:rFonts w:ascii="Times New Roman" w:hAnsi="Times New Roman"/>
          <w:b/>
        </w:rPr>
      </w:pPr>
      <w:r w:rsidRPr="003C5ACC">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Коммуникативные умения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 xml:space="preserve">Говорение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Диалогическая речь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Монологическая речь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3C5ACC" w:rsidRDefault="00B540EE" w:rsidP="005D6059">
      <w:pPr>
        <w:spacing w:after="0" w:line="240" w:lineRule="auto"/>
        <w:ind w:firstLine="709"/>
        <w:contextualSpacing/>
        <w:jc w:val="both"/>
        <w:rPr>
          <w:rFonts w:ascii="Times New Roman" w:hAnsi="Times New Roman"/>
          <w:b/>
        </w:rPr>
      </w:pPr>
      <w:r w:rsidRPr="003C5ACC">
        <w:rPr>
          <w:rFonts w:ascii="Times New Roman" w:hAnsi="Times New Roman"/>
          <w:b/>
        </w:rPr>
        <w:t>Аудирование</w:t>
      </w:r>
    </w:p>
    <w:p w:rsidR="00B540EE" w:rsidRPr="003C5ACC" w:rsidRDefault="00B540EE" w:rsidP="005D6059">
      <w:pPr>
        <w:spacing w:after="0" w:line="240" w:lineRule="auto"/>
        <w:ind w:firstLine="709"/>
        <w:contextualSpacing/>
        <w:jc w:val="both"/>
        <w:rPr>
          <w:rFonts w:ascii="Times New Roman" w:hAnsi="Times New Roman"/>
        </w:rPr>
      </w:pPr>
      <w:r w:rsidRPr="003C5ACC">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rPr>
        <w:t xml:space="preserve">Жанры текстов: прагматические, </w:t>
      </w:r>
      <w:r w:rsidRPr="003C5ACC">
        <w:rPr>
          <w:rFonts w:ascii="Times New Roman" w:hAnsi="Times New Roman"/>
          <w:lang w:bidi="en-US"/>
        </w:rPr>
        <w:t>информационные, научно-популярные.</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Чтение</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lang w:bidi="en-US"/>
        </w:rPr>
        <w:t xml:space="preserve">Жанры текстов:научно-популярные, публицистические, художественные, прагматические.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Независимо от вида чтения возможно использование двуязычного словаря.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Письменная речь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развитие письменной речи, а именно умений:</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заполнение анкет и формуляров (указывать имя, фамилию, пол, гражданство, национальность, адрес);</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rPr>
      </w:pPr>
      <w:r w:rsidRPr="003C5ACC">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3C5ACC" w:rsidRDefault="00B540EE" w:rsidP="00466085">
      <w:pPr>
        <w:numPr>
          <w:ilvl w:val="0"/>
          <w:numId w:val="18"/>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700349" w:rsidRPr="003C5ACC" w:rsidRDefault="00700349" w:rsidP="005D6059">
      <w:pPr>
        <w:spacing w:after="0" w:line="240" w:lineRule="auto"/>
        <w:ind w:firstLine="709"/>
        <w:jc w:val="both"/>
        <w:rPr>
          <w:rFonts w:ascii="Times New Roman" w:hAnsi="Times New Roman"/>
          <w:b/>
        </w:rPr>
      </w:pP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Языковые средства и навыки оперирования ими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Орфография и пунктуация</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 xml:space="preserve">Правильное написание </w:t>
      </w:r>
      <w:r w:rsidRPr="003C5ACC">
        <w:rPr>
          <w:rFonts w:ascii="Times New Roman" w:hAnsi="Times New Roman"/>
        </w:rPr>
        <w:t>всех букв алфавита, основных буквосочетаний</w:t>
      </w:r>
      <w:r w:rsidR="0057391A" w:rsidRPr="003C5ACC">
        <w:rPr>
          <w:rFonts w:ascii="Times New Roman" w:hAnsi="Times New Roman"/>
        </w:rPr>
        <w:t xml:space="preserve">, </w:t>
      </w:r>
      <w:r w:rsidRPr="003C5ACC">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Фонетическая сторона речи.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Лексическая сторона речи</w:t>
      </w:r>
    </w:p>
    <w:p w:rsidR="00B540EE" w:rsidRPr="003C5ACC" w:rsidRDefault="00B540EE" w:rsidP="005D6059">
      <w:pPr>
        <w:spacing w:after="0" w:line="240" w:lineRule="auto"/>
        <w:ind w:firstLine="709"/>
        <w:jc w:val="both"/>
        <w:rPr>
          <w:rFonts w:ascii="Times New Roman" w:hAnsi="Times New Roman"/>
          <w:strike/>
        </w:rPr>
      </w:pPr>
      <w:r w:rsidRPr="003C5ACC">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Грамматическая сторона речи</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Социокультурные знания и умения.</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w:t>
      </w:r>
      <w:r w:rsidRPr="003C5ACC">
        <w:rPr>
          <w:rFonts w:ascii="Times New Roman" w:hAnsi="Times New Roman"/>
          <w:lang w:bidi="en-US"/>
        </w:rPr>
        <w:lastRenderedPageBreak/>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знаниями о значении родного и иностранного языков в современном мире;</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знаниями о реалиях страны/стран изучаемого языка: традициях (в пита</w:t>
      </w:r>
      <w:r w:rsidRPr="003C5ACC">
        <w:rPr>
          <w:rFonts w:ascii="Times New Roman" w:hAnsi="Times New Roman"/>
          <w:lang w:bidi="en-US"/>
        </w:rPr>
        <w:softHyphen/>
        <w:t xml:space="preserve">нии, проведении выходных дней, основных национальных праздников и </w:t>
      </w:r>
      <w:r w:rsidR="00245F1D" w:rsidRPr="003C5ACC">
        <w:rPr>
          <w:rFonts w:ascii="Times New Roman" w:hAnsi="Times New Roman"/>
          <w:lang w:bidi="en-US"/>
        </w:rPr>
        <w:t>т. д.</w:t>
      </w:r>
      <w:r w:rsidRPr="003C5ACC">
        <w:rPr>
          <w:rFonts w:ascii="Times New Roman" w:hAnsi="Times New Roman"/>
          <w:lang w:bidi="en-US"/>
        </w:rPr>
        <w:t xml:space="preserve">), распространенных образцов фольклора (пословицы и </w:t>
      </w:r>
      <w:r w:rsidR="00245F1D" w:rsidRPr="003C5ACC">
        <w:rPr>
          <w:rFonts w:ascii="Times New Roman" w:hAnsi="Times New Roman"/>
          <w:lang w:bidi="en-US"/>
        </w:rPr>
        <w:t>т. д.</w:t>
      </w:r>
      <w:r w:rsidRPr="003C5ACC">
        <w:rPr>
          <w:rFonts w:ascii="Times New Roman" w:hAnsi="Times New Roman"/>
          <w:lang w:bidi="en-US"/>
        </w:rPr>
        <w:t xml:space="preserve">); </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3C5ACC" w:rsidRDefault="00B540EE" w:rsidP="00466085">
      <w:pPr>
        <w:numPr>
          <w:ilvl w:val="0"/>
          <w:numId w:val="19"/>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3C5ACC" w:rsidRDefault="00B540EE" w:rsidP="005D6059">
      <w:pPr>
        <w:spacing w:after="0" w:line="240" w:lineRule="auto"/>
        <w:ind w:firstLine="709"/>
        <w:contextualSpacing/>
        <w:jc w:val="both"/>
        <w:rPr>
          <w:rFonts w:ascii="Times New Roman" w:hAnsi="Times New Roman"/>
        </w:rPr>
      </w:pPr>
      <w:r w:rsidRPr="003C5ACC">
        <w:rPr>
          <w:rFonts w:ascii="Times New Roman" w:hAnsi="Times New Roman"/>
          <w:b/>
        </w:rPr>
        <w:t>Компенсаторные умения</w:t>
      </w:r>
    </w:p>
    <w:p w:rsidR="00B540EE" w:rsidRPr="003C5ACC" w:rsidRDefault="00B540EE" w:rsidP="005D6059">
      <w:pPr>
        <w:spacing w:after="0" w:line="240" w:lineRule="auto"/>
        <w:ind w:firstLine="709"/>
        <w:jc w:val="both"/>
        <w:rPr>
          <w:rFonts w:ascii="Times New Roman" w:hAnsi="Times New Roman"/>
          <w:lang w:bidi="en-US"/>
        </w:rPr>
      </w:pPr>
      <w:r w:rsidRPr="003C5ACC">
        <w:rPr>
          <w:rFonts w:ascii="Times New Roman" w:hAnsi="Times New Roman"/>
          <w:lang w:bidi="en-US"/>
        </w:rPr>
        <w:t>Совершенствование умений:</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переспрашивать, просить повторить, уточняя значение незнакомых слов;</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3C5ACC">
        <w:rPr>
          <w:rFonts w:ascii="Times New Roman" w:hAnsi="Times New Roman"/>
          <w:lang w:bidi="en-US"/>
        </w:rPr>
        <w:t>т. д.</w:t>
      </w:r>
      <w:r w:rsidRPr="003C5ACC">
        <w:rPr>
          <w:rFonts w:ascii="Times New Roman" w:hAnsi="Times New Roman"/>
          <w:lang w:bidi="en-US"/>
        </w:rPr>
        <w:t xml:space="preserve">; </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3C5ACC">
        <w:rPr>
          <w:rFonts w:ascii="Times New Roman" w:hAnsi="Times New Roman"/>
          <w:lang w:bidi="en-US"/>
        </w:rPr>
        <w:t>т. д.</w:t>
      </w:r>
      <w:r w:rsidRPr="003C5ACC">
        <w:rPr>
          <w:rFonts w:ascii="Times New Roman" w:hAnsi="Times New Roman"/>
          <w:lang w:bidi="en-US"/>
        </w:rPr>
        <w:t>;</w:t>
      </w:r>
    </w:p>
    <w:p w:rsidR="00B540EE" w:rsidRPr="003C5ACC" w:rsidRDefault="00B540EE" w:rsidP="00466085">
      <w:pPr>
        <w:numPr>
          <w:ilvl w:val="0"/>
          <w:numId w:val="20"/>
        </w:numPr>
        <w:tabs>
          <w:tab w:val="left" w:pos="993"/>
        </w:tabs>
        <w:spacing w:after="0" w:line="240" w:lineRule="auto"/>
        <w:ind w:left="0" w:firstLine="709"/>
        <w:jc w:val="both"/>
        <w:rPr>
          <w:rFonts w:ascii="Times New Roman" w:hAnsi="Times New Roman"/>
          <w:lang w:bidi="en-US"/>
        </w:rPr>
      </w:pPr>
      <w:r w:rsidRPr="003C5ACC">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3C5ACC" w:rsidRDefault="00B540EE" w:rsidP="00466085">
      <w:pPr>
        <w:numPr>
          <w:ilvl w:val="0"/>
          <w:numId w:val="20"/>
        </w:numPr>
        <w:tabs>
          <w:tab w:val="left" w:pos="993"/>
        </w:tabs>
        <w:spacing w:after="0" w:line="240" w:lineRule="auto"/>
        <w:ind w:left="0" w:firstLine="709"/>
        <w:contextualSpacing/>
        <w:jc w:val="both"/>
        <w:rPr>
          <w:rFonts w:ascii="Times New Roman" w:hAnsi="Times New Roman"/>
        </w:rPr>
      </w:pPr>
      <w:r w:rsidRPr="003C5ACC">
        <w:rPr>
          <w:rFonts w:ascii="Times New Roman" w:hAnsi="Times New Roman"/>
          <w:lang w:bidi="en-US"/>
        </w:rPr>
        <w:t>использовать синонимы, антонимы, описание понятия при дефиците языковых средств.</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Общеучебные умения и универсальные способы деятельности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совершенствование умений:</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3C5ACC" w:rsidRDefault="00B540EE" w:rsidP="00466085">
      <w:pPr>
        <w:numPr>
          <w:ilvl w:val="0"/>
          <w:numId w:val="21"/>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самостоятельно работать в классе и дома.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Специальные учебные умения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и совершенствование умений:</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находить ключевые слова и социокультурные реалии в работе над текстом;</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семантизировать слова на основе языковой догадки;</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осуществлять словообразовательный анализ;</w:t>
      </w:r>
    </w:p>
    <w:p w:rsidR="00B540EE"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152B9" w:rsidRPr="003C5ACC" w:rsidRDefault="00B540EE" w:rsidP="00466085">
      <w:pPr>
        <w:numPr>
          <w:ilvl w:val="0"/>
          <w:numId w:val="22"/>
        </w:numPr>
        <w:tabs>
          <w:tab w:val="left" w:pos="993"/>
        </w:tabs>
        <w:spacing w:after="0" w:line="240" w:lineRule="auto"/>
        <w:ind w:left="0" w:firstLine="709"/>
        <w:jc w:val="both"/>
        <w:rPr>
          <w:rFonts w:ascii="Times New Roman" w:hAnsi="Times New Roman"/>
        </w:rPr>
      </w:pPr>
      <w:r w:rsidRPr="003C5ACC">
        <w:rPr>
          <w:rFonts w:ascii="Times New Roman" w:hAnsi="Times New Roman"/>
        </w:rPr>
        <w:t>участвовать в проектной деятельности меж- и метапредметного характера.</w:t>
      </w:r>
      <w:bookmarkStart w:id="241" w:name="_Toc409691705"/>
      <w:bookmarkStart w:id="242" w:name="_Toc410654031"/>
    </w:p>
    <w:p w:rsidR="00B540EE" w:rsidRPr="003C5ACC" w:rsidRDefault="00996DCA" w:rsidP="005D6059">
      <w:pPr>
        <w:pStyle w:val="4"/>
        <w:spacing w:line="240" w:lineRule="auto"/>
        <w:rPr>
          <w:sz w:val="22"/>
        </w:rPr>
      </w:pPr>
      <w:bookmarkStart w:id="243" w:name="_Toc414553229"/>
      <w:r w:rsidRPr="003C5ACC">
        <w:rPr>
          <w:sz w:val="22"/>
        </w:rPr>
        <w:lastRenderedPageBreak/>
        <w:t>2.2.2.7</w:t>
      </w:r>
      <w:r w:rsidR="00804DB5">
        <w:rPr>
          <w:sz w:val="22"/>
        </w:rPr>
        <w:t xml:space="preserve">.История. </w:t>
      </w:r>
      <w:r w:rsidR="00B540EE" w:rsidRPr="003C5ACC">
        <w:rPr>
          <w:sz w:val="22"/>
        </w:rPr>
        <w:t>История России. Всеобщая история</w:t>
      </w:r>
      <w:bookmarkEnd w:id="241"/>
      <w:bookmarkEnd w:id="242"/>
      <w:bookmarkEnd w:id="243"/>
    </w:p>
    <w:p w:rsidR="009D1460" w:rsidRPr="003C5ACC" w:rsidRDefault="00996DCA" w:rsidP="005D6059">
      <w:pPr>
        <w:shd w:val="clear" w:color="auto" w:fill="FFFFFF"/>
        <w:spacing w:after="0" w:line="240" w:lineRule="auto"/>
        <w:ind w:firstLine="709"/>
        <w:jc w:val="both"/>
        <w:rPr>
          <w:rFonts w:ascii="Times New Roman" w:hAnsi="Times New Roman"/>
          <w:b/>
          <w:i/>
        </w:rPr>
      </w:pPr>
      <w:r w:rsidRPr="003C5ACC">
        <w:rPr>
          <w:rFonts w:ascii="Times New Roman" w:hAnsi="Times New Roman"/>
        </w:rPr>
        <w:t>П</w:t>
      </w:r>
      <w:r w:rsidR="009D1460" w:rsidRPr="003C5ACC">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3C5ACC" w:rsidRDefault="009D1460"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rPr>
        <w:t>Общая характеристика примерной программы по истории.</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Целью школьного исторического образования</w:t>
      </w:r>
      <w:r w:rsidRPr="003C5ACC">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C5ACC">
        <w:rPr>
          <w:rFonts w:ascii="Times New Roman" w:hAnsi="Times New Roman"/>
          <w:b/>
        </w:rPr>
        <w:t>задачи изученияистории в школе</w:t>
      </w:r>
      <w:r w:rsidRPr="003C5ACC">
        <w:rPr>
          <w:rFonts w:ascii="Times New Roman" w:hAnsi="Times New Roman"/>
        </w:rPr>
        <w:t xml:space="preserve">: </w:t>
      </w:r>
    </w:p>
    <w:p w:rsidR="009D1460" w:rsidRPr="003C5ACC" w:rsidRDefault="009D1460" w:rsidP="00C6179D">
      <w:pPr>
        <w:numPr>
          <w:ilvl w:val="0"/>
          <w:numId w:val="117"/>
        </w:numPr>
        <w:tabs>
          <w:tab w:val="left" w:pos="993"/>
        </w:tabs>
        <w:suppressAutoHyphens/>
        <w:spacing w:after="0" w:line="240" w:lineRule="auto"/>
        <w:ind w:left="0" w:firstLine="709"/>
        <w:jc w:val="both"/>
        <w:rPr>
          <w:rFonts w:ascii="Times New Roman" w:hAnsi="Times New Roman"/>
        </w:rPr>
      </w:pPr>
      <w:r w:rsidRPr="003C5ACC">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3C5ACC" w:rsidRDefault="009D1460" w:rsidP="00C6179D">
      <w:pPr>
        <w:numPr>
          <w:ilvl w:val="0"/>
          <w:numId w:val="117"/>
        </w:numPr>
        <w:tabs>
          <w:tab w:val="left" w:pos="993"/>
        </w:tabs>
        <w:suppressAutoHyphens/>
        <w:spacing w:after="0" w:line="240" w:lineRule="auto"/>
        <w:ind w:left="0" w:firstLine="709"/>
        <w:jc w:val="both"/>
        <w:rPr>
          <w:rFonts w:ascii="Times New Roman" w:hAnsi="Times New Roman"/>
        </w:rPr>
      </w:pPr>
      <w:r w:rsidRPr="003C5ACC">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3C5ACC" w:rsidRDefault="009D1460" w:rsidP="00C6179D">
      <w:pPr>
        <w:numPr>
          <w:ilvl w:val="0"/>
          <w:numId w:val="117"/>
        </w:numPr>
        <w:tabs>
          <w:tab w:val="left" w:pos="993"/>
        </w:tabs>
        <w:suppressAutoHyphens/>
        <w:spacing w:after="0" w:line="240" w:lineRule="auto"/>
        <w:ind w:left="0" w:firstLine="709"/>
        <w:jc w:val="both"/>
        <w:rPr>
          <w:rFonts w:ascii="Times New Roman" w:hAnsi="Times New Roman"/>
        </w:rPr>
      </w:pPr>
      <w:r w:rsidRPr="003C5ACC">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3C5ACC" w:rsidRDefault="009D1460" w:rsidP="00C6179D">
      <w:pPr>
        <w:numPr>
          <w:ilvl w:val="0"/>
          <w:numId w:val="117"/>
        </w:numPr>
        <w:tabs>
          <w:tab w:val="left" w:pos="993"/>
        </w:tabs>
        <w:suppressAutoHyphens/>
        <w:spacing w:after="0" w:line="240" w:lineRule="auto"/>
        <w:ind w:left="0" w:firstLine="709"/>
        <w:jc w:val="both"/>
        <w:rPr>
          <w:rFonts w:ascii="Times New Roman" w:hAnsi="Times New Roman"/>
        </w:rPr>
      </w:pPr>
      <w:r w:rsidRPr="003C5ACC">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3C5ACC" w:rsidRDefault="009D1460" w:rsidP="00C6179D">
      <w:pPr>
        <w:numPr>
          <w:ilvl w:val="0"/>
          <w:numId w:val="117"/>
        </w:numPr>
        <w:tabs>
          <w:tab w:val="left" w:pos="993"/>
        </w:tabs>
        <w:suppressAutoHyphens/>
        <w:spacing w:after="0" w:line="240" w:lineRule="auto"/>
        <w:ind w:left="0" w:firstLine="709"/>
        <w:jc w:val="both"/>
        <w:rPr>
          <w:rFonts w:ascii="Times New Roman" w:hAnsi="Times New Roman"/>
        </w:rPr>
      </w:pPr>
      <w:r w:rsidRPr="003C5ACC">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идея преемственности исторических периодов, в т.ч. </w:t>
      </w:r>
      <w:r w:rsidRPr="003C5ACC">
        <w:rPr>
          <w:rFonts w:ascii="Times New Roman" w:hAnsi="Times New Roman"/>
          <w:iCs/>
        </w:rPr>
        <w:t>непрерывности</w:t>
      </w:r>
      <w:r w:rsidRPr="003C5ACC">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рассмотрение истории России как </w:t>
      </w:r>
      <w:r w:rsidRPr="003C5ACC">
        <w:rPr>
          <w:rFonts w:ascii="Times New Roman" w:hAnsi="Times New Roman"/>
          <w:iCs/>
        </w:rPr>
        <w:t>неотъемлемой части мирового исторического процесса</w:t>
      </w:r>
      <w:r w:rsidRPr="003C5ACC">
        <w:rPr>
          <w:rFonts w:ascii="Times New Roman" w:hAnsi="Times New Roman"/>
        </w:rPr>
        <w:t>, понимание особенностей е</w:t>
      </w:r>
      <w:r w:rsidR="00245F1D" w:rsidRPr="003C5ACC">
        <w:rPr>
          <w:rFonts w:ascii="Times New Roman" w:hAnsi="Times New Roman"/>
        </w:rPr>
        <w:t>е</w:t>
      </w:r>
      <w:r w:rsidRPr="003C5ACC">
        <w:rPr>
          <w:rFonts w:ascii="Times New Roman" w:hAnsi="Times New Roman"/>
        </w:rPr>
        <w:t xml:space="preserve"> развития, места и роли в мировой истории и в современном мире; </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познавательное значение российской, региональной и мировой истории;</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lastRenderedPageBreak/>
        <w:t>Методологическая основа преподавания курса истории в школе зиждется на следующих образовательных и воспитательных приоритетах:</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многофакторный подход к освещению истории всех сторон жизни государства и общества; </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антропологический подход, формирующий личностное эмоционально окрашенное восприятие прошлого;</w:t>
      </w:r>
    </w:p>
    <w:p w:rsidR="009D1460" w:rsidRPr="003C5ACC" w:rsidRDefault="009D1460" w:rsidP="00466085">
      <w:pPr>
        <w:numPr>
          <w:ilvl w:val="0"/>
          <w:numId w:val="23"/>
        </w:numPr>
        <w:tabs>
          <w:tab w:val="left" w:pos="993"/>
        </w:tabs>
        <w:spacing w:after="0" w:line="240" w:lineRule="auto"/>
        <w:ind w:left="0" w:firstLine="709"/>
        <w:jc w:val="both"/>
        <w:rPr>
          <w:rFonts w:ascii="Times New Roman" w:hAnsi="Times New Roman"/>
        </w:rPr>
      </w:pPr>
      <w:r w:rsidRPr="003C5ACC">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Место учебного предмета «История» в Примерном учебном плане основного общего образования.</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Предмет «История» изучается на </w:t>
      </w:r>
      <w:r w:rsidR="00F91F55" w:rsidRPr="003C5ACC">
        <w:rPr>
          <w:rFonts w:ascii="Times New Roman" w:hAnsi="Times New Roman"/>
        </w:rPr>
        <w:t xml:space="preserve">уровне </w:t>
      </w:r>
      <w:r w:rsidRPr="003C5ACC">
        <w:rPr>
          <w:rFonts w:ascii="Times New Roman" w:hAnsi="Times New Roman"/>
        </w:rPr>
        <w:t xml:space="preserve">основного общего образования в качестве обязательного предмета в 5-9 классах.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Знакомство обучающихся </w:t>
      </w:r>
      <w:r w:rsidR="005063AC" w:rsidRPr="003C5ACC">
        <w:rPr>
          <w:rFonts w:ascii="Times New Roman" w:hAnsi="Times New Roman"/>
        </w:rPr>
        <w:t>при получении</w:t>
      </w:r>
      <w:r w:rsidRPr="003C5ACC">
        <w:rPr>
          <w:rFonts w:ascii="Times New Roman" w:hAnsi="Times New Roman"/>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3C5ACC">
        <w:rPr>
          <w:rFonts w:ascii="Times New Roman" w:hAnsi="Times New Roman"/>
        </w:rPr>
        <w:t>т. д.</w:t>
      </w:r>
      <w:r w:rsidRPr="003C5ACC">
        <w:rPr>
          <w:rFonts w:ascii="Times New Roman" w:hAnsi="Times New Roman"/>
        </w:rPr>
        <w:t xml:space="preserve">), сословного представительства.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3C5ACC">
        <w:rPr>
          <w:rFonts w:ascii="Times New Roman" w:hAnsi="Times New Roman"/>
        </w:rPr>
        <w:t>т.</w:t>
      </w:r>
      <w:r w:rsidR="00475353" w:rsidRPr="003C5ACC">
        <w:rPr>
          <w:rFonts w:ascii="Times New Roman" w:hAnsi="Times New Roman"/>
        </w:rPr>
        <w:t> </w:t>
      </w:r>
      <w:r w:rsidR="00245F1D" w:rsidRPr="003C5ACC">
        <w:rPr>
          <w:rFonts w:ascii="Times New Roman" w:hAnsi="Times New Roman"/>
        </w:rPr>
        <w:t>д.</w:t>
      </w:r>
      <w:r w:rsidRPr="003C5ACC">
        <w:rPr>
          <w:rFonts w:ascii="Times New Roman" w:hAnsi="Times New Roman"/>
        </w:rPr>
        <w:t xml:space="preserve"> Важно отметить неразрывную связь российской и мировой культуры.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3C5ACC">
        <w:rPr>
          <w:rFonts w:ascii="Times New Roman" w:hAnsi="Times New Roman"/>
        </w:rPr>
        <w:t xml:space="preserve">й организации </w:t>
      </w:r>
      <w:r w:rsidRPr="003C5ACC">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3C5ACC">
        <w:rPr>
          <w:rFonts w:ascii="Times New Roman" w:hAnsi="Times New Roman"/>
        </w:rPr>
        <w:t>е</w:t>
      </w:r>
      <w:r w:rsidRPr="003C5ACC">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История России. Всеобщая история</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rPr>
        <w:t>История России</w:t>
      </w:r>
    </w:p>
    <w:p w:rsidR="009D1460" w:rsidRPr="003C5ACC" w:rsidRDefault="00F17097" w:rsidP="005D6059">
      <w:pPr>
        <w:spacing w:after="0" w:line="240" w:lineRule="auto"/>
        <w:ind w:firstLine="709"/>
        <w:jc w:val="both"/>
        <w:rPr>
          <w:rFonts w:ascii="Times New Roman" w:hAnsi="Times New Roman"/>
          <w:b/>
          <w:bCs/>
        </w:rPr>
      </w:pPr>
      <w:r w:rsidRPr="003C5ACC">
        <w:rPr>
          <w:rFonts w:ascii="Times New Roman" w:hAnsi="Times New Roman"/>
          <w:b/>
          <w:bCs/>
        </w:rPr>
        <w:t>От Древней Руси к Российскому государству</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Введение</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Народы и государства на территории нашей страны в древности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Заселение территории нашей страны человеком. Каменный век. </w:t>
      </w:r>
      <w:r w:rsidRPr="003C5ACC">
        <w:rPr>
          <w:rFonts w:ascii="Times New Roman" w:hAnsi="Times New Roman"/>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Народы, проживавшие на этой территории до середины I тысячелетия до н.э. </w:t>
      </w:r>
      <w:r w:rsidRPr="003C5ACC">
        <w:rPr>
          <w:rFonts w:ascii="Times New Roman" w:hAnsi="Times New Roman"/>
          <w:i/>
        </w:rPr>
        <w:t xml:space="preserve">Античные города-государства Северного Причерноморья. Боспорское царство. Скифское царство. Дербент.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Восточная Европа в середине I тыс. н.э. </w:t>
      </w:r>
    </w:p>
    <w:p w:rsidR="009D1460" w:rsidRPr="003C5ACC" w:rsidRDefault="009D1460" w:rsidP="005D6059">
      <w:pPr>
        <w:spacing w:after="0" w:line="240" w:lineRule="auto"/>
        <w:ind w:firstLine="709"/>
        <w:jc w:val="both"/>
        <w:rPr>
          <w:rFonts w:ascii="Times New Roman" w:hAnsi="Times New Roman"/>
          <w:b/>
          <w:bCs/>
          <w:i/>
        </w:rPr>
      </w:pPr>
      <w:r w:rsidRPr="003C5ACC">
        <w:rPr>
          <w:rFonts w:ascii="Times New Roman" w:hAnsi="Times New Roman"/>
        </w:rPr>
        <w:t xml:space="preserve">Великое переселение народов. </w:t>
      </w:r>
      <w:r w:rsidRPr="003C5ACC">
        <w:rPr>
          <w:rFonts w:ascii="Times New Roman" w:hAnsi="Times New Roman"/>
          <w:i/>
        </w:rPr>
        <w:t>Миграция готов. Нашествие гуннов.</w:t>
      </w:r>
      <w:r w:rsidRPr="003C5ACC">
        <w:rPr>
          <w:rFonts w:ascii="Times New Roman" w:hAnsi="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3C5ACC">
        <w:rPr>
          <w:rFonts w:ascii="Times New Roman" w:hAnsi="Times New Roman"/>
          <w:i/>
        </w:rPr>
        <w:t>Славянские общности Восточной Европы.</w:t>
      </w:r>
      <w:r w:rsidRPr="003C5ACC">
        <w:rPr>
          <w:rFonts w:ascii="Times New Roman" w:hAnsi="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3C5ACC">
        <w:rPr>
          <w:rFonts w:ascii="Times New Roman" w:hAnsi="Times New Roman"/>
          <w:i/>
        </w:rPr>
        <w:t xml:space="preserve">. Тюркский каганат. Хазарский каганат. Волжская Булгария.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Образование государства Русь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i/>
        </w:rPr>
        <w:t>Государства Центральной и Западной Европы. Первые известия о Руси.</w:t>
      </w:r>
      <w:r w:rsidRPr="003C5ACC">
        <w:rPr>
          <w:rFonts w:ascii="Times New Roman" w:hAnsi="Times New Roman"/>
        </w:rPr>
        <w:t xml:space="preserve"> Проблема образования Древнерусского государства. Начало династии Рюриковичей.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Принятие христианства и его значение. Византийское наследие на Руси. </w:t>
      </w:r>
    </w:p>
    <w:p w:rsidR="008D7E5D" w:rsidRDefault="008D7E5D" w:rsidP="005D6059">
      <w:pPr>
        <w:spacing w:after="0" w:line="240" w:lineRule="auto"/>
        <w:ind w:firstLine="709"/>
        <w:jc w:val="both"/>
        <w:rPr>
          <w:rFonts w:ascii="Times New Roman" w:hAnsi="Times New Roman"/>
          <w:b/>
          <w:bCs/>
        </w:rPr>
      </w:pP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lastRenderedPageBreak/>
        <w:t xml:space="preserve">Русь в конце X – начале XII 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3C5ACC">
        <w:rPr>
          <w:rFonts w:ascii="Times New Roman" w:hAnsi="Times New Roman"/>
          <w:i/>
        </w:rPr>
        <w:t>церковные уставы.</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3C5ACC">
        <w:rPr>
          <w:rFonts w:ascii="Times New Roman" w:hAnsi="Times New Roman"/>
          <w:i/>
        </w:rPr>
        <w:t>(Дешт-и-Кипчак</w:t>
      </w:r>
      <w:r w:rsidRPr="003C5ACC">
        <w:rPr>
          <w:rFonts w:ascii="Times New Roman" w:hAnsi="Times New Roman"/>
        </w:rPr>
        <w:t xml:space="preserve">), </w:t>
      </w:r>
      <w:r w:rsidRPr="003C5ACC">
        <w:rPr>
          <w:rFonts w:ascii="Times New Roman" w:hAnsi="Times New Roman"/>
          <w:i/>
        </w:rPr>
        <w:t>странами Центральной, Западной и Северной Европы.</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Культурное пространство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3C5ACC">
        <w:rPr>
          <w:rFonts w:ascii="Times New Roman" w:hAnsi="Times New Roman"/>
          <w:i/>
        </w:rPr>
        <w:t>«Новгородская псалтирь». «Остромирово Евангелие».</w:t>
      </w:r>
      <w:r w:rsidRPr="003C5ACC">
        <w:rPr>
          <w:rFonts w:ascii="Times New Roman" w:hAnsi="Times New Roman"/>
        </w:rPr>
        <w:t xml:space="preserve"> Появление древнерусской литературы. </w:t>
      </w:r>
      <w:r w:rsidRPr="003C5ACC">
        <w:rPr>
          <w:rFonts w:ascii="Times New Roman" w:hAnsi="Times New Roman"/>
          <w:i/>
        </w:rPr>
        <w:t>«Слово о Законе и Благодати».</w:t>
      </w:r>
      <w:r w:rsidRPr="003C5ACC">
        <w:rPr>
          <w:rFonts w:ascii="Times New Roman" w:hAnsi="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Русь в середине XII – начале XIII 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3C5ACC">
        <w:rPr>
          <w:rFonts w:ascii="Times New Roman" w:hAnsi="Times New Roman"/>
          <w:i/>
        </w:rPr>
        <w:t xml:space="preserve">Эволюция общественного строя и права.Внешняя политика русских земель в евразийском контексте.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Русские земли в середине XIII - XIV в</w:t>
      </w:r>
      <w:r w:rsidRPr="003C5ACC">
        <w:rPr>
          <w:rFonts w:ascii="Times New Roman" w:hAnsi="Times New Roman"/>
        </w:rPr>
        <w:t xml:space="preserve">.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w:t>
      </w:r>
      <w:r w:rsidRPr="003C5ACC">
        <w:rPr>
          <w:rFonts w:ascii="Times New Roman" w:hAnsi="Times New Roman"/>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Народы и государства степной зоны Восточной Европы и Сибири в XIII-XV вв.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3C5ACC">
        <w:rPr>
          <w:rFonts w:ascii="Times New Roman" w:hAnsi="Times New Roman"/>
          <w:i/>
        </w:rPr>
        <w:t>Касимовское ханство.</w:t>
      </w:r>
      <w:r w:rsidRPr="003C5ACC">
        <w:rPr>
          <w:rFonts w:ascii="Times New Roman" w:hAnsi="Times New Roman"/>
        </w:rPr>
        <w:t xml:space="preserve"> Дикое </w:t>
      </w:r>
      <w:r w:rsidRPr="003C5ACC">
        <w:rPr>
          <w:rFonts w:ascii="Times New Roman" w:hAnsi="Times New Roman"/>
        </w:rPr>
        <w:lastRenderedPageBreak/>
        <w:t xml:space="preserve">поле. Народы Северного Кавказа. </w:t>
      </w:r>
      <w:r w:rsidRPr="003C5ACC">
        <w:rPr>
          <w:rFonts w:ascii="Times New Roman" w:hAnsi="Times New Roman"/>
          <w:i/>
        </w:rPr>
        <w:t>Итальянские фактории Причерноморья (Каффа, Тана, Солдайя и др</w:t>
      </w:r>
      <w:r w:rsidR="00F279E4" w:rsidRPr="003C5ACC">
        <w:rPr>
          <w:rFonts w:ascii="Times New Roman" w:hAnsi="Times New Roman"/>
          <w:i/>
        </w:rPr>
        <w:t>.</w:t>
      </w:r>
      <w:r w:rsidRPr="003C5ACC">
        <w:rPr>
          <w:rFonts w:ascii="Times New Roman" w:hAnsi="Times New Roman"/>
          <w:i/>
        </w:rPr>
        <w:t>) и их роль в системе торговых и политических связей Руси с Западом и Востоком.</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Культурное пространство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i/>
        </w:rPr>
        <w:t>Изменения в представлениях о картине мира в Евразии в связи с завершением монгольских завоеваний.</w:t>
      </w:r>
      <w:r w:rsidRPr="003C5ACC">
        <w:rPr>
          <w:rFonts w:ascii="Times New Roman" w:hAnsi="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Формирование единого Русского государства в XV веке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3C5ACC">
        <w:rPr>
          <w:rFonts w:ascii="Times New Roman" w:hAnsi="Times New Roman"/>
          <w:i/>
        </w:rPr>
        <w:t xml:space="preserve">Новгород и Псков в XV в.: политический строй, отношения с Москвой, Ливонским орденом, Ганзой, Великим княжеством Литовским. </w:t>
      </w:r>
      <w:r w:rsidRPr="003C5ACC">
        <w:rPr>
          <w:rFonts w:ascii="Times New Roman" w:hAnsi="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3C5ACC">
        <w:rPr>
          <w:rFonts w:ascii="Times New Roman" w:hAnsi="Times New Roman"/>
          <w:i/>
        </w:rPr>
        <w:t>Формирование аппарата управления единого государства. Перемены в устройстве двора великого князя:</w:t>
      </w:r>
      <w:r w:rsidRPr="003C5ACC">
        <w:rPr>
          <w:rFonts w:ascii="Times New Roman" w:hAnsi="Times New Roman"/>
        </w:rPr>
        <w:t xml:space="preserve"> новая государственная символика; царский титул и регалии; дворцовое и церковное строительство. Московский Кремль.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Культурное пространство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3C5ACC">
        <w:rPr>
          <w:rFonts w:ascii="Times New Roman" w:hAnsi="Times New Roman"/>
          <w:i/>
        </w:rPr>
        <w:t>Внутрицерковная борьба (иосифляне и нестяжатели, ереси).</w:t>
      </w:r>
      <w:r w:rsidRPr="003C5ACC">
        <w:rPr>
          <w:rFonts w:ascii="Times New Roman" w:hAnsi="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3C5ACC">
        <w:rPr>
          <w:rFonts w:ascii="Times New Roman" w:hAnsi="Times New Roman"/>
          <w:i/>
        </w:rPr>
        <w:t>Повседневная жизнь горожан и сельских жителей в древнерусский и раннемосковский периоды.</w:t>
      </w: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Региональный компонент</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Наш регион в древности и средневековье.</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Р</w:t>
      </w:r>
      <w:r w:rsidR="00EB3507" w:rsidRPr="003C5ACC">
        <w:rPr>
          <w:rFonts w:ascii="Times New Roman" w:hAnsi="Times New Roman"/>
          <w:b/>
          <w:bCs/>
        </w:rPr>
        <w:t>оссия</w:t>
      </w:r>
      <w:r w:rsidRPr="003C5ACC">
        <w:rPr>
          <w:rFonts w:ascii="Times New Roman" w:hAnsi="Times New Roman"/>
          <w:b/>
          <w:bCs/>
        </w:rPr>
        <w:t xml:space="preserve"> В XVI – XVII </w:t>
      </w:r>
      <w:r w:rsidR="00EB3507" w:rsidRPr="003C5ACC">
        <w:rPr>
          <w:rFonts w:ascii="Times New Roman" w:hAnsi="Times New Roman"/>
          <w:b/>
          <w:bCs/>
        </w:rPr>
        <w:t>вв.</w:t>
      </w:r>
      <w:r w:rsidRPr="003C5ACC">
        <w:rPr>
          <w:rFonts w:ascii="Times New Roman" w:hAnsi="Times New Roman"/>
          <w:b/>
          <w:bCs/>
        </w:rPr>
        <w:t xml:space="preserve">: </w:t>
      </w:r>
      <w:r w:rsidR="00EB3507" w:rsidRPr="003C5ACC">
        <w:rPr>
          <w:rFonts w:ascii="Times New Roman" w:hAnsi="Times New Roman"/>
          <w:b/>
          <w:bCs/>
        </w:rPr>
        <w:t>от великого княжества к царству</w:t>
      </w:r>
      <w:r w:rsidR="00F279E4" w:rsidRPr="003C5ACC">
        <w:rPr>
          <w:rFonts w:ascii="Times New Roman" w:hAnsi="Times New Roman"/>
          <w:b/>
          <w:bCs/>
        </w:rPr>
        <w:t xml:space="preserve">. </w:t>
      </w:r>
      <w:r w:rsidRPr="003C5ACC">
        <w:rPr>
          <w:rFonts w:ascii="Times New Roman" w:hAnsi="Times New Roman"/>
          <w:b/>
          <w:bCs/>
        </w:rPr>
        <w:t>Россия в XVI веке</w:t>
      </w:r>
      <w:r w:rsidR="00F279E4" w:rsidRPr="003C5ACC">
        <w:rPr>
          <w:rFonts w:ascii="Times New Roman" w:hAnsi="Times New Roman"/>
          <w:b/>
          <w:bCs/>
        </w:rPr>
        <w:t>.</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3C5ACC">
        <w:rPr>
          <w:rFonts w:ascii="Times New Roman" w:hAnsi="Times New Roman"/>
          <w:i/>
        </w:rPr>
        <w:t>«Малая дума».</w:t>
      </w:r>
      <w:r w:rsidRPr="003C5ACC">
        <w:rPr>
          <w:rFonts w:ascii="Times New Roman" w:hAnsi="Times New Roman"/>
        </w:rPr>
        <w:t xml:space="preserve"> Местничество. Местное управление: наместники и волостели, система кормлений. Государство и церковь.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Регентство Елены Глинской. Сопротивление удельных князей великокняжеской власти. </w:t>
      </w:r>
      <w:r w:rsidRPr="003C5ACC">
        <w:rPr>
          <w:rFonts w:ascii="Times New Roman" w:hAnsi="Times New Roman"/>
          <w:i/>
        </w:rPr>
        <w:t>Мятеж князя Андрея Старицкого.</w:t>
      </w:r>
      <w:r w:rsidRPr="003C5ACC">
        <w:rPr>
          <w:rFonts w:ascii="Times New Roman" w:hAnsi="Times New Roman"/>
        </w:rPr>
        <w:t xml:space="preserve"> Унификация денежной системы. </w:t>
      </w:r>
      <w:r w:rsidRPr="003C5ACC">
        <w:rPr>
          <w:rFonts w:ascii="Times New Roman" w:hAnsi="Times New Roman"/>
          <w:i/>
        </w:rPr>
        <w:t>Стародубская война с Польшей и Литвой.</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3C5ACC">
        <w:rPr>
          <w:rFonts w:ascii="Times New Roman" w:hAnsi="Times New Roman"/>
          <w:i/>
        </w:rPr>
        <w:t xml:space="preserve">Ереси Матвея Башкина и Феодосия Косого.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w:t>
      </w:r>
      <w:r w:rsidRPr="003C5ACC">
        <w:rPr>
          <w:rFonts w:ascii="Times New Roman" w:hAnsi="Times New Roman"/>
          <w:i/>
        </w:rPr>
        <w:t>дискуссии о характере народного представительства.</w:t>
      </w:r>
      <w:r w:rsidRPr="003C5ACC">
        <w:rPr>
          <w:rFonts w:ascii="Times New Roman" w:hAnsi="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Социальная структура российского общества. Дворянство. </w:t>
      </w:r>
      <w:r w:rsidRPr="003C5ACC">
        <w:rPr>
          <w:rFonts w:ascii="Times New Roman" w:hAnsi="Times New Roman"/>
          <w:i/>
        </w:rPr>
        <w:t>Служилые и неслужилые люди. Формирование Государева двора и «служилых городов».</w:t>
      </w:r>
      <w:r w:rsidRPr="003C5ACC">
        <w:rPr>
          <w:rFonts w:ascii="Times New Roman" w:hAnsi="Times New Roman"/>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Многонациональный состав населения Русского государства. </w:t>
      </w:r>
      <w:r w:rsidRPr="003C5ACC">
        <w:rPr>
          <w:rFonts w:ascii="Times New Roman" w:hAnsi="Times New Roman"/>
          <w:i/>
        </w:rPr>
        <w:t>Финно-угорские народы</w:t>
      </w:r>
      <w:r w:rsidRPr="003C5ACC">
        <w:rPr>
          <w:rFonts w:ascii="Times New Roman" w:hAnsi="Times New Roman"/>
        </w:rPr>
        <w:t xml:space="preserve">. Народы Поволжья после присоединения к России. </w:t>
      </w:r>
      <w:r w:rsidRPr="003C5ACC">
        <w:rPr>
          <w:rFonts w:ascii="Times New Roman" w:hAnsi="Times New Roman"/>
          <w:i/>
        </w:rPr>
        <w:t>Служилые татары.Выходцы из стран Европы на государевой службе.Сосуществование религий в Российском государстве.</w:t>
      </w:r>
      <w:r w:rsidRPr="003C5ACC">
        <w:rPr>
          <w:rFonts w:ascii="Times New Roman" w:hAnsi="Times New Roman"/>
        </w:rPr>
        <w:t xml:space="preserve"> Русская Православная церковь. </w:t>
      </w:r>
      <w:r w:rsidRPr="003C5ACC">
        <w:rPr>
          <w:rFonts w:ascii="Times New Roman" w:hAnsi="Times New Roman"/>
          <w:i/>
        </w:rPr>
        <w:t>Мусульманское духовенство.</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w:t>
      </w:r>
      <w:r w:rsidRPr="003C5ACC">
        <w:rPr>
          <w:rFonts w:ascii="Times New Roman" w:hAnsi="Times New Roman"/>
          <w:i/>
        </w:rPr>
        <w:t xml:space="preserve">Московские казни 1570 г. </w:t>
      </w:r>
      <w:r w:rsidRPr="003C5ACC">
        <w:rPr>
          <w:rFonts w:ascii="Times New Roman" w:hAnsi="Times New Roman"/>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w:t>
      </w:r>
      <w:r w:rsidRPr="003C5ACC">
        <w:rPr>
          <w:rFonts w:ascii="Times New Roman" w:hAnsi="Times New Roman"/>
          <w:i/>
        </w:rPr>
        <w:t>Тявзинский мирный договор со Швецией:восстановление позиций России в Прибалтике.</w:t>
      </w:r>
      <w:r w:rsidRPr="003C5ACC">
        <w:rPr>
          <w:rFonts w:ascii="Times New Roman" w:hAnsi="Times New Roman"/>
        </w:rPr>
        <w:t xml:space="preserve"> Противостояние с Крымским ханством. </w:t>
      </w:r>
      <w:r w:rsidRPr="003C5ACC">
        <w:rPr>
          <w:rFonts w:ascii="Times New Roman" w:hAnsi="Times New Roman"/>
          <w:i/>
        </w:rPr>
        <w:t>Отражение набега Гази-Гирея в 1591 г.</w:t>
      </w:r>
      <w:r w:rsidRPr="003C5ACC">
        <w:rPr>
          <w:rFonts w:ascii="Times New Roman" w:hAnsi="Times New Roman"/>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Смута в России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Династический кризис. Земский собор 1598 г. и избрание на царство Бориса Годунова. Политика Бориса Годунова, </w:t>
      </w:r>
      <w:r w:rsidRPr="003C5ACC">
        <w:rPr>
          <w:rFonts w:ascii="Times New Roman" w:hAnsi="Times New Roman"/>
          <w:i/>
        </w:rPr>
        <w:t>в т.ч. в отношении боярства. Опала семейства Романовых.</w:t>
      </w:r>
      <w:r w:rsidRPr="003C5ACC">
        <w:rPr>
          <w:rFonts w:ascii="Times New Roman" w:hAnsi="Times New Roman"/>
        </w:rPr>
        <w:t xml:space="preserve"> Голод 1601-1603 гг. и обострение социально-экономического кризиса.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3C5ACC">
        <w:rPr>
          <w:rFonts w:ascii="Times New Roman" w:hAnsi="Times New Roman"/>
          <w:i/>
        </w:rPr>
        <w:t xml:space="preserve">Выборгский договор между Россией и Швецией. </w:t>
      </w:r>
      <w:r w:rsidRPr="003C5ACC">
        <w:rPr>
          <w:rFonts w:ascii="Times New Roman" w:hAnsi="Times New Roman"/>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w:t>
      </w:r>
      <w:r w:rsidRPr="003C5ACC">
        <w:rPr>
          <w:rFonts w:ascii="Times New Roman" w:hAnsi="Times New Roman"/>
          <w:i/>
        </w:rPr>
        <w:t xml:space="preserve">Борьба с казачьими выступлениями против центральной власти. </w:t>
      </w:r>
      <w:r w:rsidRPr="003C5ACC">
        <w:rPr>
          <w:rFonts w:ascii="Times New Roman" w:hAnsi="Times New Roman"/>
        </w:rPr>
        <w:t xml:space="preserve">Столбовский мир со Швецией: утрата выхода к Балтийскому морю. </w:t>
      </w:r>
      <w:r w:rsidRPr="003C5ACC">
        <w:rPr>
          <w:rFonts w:ascii="Times New Roman" w:hAnsi="Times New Roman"/>
          <w:i/>
        </w:rPr>
        <w:t>Продолжение войны с Речью Посполитой. Поход принца Владислава на Москву.</w:t>
      </w:r>
      <w:r w:rsidRPr="003C5ACC">
        <w:rPr>
          <w:rFonts w:ascii="Times New Roman" w:hAnsi="Times New Roman"/>
        </w:rPr>
        <w:t xml:space="preserve"> Заключение Деулинского перемирия с Речью Посполитой. Итоги и последствия Смутного времени.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Россия в XVII веке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w:t>
      </w:r>
      <w:r w:rsidRPr="003C5ACC">
        <w:rPr>
          <w:rFonts w:ascii="Times New Roman" w:hAnsi="Times New Roman"/>
          <w:i/>
        </w:rPr>
        <w:t>Продолжение закрепощения крестьян.</w:t>
      </w:r>
      <w:r w:rsidRPr="003C5ACC">
        <w:rPr>
          <w:rFonts w:ascii="Times New Roman" w:hAnsi="Times New Roman"/>
        </w:rPr>
        <w:t xml:space="preserve"> Земские соборы. Роль патриарха Филарета в управлении государством.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3C5ACC">
        <w:rPr>
          <w:rFonts w:ascii="Times New Roman" w:hAnsi="Times New Roman"/>
          <w:i/>
        </w:rPr>
        <w:t>Приказ Тайных дел.</w:t>
      </w:r>
      <w:r w:rsidRPr="003C5ACC">
        <w:rPr>
          <w:rFonts w:ascii="Times New Roman" w:hAnsi="Times New Roman"/>
        </w:rPr>
        <w:t xml:space="preserve"> Усиление воеводской власти в уездах и постепенная ликвидация земского самоуправления. Затухание деятельности Земских соборов. </w:t>
      </w:r>
      <w:r w:rsidRPr="003C5ACC">
        <w:rPr>
          <w:rFonts w:ascii="Times New Roman" w:hAnsi="Times New Roman"/>
          <w:i/>
        </w:rPr>
        <w:t xml:space="preserve">Правительство Б.И. Морозова и И.Д. Милославского: итоги его деятельности. </w:t>
      </w:r>
      <w:r w:rsidRPr="003C5ACC">
        <w:rPr>
          <w:rFonts w:ascii="Times New Roman" w:hAnsi="Times New Roman"/>
        </w:rPr>
        <w:t xml:space="preserve">Патриарх Никон. Раскол в Церкви. Протопоп Аввакум, формирование религиозной традиции старообрядчества.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Царь Федор Алексеевич. Отмена местничества. Налоговая (податная) реформа.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3C5ACC">
        <w:rPr>
          <w:rFonts w:ascii="Times New Roman" w:hAnsi="Times New Roman"/>
          <w:i/>
        </w:rPr>
        <w:t>Торговый и Новоторговый уставы.</w:t>
      </w:r>
      <w:r w:rsidRPr="003C5ACC">
        <w:rPr>
          <w:rFonts w:ascii="Times New Roman" w:hAnsi="Times New Roman"/>
        </w:rPr>
        <w:t xml:space="preserve"> Торговля с европейскими странами, Прибалтикой, Востоком.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3C5ACC">
        <w:rPr>
          <w:rFonts w:ascii="Times New Roman" w:hAnsi="Times New Roman"/>
          <w:i/>
        </w:rPr>
        <w:t>Денежная реформа 1654 г.</w:t>
      </w:r>
      <w:r w:rsidRPr="003C5ACC">
        <w:rPr>
          <w:rFonts w:ascii="Times New Roman" w:hAnsi="Times New Roman"/>
        </w:rPr>
        <w:t xml:space="preserve"> Медный бунт. Побеги крестьян на Дон и в Сибирь. Восстание Степана Разина.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3C5ACC">
        <w:rPr>
          <w:rFonts w:ascii="Times New Roman" w:hAnsi="Times New Roman"/>
          <w:i/>
        </w:rPr>
        <w:t>Контакты с православным населением Речи Посполитой: противодействие полонизации, распространению католичества.</w:t>
      </w:r>
      <w:r w:rsidRPr="003C5ACC">
        <w:rPr>
          <w:rFonts w:ascii="Times New Roman" w:hAnsi="Times New Roman"/>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3C5ACC">
        <w:rPr>
          <w:rFonts w:ascii="Times New Roman" w:hAnsi="Times New Roman"/>
          <w:i/>
        </w:rPr>
        <w:t xml:space="preserve">Отношения России со странами Западной Европы. Военные столкновения с манчжурами и империей Цин.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Культурное пространство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3C5ACC">
        <w:rPr>
          <w:rFonts w:ascii="Times New Roman" w:hAnsi="Times New Roman"/>
          <w:i/>
        </w:rPr>
        <w:t>Коч – корабль русских первопроходцев.</w:t>
      </w:r>
      <w:r w:rsidRPr="003C5ACC">
        <w:rPr>
          <w:rFonts w:ascii="Times New Roman" w:hAnsi="Times New Roman"/>
        </w:rPr>
        <w:t xml:space="preserve"> Освоение Поволжья, Урала и Сибири. Калмыцкое ханство. Ясачное налогообложение. Переселение русских на новые земли. </w:t>
      </w:r>
      <w:r w:rsidRPr="003C5ACC">
        <w:rPr>
          <w:rFonts w:ascii="Times New Roman" w:hAnsi="Times New Roman"/>
          <w:i/>
        </w:rPr>
        <w:t xml:space="preserve">Миссионерство и христианизация. Межэтнические отношения. </w:t>
      </w:r>
      <w:r w:rsidRPr="003C5ACC">
        <w:rPr>
          <w:rFonts w:ascii="Times New Roman" w:hAnsi="Times New Roman"/>
        </w:rPr>
        <w:t xml:space="preserve">Формирование многонациональной элиты.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i/>
        </w:rPr>
        <w:t>Изменения в картине мира человека в XVI–XVII вв. и повседневная жизнь.</w:t>
      </w:r>
      <w:r w:rsidRPr="003C5ACC">
        <w:rPr>
          <w:rFonts w:ascii="Times New Roman" w:hAnsi="Times New Roman"/>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Архитектура. Дворцово-храмовый ансамбль Соборной площади в Москве. Шатровый стиль в архитектуре. </w:t>
      </w:r>
      <w:r w:rsidRPr="003C5ACC">
        <w:rPr>
          <w:rFonts w:ascii="Times New Roman" w:hAnsi="Times New Roman"/>
          <w:i/>
        </w:rPr>
        <w:t xml:space="preserve">Антонио Солари, Алевиз Фрязин, Петрок Малой. </w:t>
      </w:r>
      <w:r w:rsidRPr="003C5ACC">
        <w:rPr>
          <w:rFonts w:ascii="Times New Roman" w:hAnsi="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3C5ACC">
        <w:rPr>
          <w:rFonts w:ascii="Times New Roman" w:hAnsi="Times New Roman"/>
          <w:i/>
        </w:rPr>
        <w:t>Приказ каменных дел.</w:t>
      </w:r>
      <w:r w:rsidRPr="003C5ACC">
        <w:rPr>
          <w:rFonts w:ascii="Times New Roman" w:hAnsi="Times New Roman"/>
        </w:rPr>
        <w:t xml:space="preserve"> Деревянное зодчество.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Летописание и начало книгопечатания. Лицевой свод. Домострой. </w:t>
      </w:r>
      <w:r w:rsidRPr="003C5ACC">
        <w:rPr>
          <w:rFonts w:ascii="Times New Roman" w:hAnsi="Times New Roman"/>
          <w:i/>
        </w:rPr>
        <w:t xml:space="preserve">Переписка Ивана Грозного с князем Андреем Курбским. Публицистика Смутного времени. </w:t>
      </w:r>
      <w:r w:rsidRPr="003C5ACC">
        <w:rPr>
          <w:rFonts w:ascii="Times New Roman" w:hAnsi="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3C5ACC">
        <w:rPr>
          <w:rFonts w:ascii="Times New Roman" w:hAnsi="Times New Roman"/>
          <w:i/>
        </w:rPr>
        <w:t xml:space="preserve">Посадская сатира XVII 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Региональный компонент</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Наш регион в </w:t>
      </w:r>
      <w:r w:rsidRPr="003C5ACC">
        <w:rPr>
          <w:rFonts w:ascii="Times New Roman" w:hAnsi="Times New Roman"/>
          <w:lang w:val="en-US"/>
        </w:rPr>
        <w:t>XVI</w:t>
      </w:r>
      <w:r w:rsidRPr="003C5ACC">
        <w:rPr>
          <w:rFonts w:ascii="Times New Roman" w:hAnsi="Times New Roman"/>
        </w:rPr>
        <w:t xml:space="preserve"> – </w:t>
      </w:r>
      <w:r w:rsidRPr="003C5ACC">
        <w:rPr>
          <w:rFonts w:ascii="Times New Roman" w:hAnsi="Times New Roman"/>
          <w:lang w:val="en-US"/>
        </w:rPr>
        <w:t>XVII</w:t>
      </w:r>
      <w:r w:rsidRPr="003C5ACC">
        <w:rPr>
          <w:rFonts w:ascii="Times New Roman" w:hAnsi="Times New Roman"/>
        </w:rPr>
        <w:t xml:space="preserve"> вв.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Р</w:t>
      </w:r>
      <w:r w:rsidR="00EB3507" w:rsidRPr="003C5ACC">
        <w:rPr>
          <w:rFonts w:ascii="Times New Roman" w:hAnsi="Times New Roman"/>
          <w:b/>
          <w:bCs/>
        </w:rPr>
        <w:t>оссия в конце</w:t>
      </w:r>
      <w:r w:rsidRPr="003C5ACC">
        <w:rPr>
          <w:rFonts w:ascii="Times New Roman" w:hAnsi="Times New Roman"/>
          <w:b/>
          <w:bCs/>
        </w:rPr>
        <w:t xml:space="preserve">XVII - XVIII </w:t>
      </w:r>
      <w:r w:rsidR="00F279E4" w:rsidRPr="003C5ACC">
        <w:rPr>
          <w:rFonts w:ascii="Times New Roman" w:hAnsi="Times New Roman"/>
          <w:b/>
          <w:bCs/>
        </w:rPr>
        <w:t>вв</w:t>
      </w:r>
      <w:r w:rsidRPr="003C5ACC">
        <w:rPr>
          <w:rFonts w:ascii="Times New Roman" w:hAnsi="Times New Roman"/>
          <w:b/>
          <w:bCs/>
        </w:rPr>
        <w:t xml:space="preserve">: </w:t>
      </w:r>
      <w:r w:rsidR="00EB3507" w:rsidRPr="003C5ACC">
        <w:rPr>
          <w:rFonts w:ascii="Times New Roman" w:hAnsi="Times New Roman"/>
          <w:b/>
          <w:bCs/>
        </w:rPr>
        <w:t>от царства к империи</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Россия в эпоху преобразований Петра I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Экономическая политика.</w:t>
      </w:r>
      <w:r w:rsidRPr="003C5ACC">
        <w:rPr>
          <w:rFonts w:ascii="Times New Roman" w:hAnsi="Times New Roma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Социальная политика.</w:t>
      </w:r>
      <w:r w:rsidRPr="003C5ACC">
        <w:rPr>
          <w:rFonts w:ascii="Times New Roman" w:hAnsi="Times New Roma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w:t>
      </w:r>
      <w:r w:rsidRPr="003C5ACC">
        <w:rPr>
          <w:rFonts w:ascii="Times New Roman" w:hAnsi="Times New Roman"/>
        </w:rPr>
        <w:lastRenderedPageBreak/>
        <w:t xml:space="preserve">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Реформы управления.</w:t>
      </w:r>
      <w:r w:rsidRPr="003C5ACC">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Первые гвардейские полки. Создание регулярной армии, военного флота. Рекрутские наборы.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Церковная реформа</w:t>
      </w:r>
      <w:r w:rsidRPr="003C5ACC">
        <w:rPr>
          <w:rFonts w:ascii="Times New Roman" w:hAnsi="Times New Roman"/>
          <w:b/>
        </w:rPr>
        <w:t>.</w:t>
      </w:r>
      <w:r w:rsidRPr="003C5ACC">
        <w:rPr>
          <w:rFonts w:ascii="Times New Roman" w:hAnsi="Times New Roman"/>
        </w:rPr>
        <w:t xml:space="preserve"> Упразднение патриаршества, учреждение синода. Положение конфессий.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Оппозиция реформам Петра I.</w:t>
      </w:r>
      <w:r w:rsidRPr="003C5ACC">
        <w:rPr>
          <w:rFonts w:ascii="Times New Roman" w:hAnsi="Times New Roman"/>
        </w:rPr>
        <w:t xml:space="preserve">Социальные движения в первой четверти XVIII в. </w:t>
      </w:r>
      <w:r w:rsidRPr="003C5ACC">
        <w:rPr>
          <w:rFonts w:ascii="Times New Roman" w:hAnsi="Times New Roman"/>
          <w:i/>
        </w:rPr>
        <w:t>Восстания в Астрахани, Башкирии, на Дону.</w:t>
      </w:r>
      <w:r w:rsidRPr="003C5ACC">
        <w:rPr>
          <w:rFonts w:ascii="Times New Roman" w:hAnsi="Times New Roman"/>
        </w:rPr>
        <w:t xml:space="preserve"> Дело царевича Алексея.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Внешняя политика.</w:t>
      </w:r>
      <w:r w:rsidRPr="003C5ACC">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Преобразования Петра I в области культуры.</w:t>
      </w:r>
      <w:r w:rsidRPr="003C5ACC">
        <w:rPr>
          <w:rFonts w:ascii="Times New Roman" w:hAnsi="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w:t>
      </w:r>
      <w:r w:rsidRPr="003C5ACC">
        <w:rPr>
          <w:rFonts w:ascii="Times New Roman" w:hAnsi="Times New Roman"/>
          <w:i/>
        </w:rPr>
        <w:t xml:space="preserve">Новые формы социальной коммуникации в дворянской среде. </w:t>
      </w:r>
      <w:r w:rsidRPr="003C5ACC">
        <w:rPr>
          <w:rFonts w:ascii="Times New Roman" w:hAnsi="Times New Roma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После Петра Великого: эпоха «дворцовых переворотов»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Укрепление границ империи на Украине и на юго-восточной окраине. </w:t>
      </w:r>
      <w:r w:rsidRPr="003C5ACC">
        <w:rPr>
          <w:rFonts w:ascii="Times New Roman" w:hAnsi="Times New Roman"/>
          <w:i/>
        </w:rPr>
        <w:t xml:space="preserve">Переход Младшего жуза в Казахстане под суверенитет Российской империи. Война с Османской империей.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Россия в международных конфликтах 1740-х – 1750-х гг. Участие в Семилетней войне.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Петр III. Манифест «о вольности дворянской». Переворот 28 июня 1762</w:t>
      </w:r>
      <w:r w:rsidR="005202DD" w:rsidRPr="003C5ACC">
        <w:rPr>
          <w:rFonts w:ascii="Times New Roman" w:hAnsi="Times New Roman"/>
        </w:rPr>
        <w:t> </w:t>
      </w:r>
      <w:r w:rsidRPr="003C5ACC">
        <w:rPr>
          <w:rFonts w:ascii="Times New Roman" w:hAnsi="Times New Roman"/>
        </w:rPr>
        <w:t xml:space="preserve">г.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Россия в 1760-х – 1790- гг. Правление Екатерины II и Павла I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Внутренняя политика Екатерины II. Личность императрицы. Идеи Просвещения. «Просвещ</w:t>
      </w:r>
      <w:r w:rsidR="00245F1D" w:rsidRPr="003C5ACC">
        <w:rPr>
          <w:rFonts w:ascii="Times New Roman" w:hAnsi="Times New Roman"/>
        </w:rPr>
        <w:t>е</w:t>
      </w:r>
      <w:r w:rsidRPr="003C5ACC">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3C5ACC">
        <w:rPr>
          <w:rFonts w:ascii="Times New Roman" w:hAnsi="Times New Roman"/>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Национальная политика. </w:t>
      </w:r>
      <w:r w:rsidRPr="003C5ACC">
        <w:rPr>
          <w:rFonts w:ascii="Times New Roman" w:hAnsi="Times New Roman"/>
          <w:i/>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w:t>
      </w:r>
      <w:r w:rsidRPr="003C5ACC">
        <w:rPr>
          <w:rFonts w:ascii="Times New Roman" w:hAnsi="Times New Roman"/>
          <w:i/>
        </w:rPr>
        <w:lastRenderedPageBreak/>
        <w:t>Основание Ростова-на-Дону.Активизация деятельности по привлечению иностранцев в Россию.</w:t>
      </w:r>
      <w:r w:rsidRPr="003C5ACC">
        <w:rPr>
          <w:rFonts w:ascii="Times New Roman" w:hAnsi="Times New Roma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3C5ACC">
        <w:rPr>
          <w:rFonts w:ascii="Times New Roman" w:hAnsi="Times New Roman"/>
          <w:i/>
        </w:rPr>
        <w:t>Дворовые люди.</w:t>
      </w:r>
      <w:r w:rsidRPr="003C5ACC">
        <w:rPr>
          <w:rFonts w:ascii="Times New Roman" w:hAnsi="Times New Roman"/>
        </w:rPr>
        <w:t xml:space="preserve"> Роль крепостного строя в экономике страны.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Промышленность в городе и деревне. Роль государства, купечества, помещиков в развитии промышленности. </w:t>
      </w:r>
      <w:r w:rsidRPr="003C5ACC">
        <w:rPr>
          <w:rFonts w:ascii="Times New Roman" w:hAnsi="Times New Roman"/>
          <w:i/>
        </w:rPr>
        <w:t xml:space="preserve">Крепостной и вольнонаемный труд. Привлечение крепостных оброчных крестьян к работе на мануфактурах. </w:t>
      </w:r>
      <w:r w:rsidRPr="003C5ACC">
        <w:rPr>
          <w:rFonts w:ascii="Times New Roman" w:hAnsi="Times New Roman"/>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Внутренняя и внешняя торговля. Торговые пути внутри страны. </w:t>
      </w:r>
      <w:r w:rsidRPr="003C5ACC">
        <w:rPr>
          <w:rFonts w:ascii="Times New Roman" w:hAnsi="Times New Roman"/>
          <w:i/>
        </w:rPr>
        <w:t>Водно-транспортные системы: Вышневолоцкая, Тихвинская, Мариинская и др.</w:t>
      </w:r>
      <w:r w:rsidRPr="003C5ACC">
        <w:rPr>
          <w:rFonts w:ascii="Times New Roman" w:hAnsi="Times New Roman"/>
        </w:rPr>
        <w:t xml:space="preserve"> Ярмарки и их роль во внутренней торговле. Макарьевская, Ирбитская, Свенская, Коренная ярмарки. Ярмарки на Украине. </w:t>
      </w:r>
      <w:r w:rsidRPr="003C5ACC">
        <w:rPr>
          <w:rFonts w:ascii="Times New Roman" w:hAnsi="Times New Roman"/>
          <w:i/>
        </w:rPr>
        <w:t xml:space="preserve">Партнеры России во внешней торговле в Европе и в мире. Обеспечение активного внешнеторгового баланса.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Обострение социальных противоречий. </w:t>
      </w:r>
      <w:r w:rsidRPr="003C5ACC">
        <w:rPr>
          <w:rFonts w:ascii="Times New Roman" w:hAnsi="Times New Roman"/>
          <w:i/>
        </w:rPr>
        <w:t>Чумной бунт в Москве.</w:t>
      </w:r>
      <w:r w:rsidRPr="003C5ACC">
        <w:rPr>
          <w:rFonts w:ascii="Times New Roman" w:hAnsi="Times New Roman"/>
        </w:rPr>
        <w:t xml:space="preserve"> Восстание под предводительством Емельяна Пугачева. </w:t>
      </w:r>
      <w:r w:rsidRPr="003C5ACC">
        <w:rPr>
          <w:rFonts w:ascii="Times New Roman" w:hAnsi="Times New Roman"/>
          <w:i/>
        </w:rPr>
        <w:t>Антидворянский и антикрепостнический характер движения. Роль казачества, народов Урала и Поволжья в восстании.</w:t>
      </w:r>
      <w:r w:rsidRPr="003C5ACC">
        <w:rPr>
          <w:rFonts w:ascii="Times New Roman" w:hAnsi="Times New Roman"/>
        </w:rPr>
        <w:t xml:space="preserve"> Влияние восстания на внутреннюю политику и развитие общественной мысли.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Борьба России за выход к Черному морю. Войны с Османской империей. П.А.Румянцев, А.</w:t>
      </w:r>
      <w:r w:rsidR="00510EE9" w:rsidRPr="003C5ACC">
        <w:rPr>
          <w:rFonts w:ascii="Times New Roman" w:hAnsi="Times New Roman"/>
        </w:rPr>
        <w:t xml:space="preserve">В. </w:t>
      </w:r>
      <w:r w:rsidRPr="003C5ACC">
        <w:rPr>
          <w:rFonts w:ascii="Times New Roman" w:hAnsi="Times New Roman"/>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Участие России в разделах Речи Посполитой. </w:t>
      </w:r>
      <w:r w:rsidRPr="003C5ACC">
        <w:rPr>
          <w:rFonts w:ascii="Times New Roman" w:hAnsi="Times New Roman"/>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3C5ACC">
        <w:rPr>
          <w:rFonts w:ascii="Times New Roman" w:hAnsi="Times New Roma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3C5ACC">
        <w:rPr>
          <w:rFonts w:ascii="Times New Roman" w:hAnsi="Times New Roman"/>
          <w:i/>
        </w:rPr>
        <w:t xml:space="preserve">Восстание под предводительством Тадеуша Костюшко.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Культурное пространство Российской империи в XVIII 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3C5ACC">
        <w:rPr>
          <w:rFonts w:ascii="Times New Roman" w:hAnsi="Times New Roman"/>
          <w:i/>
        </w:rPr>
        <w:t>Н.И.Новиков, материалы о положении крепостных крестьян в его журналах.</w:t>
      </w:r>
      <w:r w:rsidRPr="003C5ACC">
        <w:rPr>
          <w:rFonts w:ascii="Times New Roman" w:hAnsi="Times New Roman"/>
        </w:rPr>
        <w:t xml:space="preserve"> А.Н.Радищев и его «Путешествие из Петербурга в Москву».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3C5ACC">
        <w:rPr>
          <w:rFonts w:ascii="Times New Roman" w:hAnsi="Times New Roman"/>
        </w:rPr>
        <w:t>т. п.</w:t>
      </w:r>
      <w:r w:rsidRPr="003C5ACC">
        <w:rPr>
          <w:rFonts w:ascii="Times New Roman" w:hAnsi="Times New Roman"/>
        </w:rPr>
        <w:t xml:space="preserve">). </w:t>
      </w:r>
      <w:r w:rsidRPr="003C5ACC">
        <w:rPr>
          <w:rFonts w:ascii="Times New Roman" w:hAnsi="Times New Roman"/>
          <w:i/>
        </w:rPr>
        <w:t>Вклад в развитие русской культуры ученых, художников, мастеров, прибывших из-за рубежа.</w:t>
      </w:r>
      <w:r w:rsidRPr="003C5ACC">
        <w:rPr>
          <w:rFonts w:ascii="Times New Roman" w:hAnsi="Times New Roman"/>
        </w:rPr>
        <w:t xml:space="preserve"> Усиление внимания к жизни и культуре русского народа и историческому прошлому России к концу столетия.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3C5ACC">
        <w:rPr>
          <w:rFonts w:ascii="Times New Roman" w:hAnsi="Times New Roman"/>
          <w:i/>
        </w:rPr>
        <w:lastRenderedPageBreak/>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М.В. Ломоносов и его выдающаяся роль в становлении российской науки и образования.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Образование в России в XVIII в. </w:t>
      </w:r>
      <w:r w:rsidRPr="003C5ACC">
        <w:rPr>
          <w:rFonts w:ascii="Times New Roman" w:hAnsi="Times New Roman"/>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3C5ACC">
        <w:rPr>
          <w:rFonts w:ascii="Times New Roman" w:hAnsi="Times New Roman"/>
        </w:rPr>
        <w:t xml:space="preserve"> Московский университет – первый российский университет.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Русская архитектура XVIII в. Строительство Петербурга, формирование его городского плана. </w:t>
      </w:r>
      <w:r w:rsidRPr="003C5ACC">
        <w:rPr>
          <w:rFonts w:ascii="Times New Roman" w:hAnsi="Times New Roman"/>
          <w:i/>
        </w:rPr>
        <w:t>Регулярный характер застройки Петербурга и других городов. Барокко в архитектуре Москвы и Петербурга.</w:t>
      </w:r>
      <w:r w:rsidRPr="003C5ACC">
        <w:rPr>
          <w:rFonts w:ascii="Times New Roman" w:hAnsi="Times New Roman"/>
        </w:rPr>
        <w:t xml:space="preserve"> Переход к классицизму, </w:t>
      </w:r>
      <w:r w:rsidRPr="003C5ACC">
        <w:rPr>
          <w:rFonts w:ascii="Times New Roman" w:hAnsi="Times New Roman"/>
          <w:i/>
        </w:rPr>
        <w:t xml:space="preserve">создание архитектурных ассамблей в стиле классицизма в обеих столицах. </w:t>
      </w:r>
      <w:r w:rsidRPr="003C5ACC">
        <w:rPr>
          <w:rFonts w:ascii="Times New Roman" w:hAnsi="Times New Roman"/>
        </w:rPr>
        <w:t xml:space="preserve">В.И. Баженов, М.Ф.Казаков.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3C5ACC">
        <w:rPr>
          <w:rFonts w:ascii="Times New Roman" w:hAnsi="Times New Roman"/>
          <w:i/>
        </w:rPr>
        <w:t xml:space="preserve">Новые веяния в изобразительном искусстве в конце столетия.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Народы России в XVIII 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Россия при Павле I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Основные принципы внутренней политики Павла I. Укрепление абсолютизма </w:t>
      </w:r>
      <w:r w:rsidRPr="003C5ACC">
        <w:rPr>
          <w:rFonts w:ascii="Times New Roman" w:hAnsi="Times New Roman"/>
          <w:i/>
        </w:rPr>
        <w:t>через отказ от принципов «просвещенного абсолютизма» и</w:t>
      </w:r>
      <w:r w:rsidRPr="003C5ACC">
        <w:rPr>
          <w:rFonts w:ascii="Times New Roman" w:hAnsi="Times New Roman"/>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Внутренняя политика. Ограничение дворянских привилегий. </w:t>
      </w: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Региональный компонент</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Наш регион </w:t>
      </w:r>
      <w:r w:rsidRPr="003C5ACC">
        <w:rPr>
          <w:rFonts w:ascii="Times New Roman" w:hAnsi="Times New Roman"/>
          <w:bCs/>
        </w:rPr>
        <w:t>в XVIII в.</w:t>
      </w:r>
    </w:p>
    <w:p w:rsidR="009D1460" w:rsidRPr="003C5ACC" w:rsidRDefault="00510EE9" w:rsidP="005D6059">
      <w:pPr>
        <w:spacing w:after="0" w:line="240" w:lineRule="auto"/>
        <w:ind w:firstLine="709"/>
        <w:jc w:val="both"/>
        <w:rPr>
          <w:rFonts w:ascii="Times New Roman" w:hAnsi="Times New Roman"/>
        </w:rPr>
      </w:pPr>
      <w:r w:rsidRPr="003C5ACC">
        <w:rPr>
          <w:rFonts w:ascii="Times New Roman" w:hAnsi="Times New Roman"/>
          <w:b/>
          <w:bCs/>
        </w:rPr>
        <w:t xml:space="preserve">Российсская </w:t>
      </w:r>
      <w:r w:rsidR="00EB3507" w:rsidRPr="003C5ACC">
        <w:rPr>
          <w:rFonts w:ascii="Times New Roman" w:hAnsi="Times New Roman"/>
          <w:b/>
          <w:bCs/>
        </w:rPr>
        <w:t xml:space="preserve">империя в </w:t>
      </w:r>
      <w:r w:rsidR="009D1460" w:rsidRPr="003C5ACC">
        <w:rPr>
          <w:rFonts w:ascii="Times New Roman" w:hAnsi="Times New Roman"/>
          <w:b/>
          <w:bCs/>
        </w:rPr>
        <w:t xml:space="preserve">XIX – </w:t>
      </w:r>
      <w:r w:rsidR="00EB3507" w:rsidRPr="003C5ACC">
        <w:rPr>
          <w:rFonts w:ascii="Times New Roman" w:hAnsi="Times New Roman"/>
          <w:b/>
          <w:bCs/>
        </w:rPr>
        <w:t>начале</w:t>
      </w:r>
      <w:r w:rsidR="009D1460" w:rsidRPr="003C5ACC">
        <w:rPr>
          <w:rFonts w:ascii="Times New Roman" w:hAnsi="Times New Roman"/>
          <w:b/>
          <w:bCs/>
        </w:rPr>
        <w:t xml:space="preserve"> XX </w:t>
      </w:r>
      <w:r w:rsidR="00EB3507" w:rsidRPr="003C5ACC">
        <w:rPr>
          <w:rFonts w:ascii="Times New Roman" w:hAnsi="Times New Roman"/>
          <w:b/>
          <w:bCs/>
        </w:rPr>
        <w:t>вв</w:t>
      </w:r>
      <w:r w:rsidR="009D1460" w:rsidRPr="003C5ACC">
        <w:rPr>
          <w:rFonts w:ascii="Times New Roman" w:hAnsi="Times New Roman"/>
          <w:b/>
          <w:bCs/>
        </w:rPr>
        <w:t>.</w:t>
      </w:r>
    </w:p>
    <w:p w:rsidR="009D1460" w:rsidRPr="003C5ACC" w:rsidRDefault="009D1460" w:rsidP="005D6059">
      <w:pPr>
        <w:spacing w:after="0" w:line="240" w:lineRule="auto"/>
        <w:ind w:firstLine="709"/>
        <w:rPr>
          <w:rFonts w:ascii="Times New Roman" w:hAnsi="Times New Roman"/>
          <w:b/>
          <w:bCs/>
        </w:rPr>
      </w:pPr>
      <w:r w:rsidRPr="003C5ACC">
        <w:rPr>
          <w:rFonts w:ascii="Times New Roman" w:hAnsi="Times New Roman"/>
          <w:b/>
          <w:bCs/>
        </w:rPr>
        <w:t>Россия на пути к реформам (1801–1861)</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Александровская эпоха: государственный либерализм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Отечественная война 1812 г.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Либеральные и охранительные тенденции во внутренней политике. Польская конституция 1815 г. </w:t>
      </w:r>
      <w:r w:rsidRPr="003C5ACC">
        <w:rPr>
          <w:rFonts w:ascii="Times New Roman" w:hAnsi="Times New Roman"/>
          <w:i/>
        </w:rPr>
        <w:t>Военные поселения. Дворянская оппозиция самодержавию.</w:t>
      </w:r>
      <w:r w:rsidRPr="003C5ACC">
        <w:rPr>
          <w:rFonts w:ascii="Times New Roman" w:hAnsi="Times New Roman"/>
        </w:rPr>
        <w:t xml:space="preserve"> Тайные организации: Союз спасения, Союз благоденствия, Северное и Южное общества. Восстание декабристов 14 декабря 1825 г.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Николаевское самодержавие: государственный консерватизм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3C5ACC">
        <w:rPr>
          <w:rFonts w:ascii="Times New Roman" w:hAnsi="Times New Roman"/>
          <w:i/>
        </w:rPr>
        <w:t>централизация управления, политическая полиция, кодификация законов, цензура, попечительство об образовании.</w:t>
      </w:r>
      <w:r w:rsidRPr="003C5ACC">
        <w:rPr>
          <w:rFonts w:ascii="Times New Roman" w:hAnsi="Times New Roman"/>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3C5ACC">
        <w:rPr>
          <w:rFonts w:ascii="Times New Roman" w:hAnsi="Times New Roman"/>
          <w:i/>
        </w:rPr>
        <w:t xml:space="preserve">Формирование профессиональной бюрократии. Прогрессивное чиновничество: у истоков либерального реформаторства.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w:t>
      </w:r>
      <w:r w:rsidRPr="003C5ACC">
        <w:rPr>
          <w:rFonts w:ascii="Times New Roman" w:hAnsi="Times New Roman"/>
        </w:rPr>
        <w:lastRenderedPageBreak/>
        <w:t xml:space="preserve">Восточный вопрос. Распад Венской системы в Европе. Крымская война. Героическая оборона Севастополя. Парижский мир 1856 г.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Крепостнический социум. Деревня и город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Сословная структура российского общества. Крепостное хозяйство. </w:t>
      </w:r>
      <w:r w:rsidRPr="003C5ACC">
        <w:rPr>
          <w:rFonts w:ascii="Times New Roman" w:hAnsi="Times New Roman"/>
          <w:i/>
        </w:rPr>
        <w:t>Помещик и крестьянин, конфликты и сотрудничество.</w:t>
      </w:r>
      <w:r w:rsidRPr="003C5ACC">
        <w:rPr>
          <w:rFonts w:ascii="Times New Roman" w:hAnsi="Times New Roman"/>
        </w:rPr>
        <w:t xml:space="preserve"> Промышленный переворот и его особенности в России. Начало железнодорожного строительства. </w:t>
      </w:r>
      <w:r w:rsidRPr="003C5ACC">
        <w:rPr>
          <w:rFonts w:ascii="Times New Roman" w:hAnsi="Times New Roman"/>
          <w:i/>
        </w:rPr>
        <w:t>Москва и Петербург: спор двух столиц.</w:t>
      </w:r>
      <w:r w:rsidRPr="003C5ACC">
        <w:rPr>
          <w:rFonts w:ascii="Times New Roman" w:hAnsi="Times New Roman"/>
        </w:rPr>
        <w:t xml:space="preserve"> Города как административные, торговые и промышленные центры. Городское самоуправление.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Культурное пространство империи в первой половине XIX в.</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3C5ACC">
        <w:rPr>
          <w:rFonts w:ascii="Times New Roman" w:hAnsi="Times New Roman"/>
          <w:i/>
        </w:rPr>
        <w:t>Культура повседневности: обретение комфорта. Жизнь в городе и в усадьбе.</w:t>
      </w:r>
      <w:r w:rsidRPr="003C5ACC">
        <w:rPr>
          <w:rFonts w:ascii="Times New Roman" w:hAnsi="Times New Roman"/>
        </w:rPr>
        <w:t xml:space="preserve"> Российская культура как часть европейской культуры.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Пространство империи: этнокультурный облик страны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3C5ACC">
        <w:rPr>
          <w:rFonts w:ascii="Times New Roman" w:hAnsi="Times New Roman"/>
          <w:i/>
        </w:rPr>
        <w:t>Польское восстание 1830–1831 гг.</w:t>
      </w:r>
      <w:r w:rsidRPr="003C5ACC">
        <w:rPr>
          <w:rFonts w:ascii="Times New Roman" w:hAnsi="Times New Roman"/>
        </w:rPr>
        <w:t xml:space="preserve"> Присоединение Грузии и Закавказья. Кавказская война. Движение Шамиля.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Формирование гражданского правосознания. Основные течения общественной мысли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3C5ACC">
        <w:rPr>
          <w:rFonts w:ascii="Times New Roman" w:hAnsi="Times New Roman"/>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3C5ACC">
        <w:rPr>
          <w:rFonts w:ascii="Times New Roman" w:hAnsi="Times New Roman"/>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3C5ACC" w:rsidRDefault="009D1460" w:rsidP="005D6059">
      <w:pPr>
        <w:spacing w:after="0" w:line="240" w:lineRule="auto"/>
        <w:ind w:firstLine="709"/>
        <w:rPr>
          <w:rFonts w:ascii="Times New Roman" w:hAnsi="Times New Roman"/>
          <w:b/>
          <w:bCs/>
        </w:rPr>
      </w:pPr>
      <w:r w:rsidRPr="003C5ACC">
        <w:rPr>
          <w:rFonts w:ascii="Times New Roman" w:hAnsi="Times New Roman"/>
          <w:b/>
          <w:bCs/>
        </w:rPr>
        <w:t>Россия в эпоху реформ</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Преобразования Александра II: социальная и правовая модернизация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3C5ACC">
        <w:rPr>
          <w:rFonts w:ascii="Times New Roman" w:hAnsi="Times New Roman"/>
          <w:i/>
        </w:rPr>
        <w:t>Утверждение начал всесословности в правовом строе страны.</w:t>
      </w:r>
      <w:r w:rsidRPr="003C5ACC">
        <w:rPr>
          <w:rFonts w:ascii="Times New Roman" w:hAnsi="Times New Roman"/>
        </w:rPr>
        <w:t xml:space="preserve"> Конституционный вопрос.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«Народное самодержавие» Александра III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Идеология самобытного развития России. Государственный национализм. Реформы и «контрреформы». </w:t>
      </w:r>
      <w:r w:rsidRPr="003C5ACC">
        <w:rPr>
          <w:rFonts w:ascii="Times New Roman" w:hAnsi="Times New Roman"/>
          <w:i/>
        </w:rPr>
        <w:t>Политика консервативной стабилизации. Ограничение общественной самодеятельности.</w:t>
      </w:r>
      <w:r w:rsidRPr="003C5ACC">
        <w:rPr>
          <w:rFonts w:ascii="Times New Roman" w:hAnsi="Times New Roman"/>
        </w:rPr>
        <w:t xml:space="preserve"> Местное самоуправление и самодержавие. Независимость суда и администрация. </w:t>
      </w:r>
      <w:r w:rsidRPr="003C5ACC">
        <w:rPr>
          <w:rFonts w:ascii="Times New Roman" w:hAnsi="Times New Roman"/>
          <w:i/>
        </w:rPr>
        <w:t>Права университетов и власть попечителей.</w:t>
      </w:r>
      <w:r w:rsidRPr="003C5ACC">
        <w:rPr>
          <w:rFonts w:ascii="Times New Roman" w:hAnsi="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3C5ACC">
        <w:rPr>
          <w:rFonts w:ascii="Times New Roman" w:hAnsi="Times New Roman"/>
          <w:i/>
        </w:rPr>
        <w:t>Финансовая политика</w:t>
      </w:r>
      <w:r w:rsidRPr="003C5ACC">
        <w:rPr>
          <w:rFonts w:ascii="Times New Roman" w:hAnsi="Times New Roman"/>
        </w:rPr>
        <w:t xml:space="preserve">. </w:t>
      </w:r>
      <w:r w:rsidRPr="003C5ACC">
        <w:rPr>
          <w:rFonts w:ascii="Times New Roman" w:hAnsi="Times New Roman"/>
          <w:i/>
        </w:rPr>
        <w:t xml:space="preserve">Консервация аграрных отношений.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w:t>
      </w:r>
      <w:r w:rsidRPr="003C5ACC">
        <w:rPr>
          <w:rFonts w:ascii="Times New Roman" w:hAnsi="Times New Roman"/>
          <w:i/>
        </w:rPr>
        <w:t xml:space="preserve">Освоение государственной территории.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lastRenderedPageBreak/>
        <w:t xml:space="preserve">Пореформенный социум. Сельское хозяйство и промышленность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3C5ACC">
        <w:rPr>
          <w:rFonts w:ascii="Times New Roman" w:hAnsi="Times New Roman"/>
          <w:i/>
        </w:rPr>
        <w:t>Помещичье «оскудение». Социальные типы крестьян и помещиков.</w:t>
      </w:r>
      <w:r w:rsidRPr="003C5ACC">
        <w:rPr>
          <w:rFonts w:ascii="Times New Roman" w:hAnsi="Times New Roman"/>
        </w:rPr>
        <w:t xml:space="preserve"> Дворяне-предприниматели.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3C5ACC">
        <w:rPr>
          <w:rFonts w:ascii="Times New Roman" w:hAnsi="Times New Roman"/>
          <w:i/>
        </w:rPr>
        <w:t xml:space="preserve">Государственные, общественные и частнопредпринимательские способы его решения.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Культурное пространство империи во второй половине XIX 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3C5ACC">
        <w:rPr>
          <w:rFonts w:ascii="Times New Roman" w:hAnsi="Times New Roman"/>
          <w:i/>
        </w:rPr>
        <w:t xml:space="preserve">Роль печатного слова в формировании общественного мнения. Народная, элитарная и массовая культура. </w:t>
      </w:r>
      <w:r w:rsidRPr="003C5ACC">
        <w:rPr>
          <w:rFonts w:ascii="Times New Roman" w:hAnsi="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Этнокультурный облик империи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3C5ACC">
        <w:rPr>
          <w:rFonts w:ascii="Times New Roman" w:hAnsi="Times New Roman"/>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3C5ACC">
        <w:rPr>
          <w:rFonts w:ascii="Times New Roman" w:hAnsi="Times New Roman"/>
        </w:rPr>
        <w:t xml:space="preserve"> Национальные движения народов России. Взаимодействие национальных культур и народов.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b/>
          <w:bCs/>
        </w:rPr>
        <w:t>Формирование гражданского общества и основные направления общественных движений</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3C5ACC">
        <w:rPr>
          <w:rFonts w:ascii="Times New Roman" w:hAnsi="Times New Roman"/>
          <w:i/>
        </w:rPr>
        <w:t xml:space="preserve">Студенческое движение. Рабочее движение. Женское движение.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Идейные течения и общественное движение. </w:t>
      </w:r>
      <w:r w:rsidRPr="003C5ACC">
        <w:rPr>
          <w:rFonts w:ascii="Times New Roman" w:hAnsi="Times New Roman"/>
          <w:i/>
        </w:rPr>
        <w:t xml:space="preserve">Влияние позитивизма, дарвинизма, марксизма и других направлений европейской общественной мысли. </w:t>
      </w:r>
      <w:r w:rsidRPr="003C5ACC">
        <w:rPr>
          <w:rFonts w:ascii="Times New Roman" w:hAnsi="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3C5ACC">
        <w:rPr>
          <w:rFonts w:ascii="Times New Roman" w:hAnsi="Times New Roman"/>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3C5ACC">
        <w:rPr>
          <w:rFonts w:ascii="Times New Roman" w:hAnsi="Times New Roman"/>
        </w:rPr>
        <w:t xml:space="preserve"> Политический терроризм. Распространение марксизма и формирование социал-демократии. </w:t>
      </w:r>
      <w:r w:rsidRPr="003C5ACC">
        <w:rPr>
          <w:rFonts w:ascii="Times New Roman" w:hAnsi="Times New Roman"/>
          <w:i/>
        </w:rPr>
        <w:t xml:space="preserve">Группа «Освобождение труда». «Союз борьбы за освобождение рабочего класса». I съезд РСДРП.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Кризис империи в начале ХХ века</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C5ACC">
        <w:rPr>
          <w:rFonts w:ascii="Times New Roman" w:hAnsi="Times New Roman"/>
          <w:i/>
        </w:rPr>
        <w:t>Отечественный и иностранный капитал, его роль в индустриализации страны.</w:t>
      </w:r>
      <w:r w:rsidRPr="003C5ACC">
        <w:rPr>
          <w:rFonts w:ascii="Times New Roman" w:hAnsi="Times New Roman"/>
        </w:rPr>
        <w:t xml:space="preserve"> Россия – мировой экспортер хлеба. Аграрный вопрос.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C5ACC">
        <w:rPr>
          <w:rFonts w:ascii="Times New Roman" w:hAnsi="Times New Roman"/>
          <w:i/>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lastRenderedPageBreak/>
        <w:t xml:space="preserve">Первая российская революция 1905-1907 гг. Начало парламентаризма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w:t>
      </w:r>
      <w:r w:rsidRPr="003C5ACC">
        <w:rPr>
          <w:rFonts w:ascii="Times New Roman" w:hAnsi="Times New Roman"/>
          <w:i/>
        </w:rPr>
        <w:t xml:space="preserve">«Союз освобождения». «Банкетная кампания». </w:t>
      </w:r>
    </w:p>
    <w:p w:rsidR="009D1460" w:rsidRPr="003C5ACC" w:rsidRDefault="009D1460" w:rsidP="005D6059">
      <w:pPr>
        <w:spacing w:after="0" w:line="240" w:lineRule="auto"/>
        <w:ind w:firstLine="709"/>
        <w:jc w:val="both"/>
        <w:rPr>
          <w:rFonts w:ascii="Times New Roman" w:hAnsi="Times New Roman"/>
          <w:i/>
        </w:rPr>
      </w:pPr>
      <w:r w:rsidRPr="003C5ACC">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3C5ACC">
        <w:rPr>
          <w:rFonts w:ascii="Times New Roman" w:hAnsi="Times New Roman"/>
          <w:i/>
        </w:rPr>
        <w:t xml:space="preserve">Политический терроризм.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Формирование многопартийной системы. Политические партии, массовые движения и их лидеры. </w:t>
      </w:r>
      <w:r w:rsidRPr="003C5ACC">
        <w:rPr>
          <w:rFonts w:ascii="Times New Roman" w:hAnsi="Times New Roman"/>
          <w:i/>
        </w:rPr>
        <w:t>Неонароднические партии и организации (социалисты-революционеры).</w:t>
      </w:r>
      <w:r w:rsidRPr="003C5ACC">
        <w:rPr>
          <w:rFonts w:ascii="Times New Roman" w:hAnsi="Times New Roman"/>
        </w:rPr>
        <w:t xml:space="preserve"> Социал-демократия: большевики и меньшевики. Либеральные партии (кадеты, октябристы). </w:t>
      </w:r>
      <w:r w:rsidRPr="003C5ACC">
        <w:rPr>
          <w:rFonts w:ascii="Times New Roman" w:hAnsi="Times New Roman"/>
          <w:i/>
        </w:rPr>
        <w:t>Национальные партии</w:t>
      </w:r>
      <w:r w:rsidRPr="003C5ACC">
        <w:rPr>
          <w:rFonts w:ascii="Times New Roman" w:hAnsi="Times New Roman"/>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i/>
        </w:rPr>
        <w:t>Избирательный закон 11 декабря 1905 г. Избирательная кампания в I Государственную думу. Основные государственные законы 23 апреля 1906 г.</w:t>
      </w:r>
      <w:r w:rsidRPr="003C5ACC">
        <w:rPr>
          <w:rFonts w:ascii="Times New Roman" w:hAnsi="Times New Roman"/>
        </w:rPr>
        <w:t xml:space="preserve"> Деятельность I и II Государственной думы: итоги и уроки.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Общество и власть после революции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C5ACC">
        <w:rPr>
          <w:rFonts w:ascii="Times New Roman" w:hAnsi="Times New Roman"/>
          <w:i/>
        </w:rPr>
        <w:t xml:space="preserve">Национальные партии и фракции в Государственной Думе.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3C5ACC" w:rsidRDefault="009D1460" w:rsidP="005D6059">
      <w:pPr>
        <w:spacing w:after="0" w:line="240" w:lineRule="auto"/>
        <w:ind w:firstLine="709"/>
        <w:jc w:val="both"/>
        <w:rPr>
          <w:rFonts w:ascii="Times New Roman" w:hAnsi="Times New Roman"/>
          <w:b/>
          <w:bCs/>
        </w:rPr>
      </w:pPr>
      <w:r w:rsidRPr="003C5ACC">
        <w:rPr>
          <w:rFonts w:ascii="Times New Roman" w:hAnsi="Times New Roman"/>
          <w:b/>
          <w:bCs/>
        </w:rPr>
        <w:t xml:space="preserve">«Серебряный век» российской культуры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Региональный компонент</w:t>
      </w:r>
    </w:p>
    <w:p w:rsidR="009D1460" w:rsidRPr="003C5ACC" w:rsidRDefault="009D1460" w:rsidP="005D6059">
      <w:pPr>
        <w:spacing w:after="0" w:line="240" w:lineRule="auto"/>
        <w:ind w:firstLine="709"/>
        <w:jc w:val="both"/>
        <w:rPr>
          <w:rFonts w:ascii="Times New Roman" w:hAnsi="Times New Roman"/>
        </w:rPr>
      </w:pPr>
      <w:r w:rsidRPr="003C5ACC">
        <w:rPr>
          <w:rFonts w:ascii="Times New Roman" w:hAnsi="Times New Roman"/>
        </w:rPr>
        <w:t xml:space="preserve">Наш регион </w:t>
      </w:r>
      <w:r w:rsidRPr="003C5ACC">
        <w:rPr>
          <w:rFonts w:ascii="Times New Roman" w:hAnsi="Times New Roman"/>
          <w:bCs/>
        </w:rPr>
        <w:t>в XI</w:t>
      </w:r>
      <w:r w:rsidRPr="003C5ACC">
        <w:rPr>
          <w:rFonts w:ascii="Times New Roman" w:hAnsi="Times New Roman"/>
          <w:bCs/>
          <w:lang w:val="en-US"/>
        </w:rPr>
        <w:t>X</w:t>
      </w:r>
      <w:r w:rsidRPr="003C5ACC">
        <w:rPr>
          <w:rFonts w:ascii="Times New Roman" w:hAnsi="Times New Roman"/>
          <w:bCs/>
        </w:rPr>
        <w:t xml:space="preserve"> в.</w:t>
      </w:r>
    </w:p>
    <w:p w:rsidR="009D1460" w:rsidRPr="003C5ACC" w:rsidRDefault="009D1460" w:rsidP="005D6059">
      <w:pPr>
        <w:spacing w:after="0" w:line="240" w:lineRule="auto"/>
        <w:ind w:firstLine="709"/>
        <w:rPr>
          <w:rFonts w:ascii="Times New Roman" w:hAnsi="Times New Roman"/>
        </w:rPr>
      </w:pPr>
    </w:p>
    <w:p w:rsidR="009D1460" w:rsidRPr="003C5ACC" w:rsidRDefault="009D1460"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rPr>
        <w:t>Всеобщая история</w:t>
      </w:r>
    </w:p>
    <w:p w:rsidR="009D1460" w:rsidRPr="003C5ACC" w:rsidRDefault="00EB3507" w:rsidP="005D6059">
      <w:pPr>
        <w:shd w:val="clear" w:color="auto" w:fill="FFFFFF"/>
        <w:spacing w:after="0" w:line="240" w:lineRule="auto"/>
        <w:ind w:firstLine="709"/>
        <w:jc w:val="both"/>
        <w:rPr>
          <w:rFonts w:ascii="Times New Roman" w:hAnsi="Times New Roman"/>
          <w:i/>
        </w:rPr>
      </w:pPr>
      <w:r w:rsidRPr="003C5ACC">
        <w:rPr>
          <w:rFonts w:ascii="Times New Roman" w:hAnsi="Times New Roman"/>
          <w:b/>
        </w:rPr>
        <w:t>История Древнего мира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Что изучает история. Историческая хронология (сч</w:t>
      </w:r>
      <w:r w:rsidR="00245F1D" w:rsidRPr="003C5ACC">
        <w:rPr>
          <w:rFonts w:ascii="Times New Roman" w:hAnsi="Times New Roman"/>
        </w:rPr>
        <w:t>е</w:t>
      </w:r>
      <w:r w:rsidRPr="003C5ACC">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Первобытность.</w:t>
      </w:r>
      <w:r w:rsidRPr="003C5ACC">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3C5ACC">
        <w:rPr>
          <w:rFonts w:ascii="Times New Roman" w:hAnsi="Times New Roman"/>
        </w:rPr>
        <w:t>е</w:t>
      </w:r>
      <w:r w:rsidRPr="003C5ACC">
        <w:rPr>
          <w:rFonts w:ascii="Times New Roman" w:hAnsi="Times New Roman"/>
        </w:rPr>
        <w:t>сел и торговли. Возникновение древнейших цивилизаций.</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 xml:space="preserve">Древний мир: </w:t>
      </w:r>
      <w:r w:rsidRPr="003C5ACC">
        <w:rPr>
          <w:rFonts w:ascii="Times New Roman" w:hAnsi="Times New Roman"/>
        </w:rPr>
        <w:t>понятие и хронология. Карта Древнего мира.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Древний Восток</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3C5ACC">
        <w:rPr>
          <w:rFonts w:ascii="Times New Roman" w:hAnsi="Times New Roman"/>
          <w:i/>
        </w:rPr>
        <w:t xml:space="preserve">Фараон-реформатор Эхнатон. </w:t>
      </w:r>
      <w:r w:rsidRPr="003C5ACC">
        <w:rPr>
          <w:rFonts w:ascii="Times New Roman" w:hAnsi="Times New Roman"/>
        </w:rPr>
        <w:t>Военные походы. Рабы. Познания древних египтян. Письменность. Храмы и пирамиды.</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lastRenderedPageBreak/>
        <w:t>Восточное Средиземноморье в древности. Финикия: природные условия, занятия жителей. Развитие рем</w:t>
      </w:r>
      <w:r w:rsidR="00245F1D" w:rsidRPr="003C5ACC">
        <w:rPr>
          <w:rFonts w:ascii="Times New Roman" w:hAnsi="Times New Roman"/>
        </w:rPr>
        <w:t>е</w:t>
      </w:r>
      <w:r w:rsidRPr="003C5ACC">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Древний Китай. Условия жизни и хозяйственная деятельность населения. Создание объедин</w:t>
      </w:r>
      <w:r w:rsidR="00245F1D" w:rsidRPr="003C5ACC">
        <w:rPr>
          <w:rFonts w:ascii="Times New Roman" w:hAnsi="Times New Roman"/>
        </w:rPr>
        <w:t>е</w:t>
      </w:r>
      <w:r w:rsidRPr="003C5ACC">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3C5ACC">
        <w:rPr>
          <w:rFonts w:ascii="Times New Roman" w:hAnsi="Times New Roman"/>
        </w:rPr>
        <w:t>е</w:t>
      </w:r>
      <w:r w:rsidRPr="003C5ACC">
        <w:rPr>
          <w:rFonts w:ascii="Times New Roman" w:hAnsi="Times New Roman"/>
        </w:rPr>
        <w:t>сел и торговли. Великий ш</w:t>
      </w:r>
      <w:r w:rsidR="00245F1D" w:rsidRPr="003C5ACC">
        <w:rPr>
          <w:rFonts w:ascii="Times New Roman" w:hAnsi="Times New Roman"/>
        </w:rPr>
        <w:t>е</w:t>
      </w:r>
      <w:r w:rsidRPr="003C5ACC">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 xml:space="preserve">Античный мир: </w:t>
      </w:r>
      <w:r w:rsidRPr="003C5ACC">
        <w:rPr>
          <w:rFonts w:ascii="Times New Roman" w:hAnsi="Times New Roman"/>
        </w:rPr>
        <w:t>понятие. Карта античного мира.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Древняя Греция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Население Древней Греции: условия жизни и занятия. Древнейшие государства на Крите. </w:t>
      </w:r>
      <w:r w:rsidRPr="003C5ACC">
        <w:rPr>
          <w:rFonts w:ascii="Times New Roman" w:hAnsi="Times New Roman"/>
          <w:i/>
        </w:rPr>
        <w:t>Государства ахейской Греции (Микены, Тиринф и др.).</w:t>
      </w:r>
      <w:r w:rsidRPr="003C5ACC">
        <w:rPr>
          <w:rFonts w:ascii="Times New Roman" w:hAnsi="Times New Roman"/>
        </w:rPr>
        <w:t xml:space="preserve"> Троянская война. «Илиада» и «Одиссея». Верования древних греков. Сказания о богах и героях.</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C5ACC">
        <w:rPr>
          <w:rFonts w:ascii="Times New Roman" w:hAnsi="Times New Roman"/>
          <w:i/>
        </w:rPr>
        <w:t xml:space="preserve">реформы Клисфена. </w:t>
      </w:r>
      <w:r w:rsidRPr="003C5ACC">
        <w:rPr>
          <w:rFonts w:ascii="Times New Roman" w:hAnsi="Times New Roman"/>
        </w:rPr>
        <w:t>Спарта: основные группы населения, политическое устройство. Спартанское воспитание. Организация военного дела.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Период эллинизма. Македонские завоевания. Держава Александра Македонского и е</w:t>
      </w:r>
      <w:r w:rsidR="00245F1D" w:rsidRPr="003C5ACC">
        <w:rPr>
          <w:rFonts w:ascii="Times New Roman" w:hAnsi="Times New Roman"/>
        </w:rPr>
        <w:t>е</w:t>
      </w:r>
      <w:r w:rsidRPr="003C5ACC">
        <w:rPr>
          <w:rFonts w:ascii="Times New Roman" w:hAnsi="Times New Roman"/>
        </w:rPr>
        <w:t xml:space="preserve"> распад. Эллинистические государства Востока. Культура эллинистического мира.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Древний Рим</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3C5ACC" w:rsidRDefault="009D1460" w:rsidP="005D6059">
      <w:pPr>
        <w:shd w:val="clear" w:color="auto" w:fill="FFFFFF"/>
        <w:spacing w:after="0" w:line="240" w:lineRule="auto"/>
        <w:ind w:firstLine="709"/>
        <w:jc w:val="both"/>
        <w:rPr>
          <w:rFonts w:ascii="Times New Roman" w:hAnsi="Times New Roman"/>
          <w:i/>
        </w:rPr>
      </w:pPr>
      <w:r w:rsidRPr="003C5ACC">
        <w:rPr>
          <w:rFonts w:ascii="Times New Roman" w:hAnsi="Times New Roman"/>
        </w:rPr>
        <w:t xml:space="preserve">Завоевание Римом Италии. Войны с Карфагеном; Ганнибал. Римская армия. Установление господства Рима в Средиземноморье. </w:t>
      </w:r>
      <w:r w:rsidRPr="003C5ACC">
        <w:rPr>
          <w:rFonts w:ascii="Times New Roman" w:hAnsi="Times New Roman"/>
          <w:i/>
        </w:rPr>
        <w:t>Реформы Гракхов. Рабство в Древнем Риме.</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3C5ACC" w:rsidRDefault="009D1460" w:rsidP="005D6059">
      <w:pPr>
        <w:shd w:val="clear" w:color="auto" w:fill="FFFFFF"/>
        <w:spacing w:after="0" w:line="240" w:lineRule="auto"/>
        <w:ind w:firstLine="709"/>
        <w:jc w:val="both"/>
        <w:rPr>
          <w:rFonts w:ascii="Times New Roman" w:hAnsi="Times New Roman"/>
          <w:b/>
        </w:rPr>
      </w:pPr>
      <w:r w:rsidRPr="003C5ACC">
        <w:rPr>
          <w:rFonts w:ascii="Times New Roman" w:hAnsi="Times New Roman"/>
        </w:rPr>
        <w:t>Историческое и культурное наследие древних цивилизаций.</w:t>
      </w:r>
    </w:p>
    <w:p w:rsidR="009D1460" w:rsidRPr="003C5ACC" w:rsidRDefault="00EB3507"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rPr>
        <w:t>История средних веков</w:t>
      </w:r>
    </w:p>
    <w:p w:rsidR="0002076A"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Средние века: понятие и хронологические рамки.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Раннее Средневековье</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Начало Средневековья. Великое переселение народов. Образование варварских королевств.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Народы Европы в раннее Средневековье. Франки: расселение, занятия, общественное устройство. </w:t>
      </w:r>
      <w:r w:rsidRPr="003C5ACC">
        <w:rPr>
          <w:rFonts w:ascii="Times New Roman" w:hAnsi="Times New Roman"/>
          <w:i/>
        </w:rPr>
        <w:t>Законы франков; «Салическая правда».</w:t>
      </w:r>
      <w:r w:rsidRPr="003C5ACC">
        <w:rPr>
          <w:rFonts w:ascii="Times New Roman" w:hAnsi="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lastRenderedPageBreak/>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Зрелое Средневековье</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Крестьянство: феодальная зависимость, повинности, условия жизни. Крестьянская община.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3C5ACC" w:rsidRDefault="009D1460" w:rsidP="005D6059">
      <w:pPr>
        <w:shd w:val="clear" w:color="auto" w:fill="FFFFFF"/>
        <w:spacing w:after="0" w:line="240" w:lineRule="auto"/>
        <w:ind w:firstLine="709"/>
        <w:jc w:val="both"/>
        <w:rPr>
          <w:rFonts w:ascii="Times New Roman" w:hAnsi="Times New Roman"/>
          <w:i/>
        </w:rPr>
      </w:pPr>
      <w:r w:rsidRPr="003C5ACC">
        <w:rPr>
          <w:rFonts w:ascii="Times New Roman" w:hAnsi="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3C5ACC">
        <w:rPr>
          <w:rFonts w:ascii="Times New Roman" w:hAnsi="Times New Roman"/>
          <w:i/>
        </w:rPr>
        <w:t>Ереси: причины возникновения и распространения. Преследование еретиков.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3C5ACC">
        <w:rPr>
          <w:rFonts w:ascii="Times New Roman" w:hAnsi="Times New Roman"/>
          <w:i/>
        </w:rPr>
        <w:t>(Жакерия, восстание Уота Тайлера).</w:t>
      </w:r>
      <w:r w:rsidRPr="003C5ACC">
        <w:rPr>
          <w:rFonts w:ascii="Times New Roman" w:hAnsi="Times New Roman"/>
        </w:rPr>
        <w:t xml:space="preserve"> Гуситское движение в Чехии.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 xml:space="preserve">Страны Востока в Средние века. </w:t>
      </w:r>
      <w:r w:rsidRPr="003C5ACC">
        <w:rPr>
          <w:rFonts w:ascii="Times New Roman" w:hAnsi="Times New Roman"/>
        </w:rPr>
        <w:t xml:space="preserve">Османская империя: завоевания турок-османов, управление империей, </w:t>
      </w:r>
      <w:r w:rsidRPr="003C5ACC">
        <w:rPr>
          <w:rFonts w:ascii="Times New Roman" w:hAnsi="Times New Roman"/>
          <w:i/>
        </w:rPr>
        <w:t>положение покор</w:t>
      </w:r>
      <w:r w:rsidR="00245F1D" w:rsidRPr="003C5ACC">
        <w:rPr>
          <w:rFonts w:ascii="Times New Roman" w:hAnsi="Times New Roman"/>
          <w:i/>
        </w:rPr>
        <w:t>е</w:t>
      </w:r>
      <w:r w:rsidRPr="003C5ACC">
        <w:rPr>
          <w:rFonts w:ascii="Times New Roman" w:hAnsi="Times New Roman"/>
          <w:i/>
        </w:rPr>
        <w:t>нных народов</w:t>
      </w:r>
      <w:r w:rsidRPr="003C5ACC">
        <w:rPr>
          <w:rFonts w:ascii="Times New Roman" w:hAnsi="Times New Roman"/>
        </w:rPr>
        <w:t>. Монгольская держава: общественный строй монгольских плем</w:t>
      </w:r>
      <w:r w:rsidR="00245F1D" w:rsidRPr="003C5ACC">
        <w:rPr>
          <w:rFonts w:ascii="Times New Roman" w:hAnsi="Times New Roman"/>
        </w:rPr>
        <w:t>е</w:t>
      </w:r>
      <w:r w:rsidRPr="003C5ACC">
        <w:rPr>
          <w:rFonts w:ascii="Times New Roman" w:hAnsi="Times New Roman"/>
        </w:rPr>
        <w:t>н, завоевания Чингисхана и его потомков, управление подчин</w:t>
      </w:r>
      <w:r w:rsidR="00245F1D" w:rsidRPr="003C5ACC">
        <w:rPr>
          <w:rFonts w:ascii="Times New Roman" w:hAnsi="Times New Roman"/>
        </w:rPr>
        <w:t>е</w:t>
      </w:r>
      <w:r w:rsidRPr="003C5ACC">
        <w:rPr>
          <w:rFonts w:ascii="Times New Roman" w:hAnsi="Times New Roman"/>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3C5ACC">
        <w:rPr>
          <w:rFonts w:ascii="Times New Roman" w:hAnsi="Times New Roman"/>
          <w:i/>
        </w:rPr>
        <w:t xml:space="preserve">Делийский султанат. </w:t>
      </w:r>
      <w:r w:rsidRPr="003C5ACC">
        <w:rPr>
          <w:rFonts w:ascii="Times New Roman" w:hAnsi="Times New Roman"/>
        </w:rPr>
        <w:t>Культура народов Востока. Литература. Архитектура. Традиционные искусства и рем</w:t>
      </w:r>
      <w:r w:rsidR="00245F1D" w:rsidRPr="003C5ACC">
        <w:rPr>
          <w:rFonts w:ascii="Times New Roman" w:hAnsi="Times New Roman"/>
        </w:rPr>
        <w:t>е</w:t>
      </w:r>
      <w:r w:rsidRPr="003C5ACC">
        <w:rPr>
          <w:rFonts w:ascii="Times New Roman" w:hAnsi="Times New Roman"/>
        </w:rPr>
        <w:t>сла.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Государства доколумбовой Америки.</w:t>
      </w:r>
      <w:r w:rsidRPr="003C5ACC">
        <w:rPr>
          <w:rFonts w:ascii="Times New Roman" w:hAnsi="Times New Roman"/>
        </w:rPr>
        <w:t>Общественный строй. Религиозные верования населения. Культура.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Историческое и культурное наследие Средневековья.</w:t>
      </w:r>
    </w:p>
    <w:p w:rsidR="009D1460" w:rsidRPr="003C5ACC" w:rsidRDefault="00EB3507"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rPr>
        <w:t>История Нового времени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Новое время: понятие и хронологические рамки. </w:t>
      </w:r>
    </w:p>
    <w:p w:rsidR="009D1460" w:rsidRPr="003C5ACC" w:rsidRDefault="009D1460"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bCs/>
        </w:rPr>
        <w:t>Европа в конце ХV</w:t>
      </w:r>
      <w:r w:rsidRPr="003C5ACC">
        <w:rPr>
          <w:rFonts w:ascii="Times New Roman" w:hAnsi="Times New Roman"/>
          <w:b/>
        </w:rPr>
        <w:t xml:space="preserve">— </w:t>
      </w:r>
      <w:r w:rsidRPr="003C5ACC">
        <w:rPr>
          <w:rFonts w:ascii="Times New Roman" w:hAnsi="Times New Roman"/>
          <w:b/>
          <w:bCs/>
        </w:rPr>
        <w:t>начале XVII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Нидерландская революция: цели, участники, формы борьбы. Итоги и значение революции.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Страны Европы и Северной Америки в середине XVII—ХVIII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3C5ACC">
        <w:rPr>
          <w:rFonts w:ascii="Times New Roman" w:hAnsi="Times New Roman"/>
        </w:rPr>
        <w:t>е</w:t>
      </w:r>
      <w:r w:rsidRPr="003C5ACC">
        <w:rPr>
          <w:rFonts w:ascii="Times New Roman" w:hAnsi="Times New Roman"/>
        </w:rPr>
        <w:t>нных Штатов Америки; «отцы-основатели».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Французская революция XVIII в.: причины, участники. Начало и основные этапы революции. Политические течения и деятели революции. </w:t>
      </w:r>
      <w:r w:rsidRPr="003C5ACC">
        <w:rPr>
          <w:rFonts w:ascii="Times New Roman" w:hAnsi="Times New Roman"/>
          <w:i/>
        </w:rPr>
        <w:t>Программные и государственные документы. Революционные войны.</w:t>
      </w:r>
      <w:r w:rsidRPr="003C5ACC">
        <w:rPr>
          <w:rFonts w:ascii="Times New Roman" w:hAnsi="Times New Roman"/>
        </w:rPr>
        <w:t xml:space="preserve"> Итоги и значение революции.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3C5ACC">
        <w:rPr>
          <w:rFonts w:ascii="Times New Roman" w:hAnsi="Times New Roman"/>
        </w:rPr>
        <w:t>е</w:t>
      </w:r>
      <w:r w:rsidRPr="003C5ACC">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Страны Востока в XVI—XVIII вв.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3C5ACC">
        <w:rPr>
          <w:rFonts w:ascii="Times New Roman" w:hAnsi="Times New Roman"/>
          <w:i/>
        </w:rPr>
        <w:t>Образование централизованного государства и установление с</w:t>
      </w:r>
      <w:r w:rsidR="00245F1D" w:rsidRPr="003C5ACC">
        <w:rPr>
          <w:rFonts w:ascii="Times New Roman" w:hAnsi="Times New Roman"/>
          <w:i/>
        </w:rPr>
        <w:t>е</w:t>
      </w:r>
      <w:r w:rsidRPr="003C5ACC">
        <w:rPr>
          <w:rFonts w:ascii="Times New Roman" w:hAnsi="Times New Roman"/>
          <w:i/>
        </w:rPr>
        <w:t>гуната Токугава в Японии.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Страны Европы и Северной Америки в первой половине ХIХ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Страны Европы и Северной Америки во второй половине ХIХ в.</w:t>
      </w:r>
    </w:p>
    <w:p w:rsidR="009D1460" w:rsidRPr="003C5ACC" w:rsidRDefault="009D1460" w:rsidP="005D6059">
      <w:pPr>
        <w:shd w:val="clear" w:color="auto" w:fill="FFFFFF"/>
        <w:spacing w:after="0" w:line="240" w:lineRule="auto"/>
        <w:ind w:firstLine="709"/>
        <w:jc w:val="both"/>
        <w:rPr>
          <w:rFonts w:ascii="Times New Roman" w:hAnsi="Times New Roman"/>
          <w:i/>
        </w:rPr>
      </w:pPr>
      <w:r w:rsidRPr="003C5ACC">
        <w:rPr>
          <w:rFonts w:ascii="Times New Roman" w:hAnsi="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3C5ACC">
        <w:rPr>
          <w:rFonts w:ascii="Times New Roman" w:hAnsi="Times New Roman"/>
          <w:i/>
        </w:rPr>
        <w:t>внутренняя и внешняя политика, франко-германская война, колониальные войны.</w:t>
      </w:r>
      <w:r w:rsidRPr="003C5ACC">
        <w:rPr>
          <w:rFonts w:ascii="Times New Roman" w:hAnsi="Times New Roman"/>
        </w:rPr>
        <w:t xml:space="preserve"> Образование единого государства в Италии; </w:t>
      </w:r>
      <w:r w:rsidRPr="003C5ACC">
        <w:rPr>
          <w:rFonts w:ascii="Times New Roman" w:hAnsi="Times New Roman"/>
          <w:i/>
        </w:rPr>
        <w:t>К. Кавур, Дж. Гарибальди.</w:t>
      </w:r>
      <w:r w:rsidRPr="003C5ACC">
        <w:rPr>
          <w:rFonts w:ascii="Times New Roman" w:hAnsi="Times New Roman"/>
        </w:rPr>
        <w:t xml:space="preserve"> Объединение германских государств, провозглашение Германской империи; О. Бисмарк. </w:t>
      </w:r>
      <w:r w:rsidRPr="003C5ACC">
        <w:rPr>
          <w:rFonts w:ascii="Times New Roman" w:hAnsi="Times New Roman"/>
          <w:i/>
        </w:rPr>
        <w:t>Габсбургская монархия: австро-венгерский дуализм.</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Соедин</w:t>
      </w:r>
      <w:r w:rsidR="00245F1D" w:rsidRPr="003C5ACC">
        <w:rPr>
          <w:rFonts w:ascii="Times New Roman" w:hAnsi="Times New Roman"/>
        </w:rPr>
        <w:t>е</w:t>
      </w:r>
      <w:r w:rsidRPr="003C5ACC">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Экономическое и социально-политическое развитие стран Европы и США в конце ХIХ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3C5ACC">
        <w:rPr>
          <w:rFonts w:ascii="Times New Roman" w:hAnsi="Times New Roman"/>
          <w:i/>
        </w:rPr>
        <w:t xml:space="preserve">Расширение спектра общественных движений. </w:t>
      </w:r>
      <w:r w:rsidRPr="003C5ACC">
        <w:rPr>
          <w:rFonts w:ascii="Times New Roman" w:hAnsi="Times New Roman"/>
        </w:rPr>
        <w:t>Рабочее движение и профсоюзы. Образование социалистических партий; идеологи и руководители социалистического движения.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Страны Азии в ХIХ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3C5ACC">
        <w:rPr>
          <w:rFonts w:ascii="Times New Roman" w:hAnsi="Times New Roman"/>
          <w:i/>
        </w:rPr>
        <w:t>Япония: внутренняя и внешняя политика с</w:t>
      </w:r>
      <w:r w:rsidR="00245F1D" w:rsidRPr="003C5ACC">
        <w:rPr>
          <w:rFonts w:ascii="Times New Roman" w:hAnsi="Times New Roman"/>
          <w:i/>
        </w:rPr>
        <w:t>е</w:t>
      </w:r>
      <w:r w:rsidRPr="003C5ACC">
        <w:rPr>
          <w:rFonts w:ascii="Times New Roman" w:hAnsi="Times New Roman"/>
          <w:i/>
        </w:rPr>
        <w:t>гуната Токугава, преобразования эпохи Мэйдзи.</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lastRenderedPageBreak/>
        <w:t>Война за независимость в Латинской Америке</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 xml:space="preserve">Колониальное общество. Освободительная борьба: задачи, участники, формы выступлений. </w:t>
      </w:r>
      <w:r w:rsidRPr="003C5ACC">
        <w:rPr>
          <w:rFonts w:ascii="Times New Roman" w:hAnsi="Times New Roman"/>
          <w:i/>
        </w:rPr>
        <w:t>П. Д. Туссен-Лувертюр, С. Боливар.</w:t>
      </w:r>
      <w:r w:rsidRPr="003C5ACC">
        <w:rPr>
          <w:rFonts w:ascii="Times New Roman" w:hAnsi="Times New Roman"/>
        </w:rPr>
        <w:t xml:space="preserve"> Провозглашение независимых государств.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Народы Африки в Новое время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Развитие культуры в XIX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Международные отношения в XIX 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Историческое и культурное наследие Нового времени.</w:t>
      </w:r>
    </w:p>
    <w:p w:rsidR="009D1460" w:rsidRPr="003C5ACC" w:rsidRDefault="009D1460" w:rsidP="005D6059">
      <w:pPr>
        <w:shd w:val="clear" w:color="auto" w:fill="FFFFFF"/>
        <w:spacing w:after="0" w:line="240" w:lineRule="auto"/>
        <w:ind w:firstLine="709"/>
        <w:jc w:val="both"/>
        <w:rPr>
          <w:rFonts w:ascii="Times New Roman" w:hAnsi="Times New Roman"/>
          <w:b/>
        </w:rPr>
      </w:pPr>
      <w:r w:rsidRPr="003C5ACC">
        <w:rPr>
          <w:rFonts w:ascii="Times New Roman" w:hAnsi="Times New Roman"/>
          <w:b/>
        </w:rPr>
        <w:t xml:space="preserve">Новейшая история. </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rPr>
        <w:t>Мир к началу XX в. Новейшая история: понятие, периодизация.</w:t>
      </w:r>
    </w:p>
    <w:p w:rsidR="009D1460" w:rsidRPr="003C5ACC" w:rsidRDefault="009D1460" w:rsidP="005D6059">
      <w:pPr>
        <w:shd w:val="clear" w:color="auto" w:fill="FFFFFF"/>
        <w:spacing w:after="0" w:line="240" w:lineRule="auto"/>
        <w:ind w:firstLine="709"/>
        <w:jc w:val="both"/>
        <w:rPr>
          <w:rFonts w:ascii="Times New Roman" w:hAnsi="Times New Roman"/>
        </w:rPr>
      </w:pPr>
      <w:r w:rsidRPr="003C5ACC">
        <w:rPr>
          <w:rFonts w:ascii="Times New Roman" w:hAnsi="Times New Roman"/>
          <w:b/>
          <w:bCs/>
        </w:rPr>
        <w:t>Мир в 1900—1914 гг.</w:t>
      </w:r>
    </w:p>
    <w:p w:rsidR="009D1460" w:rsidRPr="003C5ACC" w:rsidRDefault="009D1460" w:rsidP="005D6059">
      <w:pPr>
        <w:shd w:val="clear" w:color="auto" w:fill="FFFFFF"/>
        <w:spacing w:after="0" w:line="240" w:lineRule="auto"/>
        <w:ind w:firstLine="709"/>
        <w:jc w:val="both"/>
        <w:rPr>
          <w:rFonts w:ascii="Times New Roman" w:hAnsi="Times New Roman"/>
          <w:i/>
        </w:rPr>
      </w:pPr>
      <w:r w:rsidRPr="003C5ACC">
        <w:rPr>
          <w:rFonts w:ascii="Times New Roman" w:hAnsi="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3C5ACC">
        <w:rPr>
          <w:rFonts w:ascii="Times New Roman" w:hAnsi="Times New Roman"/>
          <w:i/>
        </w:rPr>
        <w:t>Социальные и политические реформы; Д. Ллойд Джордж.</w:t>
      </w:r>
    </w:p>
    <w:p w:rsidR="009D1460" w:rsidRPr="003C5ACC" w:rsidRDefault="009D1460" w:rsidP="005D6059">
      <w:pPr>
        <w:shd w:val="clear" w:color="auto" w:fill="FFFFFF"/>
        <w:spacing w:after="0" w:line="240" w:lineRule="auto"/>
        <w:ind w:firstLine="709"/>
        <w:jc w:val="both"/>
        <w:rPr>
          <w:rFonts w:ascii="Times New Roman" w:hAnsi="Times New Roman"/>
          <w:i/>
        </w:rPr>
      </w:pPr>
      <w:r w:rsidRPr="003C5ACC">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3C5ACC">
        <w:rPr>
          <w:rFonts w:ascii="Times New Roman" w:hAnsi="Times New Roman"/>
        </w:rPr>
        <w:t>е</w:t>
      </w:r>
      <w:r w:rsidRPr="003C5ACC">
        <w:rPr>
          <w:rFonts w:ascii="Times New Roman" w:hAnsi="Times New Roman"/>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3C5ACC">
        <w:rPr>
          <w:rFonts w:ascii="Times New Roman" w:hAnsi="Times New Roman"/>
          <w:i/>
        </w:rPr>
        <w:t>Руководители освободительной борьбы (Сунь Ятсен, Э. Сапата, Ф. Вилья).</w:t>
      </w:r>
    </w:p>
    <w:p w:rsidR="00EB3507" w:rsidRPr="003C5ACC" w:rsidRDefault="00EB3507" w:rsidP="005D6059">
      <w:pPr>
        <w:spacing w:after="0" w:line="240" w:lineRule="auto"/>
        <w:ind w:firstLine="709"/>
        <w:jc w:val="both"/>
        <w:rPr>
          <w:rFonts w:ascii="Times New Roman" w:hAnsi="Times New Roman"/>
          <w:b/>
        </w:rPr>
      </w:pPr>
    </w:p>
    <w:p w:rsidR="009D1460" w:rsidRPr="003C5ACC" w:rsidRDefault="009D1460" w:rsidP="005D6059">
      <w:pPr>
        <w:spacing w:after="0" w:line="240" w:lineRule="auto"/>
        <w:ind w:firstLine="709"/>
        <w:jc w:val="both"/>
        <w:rPr>
          <w:rFonts w:ascii="Times New Roman" w:hAnsi="Times New Roman"/>
          <w:b/>
        </w:rPr>
      </w:pPr>
      <w:r w:rsidRPr="003C5ACC">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3C5ACC" w:rsidTr="009D1460">
        <w:tc>
          <w:tcPr>
            <w:tcW w:w="1132" w:type="dxa"/>
          </w:tcPr>
          <w:p w:rsidR="009D1460" w:rsidRPr="003C5ACC" w:rsidRDefault="009D1460" w:rsidP="005D6059">
            <w:pPr>
              <w:spacing w:after="0" w:line="240" w:lineRule="auto"/>
              <w:jc w:val="center"/>
              <w:rPr>
                <w:rFonts w:ascii="Times New Roman" w:hAnsi="Times New Roman"/>
              </w:rPr>
            </w:pPr>
          </w:p>
        </w:tc>
        <w:tc>
          <w:tcPr>
            <w:tcW w:w="4397" w:type="dxa"/>
          </w:tcPr>
          <w:p w:rsidR="009D1460" w:rsidRPr="003C5ACC" w:rsidRDefault="009D1460" w:rsidP="005D6059">
            <w:pPr>
              <w:spacing w:after="0" w:line="240" w:lineRule="auto"/>
              <w:jc w:val="center"/>
              <w:rPr>
                <w:rFonts w:ascii="Times New Roman" w:hAnsi="Times New Roman"/>
                <w:b/>
              </w:rPr>
            </w:pPr>
          </w:p>
          <w:p w:rsidR="009D1460" w:rsidRPr="003C5ACC" w:rsidRDefault="009D1460" w:rsidP="005D6059">
            <w:pPr>
              <w:spacing w:after="0" w:line="240" w:lineRule="auto"/>
              <w:jc w:val="center"/>
              <w:rPr>
                <w:rFonts w:ascii="Times New Roman" w:hAnsi="Times New Roman"/>
                <w:b/>
              </w:rPr>
            </w:pPr>
            <w:r w:rsidRPr="003C5ACC">
              <w:rPr>
                <w:rFonts w:ascii="Times New Roman" w:hAnsi="Times New Roman"/>
                <w:b/>
              </w:rPr>
              <w:t>Всеобщая история</w:t>
            </w:r>
          </w:p>
        </w:tc>
        <w:tc>
          <w:tcPr>
            <w:tcW w:w="4961" w:type="dxa"/>
          </w:tcPr>
          <w:p w:rsidR="009D1460" w:rsidRPr="003C5ACC" w:rsidRDefault="009D1460" w:rsidP="005D6059">
            <w:pPr>
              <w:spacing w:after="0" w:line="240" w:lineRule="auto"/>
              <w:jc w:val="center"/>
              <w:rPr>
                <w:rFonts w:ascii="Times New Roman" w:hAnsi="Times New Roman"/>
                <w:b/>
              </w:rPr>
            </w:pPr>
          </w:p>
          <w:p w:rsidR="009D1460" w:rsidRPr="003C5ACC" w:rsidRDefault="009D1460" w:rsidP="005D6059">
            <w:pPr>
              <w:spacing w:after="0" w:line="240" w:lineRule="auto"/>
              <w:jc w:val="center"/>
              <w:rPr>
                <w:rFonts w:ascii="Times New Roman" w:hAnsi="Times New Roman"/>
                <w:b/>
              </w:rPr>
            </w:pPr>
            <w:r w:rsidRPr="003C5ACC">
              <w:rPr>
                <w:rFonts w:ascii="Times New Roman" w:hAnsi="Times New Roman"/>
                <w:b/>
              </w:rPr>
              <w:t>История России</w:t>
            </w:r>
          </w:p>
        </w:tc>
      </w:tr>
      <w:tr w:rsidR="009D1460" w:rsidRPr="003C5ACC" w:rsidTr="009D1460">
        <w:tc>
          <w:tcPr>
            <w:tcW w:w="1132" w:type="dxa"/>
          </w:tcPr>
          <w:p w:rsidR="009D1460" w:rsidRPr="003C5ACC" w:rsidRDefault="009D1460" w:rsidP="005D6059">
            <w:pPr>
              <w:spacing w:after="0" w:line="240" w:lineRule="auto"/>
              <w:rPr>
                <w:rFonts w:ascii="Times New Roman" w:hAnsi="Times New Roman"/>
              </w:rPr>
            </w:pPr>
            <w:r w:rsidRPr="003C5ACC">
              <w:rPr>
                <w:rFonts w:ascii="Times New Roman" w:hAnsi="Times New Roman"/>
              </w:rPr>
              <w:t>5 класс</w:t>
            </w:r>
          </w:p>
        </w:tc>
        <w:tc>
          <w:tcPr>
            <w:tcW w:w="4397" w:type="dxa"/>
          </w:tcPr>
          <w:p w:rsidR="009D1460" w:rsidRPr="003C5ACC" w:rsidRDefault="009D1460" w:rsidP="005D6059">
            <w:pPr>
              <w:spacing w:after="0" w:line="240" w:lineRule="auto"/>
              <w:rPr>
                <w:rFonts w:ascii="Times New Roman" w:hAnsi="Times New Roman"/>
                <w:b/>
              </w:rPr>
            </w:pPr>
            <w:r w:rsidRPr="003C5ACC">
              <w:rPr>
                <w:rFonts w:ascii="Times New Roman" w:hAnsi="Times New Roman"/>
                <w:b/>
              </w:rPr>
              <w:t>ИСТОРИЯ ДРЕВНЕГО МИРА</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Первобытность.</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Древний Восток</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Античный мир. Древняя Греция. Древний Рим.</w:t>
            </w:r>
          </w:p>
          <w:p w:rsidR="009D1460" w:rsidRPr="003C5ACC" w:rsidRDefault="009D1460" w:rsidP="005D6059">
            <w:pPr>
              <w:spacing w:after="0" w:line="240" w:lineRule="auto"/>
              <w:rPr>
                <w:rFonts w:ascii="Times New Roman" w:hAnsi="Times New Roman"/>
              </w:rPr>
            </w:pPr>
          </w:p>
        </w:tc>
        <w:tc>
          <w:tcPr>
            <w:tcW w:w="4961" w:type="dxa"/>
          </w:tcPr>
          <w:p w:rsidR="009D1460" w:rsidRPr="003C5ACC" w:rsidRDefault="009D1460" w:rsidP="005D6059">
            <w:pPr>
              <w:spacing w:after="0" w:line="240" w:lineRule="auto"/>
              <w:rPr>
                <w:rFonts w:ascii="Times New Roman" w:hAnsi="Times New Roman"/>
              </w:rPr>
            </w:pPr>
            <w:r w:rsidRPr="003C5ACC">
              <w:rPr>
                <w:rFonts w:ascii="Times New Roman" w:hAnsi="Times New Roman"/>
                <w:bCs/>
              </w:rPr>
              <w:t>Народы и государства на территории нашей страны в древности</w:t>
            </w:r>
          </w:p>
        </w:tc>
      </w:tr>
      <w:tr w:rsidR="009D1460" w:rsidRPr="003C5ACC" w:rsidTr="009D1460">
        <w:tc>
          <w:tcPr>
            <w:tcW w:w="1132" w:type="dxa"/>
          </w:tcPr>
          <w:p w:rsidR="009D1460" w:rsidRPr="003C5ACC" w:rsidRDefault="009D1460" w:rsidP="005D6059">
            <w:pPr>
              <w:spacing w:after="0" w:line="240" w:lineRule="auto"/>
              <w:rPr>
                <w:rFonts w:ascii="Times New Roman" w:hAnsi="Times New Roman"/>
              </w:rPr>
            </w:pPr>
            <w:r w:rsidRPr="003C5ACC">
              <w:rPr>
                <w:rFonts w:ascii="Times New Roman" w:hAnsi="Times New Roman"/>
              </w:rPr>
              <w:t xml:space="preserve">6 класс </w:t>
            </w:r>
          </w:p>
        </w:tc>
        <w:tc>
          <w:tcPr>
            <w:tcW w:w="4397" w:type="dxa"/>
          </w:tcPr>
          <w:p w:rsidR="009D1460" w:rsidRPr="003C5ACC" w:rsidRDefault="009D1460" w:rsidP="005D6059">
            <w:pPr>
              <w:shd w:val="clear" w:color="auto" w:fill="FFFFFF"/>
              <w:spacing w:after="0" w:line="240" w:lineRule="auto"/>
              <w:rPr>
                <w:rFonts w:ascii="Times New Roman" w:hAnsi="Times New Roman"/>
                <w:b/>
              </w:rPr>
            </w:pPr>
            <w:r w:rsidRPr="003C5ACC">
              <w:rPr>
                <w:rFonts w:ascii="Times New Roman" w:hAnsi="Times New Roman"/>
                <w:b/>
              </w:rPr>
              <w:t xml:space="preserve">ИСТОРИЯ СРЕДНИХ ВЕКОВ. </w:t>
            </w:r>
            <w:r w:rsidRPr="003C5ACC">
              <w:rPr>
                <w:rFonts w:ascii="Times New Roman" w:hAnsi="Times New Roman"/>
                <w:b/>
                <w:lang w:val="en-US"/>
              </w:rPr>
              <w:t>VI</w:t>
            </w:r>
            <w:r w:rsidRPr="003C5ACC">
              <w:rPr>
                <w:rFonts w:ascii="Times New Roman" w:hAnsi="Times New Roman"/>
                <w:b/>
              </w:rPr>
              <w:t>-</w:t>
            </w:r>
            <w:r w:rsidRPr="003C5ACC">
              <w:rPr>
                <w:rFonts w:ascii="Times New Roman" w:hAnsi="Times New Roman"/>
                <w:b/>
                <w:lang w:val="en-US"/>
              </w:rPr>
              <w:t>XV</w:t>
            </w:r>
            <w:r w:rsidRPr="003C5ACC">
              <w:rPr>
                <w:rFonts w:ascii="Times New Roman" w:hAnsi="Times New Roman"/>
                <w:b/>
              </w:rPr>
              <w:t xml:space="preserve"> вв.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Раннее Средневековье</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Зрелое Средневековье</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Страны Востока в Средние века</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Государства доколумбовой Америки.</w:t>
            </w:r>
          </w:p>
          <w:p w:rsidR="009D1460" w:rsidRPr="003C5ACC" w:rsidRDefault="009D1460" w:rsidP="005D6059">
            <w:pPr>
              <w:spacing w:after="0" w:line="240" w:lineRule="auto"/>
              <w:rPr>
                <w:rFonts w:ascii="Times New Roman" w:hAnsi="Times New Roman"/>
              </w:rPr>
            </w:pPr>
          </w:p>
        </w:tc>
        <w:tc>
          <w:tcPr>
            <w:tcW w:w="4961" w:type="dxa"/>
          </w:tcPr>
          <w:p w:rsidR="009D1460" w:rsidRPr="003C5ACC" w:rsidRDefault="009D1460" w:rsidP="005D6059">
            <w:pPr>
              <w:spacing w:after="0" w:line="240" w:lineRule="auto"/>
              <w:rPr>
                <w:rFonts w:ascii="Times New Roman" w:hAnsi="Times New Roman"/>
              </w:rPr>
            </w:pPr>
            <w:r w:rsidRPr="003C5ACC">
              <w:rPr>
                <w:rFonts w:ascii="Times New Roman" w:hAnsi="Times New Roman"/>
                <w:b/>
                <w:bCs/>
              </w:rPr>
              <w:t>ОТ ДРЕВНЕЙ РУСИ К РОССИЙСКОМУ ГОСУДАРСТВУ.</w:t>
            </w:r>
            <w:r w:rsidRPr="003C5ACC">
              <w:rPr>
                <w:rFonts w:ascii="Times New Roman" w:hAnsi="Times New Roman"/>
                <w:b/>
                <w:lang w:val="en-US"/>
              </w:rPr>
              <w:t>VIII</w:t>
            </w:r>
            <w:r w:rsidRPr="003C5ACC">
              <w:rPr>
                <w:rFonts w:ascii="Times New Roman" w:hAnsi="Times New Roman"/>
                <w:b/>
              </w:rPr>
              <w:t xml:space="preserve"> –</w:t>
            </w:r>
            <w:r w:rsidRPr="003C5ACC">
              <w:rPr>
                <w:rFonts w:ascii="Times New Roman" w:hAnsi="Times New Roman"/>
                <w:b/>
                <w:lang w:val="en-US"/>
              </w:rPr>
              <w:t>XV</w:t>
            </w:r>
            <w:r w:rsidRPr="003C5ACC">
              <w:rPr>
                <w:rFonts w:ascii="Times New Roman" w:hAnsi="Times New Roman"/>
                <w:b/>
              </w:rPr>
              <w:t xml:space="preserve"> вв.</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Восточная Европа в середине I тыс. н.э.</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Образование государства Русь</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Русь в конце X – начале XII в.</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Культурное пространство</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Русь в середине XII – начале XIII в. </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Русские земли в середине XIII - XIV в</w:t>
            </w:r>
            <w:r w:rsidRPr="003C5ACC">
              <w:rPr>
                <w:rFonts w:ascii="Times New Roman" w:hAnsi="Times New Roman"/>
              </w:rPr>
              <w:t>.</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Народы и государства степной зоны Восточной Европы и Сибири в XIII-XV вв. </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 xml:space="preserve">Культурное пространство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Формирование единого Русского государства в XV веке</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Культурное пространство</w:t>
            </w:r>
          </w:p>
          <w:p w:rsidR="009D1460" w:rsidRPr="003C5ACC" w:rsidRDefault="009D1460" w:rsidP="005D6059">
            <w:pPr>
              <w:spacing w:after="0" w:line="240" w:lineRule="auto"/>
              <w:rPr>
                <w:rFonts w:ascii="Times New Roman" w:hAnsi="Times New Roman"/>
              </w:rPr>
            </w:pPr>
            <w:r w:rsidRPr="003C5ACC">
              <w:rPr>
                <w:rFonts w:ascii="Times New Roman" w:hAnsi="Times New Roman"/>
              </w:rPr>
              <w:t>Региональный компонент</w:t>
            </w:r>
          </w:p>
          <w:p w:rsidR="009D1460" w:rsidRDefault="009D1460" w:rsidP="005D6059">
            <w:pPr>
              <w:spacing w:after="0" w:line="240" w:lineRule="auto"/>
              <w:rPr>
                <w:rFonts w:ascii="Times New Roman" w:hAnsi="Times New Roman"/>
              </w:rPr>
            </w:pPr>
          </w:p>
          <w:p w:rsidR="008D7E5D" w:rsidRPr="003C5ACC" w:rsidRDefault="008D7E5D" w:rsidP="005D6059">
            <w:pPr>
              <w:spacing w:after="0" w:line="240" w:lineRule="auto"/>
              <w:rPr>
                <w:rFonts w:ascii="Times New Roman" w:hAnsi="Times New Roman"/>
              </w:rPr>
            </w:pPr>
          </w:p>
        </w:tc>
      </w:tr>
      <w:tr w:rsidR="009D1460" w:rsidRPr="003C5ACC" w:rsidTr="009D1460">
        <w:tc>
          <w:tcPr>
            <w:tcW w:w="1132" w:type="dxa"/>
          </w:tcPr>
          <w:p w:rsidR="009D1460" w:rsidRPr="003C5ACC" w:rsidRDefault="009D1460" w:rsidP="005D6059">
            <w:pPr>
              <w:spacing w:after="0" w:line="240" w:lineRule="auto"/>
              <w:rPr>
                <w:rFonts w:ascii="Times New Roman" w:hAnsi="Times New Roman"/>
              </w:rPr>
            </w:pPr>
            <w:r w:rsidRPr="003C5ACC">
              <w:rPr>
                <w:rFonts w:ascii="Times New Roman" w:hAnsi="Times New Roman"/>
              </w:rPr>
              <w:lastRenderedPageBreak/>
              <w:t>7 класс</w:t>
            </w:r>
          </w:p>
        </w:tc>
        <w:tc>
          <w:tcPr>
            <w:tcW w:w="4397" w:type="dxa"/>
          </w:tcPr>
          <w:p w:rsidR="009D1460" w:rsidRPr="003C5ACC" w:rsidRDefault="009D1460" w:rsidP="005D6059">
            <w:pPr>
              <w:spacing w:after="0" w:line="240" w:lineRule="auto"/>
              <w:rPr>
                <w:rFonts w:ascii="Times New Roman" w:hAnsi="Times New Roman"/>
                <w:b/>
              </w:rPr>
            </w:pPr>
            <w:r w:rsidRPr="003C5ACC">
              <w:rPr>
                <w:rFonts w:ascii="Times New Roman" w:hAnsi="Times New Roman"/>
                <w:b/>
              </w:rPr>
              <w:t>ИСТОРИЯ НОВОГО ВРЕМЕНИ.</w:t>
            </w:r>
            <w:r w:rsidRPr="003C5ACC">
              <w:rPr>
                <w:rFonts w:ascii="Times New Roman" w:hAnsi="Times New Roman"/>
                <w:b/>
                <w:lang w:val="en-US"/>
              </w:rPr>
              <w:t>XVI</w:t>
            </w:r>
            <w:r w:rsidRPr="003C5ACC">
              <w:rPr>
                <w:rFonts w:ascii="Times New Roman" w:hAnsi="Times New Roman"/>
                <w:b/>
              </w:rPr>
              <w:t>-</w:t>
            </w:r>
            <w:r w:rsidRPr="003C5ACC">
              <w:rPr>
                <w:rFonts w:ascii="Times New Roman" w:hAnsi="Times New Roman"/>
                <w:b/>
                <w:lang w:val="en-US"/>
              </w:rPr>
              <w:t>XVII</w:t>
            </w:r>
            <w:r w:rsidRPr="003C5ACC">
              <w:rPr>
                <w:rFonts w:ascii="Times New Roman" w:hAnsi="Times New Roman"/>
                <w:b/>
              </w:rPr>
              <w:t xml:space="preserve"> вв. От абсолютизма к парламентаризму. Первые буржуазные революции</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Европа в конце ХV</w:t>
            </w:r>
            <w:r w:rsidRPr="003C5ACC">
              <w:rPr>
                <w:rFonts w:ascii="Times New Roman" w:hAnsi="Times New Roman"/>
              </w:rPr>
              <w:t xml:space="preserve">— </w:t>
            </w:r>
            <w:r w:rsidRPr="003C5ACC">
              <w:rPr>
                <w:rFonts w:ascii="Times New Roman" w:hAnsi="Times New Roman"/>
                <w:bCs/>
              </w:rPr>
              <w:t>начале XVII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Европа в конце ХV</w:t>
            </w:r>
            <w:r w:rsidRPr="003C5ACC">
              <w:rPr>
                <w:rFonts w:ascii="Times New Roman" w:hAnsi="Times New Roman"/>
              </w:rPr>
              <w:t xml:space="preserve">— </w:t>
            </w:r>
            <w:r w:rsidRPr="003C5ACC">
              <w:rPr>
                <w:rFonts w:ascii="Times New Roman" w:hAnsi="Times New Roman"/>
                <w:bCs/>
              </w:rPr>
              <w:t>начале XVII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Страны Европы и Северной Америки в середине XVII—ХVIII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Страны Востока в XVI—XVIII вв.</w:t>
            </w:r>
          </w:p>
          <w:p w:rsidR="009D1460" w:rsidRPr="003C5ACC" w:rsidRDefault="009D1460" w:rsidP="005D6059">
            <w:pPr>
              <w:spacing w:after="0" w:line="240" w:lineRule="auto"/>
              <w:rPr>
                <w:rFonts w:ascii="Times New Roman" w:hAnsi="Times New Roman"/>
              </w:rPr>
            </w:pPr>
          </w:p>
        </w:tc>
        <w:tc>
          <w:tcPr>
            <w:tcW w:w="4961" w:type="dxa"/>
          </w:tcPr>
          <w:p w:rsidR="009D1460" w:rsidRPr="003C5ACC" w:rsidRDefault="009D1460" w:rsidP="005D6059">
            <w:pPr>
              <w:spacing w:after="0" w:line="240" w:lineRule="auto"/>
              <w:rPr>
                <w:rFonts w:ascii="Times New Roman" w:hAnsi="Times New Roman"/>
              </w:rPr>
            </w:pPr>
            <w:r w:rsidRPr="003C5ACC">
              <w:rPr>
                <w:rFonts w:ascii="Times New Roman" w:hAnsi="Times New Roman"/>
                <w:b/>
                <w:bCs/>
              </w:rPr>
              <w:t>РОССИЯ В XVI – XVII ВЕКАХ: ОТ ВЕЛИКОГО КНЯЖЕСТВА К ЦАРСТВУ</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 xml:space="preserve">Россия в XVI веке </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 xml:space="preserve">Смута в России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Россия в XVII веке </w:t>
            </w:r>
          </w:p>
          <w:p w:rsidR="009D1460" w:rsidRPr="003C5ACC" w:rsidRDefault="009D1460" w:rsidP="005D6059">
            <w:pPr>
              <w:spacing w:after="0" w:line="240" w:lineRule="auto"/>
              <w:rPr>
                <w:rFonts w:ascii="Times New Roman" w:hAnsi="Times New Roman"/>
                <w:b/>
                <w:bCs/>
              </w:rPr>
            </w:pPr>
            <w:r w:rsidRPr="003C5ACC">
              <w:rPr>
                <w:rFonts w:ascii="Times New Roman" w:hAnsi="Times New Roman"/>
                <w:bCs/>
              </w:rPr>
              <w:t>Культурное пространство</w:t>
            </w:r>
          </w:p>
          <w:p w:rsidR="009D1460" w:rsidRPr="003C5ACC" w:rsidRDefault="009D1460" w:rsidP="005D6059">
            <w:pPr>
              <w:spacing w:after="0" w:line="240" w:lineRule="auto"/>
              <w:rPr>
                <w:rFonts w:ascii="Times New Roman" w:hAnsi="Times New Roman"/>
              </w:rPr>
            </w:pPr>
            <w:r w:rsidRPr="003C5ACC">
              <w:rPr>
                <w:rFonts w:ascii="Times New Roman" w:hAnsi="Times New Roman"/>
              </w:rPr>
              <w:t>Региональный компонент</w:t>
            </w:r>
          </w:p>
          <w:p w:rsidR="009D1460" w:rsidRPr="003C5ACC" w:rsidRDefault="009D1460" w:rsidP="005D6059">
            <w:pPr>
              <w:spacing w:after="0" w:line="240" w:lineRule="auto"/>
              <w:rPr>
                <w:rFonts w:ascii="Times New Roman" w:hAnsi="Times New Roman"/>
              </w:rPr>
            </w:pPr>
          </w:p>
        </w:tc>
      </w:tr>
      <w:tr w:rsidR="009D1460" w:rsidRPr="003C5ACC" w:rsidTr="009D1460">
        <w:tc>
          <w:tcPr>
            <w:tcW w:w="1132" w:type="dxa"/>
          </w:tcPr>
          <w:p w:rsidR="009D1460" w:rsidRPr="003C5ACC" w:rsidRDefault="009D1460" w:rsidP="005D6059">
            <w:pPr>
              <w:spacing w:after="0" w:line="240" w:lineRule="auto"/>
              <w:rPr>
                <w:rFonts w:ascii="Times New Roman" w:hAnsi="Times New Roman"/>
              </w:rPr>
            </w:pPr>
            <w:r w:rsidRPr="003C5ACC">
              <w:rPr>
                <w:rFonts w:ascii="Times New Roman" w:hAnsi="Times New Roman"/>
              </w:rPr>
              <w:t>8 класс</w:t>
            </w:r>
          </w:p>
        </w:tc>
        <w:tc>
          <w:tcPr>
            <w:tcW w:w="4397" w:type="dxa"/>
          </w:tcPr>
          <w:p w:rsidR="009D1460" w:rsidRPr="003C5ACC" w:rsidRDefault="009D1460" w:rsidP="005D6059">
            <w:pPr>
              <w:spacing w:after="0" w:line="240" w:lineRule="auto"/>
              <w:rPr>
                <w:rFonts w:ascii="Times New Roman" w:hAnsi="Times New Roman"/>
              </w:rPr>
            </w:pPr>
            <w:r w:rsidRPr="003C5ACC">
              <w:rPr>
                <w:rFonts w:ascii="Times New Roman" w:hAnsi="Times New Roman"/>
                <w:b/>
              </w:rPr>
              <w:t>ИСТОРИЯ НОВОГО ВРЕМЕНИ.</w:t>
            </w:r>
            <w:r w:rsidRPr="003C5ACC">
              <w:rPr>
                <w:rFonts w:ascii="Times New Roman" w:hAnsi="Times New Roman"/>
                <w:b/>
                <w:lang w:val="en-US"/>
              </w:rPr>
              <w:t>XVIII</w:t>
            </w:r>
            <w:r w:rsidRPr="003C5ACC">
              <w:rPr>
                <w:rFonts w:ascii="Times New Roman" w:hAnsi="Times New Roman"/>
                <w:b/>
              </w:rPr>
              <w:t>в.</w:t>
            </w:r>
          </w:p>
          <w:p w:rsidR="009D1460" w:rsidRPr="003C5ACC" w:rsidRDefault="009D1460" w:rsidP="005D6059">
            <w:pPr>
              <w:spacing w:after="0" w:line="240" w:lineRule="auto"/>
              <w:rPr>
                <w:rFonts w:ascii="Times New Roman" w:hAnsi="Times New Roman"/>
              </w:rPr>
            </w:pPr>
            <w:r w:rsidRPr="003C5ACC">
              <w:rPr>
                <w:rFonts w:ascii="Times New Roman" w:hAnsi="Times New Roman"/>
              </w:rPr>
              <w:t xml:space="preserve">Эпоха Просвещения. </w:t>
            </w:r>
          </w:p>
          <w:p w:rsidR="009D1460" w:rsidRPr="003C5ACC" w:rsidRDefault="009D1460" w:rsidP="005D6059">
            <w:pPr>
              <w:spacing w:after="0" w:line="240" w:lineRule="auto"/>
              <w:rPr>
                <w:rFonts w:ascii="Times New Roman" w:hAnsi="Times New Roman"/>
              </w:rPr>
            </w:pPr>
            <w:r w:rsidRPr="003C5ACC">
              <w:rPr>
                <w:rFonts w:ascii="Times New Roman" w:hAnsi="Times New Roman"/>
              </w:rPr>
              <w:t>Эпоха промышленного переворота</w:t>
            </w:r>
          </w:p>
          <w:p w:rsidR="009D1460" w:rsidRPr="003C5ACC" w:rsidRDefault="009D1460" w:rsidP="005D6059">
            <w:pPr>
              <w:spacing w:after="0" w:line="240" w:lineRule="auto"/>
              <w:rPr>
                <w:rFonts w:ascii="Times New Roman" w:hAnsi="Times New Roman"/>
              </w:rPr>
            </w:pPr>
            <w:r w:rsidRPr="003C5ACC">
              <w:rPr>
                <w:rFonts w:ascii="Times New Roman" w:hAnsi="Times New Roman"/>
              </w:rPr>
              <w:t>Великая французская революция</w:t>
            </w:r>
          </w:p>
          <w:p w:rsidR="009D1460" w:rsidRPr="003C5ACC" w:rsidRDefault="009D1460" w:rsidP="005D6059">
            <w:pPr>
              <w:spacing w:after="0" w:line="240" w:lineRule="auto"/>
              <w:rPr>
                <w:rFonts w:ascii="Times New Roman" w:hAnsi="Times New Roman"/>
              </w:rPr>
            </w:pPr>
          </w:p>
        </w:tc>
        <w:tc>
          <w:tcPr>
            <w:tcW w:w="4961" w:type="dxa"/>
          </w:tcPr>
          <w:p w:rsidR="009D1460" w:rsidRPr="003C5ACC" w:rsidRDefault="009D1460" w:rsidP="005D6059">
            <w:pPr>
              <w:spacing w:after="0" w:line="240" w:lineRule="auto"/>
              <w:rPr>
                <w:rFonts w:ascii="Times New Roman" w:hAnsi="Times New Roman"/>
                <w:b/>
                <w:bCs/>
              </w:rPr>
            </w:pPr>
            <w:r w:rsidRPr="003C5ACC">
              <w:rPr>
                <w:rFonts w:ascii="Times New Roman" w:hAnsi="Times New Roman"/>
                <w:b/>
                <w:bCs/>
              </w:rPr>
              <w:t>РОССИЯ В КОНЦЕ XVII - XVIII ВЕКАХ: ОТ ЦАРСТВА К ИМПЕРИИ</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Россия в эпоху преобразований Петра I</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После Петра Великого: эпоха «дворцовых переворотов»</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Россия в 1760-х – 1790- гг. Правление Екатерины II и Павла I</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Культурное пространство Российской империи в XVIII в.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Народы России в XVIII в.</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Россия при Павле I</w:t>
            </w:r>
          </w:p>
          <w:p w:rsidR="009D1460" w:rsidRPr="003C5ACC" w:rsidRDefault="009D1460" w:rsidP="005D6059">
            <w:pPr>
              <w:spacing w:after="0" w:line="240" w:lineRule="auto"/>
              <w:rPr>
                <w:rFonts w:ascii="Times New Roman" w:hAnsi="Times New Roman"/>
              </w:rPr>
            </w:pPr>
            <w:r w:rsidRPr="003C5ACC">
              <w:rPr>
                <w:rFonts w:ascii="Times New Roman" w:hAnsi="Times New Roman"/>
              </w:rPr>
              <w:t>Региональный компонент</w:t>
            </w:r>
          </w:p>
          <w:p w:rsidR="009D1460" w:rsidRPr="003C5ACC" w:rsidRDefault="009D1460" w:rsidP="005D6059">
            <w:pPr>
              <w:spacing w:after="0" w:line="240" w:lineRule="auto"/>
              <w:rPr>
                <w:rFonts w:ascii="Times New Roman" w:hAnsi="Times New Roman"/>
              </w:rPr>
            </w:pPr>
          </w:p>
        </w:tc>
      </w:tr>
      <w:tr w:rsidR="009D1460" w:rsidRPr="003C5ACC" w:rsidTr="009D1460">
        <w:tc>
          <w:tcPr>
            <w:tcW w:w="1132" w:type="dxa"/>
          </w:tcPr>
          <w:p w:rsidR="009D1460" w:rsidRPr="003C5ACC" w:rsidRDefault="009D1460" w:rsidP="005D6059">
            <w:pPr>
              <w:spacing w:after="0" w:line="240" w:lineRule="auto"/>
              <w:rPr>
                <w:rFonts w:ascii="Times New Roman" w:hAnsi="Times New Roman"/>
              </w:rPr>
            </w:pPr>
            <w:r w:rsidRPr="003C5ACC">
              <w:rPr>
                <w:rFonts w:ascii="Times New Roman" w:hAnsi="Times New Roman"/>
              </w:rPr>
              <w:t>9 класс</w:t>
            </w:r>
          </w:p>
        </w:tc>
        <w:tc>
          <w:tcPr>
            <w:tcW w:w="4397" w:type="dxa"/>
          </w:tcPr>
          <w:p w:rsidR="009D1460" w:rsidRPr="003C5ACC" w:rsidRDefault="009D1460" w:rsidP="005D6059">
            <w:pPr>
              <w:spacing w:after="0" w:line="240" w:lineRule="auto"/>
              <w:rPr>
                <w:rFonts w:ascii="Times New Roman" w:hAnsi="Times New Roman"/>
                <w:b/>
              </w:rPr>
            </w:pPr>
            <w:r w:rsidRPr="003C5ACC">
              <w:rPr>
                <w:rFonts w:ascii="Times New Roman" w:hAnsi="Times New Roman"/>
                <w:b/>
              </w:rPr>
              <w:t xml:space="preserve">ИСТОРИЯ НОВОГО ВРЕМЕНИ. </w:t>
            </w:r>
            <w:r w:rsidRPr="003C5ACC">
              <w:rPr>
                <w:rFonts w:ascii="Times New Roman" w:hAnsi="Times New Roman"/>
                <w:b/>
                <w:lang w:val="en-US"/>
              </w:rPr>
              <w:t>XIX</w:t>
            </w:r>
            <w:r w:rsidRPr="003C5ACC">
              <w:rPr>
                <w:rFonts w:ascii="Times New Roman" w:hAnsi="Times New Roman"/>
                <w:b/>
              </w:rPr>
              <w:t xml:space="preserve"> в. </w:t>
            </w:r>
          </w:p>
          <w:p w:rsidR="009D1460" w:rsidRPr="003C5ACC" w:rsidRDefault="009D1460" w:rsidP="005D6059">
            <w:pPr>
              <w:spacing w:after="0" w:line="240" w:lineRule="auto"/>
              <w:rPr>
                <w:rFonts w:ascii="Times New Roman" w:hAnsi="Times New Roman"/>
              </w:rPr>
            </w:pPr>
            <w:r w:rsidRPr="003C5ACC">
              <w:rPr>
                <w:rFonts w:ascii="Times New Roman" w:hAnsi="Times New Roman"/>
                <w:b/>
              </w:rPr>
              <w:t>Мир к началу XX в. Новейшая история.</w:t>
            </w:r>
            <w:r w:rsidRPr="003C5ACC">
              <w:rPr>
                <w:rFonts w:ascii="Times New Roman" w:hAnsi="Times New Roman"/>
                <w:b/>
                <w:i/>
              </w:rPr>
              <w:t>Становление и расцвет индустриального общества. До начала Первой мировой войны</w:t>
            </w:r>
          </w:p>
          <w:p w:rsidR="009D1460" w:rsidRPr="003C5ACC" w:rsidRDefault="009D1460" w:rsidP="005D6059">
            <w:pPr>
              <w:spacing w:after="0" w:line="240" w:lineRule="auto"/>
              <w:rPr>
                <w:rFonts w:ascii="Times New Roman" w:hAnsi="Times New Roman"/>
              </w:rPr>
            </w:pP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Страны Европы и Северной Америки в первой половине ХIХ в.</w:t>
            </w:r>
          </w:p>
          <w:p w:rsidR="009D1460" w:rsidRPr="003C5ACC" w:rsidRDefault="009D1460" w:rsidP="005D6059">
            <w:pPr>
              <w:shd w:val="clear" w:color="auto" w:fill="FFFFFF"/>
              <w:spacing w:after="0" w:line="240" w:lineRule="auto"/>
              <w:rPr>
                <w:rFonts w:ascii="Times New Roman" w:hAnsi="Times New Roman"/>
                <w:bCs/>
              </w:rPr>
            </w:pPr>
            <w:r w:rsidRPr="003C5ACC">
              <w:rPr>
                <w:rFonts w:ascii="Times New Roman" w:hAnsi="Times New Roman"/>
                <w:bCs/>
              </w:rPr>
              <w:t>Страны Европы и Северной Америки во второй половине ХIХ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Экономическое и социально-политическое развитие стран Европы и США в конце ХIХ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Страны Азии в ХIХ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Война за независимость в Латинской Америке</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Народы Африки в Новое время</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Развитие культуры в XIX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Международные отношения в XIX в.</w:t>
            </w:r>
          </w:p>
          <w:p w:rsidR="009D1460" w:rsidRPr="003C5ACC" w:rsidRDefault="009D1460" w:rsidP="005D6059">
            <w:pPr>
              <w:shd w:val="clear" w:color="auto" w:fill="FFFFFF"/>
              <w:spacing w:after="0" w:line="240" w:lineRule="auto"/>
              <w:rPr>
                <w:rFonts w:ascii="Times New Roman" w:hAnsi="Times New Roman"/>
              </w:rPr>
            </w:pPr>
            <w:r w:rsidRPr="003C5ACC">
              <w:rPr>
                <w:rFonts w:ascii="Times New Roman" w:hAnsi="Times New Roman"/>
                <w:bCs/>
              </w:rPr>
              <w:t>Мир в 1900—1914 гг.</w:t>
            </w:r>
          </w:p>
          <w:p w:rsidR="009D1460" w:rsidRPr="003C5ACC" w:rsidRDefault="009D1460" w:rsidP="005D6059">
            <w:pPr>
              <w:shd w:val="clear" w:color="auto" w:fill="FFFFFF"/>
              <w:spacing w:after="0" w:line="240" w:lineRule="auto"/>
              <w:rPr>
                <w:rFonts w:ascii="Times New Roman" w:hAnsi="Times New Roman"/>
                <w:i/>
              </w:rPr>
            </w:pPr>
          </w:p>
          <w:p w:rsidR="009D1460" w:rsidRPr="003C5ACC" w:rsidRDefault="009D1460" w:rsidP="005D6059">
            <w:pPr>
              <w:spacing w:after="0" w:line="240" w:lineRule="auto"/>
              <w:rPr>
                <w:rFonts w:ascii="Times New Roman" w:hAnsi="Times New Roman"/>
              </w:rPr>
            </w:pPr>
          </w:p>
          <w:p w:rsidR="009D1460" w:rsidRPr="003C5ACC" w:rsidRDefault="009D1460" w:rsidP="005D6059">
            <w:pPr>
              <w:spacing w:after="0" w:line="240" w:lineRule="auto"/>
              <w:rPr>
                <w:rFonts w:ascii="Times New Roman" w:hAnsi="Times New Roman"/>
                <w:i/>
              </w:rPr>
            </w:pPr>
          </w:p>
          <w:p w:rsidR="009D1460" w:rsidRPr="003C5ACC" w:rsidRDefault="009D1460" w:rsidP="005D6059">
            <w:pPr>
              <w:spacing w:after="0" w:line="240" w:lineRule="auto"/>
              <w:rPr>
                <w:rFonts w:ascii="Times New Roman" w:hAnsi="Times New Roman"/>
              </w:rPr>
            </w:pPr>
          </w:p>
        </w:tc>
        <w:tc>
          <w:tcPr>
            <w:tcW w:w="4961" w:type="dxa"/>
          </w:tcPr>
          <w:p w:rsidR="009D1460" w:rsidRPr="003C5ACC" w:rsidRDefault="009D1460" w:rsidP="005D6059">
            <w:pPr>
              <w:spacing w:after="0" w:line="240" w:lineRule="auto"/>
              <w:rPr>
                <w:rFonts w:ascii="Times New Roman" w:hAnsi="Times New Roman"/>
                <w:b/>
                <w:bCs/>
              </w:rPr>
            </w:pPr>
            <w:r w:rsidRPr="003C5ACC">
              <w:rPr>
                <w:rFonts w:ascii="Times New Roman" w:hAnsi="Times New Roman"/>
                <w:b/>
                <w:bCs/>
              </w:rPr>
              <w:t>IV. РОССИЙСКАЯ ИМПЕРИЯ В XIX – НАЧАЛЕ XX ВВ.</w:t>
            </w:r>
          </w:p>
          <w:p w:rsidR="009D1460" w:rsidRPr="003C5ACC" w:rsidRDefault="009D1460" w:rsidP="005D6059">
            <w:pPr>
              <w:spacing w:after="0" w:line="240" w:lineRule="auto"/>
              <w:rPr>
                <w:rFonts w:ascii="Times New Roman" w:hAnsi="Times New Roman"/>
                <w:b/>
                <w:bCs/>
              </w:rPr>
            </w:pPr>
          </w:p>
          <w:p w:rsidR="009D1460" w:rsidRPr="003C5ACC" w:rsidRDefault="009D1460" w:rsidP="005D6059">
            <w:pPr>
              <w:spacing w:after="0" w:line="240" w:lineRule="auto"/>
              <w:rPr>
                <w:rFonts w:ascii="Times New Roman" w:hAnsi="Times New Roman"/>
                <w:bCs/>
                <w:u w:val="single"/>
              </w:rPr>
            </w:pPr>
            <w:r w:rsidRPr="003C5ACC">
              <w:rPr>
                <w:rFonts w:ascii="Times New Roman" w:hAnsi="Times New Roman"/>
                <w:bCs/>
                <w:u w:val="single"/>
              </w:rPr>
              <w:t>Россия на пути к реформам (1801–1861)</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Александровская эпоха: государственный либерализм</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Отечественная война 1812 г.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Николаевское самодержавие: государственный консерватизм</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Крепостнический социум. Деревня и город </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Культурное пространство империи в первой половине XIX в.</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Пространство империи: этнокультурный облик страны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Формирование гражданского правосознания. Основные течения общественной мысли </w:t>
            </w:r>
          </w:p>
          <w:p w:rsidR="009D1460" w:rsidRPr="003C5ACC" w:rsidRDefault="009D1460" w:rsidP="005D6059">
            <w:pPr>
              <w:spacing w:after="0" w:line="240" w:lineRule="auto"/>
              <w:rPr>
                <w:rFonts w:ascii="Times New Roman" w:hAnsi="Times New Roman"/>
              </w:rPr>
            </w:pPr>
          </w:p>
          <w:p w:rsidR="009D1460" w:rsidRPr="003C5ACC" w:rsidRDefault="009D1460" w:rsidP="005D6059">
            <w:pPr>
              <w:spacing w:after="0" w:line="240" w:lineRule="auto"/>
              <w:rPr>
                <w:rFonts w:ascii="Times New Roman" w:hAnsi="Times New Roman"/>
                <w:bCs/>
                <w:u w:val="single"/>
              </w:rPr>
            </w:pPr>
            <w:r w:rsidRPr="003C5ACC">
              <w:rPr>
                <w:rFonts w:ascii="Times New Roman" w:hAnsi="Times New Roman"/>
                <w:bCs/>
                <w:u w:val="single"/>
              </w:rPr>
              <w:t>Россия в эпоху реформ</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Преобразования Александра II: социальная и правовая модернизация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«Народное самодержавие» Александра III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Пореформенный социум. Сельское хозяйство и промышленность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Культурное пространство империи во второй половине XIX в.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Этнокультурный облик империи </w:t>
            </w:r>
          </w:p>
          <w:p w:rsidR="009D1460" w:rsidRPr="003C5ACC" w:rsidRDefault="009D1460" w:rsidP="005D6059">
            <w:pPr>
              <w:spacing w:after="0" w:line="240" w:lineRule="auto"/>
              <w:rPr>
                <w:rFonts w:ascii="Times New Roman" w:hAnsi="Times New Roman"/>
              </w:rPr>
            </w:pPr>
            <w:r w:rsidRPr="003C5ACC">
              <w:rPr>
                <w:rFonts w:ascii="Times New Roman" w:hAnsi="Times New Roman"/>
                <w:bCs/>
              </w:rPr>
              <w:t>Формирование гражданского общества и основные направления общественных движений</w:t>
            </w:r>
          </w:p>
          <w:p w:rsidR="009D1460" w:rsidRPr="003C5ACC" w:rsidRDefault="009D1460" w:rsidP="005D6059">
            <w:pPr>
              <w:spacing w:after="0" w:line="240" w:lineRule="auto"/>
              <w:rPr>
                <w:rFonts w:ascii="Times New Roman" w:hAnsi="Times New Roman"/>
                <w:bCs/>
                <w:u w:val="single"/>
              </w:rPr>
            </w:pPr>
            <w:r w:rsidRPr="003C5ACC">
              <w:rPr>
                <w:rFonts w:ascii="Times New Roman" w:hAnsi="Times New Roman"/>
                <w:bCs/>
                <w:u w:val="single"/>
              </w:rPr>
              <w:t>Кризис империи в начале ХХ века</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Первая российская революция 1905-1907 гг. Начало парламентаризма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t xml:space="preserve">Общество и власть после революции </w:t>
            </w:r>
          </w:p>
          <w:p w:rsidR="009D1460" w:rsidRPr="003C5ACC" w:rsidRDefault="009D1460" w:rsidP="005D6059">
            <w:pPr>
              <w:spacing w:after="0" w:line="240" w:lineRule="auto"/>
              <w:rPr>
                <w:rFonts w:ascii="Times New Roman" w:hAnsi="Times New Roman"/>
                <w:bCs/>
              </w:rPr>
            </w:pPr>
            <w:r w:rsidRPr="003C5ACC">
              <w:rPr>
                <w:rFonts w:ascii="Times New Roman" w:hAnsi="Times New Roman"/>
                <w:bCs/>
              </w:rPr>
              <w:lastRenderedPageBreak/>
              <w:t>«Серебряный век» российской культуры</w:t>
            </w:r>
          </w:p>
          <w:p w:rsidR="009D1460" w:rsidRPr="003C5ACC" w:rsidRDefault="009D1460" w:rsidP="005D6059">
            <w:pPr>
              <w:spacing w:after="0" w:line="240" w:lineRule="auto"/>
              <w:rPr>
                <w:rFonts w:ascii="Times New Roman" w:hAnsi="Times New Roman"/>
                <w:i/>
              </w:rPr>
            </w:pPr>
            <w:r w:rsidRPr="003C5ACC">
              <w:rPr>
                <w:rFonts w:ascii="Times New Roman" w:hAnsi="Times New Roman"/>
              </w:rPr>
              <w:t>Региональный компонент</w:t>
            </w:r>
          </w:p>
        </w:tc>
      </w:tr>
    </w:tbl>
    <w:p w:rsidR="009D1460" w:rsidRPr="003C5ACC" w:rsidRDefault="009D1460" w:rsidP="005D6059">
      <w:pPr>
        <w:pStyle w:val="3"/>
        <w:spacing w:before="0" w:beforeAutospacing="0" w:after="0" w:afterAutospacing="0"/>
        <w:ind w:firstLine="709"/>
        <w:rPr>
          <w:sz w:val="22"/>
          <w:szCs w:val="22"/>
          <w:lang w:val="en-US"/>
        </w:rPr>
      </w:pPr>
    </w:p>
    <w:p w:rsidR="00B540EE" w:rsidRPr="003C5ACC" w:rsidRDefault="00996DCA" w:rsidP="005D6059">
      <w:pPr>
        <w:pStyle w:val="4"/>
        <w:spacing w:line="240" w:lineRule="auto"/>
        <w:rPr>
          <w:sz w:val="22"/>
        </w:rPr>
      </w:pPr>
      <w:bookmarkStart w:id="244" w:name="_Toc409691706"/>
      <w:bookmarkStart w:id="245" w:name="_Toc410654032"/>
      <w:bookmarkStart w:id="246" w:name="_Toc414553230"/>
      <w:r w:rsidRPr="003C5ACC">
        <w:rPr>
          <w:sz w:val="22"/>
        </w:rPr>
        <w:t>2.2.2.8</w:t>
      </w:r>
      <w:r w:rsidR="00A309E2" w:rsidRPr="003C5ACC">
        <w:rPr>
          <w:sz w:val="22"/>
        </w:rPr>
        <w:t xml:space="preserve">. </w:t>
      </w:r>
      <w:r w:rsidR="00B540EE" w:rsidRPr="003C5ACC">
        <w:rPr>
          <w:sz w:val="22"/>
        </w:rPr>
        <w:t>Обществознание</w:t>
      </w:r>
      <w:bookmarkEnd w:id="244"/>
      <w:bookmarkEnd w:id="245"/>
      <w:bookmarkEnd w:id="246"/>
    </w:p>
    <w:p w:rsidR="001937F7" w:rsidRPr="003C5ACC" w:rsidRDefault="001937F7" w:rsidP="005D6059">
      <w:pPr>
        <w:spacing w:after="0" w:line="240" w:lineRule="auto"/>
        <w:ind w:firstLine="709"/>
        <w:jc w:val="both"/>
        <w:rPr>
          <w:rFonts w:ascii="Times New Roman" w:hAnsi="Times New Roman"/>
        </w:rPr>
      </w:pPr>
      <w:r w:rsidRPr="003C5ACC">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3C5ACC">
        <w:rPr>
          <w:rFonts w:ascii="Times New Roman" w:hAnsi="Times New Roman"/>
        </w:rPr>
        <w:t>е</w:t>
      </w:r>
      <w:r w:rsidRPr="003C5ACC">
        <w:rPr>
          <w:rFonts w:ascii="Times New Roman" w:hAnsi="Times New Roman"/>
        </w:rPr>
        <w:t>нным в Конституции РФ, гражданской активной позиции в общественной жизни при решении задач в области социальных отношений.</w:t>
      </w:r>
    </w:p>
    <w:p w:rsidR="001937F7" w:rsidRPr="003C5ACC" w:rsidRDefault="001937F7" w:rsidP="005D6059">
      <w:pPr>
        <w:spacing w:after="0" w:line="240" w:lineRule="auto"/>
        <w:ind w:firstLine="709"/>
        <w:jc w:val="both"/>
        <w:rPr>
          <w:rFonts w:ascii="Times New Roman" w:hAnsi="Times New Roman"/>
        </w:rPr>
      </w:pPr>
      <w:r w:rsidRPr="003C5ACC">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3C5ACC" w:rsidRDefault="001937F7" w:rsidP="005D6059">
      <w:pPr>
        <w:spacing w:after="0" w:line="240" w:lineRule="auto"/>
        <w:ind w:firstLine="709"/>
        <w:jc w:val="both"/>
        <w:rPr>
          <w:rFonts w:ascii="Times New Roman" w:hAnsi="Times New Roman"/>
        </w:rPr>
      </w:pPr>
      <w:r w:rsidRPr="003C5ACC">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D472B" w:rsidRPr="003C5ACC" w:rsidRDefault="001937F7" w:rsidP="00996DCA">
      <w:pPr>
        <w:spacing w:after="0" w:line="240" w:lineRule="auto"/>
        <w:ind w:firstLine="709"/>
        <w:jc w:val="both"/>
        <w:rPr>
          <w:rFonts w:ascii="Times New Roman" w:hAnsi="Times New Roman"/>
        </w:rPr>
      </w:pPr>
      <w:r w:rsidRPr="003C5ACC">
        <w:rPr>
          <w:rFonts w:ascii="Times New Roman" w:hAnsi="Times New Roman"/>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w:t>
      </w:r>
      <w:r w:rsidR="00996DCA" w:rsidRPr="003C5ACC">
        <w:rPr>
          <w:rFonts w:ascii="Times New Roman" w:hAnsi="Times New Roman"/>
        </w:rPr>
        <w:t>по указанным учебным предметам.</w:t>
      </w:r>
    </w:p>
    <w:p w:rsidR="00B540EE" w:rsidRPr="003C5ACC" w:rsidRDefault="00B540EE" w:rsidP="005D6059">
      <w:pPr>
        <w:spacing w:after="0" w:line="240" w:lineRule="auto"/>
        <w:ind w:left="709"/>
        <w:jc w:val="both"/>
        <w:rPr>
          <w:rFonts w:ascii="Times New Roman" w:hAnsi="Times New Roman"/>
        </w:rPr>
      </w:pPr>
      <w:r w:rsidRPr="003C5ACC">
        <w:rPr>
          <w:rFonts w:ascii="Times New Roman" w:hAnsi="Times New Roman"/>
          <w:b/>
          <w:bCs/>
          <w:shd w:val="clear" w:color="auto" w:fill="FFFFFF"/>
        </w:rPr>
        <w:t>Человек. Деятельность человека</w:t>
      </w:r>
    </w:p>
    <w:p w:rsidR="00B540EE" w:rsidRPr="003C5ACC" w:rsidRDefault="00B540EE" w:rsidP="005D6059">
      <w:pPr>
        <w:tabs>
          <w:tab w:val="left" w:pos="1114"/>
        </w:tabs>
        <w:spacing w:after="0" w:line="240" w:lineRule="auto"/>
        <w:ind w:firstLine="709"/>
        <w:jc w:val="both"/>
        <w:rPr>
          <w:rFonts w:ascii="Times New Roman" w:hAnsi="Times New Roman"/>
        </w:rPr>
      </w:pPr>
      <w:r w:rsidRPr="003C5ACC">
        <w:rPr>
          <w:rFonts w:ascii="Times New Roman" w:hAnsi="Times New Roman"/>
        </w:rPr>
        <w:t xml:space="preserve">Биологическое и социальное в человеке. </w:t>
      </w:r>
      <w:r w:rsidRPr="003C5ACC">
        <w:rPr>
          <w:rFonts w:ascii="Times New Roman" w:hAnsi="Times New Roman"/>
          <w:i/>
        </w:rPr>
        <w:t>Черты сходства и различий человека и животного.Индивид, индивидуальность, личность.</w:t>
      </w:r>
      <w:r w:rsidRPr="003C5ACC">
        <w:rPr>
          <w:rFonts w:ascii="Times New Roman" w:hAnsi="Times New Roman"/>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3C5ACC">
        <w:rPr>
          <w:rFonts w:ascii="Times New Roman" w:hAnsi="Times New Roman"/>
          <w:i/>
        </w:rPr>
        <w:t xml:space="preserve">Личные и деловые отношения. </w:t>
      </w:r>
      <w:r w:rsidRPr="003C5ACC">
        <w:rPr>
          <w:rFonts w:ascii="Times New Roman" w:hAnsi="Times New Roman"/>
        </w:rPr>
        <w:t>Лидерство. Межличностные конфликты и способы их разрешения.</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Общество</w:t>
      </w:r>
    </w:p>
    <w:p w:rsidR="00B540EE" w:rsidRPr="003C5ACC" w:rsidRDefault="00B540EE" w:rsidP="005D6059">
      <w:pPr>
        <w:tabs>
          <w:tab w:val="left" w:pos="1114"/>
        </w:tabs>
        <w:spacing w:after="0" w:line="240" w:lineRule="auto"/>
        <w:ind w:firstLine="709"/>
        <w:jc w:val="both"/>
        <w:rPr>
          <w:rFonts w:ascii="Times New Roman" w:hAnsi="Times New Roman"/>
        </w:rPr>
      </w:pPr>
      <w:r w:rsidRPr="003C5ACC">
        <w:rPr>
          <w:rFonts w:ascii="Times New Roman" w:hAnsi="Times New Roman"/>
        </w:rPr>
        <w:t xml:space="preserve">Общество как форма жизнедеятельности людей. Взаимосвязь общества и природы. Развитие общества. </w:t>
      </w:r>
      <w:r w:rsidRPr="003C5ACC">
        <w:rPr>
          <w:rFonts w:ascii="Times New Roman" w:hAnsi="Times New Roman"/>
          <w:i/>
        </w:rPr>
        <w:t>Общественный прогресс.</w:t>
      </w:r>
      <w:r w:rsidRPr="003C5ACC">
        <w:rPr>
          <w:rFonts w:ascii="Times New Roman" w:hAnsi="Times New Roman"/>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Социальные нормы</w:t>
      </w:r>
    </w:p>
    <w:p w:rsidR="00B540EE" w:rsidRPr="003C5ACC" w:rsidRDefault="00B540EE" w:rsidP="005D6059">
      <w:pPr>
        <w:tabs>
          <w:tab w:val="left" w:pos="1114"/>
        </w:tabs>
        <w:spacing w:after="0" w:line="240" w:lineRule="auto"/>
        <w:ind w:firstLine="709"/>
        <w:jc w:val="both"/>
        <w:rPr>
          <w:rFonts w:ascii="Times New Roman" w:hAnsi="Times New Roman"/>
        </w:rPr>
      </w:pPr>
      <w:r w:rsidRPr="003C5ACC">
        <w:rPr>
          <w:rFonts w:ascii="Times New Roman" w:hAnsi="Times New Roman"/>
        </w:rPr>
        <w:t xml:space="preserve">Социальные нормы как регуляторы поведения человека в обществе. </w:t>
      </w:r>
      <w:r w:rsidRPr="003C5ACC">
        <w:rPr>
          <w:rFonts w:ascii="Times New Roman" w:hAnsi="Times New Roman"/>
          <w:i/>
        </w:rPr>
        <w:t>Общественные нравы, традиции и обычаи.</w:t>
      </w:r>
      <w:r w:rsidRPr="003C5ACC">
        <w:rPr>
          <w:rFonts w:ascii="Times New Roman" w:hAnsi="Times New Roman"/>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C5ACC">
        <w:rPr>
          <w:rFonts w:ascii="Times New Roman" w:hAnsi="Times New Roman"/>
          <w:i/>
        </w:rPr>
        <w:t xml:space="preserve">Особенности социализации в подростковом возрасте. </w:t>
      </w:r>
      <w:r w:rsidRPr="003C5ACC">
        <w:rPr>
          <w:rFonts w:ascii="Times New Roman" w:hAnsi="Times New Roman"/>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Сфера духовной культуры</w:t>
      </w:r>
    </w:p>
    <w:p w:rsidR="00B540EE" w:rsidRPr="003C5ACC" w:rsidRDefault="00B540EE" w:rsidP="005D6059">
      <w:pPr>
        <w:tabs>
          <w:tab w:val="left" w:pos="1311"/>
        </w:tabs>
        <w:spacing w:after="0" w:line="240" w:lineRule="auto"/>
        <w:ind w:firstLine="709"/>
        <w:jc w:val="both"/>
        <w:rPr>
          <w:rFonts w:ascii="Times New Roman" w:hAnsi="Times New Roman"/>
          <w:i/>
        </w:rPr>
      </w:pPr>
      <w:r w:rsidRPr="003C5ACC">
        <w:rPr>
          <w:rFonts w:ascii="Times New Roman" w:hAnsi="Times New Roman"/>
          <w:bCs/>
        </w:rPr>
        <w:lastRenderedPageBreak/>
        <w:t xml:space="preserve">Культура, ее многообразие и основные формы. </w:t>
      </w:r>
      <w:r w:rsidRPr="003C5ACC">
        <w:rPr>
          <w:rFonts w:ascii="Times New Roman" w:hAnsi="Times New Roman"/>
        </w:rPr>
        <w:t xml:space="preserve">Наука в жизни современного общества. </w:t>
      </w:r>
      <w:r w:rsidRPr="003C5ACC">
        <w:rPr>
          <w:rFonts w:ascii="Times New Roman" w:hAnsi="Times New Roman"/>
          <w:i/>
        </w:rPr>
        <w:t>Научно-технический прогресс в современном обществе.</w:t>
      </w:r>
      <w:r w:rsidRPr="003C5ACC">
        <w:rPr>
          <w:rFonts w:ascii="Times New Roman" w:hAnsi="Times New Roman"/>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3C5ACC">
        <w:rPr>
          <w:rFonts w:ascii="Times New Roman" w:hAnsi="Times New Roman"/>
          <w:i/>
        </w:rPr>
        <w:t>Государственная итоговая аттестация</w:t>
      </w:r>
      <w:r w:rsidRPr="003C5ACC">
        <w:rPr>
          <w:rFonts w:ascii="Times New Roman" w:hAnsi="Times New Roman"/>
        </w:rPr>
        <w:t xml:space="preserve">. Самообразование.Религия как форма культуры. </w:t>
      </w:r>
      <w:r w:rsidRPr="003C5ACC">
        <w:rPr>
          <w:rFonts w:ascii="Times New Roman" w:hAnsi="Times New Roman"/>
          <w:i/>
        </w:rPr>
        <w:t>Мировые религии.</w:t>
      </w:r>
      <w:r w:rsidRPr="003C5ACC">
        <w:rPr>
          <w:rFonts w:ascii="Times New Roman" w:hAnsi="Times New Roman"/>
        </w:rPr>
        <w:t xml:space="preserve"> Роль религии в жизни общества. Свобода совести. Искусство как элемент духовной культуры общества. </w:t>
      </w:r>
      <w:r w:rsidRPr="003C5ACC">
        <w:rPr>
          <w:rFonts w:ascii="Times New Roman" w:hAnsi="Times New Roman"/>
          <w:i/>
        </w:rPr>
        <w:t xml:space="preserve">Влияние искусства на развитие личности. </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Социальная сфера жизни общества</w:t>
      </w:r>
    </w:p>
    <w:p w:rsidR="00B540EE" w:rsidRPr="003C5ACC" w:rsidRDefault="00B540EE" w:rsidP="005D6059">
      <w:pPr>
        <w:tabs>
          <w:tab w:val="left" w:pos="1114"/>
        </w:tabs>
        <w:spacing w:after="0" w:line="240" w:lineRule="auto"/>
        <w:ind w:firstLine="709"/>
        <w:jc w:val="both"/>
        <w:rPr>
          <w:rFonts w:ascii="Times New Roman" w:hAnsi="Times New Roman"/>
        </w:rPr>
      </w:pPr>
      <w:r w:rsidRPr="003C5ACC">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C5ACC">
        <w:rPr>
          <w:rFonts w:ascii="Times New Roman" w:hAnsi="Times New Roman"/>
          <w:bCs/>
          <w:i/>
        </w:rPr>
        <w:t xml:space="preserve">Досуг семьи. </w:t>
      </w:r>
      <w:r w:rsidRPr="003C5ACC">
        <w:rPr>
          <w:rFonts w:ascii="Times New Roman" w:hAnsi="Times New Roman"/>
          <w:bCs/>
        </w:rPr>
        <w:t xml:space="preserve">Социальные конфликты и пути их разрешения. Этнос и нация. </w:t>
      </w:r>
      <w:r w:rsidRPr="003C5ACC">
        <w:rPr>
          <w:rFonts w:ascii="Times New Roman" w:hAnsi="Times New Roman"/>
          <w:i/>
        </w:rPr>
        <w:t>Национальное самосознание</w:t>
      </w:r>
      <w:r w:rsidRPr="003C5ACC">
        <w:rPr>
          <w:rFonts w:ascii="Times New Roman" w:hAnsi="Times New Roman"/>
        </w:rPr>
        <w:t xml:space="preserve">. Отношения между нациями. Россия – многонациональное государство. </w:t>
      </w:r>
      <w:r w:rsidRPr="003C5ACC">
        <w:rPr>
          <w:rFonts w:ascii="Times New Roman" w:hAnsi="Times New Roman"/>
          <w:bCs/>
        </w:rPr>
        <w:t>Социальная политика Российского государства.</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Политическая сфера жизни общества</w:t>
      </w:r>
    </w:p>
    <w:p w:rsidR="00B540EE" w:rsidRPr="003C5ACC" w:rsidRDefault="00B540EE" w:rsidP="005D6059">
      <w:pPr>
        <w:tabs>
          <w:tab w:val="left" w:pos="1321"/>
        </w:tabs>
        <w:spacing w:after="0" w:line="240" w:lineRule="auto"/>
        <w:ind w:firstLine="709"/>
        <w:jc w:val="both"/>
        <w:rPr>
          <w:rFonts w:ascii="Times New Roman" w:hAnsi="Times New Roman"/>
          <w:i/>
        </w:rPr>
      </w:pPr>
      <w:r w:rsidRPr="003C5ACC">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C5ACC">
        <w:rPr>
          <w:rFonts w:ascii="Times New Roman" w:hAnsi="Times New Roman"/>
          <w:i/>
        </w:rPr>
        <w:t>Правовое государство.</w:t>
      </w:r>
      <w:r w:rsidRPr="003C5ACC">
        <w:rPr>
          <w:rFonts w:ascii="Times New Roman" w:hAnsi="Times New Roman"/>
        </w:rPr>
        <w:t xml:space="preserve"> Местное самоуправление. </w:t>
      </w:r>
      <w:r w:rsidRPr="003C5ACC">
        <w:rPr>
          <w:rFonts w:ascii="Times New Roman" w:hAnsi="Times New Roman"/>
          <w:i/>
        </w:rPr>
        <w:t>Межгосударственные отношения. Межгосударственные конфликты и способы их разрешения.</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Гражданин и государство</w:t>
      </w:r>
    </w:p>
    <w:p w:rsidR="00B540EE" w:rsidRPr="003C5ACC" w:rsidRDefault="00B540EE" w:rsidP="00996DCA">
      <w:pPr>
        <w:spacing w:after="0" w:line="240" w:lineRule="auto"/>
        <w:jc w:val="both"/>
        <w:rPr>
          <w:rFonts w:ascii="Times New Roman" w:eastAsia="Times New Roman" w:hAnsi="Times New Roman"/>
          <w:lang w:eastAsia="ru-RU"/>
        </w:rPr>
      </w:pPr>
      <w:r w:rsidRPr="003C5ACC">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3C5ACC">
        <w:rPr>
          <w:rFonts w:ascii="Times New Roman" w:hAnsi="Times New Roman"/>
        </w:rPr>
        <w:t xml:space="preserve">– </w:t>
      </w:r>
      <w:r w:rsidRPr="003C5ACC">
        <w:rPr>
          <w:rFonts w:ascii="Times New Roman" w:hAnsi="Times New Roman"/>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C5ACC">
        <w:rPr>
          <w:rFonts w:ascii="Times New Roman" w:hAnsi="Times New Roman"/>
          <w:bCs/>
        </w:rPr>
        <w:t xml:space="preserve">рава и свободы человека и гражданина в Российской Федерации. </w:t>
      </w:r>
      <w:r w:rsidRPr="003C5ACC">
        <w:rPr>
          <w:rFonts w:ascii="Times New Roman" w:hAnsi="Times New Roman"/>
        </w:rPr>
        <w:t xml:space="preserve">Конституционные обязанности гражданина Российской Федерации. </w:t>
      </w:r>
      <w:r w:rsidRPr="003C5ACC">
        <w:rPr>
          <w:rFonts w:ascii="Times New Roman" w:hAnsi="Times New Roman"/>
          <w:bCs/>
        </w:rPr>
        <w:t xml:space="preserve">Взаимоотношения органов государственной власти и граждан. </w:t>
      </w:r>
      <w:r w:rsidR="000D61DF" w:rsidRPr="003C5ACC">
        <w:rPr>
          <w:rFonts w:ascii="Times New Roman" w:eastAsia="Times New Roman" w:hAnsi="Times New Roman"/>
          <w:shd w:val="clear" w:color="auto" w:fill="FFFFFF"/>
          <w:lang w:eastAsia="ru-RU"/>
        </w:rPr>
        <w:t>Способы взаимодействия с властью посредством электронного правительства.</w:t>
      </w:r>
      <w:r w:rsidRPr="003C5ACC">
        <w:rPr>
          <w:rFonts w:ascii="Times New Roman" w:hAnsi="Times New Roman"/>
          <w:bCs/>
        </w:rPr>
        <w:t>Механизмы реализации и защиты прав и свобод человека и гражданина в РФ.</w:t>
      </w:r>
      <w:r w:rsidRPr="003C5ACC">
        <w:rPr>
          <w:rFonts w:ascii="Times New Roman" w:hAnsi="Times New Roman"/>
          <w:i/>
        </w:rPr>
        <w:t>Основные международные документы о правах человека и правах ребенка.</w:t>
      </w:r>
    </w:p>
    <w:p w:rsidR="00996DCA" w:rsidRPr="003C5ACC" w:rsidRDefault="00996DCA" w:rsidP="00996DCA">
      <w:pPr>
        <w:spacing w:after="0" w:line="240" w:lineRule="auto"/>
        <w:ind w:left="709"/>
        <w:jc w:val="both"/>
        <w:rPr>
          <w:rFonts w:ascii="Times New Roman" w:hAnsi="Times New Roman"/>
          <w:b/>
          <w:bCs/>
          <w:shd w:val="clear" w:color="auto" w:fill="FFFFFF"/>
        </w:rPr>
      </w:pPr>
    </w:p>
    <w:p w:rsidR="00B540EE" w:rsidRPr="003C5ACC" w:rsidRDefault="00B540EE" w:rsidP="00996DCA">
      <w:pPr>
        <w:spacing w:after="0" w:line="240" w:lineRule="auto"/>
        <w:ind w:left="709"/>
        <w:jc w:val="both"/>
        <w:rPr>
          <w:rFonts w:ascii="Times New Roman" w:hAnsi="Times New Roman"/>
          <w:b/>
          <w:bCs/>
          <w:shd w:val="clear" w:color="auto" w:fill="FFFFFF"/>
        </w:rPr>
      </w:pPr>
      <w:r w:rsidRPr="003C5ACC">
        <w:rPr>
          <w:rFonts w:ascii="Times New Roman" w:hAnsi="Times New Roman"/>
          <w:b/>
          <w:bCs/>
          <w:shd w:val="clear" w:color="auto" w:fill="FFFFFF"/>
        </w:rPr>
        <w:t>Основы российского законодательства</w:t>
      </w:r>
    </w:p>
    <w:p w:rsidR="00B540EE" w:rsidRPr="003C5ACC" w:rsidRDefault="00B540EE" w:rsidP="00996DCA">
      <w:pPr>
        <w:tabs>
          <w:tab w:val="left" w:pos="1114"/>
        </w:tabs>
        <w:spacing w:after="0" w:line="240" w:lineRule="auto"/>
        <w:ind w:firstLine="709"/>
        <w:jc w:val="both"/>
        <w:rPr>
          <w:rFonts w:ascii="Times New Roman" w:hAnsi="Times New Roman"/>
          <w:i/>
        </w:rPr>
      </w:pPr>
      <w:r w:rsidRPr="003C5ACC">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C5ACC">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C5ACC">
        <w:rPr>
          <w:rFonts w:ascii="Times New Roman" w:hAnsi="Times New Roman"/>
          <w:bCs/>
        </w:rPr>
        <w:t xml:space="preserve"> Уголовное право, основные понятия и принципы. </w:t>
      </w:r>
      <w:r w:rsidRPr="003C5ACC">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3C5ACC">
        <w:rPr>
          <w:rFonts w:ascii="Times New Roman" w:hAnsi="Times New Roman"/>
          <w:bCs/>
          <w:i/>
        </w:rPr>
        <w:t>Международное гуманитарное право. Международно-правовая защита жертв вооруженных конфликтов.</w:t>
      </w:r>
    </w:p>
    <w:p w:rsidR="00B540EE" w:rsidRPr="003C5ACC" w:rsidRDefault="00B540EE" w:rsidP="005D6059">
      <w:pPr>
        <w:spacing w:after="0" w:line="240" w:lineRule="auto"/>
        <w:ind w:left="709"/>
        <w:jc w:val="both"/>
        <w:rPr>
          <w:rFonts w:ascii="Times New Roman" w:hAnsi="Times New Roman"/>
          <w:b/>
          <w:bCs/>
          <w:shd w:val="clear" w:color="auto" w:fill="FFFFFF"/>
        </w:rPr>
      </w:pPr>
      <w:r w:rsidRPr="003C5ACC">
        <w:rPr>
          <w:rFonts w:ascii="Times New Roman" w:hAnsi="Times New Roman"/>
          <w:b/>
          <w:shd w:val="clear" w:color="auto" w:fill="FFFFFF"/>
        </w:rPr>
        <w:lastRenderedPageBreak/>
        <w:t>Экономика</w:t>
      </w:r>
    </w:p>
    <w:p w:rsidR="0051321E" w:rsidRPr="003C5ACC" w:rsidRDefault="00B540EE" w:rsidP="005D6059">
      <w:pPr>
        <w:tabs>
          <w:tab w:val="left" w:pos="1114"/>
        </w:tabs>
        <w:spacing w:after="0" w:line="240" w:lineRule="auto"/>
        <w:ind w:firstLine="709"/>
        <w:jc w:val="both"/>
        <w:rPr>
          <w:rFonts w:ascii="Times New Roman" w:hAnsi="Times New Roman"/>
        </w:rPr>
      </w:pPr>
      <w:r w:rsidRPr="003C5ACC">
        <w:rPr>
          <w:rFonts w:ascii="Times New Roman" w:hAnsi="Times New Roman"/>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C5ACC">
        <w:rPr>
          <w:rFonts w:ascii="Times New Roman" w:hAnsi="Times New Roman"/>
          <w:bCs/>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C5ACC">
        <w:rPr>
          <w:rFonts w:ascii="Times New Roman" w:hAnsi="Times New Roman"/>
          <w:i/>
        </w:rPr>
        <w:t xml:space="preserve">Виды рынков. Рынок капиталов. </w:t>
      </w:r>
      <w:r w:rsidRPr="003C5ACC">
        <w:rPr>
          <w:rFonts w:ascii="Times New Roman" w:hAnsi="Times New Roman"/>
          <w:bCs/>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3C5ACC">
        <w:rPr>
          <w:rFonts w:ascii="Times New Roman" w:hAnsi="Times New Roman"/>
          <w:bCs/>
          <w:shd w:val="clear" w:color="auto" w:fill="FFFFFF"/>
        </w:rPr>
        <w:t xml:space="preserve">: </w:t>
      </w:r>
      <w:r w:rsidR="006B0423" w:rsidRPr="003C5ACC">
        <w:rPr>
          <w:rFonts w:ascii="Times New Roman" w:hAnsi="Times New Roman"/>
          <w:bCs/>
          <w:shd w:val="clear" w:color="auto" w:fill="FFFFFF"/>
        </w:rPr>
        <w:t xml:space="preserve">система налогов, </w:t>
      </w:r>
      <w:r w:rsidR="0051321E" w:rsidRPr="003C5ACC">
        <w:rPr>
          <w:rFonts w:ascii="Times New Roman" w:hAnsi="Times New Roman"/>
          <w:i/>
        </w:rPr>
        <w:t>функции, налоговые системы разных эпох</w:t>
      </w:r>
      <w:r w:rsidR="0051321E" w:rsidRPr="003C5ACC">
        <w:rPr>
          <w:rFonts w:ascii="Times New Roman" w:hAnsi="Times New Roman"/>
        </w:rPr>
        <w:t>.</w:t>
      </w:r>
    </w:p>
    <w:p w:rsidR="00B540EE" w:rsidRPr="003C5ACC" w:rsidRDefault="00B540EE" w:rsidP="005D6059">
      <w:pPr>
        <w:pStyle w:val="afff4"/>
        <w:ind w:firstLine="709"/>
        <w:jc w:val="both"/>
        <w:rPr>
          <w:sz w:val="22"/>
          <w:szCs w:val="22"/>
        </w:rPr>
      </w:pPr>
      <w:r w:rsidRPr="003C5ACC">
        <w:rPr>
          <w:bCs/>
          <w:sz w:val="22"/>
          <w:szCs w:val="22"/>
          <w:shd w:val="clear" w:color="auto" w:fill="FFFFFF"/>
        </w:rPr>
        <w:t>Банковские услуги, предоставляемые гражданам</w:t>
      </w:r>
      <w:r w:rsidR="005348F8" w:rsidRPr="003C5ACC">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3C5ACC">
        <w:rPr>
          <w:i/>
          <w:sz w:val="22"/>
          <w:szCs w:val="22"/>
        </w:rPr>
        <w:t>банкинг, онлайн-банкинг</w:t>
      </w:r>
      <w:r w:rsidR="005348F8" w:rsidRPr="003C5ACC">
        <w:rPr>
          <w:sz w:val="22"/>
          <w:szCs w:val="22"/>
        </w:rPr>
        <w:t xml:space="preserve">. </w:t>
      </w:r>
      <w:r w:rsidR="005348F8" w:rsidRPr="003C5ACC">
        <w:rPr>
          <w:i/>
          <w:snapToGrid w:val="0"/>
          <w:sz w:val="22"/>
          <w:szCs w:val="22"/>
        </w:rPr>
        <w:t>Страховые услуги</w:t>
      </w:r>
      <w:r w:rsidR="005348F8" w:rsidRPr="003C5ACC">
        <w:rPr>
          <w:i/>
          <w:sz w:val="22"/>
          <w:szCs w:val="22"/>
        </w:rPr>
        <w:t>: страхование жизни, здоровья, имущества, ответственности.Инвестиции в реальные и финансовые активы.</w:t>
      </w:r>
      <w:r w:rsidR="005348F8" w:rsidRPr="003C5ACC">
        <w:rPr>
          <w:sz w:val="22"/>
          <w:szCs w:val="22"/>
        </w:rPr>
        <w:t xml:space="preserve"> Пенсионное обеспечение. Налогообложение граждан. Защита от финансовых махинаций. </w:t>
      </w:r>
      <w:r w:rsidR="005348F8" w:rsidRPr="003C5ACC">
        <w:rPr>
          <w:bCs/>
          <w:sz w:val="22"/>
          <w:szCs w:val="22"/>
          <w:shd w:val="clear" w:color="auto" w:fill="FFFFFF"/>
        </w:rPr>
        <w:t xml:space="preserve">Экономические функции домохозяйства. Потребление домашних хозяйств. </w:t>
      </w:r>
      <w:r w:rsidR="005348F8" w:rsidRPr="003C5ACC">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3C5ACC" w:rsidRDefault="001A1DA5" w:rsidP="005D6059">
      <w:pPr>
        <w:pStyle w:val="4"/>
        <w:spacing w:line="240" w:lineRule="auto"/>
        <w:rPr>
          <w:sz w:val="22"/>
        </w:rPr>
      </w:pPr>
      <w:bookmarkStart w:id="247" w:name="_Toc409691707"/>
      <w:bookmarkStart w:id="248" w:name="_Toc410654033"/>
      <w:bookmarkStart w:id="249" w:name="_Toc414553231"/>
      <w:r w:rsidRPr="003C5ACC">
        <w:rPr>
          <w:sz w:val="22"/>
        </w:rPr>
        <w:t>2.2.2.9</w:t>
      </w:r>
      <w:r w:rsidR="00A309E2" w:rsidRPr="003C5ACC">
        <w:rPr>
          <w:sz w:val="22"/>
        </w:rPr>
        <w:t xml:space="preserve">. </w:t>
      </w:r>
      <w:r w:rsidR="00B540EE" w:rsidRPr="003C5ACC">
        <w:rPr>
          <w:sz w:val="22"/>
        </w:rPr>
        <w:t>География</w:t>
      </w:r>
      <w:bookmarkEnd w:id="247"/>
      <w:bookmarkEnd w:id="248"/>
      <w:bookmarkEnd w:id="249"/>
    </w:p>
    <w:p w:rsidR="001937F7" w:rsidRPr="003C5ACC" w:rsidRDefault="001937F7"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3C5ACC" w:rsidRDefault="001937F7"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3C5ACC" w:rsidRDefault="001937F7" w:rsidP="005D6059">
      <w:pPr>
        <w:spacing w:after="0" w:line="240" w:lineRule="auto"/>
        <w:ind w:firstLine="709"/>
        <w:jc w:val="both"/>
        <w:rPr>
          <w:rFonts w:ascii="Times New Roman" w:hAnsi="Times New Roman"/>
        </w:rPr>
      </w:pPr>
      <w:bookmarkStart w:id="250" w:name="h.3x8tuzt" w:colFirst="0" w:colLast="0"/>
      <w:bookmarkEnd w:id="250"/>
      <w:r w:rsidRPr="003C5ACC">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3C5ACC" w:rsidRDefault="001937F7" w:rsidP="005D6059">
      <w:pPr>
        <w:spacing w:after="0" w:line="240" w:lineRule="auto"/>
        <w:ind w:firstLine="709"/>
        <w:jc w:val="both"/>
        <w:rPr>
          <w:rFonts w:ascii="Times New Roman" w:hAnsi="Times New Roman"/>
        </w:rPr>
      </w:pPr>
      <w:r w:rsidRPr="003C5ACC">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Развитие географических знаний о Земле</w:t>
      </w:r>
      <w:r w:rsidRPr="003C5ACC">
        <w:rPr>
          <w:rFonts w:ascii="Times New Roman" w:hAnsi="Times New Roman"/>
        </w:rPr>
        <w:t>.</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Введение. Что изучает география.</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Представления о мире в древности (</w:t>
      </w:r>
      <w:r w:rsidRPr="003C5ACC">
        <w:rPr>
          <w:rFonts w:ascii="Times New Roman" w:hAnsi="Times New Roman"/>
          <w:i/>
        </w:rPr>
        <w:t>Древний Китай, Древний Египет, Древняя Греция, Древний Рим</w:t>
      </w:r>
      <w:r w:rsidRPr="003C5ACC">
        <w:rPr>
          <w:rFonts w:ascii="Times New Roman" w:hAnsi="Times New Roman"/>
        </w:rPr>
        <w:t>). Появление первых географических карт.</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rPr>
        <w:t xml:space="preserve">География в эпоху Средневековья: </w:t>
      </w:r>
      <w:r w:rsidRPr="003C5ACC">
        <w:rPr>
          <w:rFonts w:ascii="Times New Roman" w:hAnsi="Times New Roman"/>
          <w:i/>
        </w:rPr>
        <w:t>путешествия и открытия викингов, древних арабов, русских землепроходцев. Путешествия Марко Поло и Афанасия Никитина.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Эпоха Великих географических открытий (</w:t>
      </w:r>
      <w:r w:rsidRPr="003C5ACC">
        <w:rPr>
          <w:rFonts w:ascii="Times New Roman" w:hAnsi="Times New Roman"/>
          <w:i/>
        </w:rPr>
        <w:t>открытие Нового света, морского пути в Индию, кругосветные путешествия</w:t>
      </w:r>
      <w:r w:rsidRPr="003C5ACC">
        <w:rPr>
          <w:rFonts w:ascii="Times New Roman" w:hAnsi="Times New Roman"/>
        </w:rPr>
        <w:t>). Значение Великих географических открытий.</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lastRenderedPageBreak/>
        <w:t>Географические открытия XVII–XIX вв. (</w:t>
      </w:r>
      <w:r w:rsidRPr="003C5ACC">
        <w:rPr>
          <w:rFonts w:ascii="Times New Roman" w:hAnsi="Times New Roman"/>
          <w:i/>
        </w:rPr>
        <w:t>исследования и открытия на территории Евразии (в том числе на территории России), Австралии и Океании, Антарктиды</w:t>
      </w:r>
      <w:r w:rsidRPr="003C5ACC">
        <w:rPr>
          <w:rFonts w:ascii="Times New Roman" w:hAnsi="Times New Roman"/>
        </w:rPr>
        <w:t>). Первое русское кругосветное путешествие (</w:t>
      </w:r>
      <w:r w:rsidRPr="003C5ACC">
        <w:rPr>
          <w:rFonts w:ascii="Times New Roman" w:hAnsi="Times New Roman"/>
          <w:i/>
        </w:rPr>
        <w:t>И.Ф. Крузенштерн и Ю.Ф. Лисянский</w:t>
      </w:r>
      <w:r w:rsidRPr="003C5ACC">
        <w:rPr>
          <w:rFonts w:ascii="Times New Roman" w:hAnsi="Times New Roman"/>
        </w:rPr>
        <w:t>).</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Географические исследования в ХХ веке (</w:t>
      </w:r>
      <w:r w:rsidRPr="003C5ACC">
        <w:rPr>
          <w:rFonts w:ascii="Times New Roman" w:hAnsi="Times New Roman"/>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3C5ACC">
        <w:rPr>
          <w:rFonts w:ascii="Times New Roman" w:hAnsi="Times New Roman"/>
        </w:rPr>
        <w:t xml:space="preserve">). </w:t>
      </w:r>
      <w:r w:rsidRPr="003C5ACC">
        <w:rPr>
          <w:rFonts w:ascii="Times New Roman" w:hAnsi="Times New Roman"/>
          <w:i/>
        </w:rPr>
        <w:t>Значение освоения космоса для географической науки</w:t>
      </w:r>
      <w:r w:rsidRPr="003C5ACC">
        <w:rPr>
          <w:rFonts w:ascii="Times New Roman" w:hAnsi="Times New Roman"/>
        </w:rPr>
        <w:t>.</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Географические знания в современном мире. Современные географичес</w:t>
      </w:r>
      <w:r w:rsidR="001A1DA5" w:rsidRPr="003C5ACC">
        <w:rPr>
          <w:rFonts w:ascii="Times New Roman" w:hAnsi="Times New Roman"/>
        </w:rPr>
        <w:t xml:space="preserve">кие методы исследования Земли. </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Земля во Вселенной. Движения Земли и их следствия. </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Земля – часть Солнечной системы. Земля и Луна. </w:t>
      </w:r>
      <w:r w:rsidRPr="003C5ACC">
        <w:rPr>
          <w:rFonts w:ascii="Times New Roman" w:hAnsi="Times New Roman"/>
          <w:i/>
        </w:rPr>
        <w:t xml:space="preserve">Влияние космоса на нашу планету и жизнь людей. </w:t>
      </w:r>
      <w:r w:rsidRPr="003C5ACC">
        <w:rPr>
          <w:rFonts w:ascii="Times New Roman" w:hAnsi="Times New Roman"/>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3C5ACC">
        <w:rPr>
          <w:rFonts w:ascii="Times New Roman" w:hAnsi="Times New Roman"/>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C5ACC">
        <w:rPr>
          <w:rFonts w:ascii="Times New Roman" w:hAnsi="Times New Roman"/>
        </w:rPr>
        <w:t xml:space="preserve"> Осевое вращение Земли. Смена дня </w:t>
      </w:r>
      <w:r w:rsidR="001A1DA5" w:rsidRPr="003C5ACC">
        <w:rPr>
          <w:rFonts w:ascii="Times New Roman" w:hAnsi="Times New Roman"/>
        </w:rPr>
        <w:t>и ночи, сутки, календарный год.</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Изображение земной поверхности. </w:t>
      </w:r>
    </w:p>
    <w:p w:rsidR="001665A0" w:rsidRPr="003C5ACC" w:rsidRDefault="001665A0" w:rsidP="001A1DA5">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C5ACC">
        <w:rPr>
          <w:rFonts w:ascii="Times New Roman" w:hAnsi="Times New Roman"/>
          <w:i/>
        </w:rPr>
        <w:t>Особенности ориентирования в мегаполисе и в природе.</w:t>
      </w:r>
      <w:r w:rsidRPr="003C5ACC">
        <w:rPr>
          <w:rFonts w:ascii="Times New Roman" w:hAnsi="Times New Roman"/>
        </w:rPr>
        <w:t xml:space="preserve"> План местности. Условные знаки. Как составить план местности. </w:t>
      </w:r>
      <w:r w:rsidRPr="003C5ACC">
        <w:rPr>
          <w:rFonts w:ascii="Times New Roman" w:hAnsi="Times New Roman"/>
          <w:i/>
        </w:rPr>
        <w:t>Составление простейшего плана местности/учебного кабинета/комнаты.</w:t>
      </w:r>
      <w:r w:rsidRPr="003C5ACC">
        <w:rPr>
          <w:rFonts w:ascii="Times New Roman" w:hAnsi="Times New Roman"/>
        </w:rPr>
        <w:t xml:space="preserve"> Географическая карта – особый источник информации. </w:t>
      </w:r>
      <w:r w:rsidRPr="003C5ACC">
        <w:rPr>
          <w:rFonts w:ascii="Times New Roman" w:hAnsi="Times New Roman"/>
          <w:i/>
        </w:rPr>
        <w:t>Содержание и значение карт. Топографические карты.</w:t>
      </w:r>
      <w:r w:rsidRPr="003C5ACC">
        <w:rPr>
          <w:rFonts w:ascii="Times New Roman" w:hAnsi="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1A1DA5" w:rsidRPr="003C5ACC">
        <w:rPr>
          <w:rFonts w:ascii="Times New Roman" w:hAnsi="Times New Roman"/>
        </w:rPr>
        <w:t>ний, абсолютных высот по карте.</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 Природа Земли.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Литосфера. </w:t>
      </w:r>
      <w:r w:rsidRPr="003C5ACC">
        <w:rPr>
          <w:rFonts w:ascii="Times New Roman" w:hAnsi="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3C5ACC">
        <w:rPr>
          <w:rFonts w:ascii="Times New Roman" w:hAnsi="Times New Roman"/>
          <w:i/>
        </w:rPr>
        <w:t>Полезные ископаемые и их значение в жизни современного общества.</w:t>
      </w:r>
      <w:r w:rsidRPr="003C5ACC">
        <w:rPr>
          <w:rFonts w:ascii="Times New Roman" w:hAnsi="Times New Roman"/>
        </w:rPr>
        <w:t xml:space="preserve"> Движения земной коры и их проявления на земной поверхности: землетрясения, вулканы, гейзеры.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C5ACC">
        <w:rPr>
          <w:rFonts w:ascii="Times New Roman" w:hAnsi="Times New Roman"/>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Гидросфера. </w:t>
      </w:r>
      <w:r w:rsidRPr="003C5ACC">
        <w:rPr>
          <w:rFonts w:ascii="Times New Roman" w:hAnsi="Times New Roman"/>
        </w:rPr>
        <w:t xml:space="preserve">Строение гидросферы. </w:t>
      </w:r>
      <w:r w:rsidRPr="003C5ACC">
        <w:rPr>
          <w:rFonts w:ascii="Times New Roman" w:hAnsi="Times New Roman"/>
          <w:i/>
        </w:rPr>
        <w:t xml:space="preserve">Особенности Мирового круговорота воды. </w:t>
      </w:r>
      <w:r w:rsidRPr="003C5ACC">
        <w:rPr>
          <w:rFonts w:ascii="Times New Roman" w:hAnsi="Times New Roman"/>
        </w:rPr>
        <w:t>Мировой океан и его части. Свойства вод Мирового океана – температура и соленость. Движение воды в океане – волны, течения.</w:t>
      </w:r>
      <w:r w:rsidRPr="003C5ACC">
        <w:rPr>
          <w:rFonts w:ascii="Times New Roman" w:hAnsi="Times New Roman"/>
          <w:i/>
        </w:rPr>
        <w:t>.</w:t>
      </w:r>
      <w:r w:rsidRPr="003C5ACC">
        <w:rPr>
          <w:rFonts w:ascii="Times New Roman" w:hAnsi="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C5ACC">
        <w:rPr>
          <w:rFonts w:ascii="Times New Roman" w:hAnsi="Times New Roman"/>
          <w:i/>
        </w:rPr>
        <w:t>Человек и гидросфера.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Атмосфера. </w:t>
      </w:r>
      <w:r w:rsidRPr="003C5ACC">
        <w:rPr>
          <w:rFonts w:ascii="Times New Roman" w:hAnsi="Times New Roman"/>
        </w:rPr>
        <w:t>Строение воздушной оболочки Земли</w:t>
      </w:r>
      <w:r w:rsidRPr="003C5ACC">
        <w:rPr>
          <w:rFonts w:ascii="Times New Roman" w:hAnsi="Times New Roman"/>
          <w:i/>
        </w:rPr>
        <w:t>.</w:t>
      </w:r>
      <w:r w:rsidRPr="003C5ACC">
        <w:rPr>
          <w:rFonts w:ascii="Times New Roman" w:hAnsi="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C5ACC">
        <w:rPr>
          <w:rFonts w:ascii="Times New Roman" w:hAnsi="Times New Roman"/>
          <w:i/>
        </w:rPr>
        <w:t>Графическое отображение направления ветра. Роза ветров.</w:t>
      </w:r>
      <w:r w:rsidRPr="003C5ACC">
        <w:rPr>
          <w:rFonts w:ascii="Times New Roman" w:hAnsi="Times New Roman"/>
        </w:rPr>
        <w:t xml:space="preserve"> Циркуляция атмосферы. Влажность воздуха. Понятие погоды. </w:t>
      </w:r>
      <w:r w:rsidRPr="003C5ACC">
        <w:rPr>
          <w:rFonts w:ascii="Times New Roman" w:hAnsi="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C5ACC">
        <w:rPr>
          <w:rFonts w:ascii="Times New Roman" w:hAnsi="Times New Roman"/>
        </w:rPr>
        <w:t xml:space="preserve"> Понятие климата.Погода и </w:t>
      </w:r>
      <w:r w:rsidRPr="003C5ACC">
        <w:rPr>
          <w:rFonts w:ascii="Times New Roman" w:hAnsi="Times New Roman"/>
        </w:rPr>
        <w:lastRenderedPageBreak/>
        <w:t xml:space="preserve">климат. Климатообразующие факторы. Зависимость климата от абсолютной высоты местности.Климаты Земли. </w:t>
      </w:r>
      <w:r w:rsidRPr="003C5ACC">
        <w:rPr>
          <w:rFonts w:ascii="Times New Roman" w:hAnsi="Times New Roman"/>
          <w:i/>
        </w:rPr>
        <w:t>Влияние климата на здоровье людей</w:t>
      </w:r>
      <w:r w:rsidRPr="003C5ACC">
        <w:rPr>
          <w:rFonts w:ascii="Times New Roman" w:hAnsi="Times New Roman"/>
        </w:rPr>
        <w:t>. Человек и атмосфера.</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b/>
          <w:bCs/>
        </w:rPr>
        <w:t xml:space="preserve">Биосфера. </w:t>
      </w:r>
      <w:r w:rsidRPr="003C5ACC">
        <w:rPr>
          <w:rFonts w:ascii="Times New Roman" w:hAnsi="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C5ACC">
        <w:rPr>
          <w:rFonts w:ascii="Times New Roman" w:hAnsi="Times New Roman"/>
          <w:i/>
        </w:rPr>
        <w:t>Воздействие организмов на земные оболочки. Воздействие челов</w:t>
      </w:r>
      <w:r w:rsidR="001A1DA5" w:rsidRPr="003C5ACC">
        <w:rPr>
          <w:rFonts w:ascii="Times New Roman" w:hAnsi="Times New Roman"/>
          <w:i/>
        </w:rPr>
        <w:t>ека на природу. Охрана природы.</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Географическая оболочка как среда жизни. </w:t>
      </w:r>
      <w:r w:rsidRPr="003C5ACC">
        <w:rPr>
          <w:rFonts w:ascii="Times New Roman" w:hAnsi="Times New Roman"/>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w:t>
      </w:r>
      <w:r w:rsidR="001A1DA5" w:rsidRPr="003C5ACC">
        <w:rPr>
          <w:rFonts w:ascii="Times New Roman" w:hAnsi="Times New Roman"/>
        </w:rPr>
        <w:t xml:space="preserve">ясность. Природные зоны Земли. </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Человечество на Земле. </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Численность населения Земли. Расовый состав. Нации и народы</w:t>
      </w:r>
      <w:r w:rsidR="001A1DA5" w:rsidRPr="003C5ACC">
        <w:rPr>
          <w:rFonts w:ascii="Times New Roman" w:hAnsi="Times New Roman"/>
        </w:rPr>
        <w:t xml:space="preserve"> планеты. Страны на карте мира.</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Освоение Земли человеком. </w:t>
      </w:r>
    </w:p>
    <w:p w:rsidR="001665A0" w:rsidRPr="003C5ACC" w:rsidRDefault="001665A0" w:rsidP="005D6059">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C5ACC">
        <w:rPr>
          <w:rFonts w:ascii="Times New Roman" w:hAnsi="Times New Roman"/>
          <w:i/>
        </w:rPr>
        <w:t>древние египтяне, греки, финикийцы, идеи и труды Парменида, Эратосфена, вклад Кратеса Малосского, Страбона</w:t>
      </w:r>
      <w:r w:rsidRPr="003C5ACC">
        <w:rPr>
          <w:rFonts w:ascii="Times New Roman" w:hAnsi="Times New Roman"/>
        </w:rPr>
        <w:t>).</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Важнейшие географические открытия и путешествия в эпоху Средневековья (</w:t>
      </w:r>
      <w:r w:rsidRPr="003C5ACC">
        <w:rPr>
          <w:rFonts w:ascii="Times New Roman" w:hAnsi="Times New Roman"/>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3C5ACC">
        <w:rPr>
          <w:rFonts w:ascii="Times New Roman" w:hAnsi="Times New Roman"/>
        </w:rPr>
        <w:t>).</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Важнейшие географические открытия и путешествия в XVI–XIX вв. (</w:t>
      </w:r>
      <w:r w:rsidRPr="003C5ACC">
        <w:rPr>
          <w:rFonts w:ascii="Times New Roman" w:hAnsi="Times New Roman"/>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3C5ACC">
        <w:rPr>
          <w:rFonts w:ascii="Times New Roman" w:hAnsi="Times New Roman"/>
        </w:rPr>
        <w:t xml:space="preserve">).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Важнейшие географические открытия и путешествия в XX веке (</w:t>
      </w:r>
      <w:r w:rsidRPr="003C5ACC">
        <w:rPr>
          <w:rFonts w:ascii="Times New Roman" w:hAnsi="Times New Roman"/>
          <w:i/>
        </w:rPr>
        <w:t>И.Д. Папанин, Н.И. Вавилов, Р. Амундсен, Р. Скотт, И.М. Сомов и А.Ф. Трешников (руководители 1 и 2 советской антарктической экспедиций), В.А. Обручев</w:t>
      </w:r>
      <w:r w:rsidRPr="003C5ACC">
        <w:rPr>
          <w:rFonts w:ascii="Times New Roman" w:hAnsi="Times New Roman"/>
        </w:rPr>
        <w:t>).</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Описание и нанесение на контурную карту географических объектов</w:t>
      </w:r>
      <w:r w:rsidR="001A1DA5" w:rsidRPr="003C5ACC">
        <w:rPr>
          <w:rFonts w:ascii="Times New Roman" w:hAnsi="Times New Roman"/>
        </w:rPr>
        <w:t xml:space="preserve"> одного из изученных маршрутов.</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Главные закономерности природы Земли.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b/>
          <w:bCs/>
        </w:rPr>
        <w:t xml:space="preserve">Литосфера и рельеф Земли. </w:t>
      </w:r>
      <w:r w:rsidRPr="003C5ACC">
        <w:rPr>
          <w:rFonts w:ascii="Times New Roman" w:hAnsi="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C5ACC">
        <w:rPr>
          <w:rFonts w:ascii="Times New Roman" w:hAnsi="Times New Roman"/>
          <w:i/>
        </w:rPr>
        <w:t>Влияние строения земной коры на облик Земли.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Атмосфера и климаты Земли. </w:t>
      </w:r>
      <w:r w:rsidRPr="003C5ACC">
        <w:rPr>
          <w:rFonts w:ascii="Times New Roman" w:hAnsi="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C5ACC">
        <w:rPr>
          <w:rFonts w:ascii="Times New Roman" w:hAnsi="Times New Roman"/>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Мировой океан – основная часть гидросферы. </w:t>
      </w:r>
      <w:r w:rsidRPr="003C5ACC">
        <w:rPr>
          <w:rFonts w:ascii="Times New Roman" w:hAnsi="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Географическая оболочка. </w:t>
      </w:r>
      <w:r w:rsidRPr="003C5ACC">
        <w:rPr>
          <w:rFonts w:ascii="Times New Roman" w:hAnsi="Times New Roman"/>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w:t>
      </w:r>
      <w:r w:rsidRPr="003C5ACC">
        <w:rPr>
          <w:rFonts w:ascii="Times New Roman" w:hAnsi="Times New Roman"/>
        </w:rPr>
        <w:lastRenderedPageBreak/>
        <w:t>Географическая зональность. Природные зоны Земли (выявление по картам зональности в природе материк</w:t>
      </w:r>
      <w:r w:rsidR="001A1DA5" w:rsidRPr="003C5ACC">
        <w:rPr>
          <w:rFonts w:ascii="Times New Roman" w:hAnsi="Times New Roman"/>
        </w:rPr>
        <w:t>ов). Высотная поясность.</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Характеристика материков Земли.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Южные материки. </w:t>
      </w:r>
      <w:r w:rsidRPr="003C5ACC">
        <w:rPr>
          <w:rFonts w:ascii="Times New Roman" w:hAnsi="Times New Roman"/>
        </w:rPr>
        <w:t xml:space="preserve">Особенности южных материков Земли.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Африка. </w:t>
      </w:r>
      <w:r w:rsidRPr="003C5ACC">
        <w:rPr>
          <w:rFonts w:ascii="Times New Roman" w:hAnsi="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Австралия и Океания. </w:t>
      </w:r>
      <w:r w:rsidRPr="003C5ACC">
        <w:rPr>
          <w:rFonts w:ascii="Times New Roman" w:hAnsi="Times New Roman"/>
        </w:rPr>
        <w:t>Географическое положение, история исследования, особенности природы материка. Эндемики.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Южная Америка. </w:t>
      </w:r>
      <w:r w:rsidRPr="003C5ACC">
        <w:rPr>
          <w:rFonts w:ascii="Times New Roman" w:hAnsi="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Антарктида. </w:t>
      </w:r>
      <w:r w:rsidRPr="003C5ACC">
        <w:rPr>
          <w:rFonts w:ascii="Times New Roman" w:hAnsi="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Северные материки. </w:t>
      </w:r>
      <w:r w:rsidRPr="003C5ACC">
        <w:rPr>
          <w:rFonts w:ascii="Times New Roman" w:hAnsi="Times New Roman"/>
        </w:rPr>
        <w:t>Особенности северных материков Земли.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Северная Америка. </w:t>
      </w:r>
      <w:r w:rsidRPr="003C5ACC">
        <w:rPr>
          <w:rFonts w:ascii="Times New Roman" w:hAnsi="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Характеристика двух стран материка: Канады и Мексики. Описание США – как одной из ведущих стран современного мира.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Евразия. </w:t>
      </w:r>
      <w:r w:rsidRPr="003C5ACC">
        <w:rPr>
          <w:rFonts w:ascii="Times New Roman" w:hAnsi="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1A1DA5" w:rsidRPr="003C5ACC">
        <w:rPr>
          <w:rFonts w:ascii="Times New Roman" w:hAnsi="Times New Roman"/>
        </w:rPr>
        <w:t>в цивилизаций – Индии и Китая).</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Взаимодействие природы и общества. </w:t>
      </w:r>
    </w:p>
    <w:p w:rsidR="001665A0" w:rsidRPr="003C5ACC" w:rsidRDefault="001665A0" w:rsidP="001A1DA5">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C5ACC">
        <w:rPr>
          <w:rFonts w:ascii="Times New Roman" w:hAnsi="Times New Roman"/>
          <w:position w:val="-1"/>
        </w:rPr>
        <w:t>др.).</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Территория России на карте мира. </w:t>
      </w:r>
    </w:p>
    <w:p w:rsidR="001665A0" w:rsidRPr="003C5ACC" w:rsidRDefault="001665A0" w:rsidP="001A1DA5">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C5ACC">
        <w:rPr>
          <w:rFonts w:ascii="Times New Roman" w:hAnsi="Times New Roman"/>
          <w:lang w:val="en-US"/>
        </w:rPr>
        <w:t>I</w:t>
      </w:r>
      <w:r w:rsidRPr="003C5ACC">
        <w:rPr>
          <w:rFonts w:ascii="Times New Roman" w:hAnsi="Times New Roman"/>
        </w:rPr>
        <w:t xml:space="preserve"> вв. </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Общая характеристика природы России.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Рельеф и полезные ископаемые России. </w:t>
      </w:r>
      <w:r w:rsidRPr="003C5ACC">
        <w:rPr>
          <w:rFonts w:ascii="Times New Roman" w:hAnsi="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Климат России. </w:t>
      </w:r>
      <w:r w:rsidRPr="003C5ACC">
        <w:rPr>
          <w:rFonts w:ascii="Times New Roman" w:hAnsi="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3C5ACC">
        <w:rPr>
          <w:rFonts w:ascii="Times New Roman" w:hAnsi="Times New Roman"/>
        </w:rPr>
        <w:t xml:space="preserve">величин </w:t>
      </w:r>
      <w:r w:rsidRPr="003C5ACC">
        <w:rPr>
          <w:rFonts w:ascii="Times New Roman" w:hAnsi="Times New Roman"/>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w:t>
      </w:r>
      <w:r w:rsidRPr="003C5ACC">
        <w:rPr>
          <w:rFonts w:ascii="Times New Roman" w:hAnsi="Times New Roman"/>
        </w:rPr>
        <w:lastRenderedPageBreak/>
        <w:t xml:space="preserve">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Внутренние воды России. </w:t>
      </w:r>
      <w:r w:rsidRPr="003C5ACC">
        <w:rPr>
          <w:rFonts w:ascii="Times New Roman" w:hAnsi="Times New Roman"/>
        </w:rPr>
        <w:t>Разнообразие внутренних вод России. Особенности российских рек. Разнообразие рек России. Режим рек. Озера. Классификация оз</w:t>
      </w:r>
      <w:r w:rsidR="00A23AB5" w:rsidRPr="003C5ACC">
        <w:rPr>
          <w:rFonts w:ascii="Times New Roman" w:hAnsi="Times New Roman"/>
        </w:rPr>
        <w:t>е</w:t>
      </w:r>
      <w:r w:rsidRPr="003C5ACC">
        <w:rPr>
          <w:rFonts w:ascii="Times New Roman" w:hAnsi="Times New Roman"/>
        </w:rPr>
        <w:t>р. Подземные воды, болота, многолетняя мерзлота, ледники, каналы и крупные водохранилища. Водные ресурсы в жизни человека.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Почвы России. </w:t>
      </w:r>
      <w:r w:rsidRPr="003C5ACC">
        <w:rPr>
          <w:rFonts w:ascii="Times New Roman" w:hAnsi="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Растительный и животный мир России. </w:t>
      </w:r>
      <w:r w:rsidRPr="003C5ACC">
        <w:rPr>
          <w:rFonts w:ascii="Times New Roman" w:hAnsi="Times New Roman"/>
        </w:rPr>
        <w:t>Разнообразие растительного и животного мира России. Охрана растительного и животного мира. Биологические ресурсы</w:t>
      </w:r>
      <w:r w:rsidR="001A1DA5" w:rsidRPr="003C5ACC">
        <w:rPr>
          <w:rFonts w:ascii="Times New Roman" w:hAnsi="Times New Roman"/>
        </w:rPr>
        <w:t xml:space="preserve"> России.</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Природно-территориальные комплексы России.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Природное районирование. </w:t>
      </w:r>
      <w:r w:rsidRPr="003C5ACC">
        <w:rPr>
          <w:rFonts w:ascii="Times New Roman" w:hAnsi="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Крупные природные комплексы России. </w:t>
      </w:r>
      <w:r w:rsidRPr="003C5ACC">
        <w:rPr>
          <w:rFonts w:ascii="Times New Roman" w:hAnsi="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Южные моря России: история освоения, особенности природы морей, ресурсы, значение.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Урал (изменение природных особенностей с запада на восток, с севера на юг).</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Обобщение знаний по особенностям природы европейской части России.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3C5ACC" w:rsidRDefault="001665A0" w:rsidP="005D6059">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Западная Сибирь: природные ресурсы, проблемы рационального использования и экологические проблемы.</w:t>
      </w:r>
    </w:p>
    <w:p w:rsidR="001665A0" w:rsidRPr="003C5ACC" w:rsidRDefault="001665A0" w:rsidP="005D6059">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w:t>
      </w:r>
      <w:r w:rsidRPr="003C5ACC">
        <w:rPr>
          <w:rFonts w:ascii="Times New Roman" w:hAnsi="Times New Roman"/>
        </w:rPr>
        <w:lastRenderedPageBreak/>
        <w:t>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Чукотка, Приамурье, Приморье (географическое положение, история исследования, особенности природы). </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Камчатка, Сахалин, Курильские острова (географическое положение, история иссл</w:t>
      </w:r>
      <w:r w:rsidR="001A1DA5" w:rsidRPr="003C5ACC">
        <w:rPr>
          <w:rFonts w:ascii="Times New Roman" w:hAnsi="Times New Roman"/>
        </w:rPr>
        <w:t>едования, особенности природы).</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Население России. </w:t>
      </w:r>
    </w:p>
    <w:p w:rsidR="001665A0" w:rsidRPr="003C5ACC" w:rsidRDefault="001665A0" w:rsidP="001A1DA5">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3C5ACC">
        <w:rPr>
          <w:rFonts w:ascii="Times New Roman" w:hAnsi="Times New Roman"/>
        </w:rPr>
        <w:t>е</w:t>
      </w:r>
      <w:r w:rsidRPr="003C5ACC">
        <w:rPr>
          <w:rFonts w:ascii="Times New Roman" w:hAnsi="Times New Roman"/>
        </w:rPr>
        <w:t>нных пунктов. Города России их классификация.</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География своей местности.</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Хозяйство России.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Общая характеристика хозяйства. Географическое районирование. </w:t>
      </w:r>
      <w:r w:rsidRPr="003C5ACC">
        <w:rPr>
          <w:rFonts w:ascii="Times New Roman" w:hAnsi="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Главные отрасли и межотраслевые комплексы. </w:t>
      </w:r>
      <w:r w:rsidRPr="003C5ACC">
        <w:rPr>
          <w:rFonts w:ascii="Times New Roman" w:hAnsi="Times New Roman"/>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w:t>
      </w:r>
      <w:r w:rsidRPr="003C5ACC">
        <w:rPr>
          <w:rFonts w:ascii="Times New Roman" w:hAnsi="Times New Roman"/>
        </w:rPr>
        <w:lastRenderedPageBreak/>
        <w:t>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b/>
          <w:i/>
        </w:rPr>
      </w:pPr>
      <w:r w:rsidRPr="003C5ACC">
        <w:rPr>
          <w:rFonts w:ascii="Times New Roman" w:hAnsi="Times New Roman"/>
          <w:b/>
          <w:i/>
        </w:rPr>
        <w:t xml:space="preserve">Хозяйство своей местности. </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1A1DA5" w:rsidRPr="003C5ACC">
        <w:rPr>
          <w:rFonts w:ascii="Times New Roman" w:hAnsi="Times New Roman"/>
          <w:i/>
        </w:rPr>
        <w:t>слей хозяйства своей местности.</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Районы России.</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Европейская часть России. </w:t>
      </w:r>
      <w:r w:rsidRPr="003C5ACC">
        <w:rPr>
          <w:rFonts w:ascii="Times New Roman" w:hAnsi="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i/>
        </w:rPr>
        <w:t>Города Центрального района. Древние города, промышленные и научные центры.</w:t>
      </w:r>
      <w:r w:rsidRPr="003C5ACC">
        <w:rPr>
          <w:rFonts w:ascii="Times New Roman" w:hAnsi="Times New Roman"/>
        </w:rPr>
        <w:t xml:space="preserve"> Функциональное значение городов. Москва – столица Российской Федерации.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i/>
        </w:rPr>
        <w:t>Моря Атлантического океана, омывающие Россию: транспортное значение, ресурсы.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i/>
        </w:rPr>
        <w:t>Южные моря России: транспортное значение, ресурсы.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Азиатская часть России.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i/>
        </w:rPr>
        <w:t>Моря Северного Ледовитого океана: транспортное значение, ресурсы.</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C5ACC" w:rsidRDefault="001665A0" w:rsidP="005D6059">
      <w:pPr>
        <w:tabs>
          <w:tab w:val="left" w:pos="426"/>
        </w:tabs>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i/>
        </w:rPr>
        <w:t>Моря Тихого океана: транспортное значение, ресурсы.</w:t>
      </w:r>
    </w:p>
    <w:p w:rsidR="001665A0" w:rsidRPr="003C5ACC" w:rsidRDefault="001665A0" w:rsidP="001A1DA5">
      <w:pPr>
        <w:tabs>
          <w:tab w:val="left" w:pos="426"/>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w:t>
      </w:r>
      <w:r w:rsidRPr="003C5ACC">
        <w:rPr>
          <w:rFonts w:ascii="Times New Roman" w:hAnsi="Times New Roman"/>
        </w:rPr>
        <w:lastRenderedPageBreak/>
        <w:t>территориальной структуры хозяйства, специализация района. Роль территории Дальнего Востока в социально-экономическом развитии РФ. Географи</w:t>
      </w:r>
      <w:r w:rsidR="001A1DA5" w:rsidRPr="003C5ACC">
        <w:rPr>
          <w:rFonts w:ascii="Times New Roman" w:hAnsi="Times New Roman"/>
        </w:rPr>
        <w:t>я важнейших отраслей хозяйства.</w:t>
      </w:r>
    </w:p>
    <w:p w:rsidR="001665A0" w:rsidRPr="003C5ACC" w:rsidRDefault="001665A0" w:rsidP="005D6059">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 xml:space="preserve">Россия в мире. </w:t>
      </w:r>
    </w:p>
    <w:p w:rsidR="001665A0" w:rsidRPr="003C5ACC" w:rsidRDefault="001665A0" w:rsidP="005D6059">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3C5ACC" w:rsidRDefault="00B540EE" w:rsidP="005D6059">
      <w:pPr>
        <w:tabs>
          <w:tab w:val="left" w:pos="5428"/>
        </w:tabs>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Примерные темы практических работ</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картой «Имена на карте».</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зенитального положения Солнца в разные периоды года.</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координат географических объектов по карте.</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положения объектов относительно друг друга:</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направлений и расстояний по глобусу и карте.</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высот и глубин географических объектов с использованием шкалы высот и глубин.</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азимута.</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Ориентирование на местности.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Составление плана местности.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коллекциями минералов, горных пород, полезных ископаемых.</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картографическими источниками: нанесение элементов рельефа.</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картографическими источниками: нанесение объектов гидрографии.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объектов гидрографии.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Ведение дневника погоды.</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метеоприборами (проведение наблюдений и измерений, фиксация результатов, обработка результатов наблюдений).</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средних температур, амплитуды и построение графиков.</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Изучение природных комплексов своей местности.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основных компонентов природы океанов Земли.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Создание презентационных материалов об океанах на основе различных источников информации.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основных компонентов природы материков Земли.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природных зон Земли.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Создание презентационных материалов о материке на основе различных источников информации.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Прогнозирование перспективных путей рационального природопользования.</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ГП и оценка его влияния на природу и жизнь людей в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Оценивание динамики изменения границ России и их значения.</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Решение задач на определение разницы во времени различных территорий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картографическими источниками: нанесение элементов рельефа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элементов рельефа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lastRenderedPageBreak/>
        <w:t>Построение профиля своей местности.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картографическими источниками: нанесение объектов гидрографии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объектов гидрографии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Распределение количества осадков на территории России, работа с климатограммами.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характеристики климата своего региона.</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Составление прогноза погоды на основе различных</w:t>
      </w:r>
      <w:r w:rsidRPr="003C5ACC">
        <w:rPr>
          <w:rFonts w:ascii="Times New Roman" w:hAnsi="Times New Roman"/>
        </w:rPr>
        <w:tab/>
        <w:t>источников информации.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основных компонентов природы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Сравнение особенностей природы отдельных регионов страны.</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видов особо охраняемых природных территорий России и их особенностей.</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особенностей размещения крупных народов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Чтение и анализ половозрастных пирамид.</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Оценивание демографической ситуации России и отдельных ее территорий.</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величины миграционного прироста населения в разных частях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Объяснение различий в обеспеченности трудовыми ресурсами отдельных регионов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Оценивание уровня урбанизации отдельных регионов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Описание основных компонентов природы своей местности.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Сравнение двух и более экономических районов России по заданным характеристикам.</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3C5ACC" w:rsidRDefault="00B540EE" w:rsidP="00C6179D">
      <w:pPr>
        <w:numPr>
          <w:ilvl w:val="0"/>
          <w:numId w:val="84"/>
        </w:numPr>
        <w:spacing w:after="0" w:line="240" w:lineRule="auto"/>
        <w:ind w:left="0" w:firstLine="709"/>
        <w:jc w:val="both"/>
        <w:rPr>
          <w:rFonts w:ascii="Times New Roman" w:hAnsi="Times New Roman"/>
        </w:rPr>
      </w:pPr>
      <w:r w:rsidRPr="003C5ACC">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3C5ACC" w:rsidRDefault="00B540EE" w:rsidP="005D6059">
      <w:pPr>
        <w:spacing w:after="0" w:line="240" w:lineRule="auto"/>
        <w:ind w:firstLine="709"/>
        <w:jc w:val="both"/>
        <w:rPr>
          <w:rFonts w:ascii="Times New Roman" w:hAnsi="Times New Roman"/>
        </w:rPr>
      </w:pPr>
    </w:p>
    <w:p w:rsidR="009D1460" w:rsidRPr="003C5ACC" w:rsidRDefault="001A1DA5" w:rsidP="005D6059">
      <w:pPr>
        <w:pStyle w:val="4"/>
        <w:spacing w:before="0" w:line="240" w:lineRule="auto"/>
        <w:ind w:left="709"/>
        <w:rPr>
          <w:sz w:val="22"/>
          <w:lang w:eastAsia="ru-RU"/>
        </w:rPr>
      </w:pPr>
      <w:bookmarkStart w:id="251" w:name="_Toc414553232"/>
      <w:bookmarkStart w:id="252" w:name="_Toc409691708"/>
      <w:r w:rsidRPr="003C5ACC">
        <w:rPr>
          <w:sz w:val="22"/>
          <w:lang w:eastAsia="ru-RU"/>
        </w:rPr>
        <w:t>2.2.2.10</w:t>
      </w:r>
      <w:r w:rsidR="009360F3" w:rsidRPr="003C5ACC">
        <w:rPr>
          <w:sz w:val="22"/>
          <w:lang w:eastAsia="ru-RU"/>
        </w:rPr>
        <w:t xml:space="preserve">. </w:t>
      </w:r>
      <w:r w:rsidR="009D1460" w:rsidRPr="003C5ACC">
        <w:rPr>
          <w:sz w:val="22"/>
          <w:lang w:eastAsia="ru-RU"/>
        </w:rPr>
        <w:t>Математика</w:t>
      </w:r>
      <w:bookmarkEnd w:id="251"/>
    </w:p>
    <w:p w:rsidR="0082206B" w:rsidRPr="003C5ACC" w:rsidRDefault="0082206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3C5ACC" w:rsidRDefault="00403DD3" w:rsidP="005D6059">
      <w:pPr>
        <w:pStyle w:val="2"/>
        <w:spacing w:line="240" w:lineRule="auto"/>
        <w:rPr>
          <w:sz w:val="22"/>
          <w:szCs w:val="22"/>
        </w:rPr>
      </w:pPr>
      <w:bookmarkStart w:id="253" w:name="_Toc405513918"/>
      <w:bookmarkStart w:id="254" w:name="_Toc284662796"/>
      <w:bookmarkStart w:id="255" w:name="_Toc284663423"/>
      <w:r w:rsidRPr="003C5ACC">
        <w:rPr>
          <w:sz w:val="22"/>
          <w:szCs w:val="22"/>
        </w:rPr>
        <w:t>Элементы теории множеств и математической логики</w:t>
      </w:r>
      <w:bookmarkEnd w:id="253"/>
      <w:bookmarkEnd w:id="254"/>
      <w:bookmarkEnd w:id="255"/>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w:t>
      </w:r>
      <w:r w:rsidRPr="003C5ACC">
        <w:rPr>
          <w:rFonts w:ascii="Times New Roman" w:hAnsi="Times New Roman"/>
        </w:rPr>
        <w:lastRenderedPageBreak/>
        <w:t xml:space="preserve">различные темы курсов математики и информатики и предваряется ознакомлением с элементами теории множеств.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Множества и отношения между ними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Множество, </w:t>
      </w:r>
      <w:r w:rsidRPr="003C5ACC">
        <w:rPr>
          <w:rFonts w:ascii="Times New Roman" w:hAnsi="Times New Roman"/>
          <w:i/>
        </w:rPr>
        <w:t>характеристическое свойство множества</w:t>
      </w:r>
      <w:r w:rsidRPr="003C5ACC">
        <w:rPr>
          <w:rFonts w:ascii="Times New Roman" w:hAnsi="Times New Roman"/>
        </w:rPr>
        <w:t xml:space="preserve">, элемент множества, </w:t>
      </w:r>
      <w:r w:rsidRPr="003C5ACC">
        <w:rPr>
          <w:rFonts w:ascii="Times New Roman" w:hAnsi="Times New Roman"/>
          <w:i/>
        </w:rPr>
        <w:t>пустое, конечное, бесконечное множество</w:t>
      </w:r>
      <w:r w:rsidRPr="003C5ACC">
        <w:rPr>
          <w:rFonts w:ascii="Times New Roman" w:hAnsi="Times New Roman"/>
        </w:rPr>
        <w:t xml:space="preserve">. Подмножество. Отношение принадлежности, включения, равенства. Элементы множества, способы задания множеств, </w:t>
      </w:r>
      <w:r w:rsidRPr="003C5ACC">
        <w:rPr>
          <w:rFonts w:ascii="Times New Roman" w:hAnsi="Times New Roman"/>
          <w:i/>
        </w:rPr>
        <w:t>распознавание подмножеств и элементов подмножеств с использованием кругов Эйлера</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Операции над множествами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Пересечение и объединение множеств. </w:t>
      </w:r>
      <w:r w:rsidRPr="003C5ACC">
        <w:rPr>
          <w:rFonts w:ascii="Times New Roman" w:hAnsi="Times New Roman"/>
          <w:i/>
        </w:rPr>
        <w:t>Разность множеств, дополнение множества</w:t>
      </w:r>
      <w:r w:rsidR="00A36EF2" w:rsidRPr="003C5ACC">
        <w:rPr>
          <w:rFonts w:ascii="Times New Roman" w:hAnsi="Times New Roman"/>
        </w:rPr>
        <w:t>.</w:t>
      </w:r>
      <w:r w:rsidRPr="003C5ACC">
        <w:rPr>
          <w:rFonts w:ascii="Times New Roman" w:hAnsi="Times New Roman"/>
          <w:i/>
        </w:rPr>
        <w:t>Интерпретация операций над множествами с помощью кругов Эйлера</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Элементы логики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Высказывания</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Истинность и ложность высказывания</w:t>
      </w:r>
      <w:r w:rsidRPr="003C5ACC">
        <w:rPr>
          <w:rFonts w:ascii="Times New Roman" w:hAnsi="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3C5ACC" w:rsidRDefault="00403DD3" w:rsidP="005D6059">
      <w:pPr>
        <w:pStyle w:val="2"/>
        <w:spacing w:line="240" w:lineRule="auto"/>
        <w:rPr>
          <w:sz w:val="22"/>
          <w:szCs w:val="22"/>
        </w:rPr>
      </w:pPr>
      <w:bookmarkStart w:id="256" w:name="_Toc405513919"/>
      <w:bookmarkStart w:id="257" w:name="_Toc284662797"/>
      <w:bookmarkStart w:id="258" w:name="_Toc284663424"/>
      <w:r w:rsidRPr="003C5ACC">
        <w:rPr>
          <w:sz w:val="22"/>
          <w:szCs w:val="22"/>
        </w:rPr>
        <w:t>Содержание курса математики в 5–6 классах</w:t>
      </w:r>
      <w:bookmarkEnd w:id="256"/>
      <w:bookmarkEnd w:id="257"/>
      <w:bookmarkEnd w:id="258"/>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Натуральные числа и нуль</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Натуральный ряд чисел и его свойства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Запись и чтение натуральных чисел</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Округление натуральных чисел</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Необходимость округления. Правило округления натуральных чисел.</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Сравнение натуральных чисел, сравнение с числом 0</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о сравнении чисел, сравнение натуральных чисел друг с другом и с нул</w:t>
      </w:r>
      <w:r w:rsidR="00A23AB5" w:rsidRPr="003C5ACC">
        <w:rPr>
          <w:rFonts w:ascii="Times New Roman" w:hAnsi="Times New Roman"/>
        </w:rPr>
        <w:t>е</w:t>
      </w:r>
      <w:r w:rsidRPr="003C5ACC">
        <w:rPr>
          <w:rFonts w:ascii="Times New Roman" w:hAnsi="Times New Roman"/>
        </w:rPr>
        <w:t>м, математическая запись сравнений, способы сравнения чисел.</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Действия с натуральными числами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3C5ACC">
        <w:rPr>
          <w:rFonts w:ascii="Times New Roman" w:hAnsi="Times New Roman"/>
          <w:i/>
        </w:rPr>
        <w:t>обоснование алгоритмов выполнения арифметических  действий.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Степень с натуральным показателем</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Числовые выражения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Числовое выражение и его значение, порядок выполнения действий.</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Деление с остатком</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Деление с остатком на множестве натуральных чисел, </w:t>
      </w:r>
      <w:r w:rsidRPr="003C5ACC">
        <w:rPr>
          <w:rFonts w:ascii="Times New Roman" w:hAnsi="Times New Roman"/>
          <w:i/>
        </w:rPr>
        <w:t>свойства деления с остатком</w:t>
      </w:r>
      <w:r w:rsidRPr="003C5ACC">
        <w:rPr>
          <w:rFonts w:ascii="Times New Roman" w:hAnsi="Times New Roman"/>
        </w:rPr>
        <w:t xml:space="preserve">. Практические задачи на деление с остатком.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Свойства и признаки делимости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Свойство делимости суммы (разности) на число. Признаки делимости на 2, 3, 5, 9, 10. </w:t>
      </w:r>
      <w:r w:rsidRPr="003C5ACC">
        <w:rPr>
          <w:rFonts w:ascii="Times New Roman" w:hAnsi="Times New Roman"/>
          <w:i/>
        </w:rPr>
        <w:t>Признаки делимости на 4, 6, 8, 11. Доказательство признаков делимости</w:t>
      </w:r>
      <w:r w:rsidRPr="003C5ACC">
        <w:rPr>
          <w:rFonts w:ascii="Times New Roman" w:hAnsi="Times New Roman"/>
        </w:rPr>
        <w:t xml:space="preserve">. Решение практических задач с применением признаков делимости.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Разложение числа на простые множители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lastRenderedPageBreak/>
        <w:t xml:space="preserve">Простые и составные числа, </w:t>
      </w:r>
      <w:r w:rsidRPr="003C5ACC">
        <w:rPr>
          <w:rFonts w:ascii="Times New Roman" w:hAnsi="Times New Roman"/>
          <w:i/>
        </w:rPr>
        <w:t xml:space="preserve">решето Эратосфена.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Разложение натурального числа на множители, разложение на простые множители. </w:t>
      </w:r>
      <w:r w:rsidRPr="003C5ACC">
        <w:rPr>
          <w:rFonts w:ascii="Times New Roman" w:hAnsi="Times New Roman"/>
          <w:i/>
        </w:rPr>
        <w:t>Количество делителей числа, алгоритм разложения числа на простые множители, основная теорема арифметики</w:t>
      </w:r>
      <w:r w:rsidRPr="003C5ACC">
        <w:rPr>
          <w:rFonts w:ascii="Times New Roman" w:hAnsi="Times New Roman"/>
        </w:rPr>
        <w:t>.</w:t>
      </w:r>
    </w:p>
    <w:p w:rsidR="00482A53" w:rsidRPr="003C5ACC" w:rsidRDefault="00482A53" w:rsidP="005D6059">
      <w:pPr>
        <w:spacing w:after="0" w:line="240" w:lineRule="auto"/>
        <w:ind w:firstLine="709"/>
        <w:jc w:val="both"/>
        <w:rPr>
          <w:rFonts w:ascii="Times New Roman" w:hAnsi="Times New Roman"/>
          <w:b/>
        </w:rPr>
      </w:pPr>
    </w:p>
    <w:p w:rsidR="00482A53" w:rsidRPr="003C5ACC" w:rsidRDefault="00482A53" w:rsidP="005D6059">
      <w:pPr>
        <w:spacing w:after="0" w:line="240" w:lineRule="auto"/>
        <w:ind w:firstLine="709"/>
        <w:jc w:val="both"/>
        <w:rPr>
          <w:rFonts w:ascii="Times New Roman" w:hAnsi="Times New Roman"/>
          <w:b/>
        </w:rPr>
      </w:pPr>
    </w:p>
    <w:p w:rsidR="00482A53" w:rsidRPr="003C5ACC" w:rsidRDefault="00482A53" w:rsidP="005D6059">
      <w:pPr>
        <w:spacing w:after="0" w:line="240" w:lineRule="auto"/>
        <w:ind w:firstLine="709"/>
        <w:jc w:val="both"/>
        <w:rPr>
          <w:rFonts w:ascii="Times New Roman" w:hAnsi="Times New Roman"/>
          <w:b/>
        </w:rPr>
      </w:pP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Алгебраические выражения</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Делители и кратные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Делитель и его свойства, общий делитель двух </w:t>
      </w:r>
      <w:r w:rsidR="009B6B54" w:rsidRPr="003C5ACC">
        <w:rPr>
          <w:rFonts w:ascii="Times New Roman" w:hAnsi="Times New Roman"/>
        </w:rPr>
        <w:t>и</w:t>
      </w:r>
      <w:r w:rsidRPr="003C5ACC">
        <w:rPr>
          <w:rFonts w:ascii="Times New Roman" w:hAnsi="Times New Roman"/>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Дроби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Обыкновенные дроби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Приведение дробей к общему знаменателю. Сравнение обыкновенных дробей.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Сложение и вычитание обыкновенных дробей. Умножение и деление обыкновенных дробей.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Арифметические действия со смешанными дробями.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Арифметические действия с дробными числами.</w:t>
      </w:r>
      <w:r w:rsidRPr="003C5ACC">
        <w:rPr>
          <w:rFonts w:ascii="Times New Roman" w:hAnsi="Times New Roman"/>
        </w:rPr>
        <w:tab/>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i/>
        </w:rPr>
        <w:t>Способы рационализации вычислений и их применение при выполнении действий</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Десятичные дроби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3C5ACC">
        <w:rPr>
          <w:rFonts w:ascii="Times New Roman" w:hAnsi="Times New Roman"/>
          <w:i/>
        </w:rPr>
        <w:t>Преобразование обыкновенных дробей в десятичные дроби.Конечные и бесконечные десятичные дроби</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Отношение двух чисел</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Cs/>
        </w:rPr>
        <w:t>Масштаб на плане и карте.Пропорции. Свойства пропорций, применение пропорций и отношений при решении задач.</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
          <w:bCs/>
        </w:rPr>
        <w:t>Среднее арифметическое чисел</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3C5ACC">
        <w:rPr>
          <w:rFonts w:ascii="Times New Roman" w:hAnsi="Times New Roman"/>
          <w:bCs/>
          <w:i/>
        </w:rPr>
        <w:t>Среднее арифметическое нескольких чисел.</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Проценты</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Диаграммы</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 xml:space="preserve">Столбчатые и круговые диаграммы. Извлечение информации из диаграмм. </w:t>
      </w:r>
      <w:r w:rsidRPr="003C5ACC">
        <w:rPr>
          <w:rFonts w:ascii="Times New Roman" w:hAnsi="Times New Roman"/>
          <w:bCs/>
          <w:i/>
        </w:rPr>
        <w:t>Изображение диаграмм по числовым данным</w:t>
      </w:r>
      <w:r w:rsidRPr="003C5ACC">
        <w:rPr>
          <w:rFonts w:ascii="Times New Roman" w:hAnsi="Times New Roman"/>
          <w:bCs/>
        </w:rPr>
        <w:t>.</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Рациональные числа</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Положительные и отрицательные числа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Понятие о рациональном числе</w:t>
      </w:r>
      <w:r w:rsidRPr="003C5ACC">
        <w:rPr>
          <w:rFonts w:ascii="Times New Roman" w:hAnsi="Times New Roman"/>
        </w:rPr>
        <w:t xml:space="preserve">. </w:t>
      </w:r>
      <w:r w:rsidRPr="003C5ACC">
        <w:rPr>
          <w:rFonts w:ascii="Times New Roman" w:hAnsi="Times New Roman"/>
          <w:i/>
        </w:rPr>
        <w:t>Первичное представление о множестве рациональных чисел.</w:t>
      </w:r>
      <w:r w:rsidRPr="003C5ACC">
        <w:rPr>
          <w:rFonts w:ascii="Times New Roman" w:hAnsi="Times New Roman"/>
        </w:rPr>
        <w:t xml:space="preserve"> Действия с рациональными числами.</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Решение текстовых задач</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lastRenderedPageBreak/>
        <w:t>Единицы измерений</w:t>
      </w:r>
      <w:r w:rsidRPr="003C5ACC">
        <w:rPr>
          <w:rFonts w:ascii="Times New Roman" w:hAnsi="Times New Roman"/>
        </w:rPr>
        <w:t>: длины, площади, объ</w:t>
      </w:r>
      <w:r w:rsidR="00A23AB5" w:rsidRPr="003C5ACC">
        <w:rPr>
          <w:rFonts w:ascii="Times New Roman" w:hAnsi="Times New Roman"/>
        </w:rPr>
        <w:t>е</w:t>
      </w:r>
      <w:r w:rsidRPr="003C5ACC">
        <w:rPr>
          <w:rFonts w:ascii="Times New Roman" w:hAnsi="Times New Roman"/>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Задачи на все арифметические действия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текстовых задач арифметическим способом</w:t>
      </w:r>
      <w:r w:rsidRPr="003C5ACC">
        <w:rPr>
          <w:rFonts w:ascii="Times New Roman" w:hAnsi="Times New Roman"/>
          <w:i/>
        </w:rPr>
        <w:t xml:space="preserve">. </w:t>
      </w:r>
      <w:r w:rsidRPr="003C5ACC">
        <w:rPr>
          <w:rFonts w:ascii="Times New Roman" w:hAnsi="Times New Roman"/>
        </w:rPr>
        <w:t>Использование таблиц, схем, чертежей, других средств представления данных при решении задачи.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Задачи на движение, работу и покупки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Задачи на части, доли, проценты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Логические задачи</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 xml:space="preserve">Решение несложных логических задач. </w:t>
      </w:r>
      <w:r w:rsidRPr="003C5ACC">
        <w:rPr>
          <w:rFonts w:ascii="Times New Roman" w:hAnsi="Times New Roman"/>
          <w:bCs/>
          <w:i/>
        </w:rPr>
        <w:t>Решение логических задач с помощью графов, таблиц</w:t>
      </w:r>
      <w:r w:rsidRPr="003C5ACC">
        <w:rPr>
          <w:rFonts w:ascii="Times New Roman" w:hAnsi="Times New Roman"/>
          <w:bCs/>
        </w:rPr>
        <w:t xml:space="preserve">. </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
        </w:rPr>
        <w:t xml:space="preserve">Основные методы решения текстовых задач: </w:t>
      </w:r>
      <w:r w:rsidRPr="003C5ACC">
        <w:rPr>
          <w:rFonts w:ascii="Times New Roman" w:hAnsi="Times New Roman"/>
          <w:bCs/>
        </w:rPr>
        <w:t>арифметический, перебор вариантов.</w:t>
      </w:r>
    </w:p>
    <w:p w:rsidR="00403DD3" w:rsidRPr="003C5ACC" w:rsidRDefault="00403DD3" w:rsidP="005D6059">
      <w:pPr>
        <w:pStyle w:val="3"/>
        <w:spacing w:before="0" w:beforeAutospacing="0" w:after="0" w:afterAutospacing="0"/>
        <w:ind w:firstLine="709"/>
        <w:jc w:val="both"/>
        <w:rPr>
          <w:sz w:val="22"/>
          <w:szCs w:val="22"/>
        </w:rPr>
      </w:pPr>
      <w:r w:rsidRPr="003C5ACC">
        <w:rPr>
          <w:sz w:val="22"/>
          <w:szCs w:val="22"/>
        </w:rPr>
        <w:t>Наглядная геометрия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3C5ACC">
        <w:rPr>
          <w:rFonts w:ascii="Times New Roman" w:hAnsi="Times New Roman"/>
          <w:i/>
        </w:rPr>
        <w:t>виды треугольников. Правильные многоугольники.</w:t>
      </w:r>
      <w:r w:rsidRPr="003C5ACC">
        <w:rPr>
          <w:rFonts w:ascii="Times New Roman" w:hAnsi="Times New Roman"/>
        </w:rPr>
        <w:t xml:space="preserve"> Изображение основных геометрических фигур. </w:t>
      </w:r>
      <w:r w:rsidRPr="003C5ACC">
        <w:rPr>
          <w:rFonts w:ascii="Times New Roman" w:hAnsi="Times New Roman"/>
          <w:i/>
        </w:rPr>
        <w:t>Взаимное расположение двух прямых, двух окружностей, прямой и окружности.</w:t>
      </w:r>
      <w:r w:rsidRPr="003C5ACC">
        <w:rPr>
          <w:rFonts w:ascii="Times New Roman" w:hAnsi="Times New Roman"/>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3C5ACC">
        <w:rPr>
          <w:rFonts w:ascii="Times New Roman" w:hAnsi="Times New Roman"/>
          <w:i/>
        </w:rPr>
        <w:t>Равновеликие фигуры.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3C5ACC">
        <w:rPr>
          <w:rFonts w:ascii="Times New Roman" w:hAnsi="Times New Roman"/>
          <w:i/>
        </w:rPr>
        <w:t>Примеры сечений. Многогранники. Правильные многогранники.</w:t>
      </w:r>
      <w:r w:rsidRPr="003C5ACC">
        <w:rPr>
          <w:rFonts w:ascii="Times New Roman" w:hAnsi="Times New Roman"/>
        </w:rPr>
        <w:t xml:space="preserve"> Примеры разверток многогранников, цилиндра и конуса.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объема; единицы объема. Объем прямоугольного параллелепипеда, куба.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Понятие о равенстве фигур. Центральная, осевая и </w:t>
      </w:r>
      <w:r w:rsidRPr="003C5ACC">
        <w:rPr>
          <w:rFonts w:ascii="Times New Roman" w:hAnsi="Times New Roman"/>
          <w:i/>
        </w:rPr>
        <w:t xml:space="preserve">зеркальная </w:t>
      </w:r>
      <w:r w:rsidRPr="003C5ACC">
        <w:rPr>
          <w:rFonts w:ascii="Times New Roman" w:hAnsi="Times New Roman"/>
        </w:rPr>
        <w:t>симметрии. Изображение симметричных фигур.</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практических задач с применением простейших свойств фигур.</w:t>
      </w:r>
    </w:p>
    <w:p w:rsidR="00403DD3" w:rsidRPr="003C5ACC" w:rsidRDefault="00403DD3" w:rsidP="005D6059">
      <w:pPr>
        <w:pStyle w:val="3"/>
        <w:spacing w:before="0" w:beforeAutospacing="0" w:after="0" w:afterAutospacing="0"/>
        <w:ind w:firstLine="709"/>
        <w:jc w:val="both"/>
        <w:rPr>
          <w:sz w:val="22"/>
          <w:szCs w:val="22"/>
        </w:rPr>
      </w:pPr>
      <w:r w:rsidRPr="003C5ACC">
        <w:rPr>
          <w:sz w:val="22"/>
          <w:szCs w:val="22"/>
        </w:rPr>
        <w:t>История математики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Появление цифр, букв, иероглифов в процессе сч</w:t>
      </w:r>
      <w:r w:rsidR="00A23AB5" w:rsidRPr="003C5ACC">
        <w:rPr>
          <w:rFonts w:ascii="Times New Roman" w:hAnsi="Times New Roman"/>
          <w:i/>
        </w:rPr>
        <w:t>е</w:t>
      </w:r>
      <w:r w:rsidRPr="003C5ACC">
        <w:rPr>
          <w:rFonts w:ascii="Times New Roman" w:hAnsi="Times New Roman"/>
          <w:i/>
        </w:rPr>
        <w:t xml:space="preserve">та и распределения продуктов на Древнем Ближнем Востоке. Связь с Неолитической революцией.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Рождение шестидесятеричной системы счисления. Появление десятичной записи чисел.</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Рождение и развитие арифметики натуральных чисел. НОК, НОД, простые числа. Решето Эратосфена.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Появление нуля и отрицательных чисел в математике древности. Роль Диофанта. Почему </w:t>
      </w:r>
      <w:r w:rsidR="001A1DA5" w:rsidRPr="003C5ACC">
        <w:rPr>
          <w:rFonts w:ascii="Times New Roman" w:hAnsi="Times New Roman"/>
          <w:i/>
          <w:position w:val="-14"/>
        </w:rPr>
        <w:object w:dxaOrig="1619" w:dyaOrig="420">
          <v:shape id="_x0000_i1036" type="#_x0000_t75" style="width:53.7pt;height:15.8pt" o:ole="">
            <v:imagedata r:id="rId32" o:title=""/>
          </v:shape>
          <o:OLEObject Type="Embed" ProgID="Equation.DSMT4" ShapeID="_x0000_i1036" DrawAspect="Content" ObjectID="_1644066648" r:id="rId33"/>
        </w:object>
      </w:r>
      <w:r w:rsidRPr="003C5ACC">
        <w:rPr>
          <w:rFonts w:ascii="Times New Roman" w:hAnsi="Times New Roman"/>
          <w:i/>
        </w:rPr>
        <w:t>?</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Дроби в Вавилоне, Египте, Риме. Открытие десятичных дробей. Старинные системы мер. Десятичные дроби и метрическая система мер.  Л</w:t>
      </w:r>
      <w:r w:rsidR="00CA3CC2" w:rsidRPr="003C5ACC">
        <w:rPr>
          <w:rFonts w:ascii="Times New Roman" w:hAnsi="Times New Roman"/>
          <w:i/>
        </w:rPr>
        <w:t>. </w:t>
      </w:r>
      <w:r w:rsidRPr="003C5ACC">
        <w:rPr>
          <w:rFonts w:ascii="Times New Roman" w:hAnsi="Times New Roman"/>
          <w:i/>
        </w:rPr>
        <w:t>Магницкий.</w:t>
      </w:r>
    </w:p>
    <w:p w:rsidR="00403DD3" w:rsidRPr="003C5ACC" w:rsidRDefault="00403DD3" w:rsidP="005D6059">
      <w:pPr>
        <w:pStyle w:val="2"/>
        <w:spacing w:line="240" w:lineRule="auto"/>
        <w:rPr>
          <w:sz w:val="22"/>
          <w:szCs w:val="22"/>
        </w:rPr>
      </w:pPr>
      <w:bookmarkStart w:id="259" w:name="_Toc405513920"/>
      <w:bookmarkStart w:id="260" w:name="_Toc284662798"/>
      <w:bookmarkStart w:id="261" w:name="_Toc284663425"/>
      <w:r w:rsidRPr="003C5ACC">
        <w:rPr>
          <w:sz w:val="22"/>
          <w:szCs w:val="22"/>
        </w:rPr>
        <w:t>Содержание курса математики в 7–9 классах</w:t>
      </w:r>
      <w:bookmarkEnd w:id="259"/>
      <w:bookmarkEnd w:id="260"/>
      <w:bookmarkEnd w:id="261"/>
    </w:p>
    <w:p w:rsidR="00403DD3" w:rsidRPr="003C5ACC" w:rsidRDefault="00403DD3" w:rsidP="005D6059">
      <w:pPr>
        <w:pStyle w:val="3"/>
        <w:spacing w:before="0" w:beforeAutospacing="0" w:after="0" w:afterAutospacing="0"/>
        <w:ind w:firstLine="709"/>
        <w:jc w:val="both"/>
        <w:rPr>
          <w:sz w:val="22"/>
          <w:szCs w:val="22"/>
        </w:rPr>
      </w:pPr>
      <w:bookmarkStart w:id="262" w:name="_Toc405513921"/>
      <w:bookmarkStart w:id="263" w:name="_Toc284662799"/>
      <w:bookmarkStart w:id="264" w:name="_Toc284663426"/>
      <w:r w:rsidRPr="003C5ACC">
        <w:rPr>
          <w:sz w:val="22"/>
          <w:szCs w:val="22"/>
        </w:rPr>
        <w:t>Алгебра</w:t>
      </w:r>
      <w:bookmarkEnd w:id="262"/>
      <w:bookmarkEnd w:id="263"/>
      <w:bookmarkEnd w:id="264"/>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Числа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Рациональные числа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Множество рациональных чисел. Сравнение рациональных чисел. Действия с рациональными числами. </w:t>
      </w:r>
      <w:r w:rsidRPr="003C5ACC">
        <w:rPr>
          <w:rFonts w:ascii="Times New Roman" w:hAnsi="Times New Roman"/>
          <w:i/>
        </w:rPr>
        <w:t>Представление рационального числа десятичной дробью</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Иррациональные числа</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rPr>
        <w:lastRenderedPageBreak/>
        <w:t>Понятие иррационального числа. Распознавание иррациональных чисел. Примеры доказательств в алгебре. Иррациональность числа</w:t>
      </w:r>
      <w:r w:rsidRPr="003C5ACC">
        <w:rPr>
          <w:rFonts w:ascii="Times New Roman" w:hAnsi="Times New Roman"/>
          <w:i/>
          <w:position w:val="-6"/>
        </w:rPr>
        <w:object w:dxaOrig="380" w:dyaOrig="340">
          <v:shape id="_x0000_i1037" type="#_x0000_t75" style="width:14.55pt;height:20.85pt" o:ole="">
            <v:imagedata r:id="rId34" o:title=""/>
          </v:shape>
          <o:OLEObject Type="Embed" ProgID="Equation.DSMT4" ShapeID="_x0000_i1037" DrawAspect="Content" ObjectID="_1644066649" r:id="rId35"/>
        </w:object>
      </w:r>
      <w:r w:rsidRPr="003C5ACC">
        <w:rPr>
          <w:rFonts w:ascii="Times New Roman" w:hAnsi="Times New Roman"/>
          <w:i/>
        </w:rPr>
        <w:t xml:space="preserve">. </w:t>
      </w:r>
      <w:r w:rsidRPr="003C5ACC">
        <w:rPr>
          <w:rFonts w:ascii="Times New Roman" w:hAnsi="Times New Roman"/>
        </w:rPr>
        <w:t>Применение в геометрии</w:t>
      </w:r>
      <w:r w:rsidRPr="003C5ACC">
        <w:rPr>
          <w:rFonts w:ascii="Times New Roman" w:hAnsi="Times New Roman"/>
          <w:i/>
        </w:rPr>
        <w:t>.Сравнение иррациональных чисел.</w:t>
      </w:r>
      <w:r w:rsidRPr="003C5ACC">
        <w:rPr>
          <w:rFonts w:ascii="Times New Roman" w:hAnsi="Times New Roman"/>
          <w:bCs/>
          <w:i/>
        </w:rPr>
        <w:t>Множество действительных чисел</w:t>
      </w:r>
      <w:r w:rsidRPr="003C5ACC">
        <w:rPr>
          <w:rFonts w:ascii="Times New Roman" w:hAnsi="Times New Roman"/>
          <w:bCs/>
        </w:rPr>
        <w:t>.</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Тождественные преобразования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Числовые и буквенные выражения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Выражение с переменной. Значение выражения. Подстановка выражений вместо переменных.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Целые выражения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Степень с натуральным показателем и е</w:t>
      </w:r>
      <w:r w:rsidR="00A23AB5" w:rsidRPr="003C5ACC">
        <w:rPr>
          <w:rFonts w:ascii="Times New Roman" w:hAnsi="Times New Roman"/>
        </w:rPr>
        <w:t>е</w:t>
      </w:r>
      <w:r w:rsidRPr="003C5ACC">
        <w:rPr>
          <w:rFonts w:ascii="Times New Roman" w:hAnsi="Times New Roman"/>
        </w:rPr>
        <w:t xml:space="preserve"> свойства. Преобразования выражений, содержащих степени с натуральным показателем.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Одночлен, многочлен. Действия с одночленами и многочленами (сложение, вычитание, умножение). Формулы сокращ</w:t>
      </w:r>
      <w:r w:rsidR="00A23AB5" w:rsidRPr="003C5ACC">
        <w:rPr>
          <w:rFonts w:ascii="Times New Roman" w:hAnsi="Times New Roman"/>
        </w:rPr>
        <w:t>е</w:t>
      </w:r>
      <w:r w:rsidRPr="003C5ACC">
        <w:rPr>
          <w:rFonts w:ascii="Times New Roman" w:hAnsi="Times New Roman"/>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3C5ACC">
        <w:rPr>
          <w:rFonts w:ascii="Times New Roman" w:hAnsi="Times New Roman"/>
          <w:i/>
        </w:rPr>
        <w:t>группировка, применение формул сокращ</w:t>
      </w:r>
      <w:r w:rsidR="00A23AB5" w:rsidRPr="003C5ACC">
        <w:rPr>
          <w:rFonts w:ascii="Times New Roman" w:hAnsi="Times New Roman"/>
          <w:i/>
        </w:rPr>
        <w:t>е</w:t>
      </w:r>
      <w:r w:rsidRPr="003C5ACC">
        <w:rPr>
          <w:rFonts w:ascii="Times New Roman" w:hAnsi="Times New Roman"/>
          <w:i/>
        </w:rPr>
        <w:t>нного умножения</w:t>
      </w:r>
      <w:r w:rsidRPr="003C5ACC">
        <w:rPr>
          <w:rFonts w:ascii="Times New Roman" w:hAnsi="Times New Roman"/>
        </w:rPr>
        <w:t>.</w:t>
      </w:r>
      <w:r w:rsidRPr="003C5ACC">
        <w:rPr>
          <w:rFonts w:ascii="Times New Roman" w:hAnsi="Times New Roman"/>
          <w:i/>
        </w:rPr>
        <w:t xml:space="preserve"> Квадратный тр</w:t>
      </w:r>
      <w:r w:rsidR="00A23AB5" w:rsidRPr="003C5ACC">
        <w:rPr>
          <w:rFonts w:ascii="Times New Roman" w:hAnsi="Times New Roman"/>
          <w:i/>
        </w:rPr>
        <w:t>е</w:t>
      </w:r>
      <w:r w:rsidRPr="003C5ACC">
        <w:rPr>
          <w:rFonts w:ascii="Times New Roman" w:hAnsi="Times New Roman"/>
          <w:i/>
        </w:rPr>
        <w:t>хчлен, разложение квадратного тр</w:t>
      </w:r>
      <w:r w:rsidR="00A23AB5" w:rsidRPr="003C5ACC">
        <w:rPr>
          <w:rFonts w:ascii="Times New Roman" w:hAnsi="Times New Roman"/>
          <w:i/>
        </w:rPr>
        <w:t>е</w:t>
      </w:r>
      <w:r w:rsidRPr="003C5ACC">
        <w:rPr>
          <w:rFonts w:ascii="Times New Roman" w:hAnsi="Times New Roman"/>
          <w:i/>
        </w:rPr>
        <w:t>хчлена на множители.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Дробно-рациональные выражения</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Степень с целым показателем. Преобразование дробно-линейных выражений: сложение, умножение, деление. </w:t>
      </w:r>
      <w:r w:rsidRPr="003C5ACC">
        <w:rPr>
          <w:rFonts w:ascii="Times New Roman" w:hAnsi="Times New Roman"/>
          <w:i/>
        </w:rPr>
        <w:t>Алгебраическая дробь.Допустимые значения переменных в дробно-рациональных выражениях</w:t>
      </w:r>
      <w:r w:rsidRPr="003C5ACC">
        <w:rPr>
          <w:rFonts w:ascii="Times New Roman" w:hAnsi="Times New Roman"/>
        </w:rPr>
        <w:t xml:space="preserve">. </w:t>
      </w:r>
      <w:r w:rsidRPr="003C5ACC">
        <w:rPr>
          <w:rFonts w:ascii="Times New Roman" w:hAnsi="Times New Roman"/>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i/>
        </w:rPr>
        <w:t>Преобразование выражений, содержащих знак модуля.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Квадратные корни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3C5ACC">
        <w:rPr>
          <w:rFonts w:ascii="Times New Roman" w:hAnsi="Times New Roman"/>
          <w:i/>
        </w:rPr>
        <w:t>внесение множителя под знак корня</w:t>
      </w:r>
      <w:r w:rsidRPr="003C5ACC">
        <w:rPr>
          <w:rFonts w:ascii="Times New Roman" w:hAnsi="Times New Roman"/>
        </w:rPr>
        <w:t xml:space="preserve">.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Уравнения и неравенства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Числовое равенство. Свойства числовых равенств. Равенство с переменной.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Уравнения</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Понятие уравнения и корня уравнения. </w:t>
      </w:r>
      <w:r w:rsidRPr="003C5ACC">
        <w:rPr>
          <w:rFonts w:ascii="Times New Roman" w:hAnsi="Times New Roman"/>
          <w:i/>
        </w:rPr>
        <w:t>Представление о равносильности уравнений. Область определения уравнения (область допустимых значений переменной).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Линейное уравнение и его корни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Решение линейных уравнений. </w:t>
      </w:r>
      <w:r w:rsidRPr="003C5ACC">
        <w:rPr>
          <w:rFonts w:ascii="Times New Roman" w:hAnsi="Times New Roman"/>
          <w:i/>
        </w:rPr>
        <w:t>Линейное уравнение с параметром. Количество корней линейного уравнения. Решение линейных уравнений с параметром.</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Квадратное уравнение и его корни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3C5ACC">
        <w:rPr>
          <w:rFonts w:ascii="Times New Roman" w:hAnsi="Times New Roman"/>
          <w:i/>
        </w:rPr>
        <w:t>Теорема Виета. Теорема, обратная теореме Виета.</w:t>
      </w:r>
      <w:r w:rsidRPr="003C5ACC">
        <w:rPr>
          <w:rFonts w:ascii="Times New Roman" w:hAnsi="Times New Roman"/>
        </w:rPr>
        <w:t xml:space="preserve"> Решение квадратных уравнений:использование формулы для нахождения корней</w:t>
      </w:r>
      <w:r w:rsidRPr="003C5ACC">
        <w:rPr>
          <w:rFonts w:ascii="Times New Roman" w:hAnsi="Times New Roman"/>
          <w:i/>
        </w:rPr>
        <w:t>, графический метод решения, разложение на множители, подбор корней с использованием теоремы Виета</w:t>
      </w:r>
      <w:r w:rsidRPr="003C5ACC">
        <w:rPr>
          <w:rFonts w:ascii="Times New Roman" w:hAnsi="Times New Roman"/>
        </w:rPr>
        <w:t xml:space="preserve">. </w:t>
      </w:r>
      <w:r w:rsidRPr="003C5ACC">
        <w:rPr>
          <w:rFonts w:ascii="Times New Roman" w:hAnsi="Times New Roman"/>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b/>
        </w:rPr>
        <w:t>Дробно-рациональные уравнения</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Решение простейших дробно-линейных уравнений. </w:t>
      </w:r>
      <w:r w:rsidRPr="003C5ACC">
        <w:rPr>
          <w:rFonts w:ascii="Times New Roman" w:hAnsi="Times New Roman"/>
          <w:i/>
        </w:rPr>
        <w:t xml:space="preserve">Решение дробно-рациональных уравнений.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i/>
        </w:rPr>
        <w:t xml:space="preserve">Простейшие иррациональные уравнения вида </w:t>
      </w:r>
      <w:r w:rsidRPr="003C5ACC">
        <w:rPr>
          <w:rFonts w:ascii="Times New Roman" w:hAnsi="Times New Roman"/>
          <w:position w:val="-16"/>
        </w:rPr>
        <w:object w:dxaOrig="1120" w:dyaOrig="460">
          <v:shape id="_x0000_i1038" type="#_x0000_t75" style="width:59.35pt;height:21.45pt" o:ole="">
            <v:imagedata r:id="rId9" o:title=""/>
          </v:shape>
          <o:OLEObject Type="Embed" ProgID="Equation.DSMT4" ShapeID="_x0000_i1038" DrawAspect="Content" ObjectID="_1644066650" r:id="rId36"/>
        </w:object>
      </w:r>
      <w:r w:rsidRPr="003C5ACC">
        <w:rPr>
          <w:rFonts w:ascii="Times New Roman" w:hAnsi="Times New Roman"/>
        </w:rPr>
        <w:t xml:space="preserve">, </w:t>
      </w:r>
      <w:r w:rsidRPr="003C5ACC">
        <w:rPr>
          <w:rFonts w:ascii="Times New Roman" w:hAnsi="Times New Roman"/>
          <w:position w:val="-16"/>
        </w:rPr>
        <w:object w:dxaOrig="1680" w:dyaOrig="460">
          <v:shape id="_x0000_i1039" type="#_x0000_t75" style="width:86.55pt;height:21.45pt" o:ole="">
            <v:imagedata r:id="rId11" o:title=""/>
          </v:shape>
          <o:OLEObject Type="Embed" ProgID="Equation.DSMT4" ShapeID="_x0000_i1039" DrawAspect="Content" ObjectID="_1644066651" r:id="rId37"/>
        </w:objec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Уравнения вида</w:t>
      </w:r>
      <w:r w:rsidRPr="003C5ACC">
        <w:rPr>
          <w:rFonts w:ascii="Times New Roman" w:hAnsi="Times New Roman"/>
          <w:position w:val="-6"/>
        </w:rPr>
        <w:object w:dxaOrig="700" w:dyaOrig="360">
          <v:shape id="_x0000_i1040" type="#_x0000_t75" style="width:36.65pt;height:20.85pt" o:ole="">
            <v:imagedata r:id="rId38" o:title=""/>
          </v:shape>
          <o:OLEObject Type="Embed" ProgID="Equation.DSMT4" ShapeID="_x0000_i1040" DrawAspect="Content" ObjectID="_1644066652" r:id="rId39"/>
        </w:object>
      </w:r>
      <w:r w:rsidRPr="003C5ACC">
        <w:rPr>
          <w:rFonts w:ascii="Times New Roman" w:hAnsi="Times New Roman"/>
        </w:rPr>
        <w:t>.</w:t>
      </w:r>
      <w:r w:rsidRPr="003C5ACC">
        <w:rPr>
          <w:rFonts w:ascii="Times New Roman" w:hAnsi="Times New Roman"/>
          <w:i/>
        </w:rPr>
        <w:t>Уравнения в целых числах.</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Системы уравнений</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Уравнение с двумя переменными. Линейное уравнение с двумя переменными. </w:t>
      </w:r>
      <w:r w:rsidRPr="003C5ACC">
        <w:rPr>
          <w:rFonts w:ascii="Times New Roman" w:hAnsi="Times New Roman"/>
          <w:i/>
        </w:rPr>
        <w:t xml:space="preserve">Прямая как графическая интерпретация линейного уравнения с двумя переменными.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Понятие системы уравнений. Решение системы уравнений.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Методы решения систем линейных уравнений с двумя переменными: </w:t>
      </w:r>
      <w:r w:rsidRPr="003C5ACC">
        <w:rPr>
          <w:rFonts w:ascii="Times New Roman" w:hAnsi="Times New Roman"/>
          <w:i/>
        </w:rPr>
        <w:t>графический метод</w:t>
      </w:r>
      <w:r w:rsidRPr="003C5ACC">
        <w:rPr>
          <w:rFonts w:ascii="Times New Roman" w:hAnsi="Times New Roman"/>
        </w:rPr>
        <w:t xml:space="preserve">, </w:t>
      </w:r>
      <w:r w:rsidRPr="003C5ACC">
        <w:rPr>
          <w:rFonts w:ascii="Times New Roman" w:hAnsi="Times New Roman"/>
          <w:i/>
        </w:rPr>
        <w:t>метод сложения</w:t>
      </w:r>
      <w:r w:rsidRPr="003C5ACC">
        <w:rPr>
          <w:rFonts w:ascii="Times New Roman" w:hAnsi="Times New Roman"/>
        </w:rPr>
        <w:t xml:space="preserve">, метод подстановки.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Системы линейных уравнений с параметром</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Неравенства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Неравенство с переменной. Строгие и нестрогие неравенства. </w:t>
      </w:r>
      <w:r w:rsidRPr="003C5ACC">
        <w:rPr>
          <w:rFonts w:ascii="Times New Roman" w:hAnsi="Times New Roman"/>
          <w:i/>
        </w:rPr>
        <w:t>Область определения неравенства (область допустимых значений переменной).</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Решение линейных неравенств.</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Квадратное неравенство и его решения</w:t>
      </w:r>
      <w:r w:rsidRPr="003C5ACC">
        <w:rPr>
          <w:rFonts w:ascii="Times New Roman" w:hAnsi="Times New Roman"/>
        </w:rPr>
        <w:t xml:space="preserve">. </w:t>
      </w:r>
      <w:r w:rsidRPr="003C5ACC">
        <w:rPr>
          <w:rFonts w:ascii="Times New Roman" w:hAnsi="Times New Roman"/>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Решение целых и дробно-рациональных неравенств методом интервалов.</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Системы неравенств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Системы неравенств с одной переменной. Решение систем неравенств с одной переменной: линейных, </w:t>
      </w:r>
      <w:r w:rsidRPr="003C5ACC">
        <w:rPr>
          <w:rFonts w:ascii="Times New Roman" w:hAnsi="Times New Roman"/>
          <w:i/>
        </w:rPr>
        <w:t>квадратных.</w:t>
      </w:r>
      <w:r w:rsidRPr="003C5ACC">
        <w:rPr>
          <w:rFonts w:ascii="Times New Roman" w:hAnsi="Times New Roman"/>
        </w:rPr>
        <w:t xml:space="preserve"> Изображение решения системы неравенств на числовой прямой. Запись решения системы неравенств.</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Функции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Понятие функции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3C5ACC">
        <w:rPr>
          <w:rFonts w:ascii="Times New Roman" w:hAnsi="Times New Roman"/>
          <w:i/>
        </w:rPr>
        <w:t>, ч</w:t>
      </w:r>
      <w:r w:rsidR="00A23AB5" w:rsidRPr="003C5ACC">
        <w:rPr>
          <w:rFonts w:ascii="Times New Roman" w:hAnsi="Times New Roman"/>
          <w:i/>
        </w:rPr>
        <w:t>е</w:t>
      </w:r>
      <w:r w:rsidRPr="003C5ACC">
        <w:rPr>
          <w:rFonts w:ascii="Times New Roman" w:hAnsi="Times New Roman"/>
          <w:i/>
        </w:rPr>
        <w:t>тность/неч</w:t>
      </w:r>
      <w:r w:rsidR="00A23AB5" w:rsidRPr="003C5ACC">
        <w:rPr>
          <w:rFonts w:ascii="Times New Roman" w:hAnsi="Times New Roman"/>
          <w:i/>
        </w:rPr>
        <w:t>е</w:t>
      </w:r>
      <w:r w:rsidRPr="003C5ACC">
        <w:rPr>
          <w:rFonts w:ascii="Times New Roman" w:hAnsi="Times New Roman"/>
          <w:i/>
        </w:rPr>
        <w:t xml:space="preserve">тность, </w:t>
      </w:r>
      <w:r w:rsidRPr="003C5ACC">
        <w:rPr>
          <w:rFonts w:ascii="Times New Roman" w:hAnsi="Times New Roman"/>
        </w:rPr>
        <w:t>промежутки возрастания и убывания, наибольшее и наименьшее значения. Исследование функции по е</w:t>
      </w:r>
      <w:r w:rsidR="00A23AB5" w:rsidRPr="003C5ACC">
        <w:rPr>
          <w:rFonts w:ascii="Times New Roman" w:hAnsi="Times New Roman"/>
        </w:rPr>
        <w:t>е</w:t>
      </w:r>
      <w:r w:rsidRPr="003C5ACC">
        <w:rPr>
          <w:rFonts w:ascii="Times New Roman" w:hAnsi="Times New Roman"/>
        </w:rPr>
        <w:t xml:space="preserve"> графику. </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i/>
        </w:rPr>
        <w:t>Представление об асимптотах.</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Непрерывность функции. Кусочно заданные функции.</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Линейная функция</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w:t>
      </w:r>
      <w:r w:rsidR="00A23AB5" w:rsidRPr="003C5ACC">
        <w:rPr>
          <w:rFonts w:ascii="Times New Roman" w:hAnsi="Times New Roman"/>
        </w:rPr>
        <w:t>е</w:t>
      </w:r>
      <w:r w:rsidRPr="003C5ACC">
        <w:rPr>
          <w:rFonts w:ascii="Times New Roman" w:hAnsi="Times New Roman"/>
        </w:rPr>
        <w:t xml:space="preserve"> углового коэффициента и свободного члена. </w:t>
      </w:r>
      <w:r w:rsidRPr="003C5ACC">
        <w:rPr>
          <w:rFonts w:ascii="Times New Roman" w:hAnsi="Times New Roman"/>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Квадратичная функция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Свойства и график квадратичной функции (парабола). </w:t>
      </w:r>
      <w:r w:rsidRPr="003C5ACC">
        <w:rPr>
          <w:rFonts w:ascii="Times New Roman" w:hAnsi="Times New Roman"/>
          <w:i/>
        </w:rPr>
        <w:t>Построение графика квадратичной функции по точкам.</w:t>
      </w:r>
      <w:r w:rsidRPr="003C5ACC">
        <w:rPr>
          <w:rFonts w:ascii="Times New Roman" w:hAnsi="Times New Roman"/>
        </w:rPr>
        <w:t xml:space="preserve"> Нахождение нулей квадратичной функции, </w:t>
      </w:r>
      <w:r w:rsidRPr="003C5ACC">
        <w:rPr>
          <w:rFonts w:ascii="Times New Roman" w:hAnsi="Times New Roman"/>
          <w:i/>
        </w:rPr>
        <w:t>множества значений, промежутков знакопостоянства, промежутков монотонности</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Обратная пропорциональность</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hAnsi="Times New Roman"/>
        </w:rPr>
        <w:t xml:space="preserve">Свойства функции </w:t>
      </w:r>
      <w:r w:rsidRPr="003C5ACC">
        <w:rPr>
          <w:rFonts w:ascii="Times New Roman" w:hAnsi="Times New Roman"/>
          <w:position w:val="-24"/>
        </w:rPr>
        <w:object w:dxaOrig="620" w:dyaOrig="620">
          <v:shape id="_x0000_i1041" type="#_x0000_t75" style="width:28.4pt;height:28.4pt" o:ole="">
            <v:imagedata r:id="rId40" o:title=""/>
          </v:shape>
          <o:OLEObject Type="Embed" ProgID="Equation.DSMT4" ShapeID="_x0000_i1041" DrawAspect="Content" ObjectID="_1644066653" r:id="rId41"/>
        </w:object>
      </w:r>
      <w:r w:rsidR="00DA4C77" w:rsidRPr="003C5ACC">
        <w:rPr>
          <w:rFonts w:ascii="Times New Roman" w:eastAsia="Times New Roman" w:hAnsi="Times New Roman"/>
        </w:rPr>
        <w:fldChar w:fldCharType="begin"/>
      </w:r>
      <w:r w:rsidRPr="003C5ACC">
        <w:rPr>
          <w:rFonts w:ascii="Times New Roman" w:eastAsia="Times New Roman" w:hAnsi="Times New Roman"/>
        </w:rPr>
        <w:instrText xml:space="preserve"> QUOTE </w:instrText>
      </w:r>
      <w:r w:rsidRPr="003C5ACC">
        <w:rPr>
          <w:rFonts w:ascii="Times New Roman" w:hAnsi="Times New Roman"/>
          <w:noProof/>
          <w:position w:val="-15"/>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A4C77" w:rsidRPr="003C5ACC">
        <w:rPr>
          <w:rFonts w:ascii="Times New Roman" w:eastAsia="Times New Roman" w:hAnsi="Times New Roman"/>
        </w:rPr>
        <w:fldChar w:fldCharType="separate"/>
      </w:r>
      <w:r w:rsidRPr="003C5ACC">
        <w:rPr>
          <w:rFonts w:ascii="Times New Roman" w:hAnsi="Times New Roman"/>
          <w:noProof/>
          <w:position w:val="-15"/>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A4C77" w:rsidRPr="003C5ACC">
        <w:rPr>
          <w:rFonts w:ascii="Times New Roman" w:eastAsia="Times New Roman" w:hAnsi="Times New Roman"/>
        </w:rPr>
        <w:fldChar w:fldCharType="end"/>
      </w:r>
      <w:r w:rsidRPr="003C5ACC">
        <w:rPr>
          <w:rFonts w:ascii="Times New Roman" w:eastAsia="Times New Roman" w:hAnsi="Times New Roman"/>
        </w:rPr>
        <w:t xml:space="preserve">. Гипербола.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eastAsia="Times New Roman" w:hAnsi="Times New Roman"/>
          <w:b/>
          <w:i/>
        </w:rPr>
        <w:t>Графики функций</w:t>
      </w:r>
      <w:r w:rsidRPr="003C5ACC">
        <w:rPr>
          <w:rFonts w:ascii="Times New Roman" w:eastAsia="Times New Roman" w:hAnsi="Times New Roman"/>
          <w:i/>
        </w:rPr>
        <w:t xml:space="preserve">. </w:t>
      </w:r>
      <w:r w:rsidRPr="003C5ACC">
        <w:rPr>
          <w:rFonts w:ascii="Times New Roman" w:hAnsi="Times New Roman"/>
          <w:i/>
        </w:rPr>
        <w:t xml:space="preserve">Преобразование графика функции </w:t>
      </w:r>
      <w:r w:rsidRPr="003C5ACC">
        <w:rPr>
          <w:rFonts w:ascii="Times New Roman" w:hAnsi="Times New Roman"/>
          <w:i/>
          <w:position w:val="-10"/>
        </w:rPr>
        <w:object w:dxaOrig="920" w:dyaOrig="320">
          <v:shape id="_x0000_i1042" type="#_x0000_t75" style="width:51.15pt;height:14.55pt" o:ole="">
            <v:imagedata r:id="rId43" o:title=""/>
          </v:shape>
          <o:OLEObject Type="Embed" ProgID="Equation.DSMT4" ShapeID="_x0000_i1042" DrawAspect="Content" ObjectID="_1644066654" r:id="rId44"/>
        </w:object>
      </w:r>
      <w:r w:rsidRPr="003C5ACC">
        <w:rPr>
          <w:rFonts w:ascii="Times New Roman" w:hAnsi="Times New Roman"/>
          <w:i/>
        </w:rPr>
        <w:t xml:space="preserve"> для построения графиков функций вида </w:t>
      </w:r>
      <w:r w:rsidRPr="003C5ACC">
        <w:rPr>
          <w:rFonts w:ascii="Times New Roman" w:hAnsi="Times New Roman"/>
          <w:i/>
          <w:position w:val="-12"/>
        </w:rPr>
        <w:object w:dxaOrig="1780" w:dyaOrig="380">
          <v:shape id="_x0000_i1043" type="#_x0000_t75" style="width:84.65pt;height:14.55pt" o:ole="">
            <v:imagedata r:id="rId24" o:title=""/>
          </v:shape>
          <o:OLEObject Type="Embed" ProgID="Equation.DSMT4" ShapeID="_x0000_i1043" DrawAspect="Content" ObjectID="_1644066655" r:id="rId45"/>
        </w:object>
      </w:r>
      <w:r w:rsidRPr="003C5ACC">
        <w:rPr>
          <w:rFonts w:ascii="Times New Roman" w:hAnsi="Times New Roman"/>
          <w:i/>
        </w:rPr>
        <w:t>.</w:t>
      </w:r>
    </w:p>
    <w:p w:rsidR="00403DD3" w:rsidRPr="003C5ACC" w:rsidRDefault="00403DD3" w:rsidP="005D6059">
      <w:pPr>
        <w:spacing w:after="0" w:line="240" w:lineRule="auto"/>
        <w:ind w:firstLine="709"/>
        <w:jc w:val="both"/>
        <w:rPr>
          <w:rFonts w:ascii="Times New Roman" w:eastAsia="Times New Roman" w:hAnsi="Times New Roman"/>
          <w:i/>
        </w:rPr>
      </w:pPr>
      <w:r w:rsidRPr="003C5ACC">
        <w:rPr>
          <w:rFonts w:ascii="Times New Roman" w:hAnsi="Times New Roman"/>
          <w:i/>
        </w:rPr>
        <w:t xml:space="preserve">Графики функций </w:t>
      </w:r>
      <w:r w:rsidRPr="003C5ACC">
        <w:rPr>
          <w:rFonts w:ascii="Times New Roman" w:hAnsi="Times New Roman"/>
          <w:position w:val="-24"/>
        </w:rPr>
        <w:object w:dxaOrig="1300" w:dyaOrig="620">
          <v:shape id="_x0000_i1044" type="#_x0000_t75" style="width:65.7pt;height:28.4pt" o:ole="">
            <v:imagedata r:id="rId15" o:title=""/>
          </v:shape>
          <o:OLEObject Type="Embed" ProgID="Equation.DSMT4" ShapeID="_x0000_i1044" DrawAspect="Content" ObjectID="_1644066656" r:id="rId46"/>
        </w:object>
      </w:r>
      <w:r w:rsidRPr="003C5ACC">
        <w:rPr>
          <w:rFonts w:ascii="Times New Roman" w:hAnsi="Times New Roman"/>
        </w:rPr>
        <w:t xml:space="preserve">, </w:t>
      </w:r>
      <w:r w:rsidRPr="003C5ACC">
        <w:rPr>
          <w:rFonts w:ascii="Times New Roman" w:hAnsi="Times New Roman"/>
          <w:position w:val="-10"/>
        </w:rPr>
        <w:object w:dxaOrig="760" w:dyaOrig="380">
          <v:shape id="_x0000_i1045" type="#_x0000_t75" style="width:43.6pt;height:14.55pt" o:ole="">
            <v:imagedata r:id="rId17" o:title=""/>
          </v:shape>
          <o:OLEObject Type="Embed" ProgID="Equation.DSMT4" ShapeID="_x0000_i1045" DrawAspect="Content" ObjectID="_1644066657" r:id="rId47"/>
        </w:object>
      </w:r>
      <w:r w:rsidR="00DA4C77" w:rsidRPr="003C5ACC">
        <w:rPr>
          <w:rFonts w:ascii="Times New Roman" w:hAnsi="Times New Roman"/>
        </w:rPr>
        <w:fldChar w:fldCharType="begin"/>
      </w:r>
      <w:r w:rsidRPr="003C5ACC">
        <w:rPr>
          <w:rFonts w:ascii="Times New Roman" w:hAnsi="Times New Roman"/>
        </w:rPr>
        <w:instrText xml:space="preserve"> QUOTE  </w:instrText>
      </w:r>
      <w:r w:rsidR="00DA4C77" w:rsidRPr="003C5ACC">
        <w:rPr>
          <w:rFonts w:ascii="Times New Roman" w:hAnsi="Times New Roman"/>
        </w:rPr>
        <w:fldChar w:fldCharType="end"/>
      </w:r>
      <w:r w:rsidRPr="003C5ACC">
        <w:rPr>
          <w:rFonts w:ascii="Times New Roman" w:hAnsi="Times New Roman"/>
        </w:rPr>
        <w:t>,</w:t>
      </w:r>
      <w:r w:rsidRPr="003C5ACC">
        <w:rPr>
          <w:rFonts w:ascii="Times New Roman" w:eastAsia="Times New Roman" w:hAnsi="Times New Roman"/>
          <w:bCs/>
          <w:position w:val="-10"/>
        </w:rPr>
        <w:object w:dxaOrig="760" w:dyaOrig="380">
          <v:shape id="_x0000_i1046" type="#_x0000_t75" style="width:35.35pt;height:14.55pt" o:ole="">
            <v:imagedata r:id="rId19" o:title=""/>
          </v:shape>
          <o:OLEObject Type="Embed" ProgID="Equation.DSMT4" ShapeID="_x0000_i1046" DrawAspect="Content" ObjectID="_1644066658" r:id="rId48"/>
        </w:object>
      </w:r>
      <w:r w:rsidR="0042588A">
        <w:fldChar w:fldCharType="begin"/>
      </w:r>
      <w:r w:rsidR="0042588A">
        <w:fldChar w:fldCharType="separate"/>
      </w:r>
      <w:r w:rsidRPr="003C5ACC">
        <w:rPr>
          <w:rFonts w:ascii="Times New Roman" w:eastAsia="Times New Roman" w:hAnsi="Times New Roman"/>
          <w:bCs/>
          <w:noProof/>
          <w:position w:val="-10"/>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2588A">
        <w:rPr>
          <w:rFonts w:ascii="Times New Roman" w:eastAsia="Times New Roman" w:hAnsi="Times New Roman"/>
          <w:bCs/>
          <w:noProof/>
          <w:position w:val="-10"/>
          <w:lang w:eastAsia="ru-RU"/>
        </w:rPr>
        <w:fldChar w:fldCharType="end"/>
      </w:r>
      <w:r w:rsidRPr="003C5ACC">
        <w:rPr>
          <w:rFonts w:ascii="Times New Roman" w:hAnsi="Times New Roman"/>
          <w:bCs/>
        </w:rPr>
        <w:t xml:space="preserve">, </w:t>
      </w:r>
      <w:r w:rsidRPr="003C5ACC">
        <w:rPr>
          <w:rFonts w:ascii="Times New Roman" w:hAnsi="Times New Roman"/>
          <w:bCs/>
          <w:position w:val="-12"/>
        </w:rPr>
        <w:object w:dxaOrig="660" w:dyaOrig="380">
          <v:shape id="_x0000_i1047" type="#_x0000_t75" style="width:29.05pt;height:14.55pt" o:ole="">
            <v:imagedata r:id="rId22" o:title=""/>
          </v:shape>
          <o:OLEObject Type="Embed" ProgID="Equation.DSMT4" ShapeID="_x0000_i1047" DrawAspect="Content" ObjectID="_1644066659" r:id="rId49"/>
        </w:object>
      </w:r>
      <w:r w:rsidRPr="003C5ACC">
        <w:rPr>
          <w:rFonts w:ascii="Times New Roman" w:hAnsi="Times New Roman"/>
          <w:bCs/>
          <w:i/>
        </w:rPr>
        <w:t xml:space="preserve">.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Последовательности и прогрессии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3C5ACC">
        <w:rPr>
          <w:rFonts w:ascii="Times New Roman" w:hAnsi="Times New Roman"/>
        </w:rPr>
        <w:t>е</w:t>
      </w:r>
      <w:r w:rsidRPr="003C5ACC">
        <w:rPr>
          <w:rFonts w:ascii="Times New Roman" w:hAnsi="Times New Roman"/>
        </w:rPr>
        <w:t xml:space="preserve"> свойства. Геометрическая прогрессия. </w:t>
      </w:r>
      <w:r w:rsidRPr="003C5ACC">
        <w:rPr>
          <w:rFonts w:ascii="Times New Roman" w:hAnsi="Times New Roman"/>
          <w:i/>
        </w:rPr>
        <w:t xml:space="preserve">Формула общего члена и суммы </w:t>
      </w:r>
      <w:r w:rsidRPr="003C5ACC">
        <w:rPr>
          <w:rFonts w:ascii="Times New Roman" w:hAnsi="Times New Roman"/>
          <w:i/>
          <w:lang w:val="en-US"/>
        </w:rPr>
        <w:t>n</w:t>
      </w:r>
      <w:r w:rsidRPr="003C5ACC">
        <w:rPr>
          <w:rFonts w:ascii="Times New Roman" w:hAnsi="Times New Roman"/>
          <w:i/>
        </w:rPr>
        <w:t xml:space="preserve"> первых членов арифметической и геометрической прогрессий.Сходящаяся геометрическая прогрессия.</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Решение текстовых задач</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Задачи на все арифметические действия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lastRenderedPageBreak/>
        <w:t>Решение текстовых задач арифметическим способом</w:t>
      </w:r>
      <w:r w:rsidRPr="003C5ACC">
        <w:rPr>
          <w:rFonts w:ascii="Times New Roman" w:hAnsi="Times New Roman"/>
          <w:i/>
        </w:rPr>
        <w:t xml:space="preserve">. </w:t>
      </w:r>
      <w:r w:rsidRPr="003C5ACC">
        <w:rPr>
          <w:rFonts w:ascii="Times New Roman" w:hAnsi="Times New Roman"/>
        </w:rPr>
        <w:t xml:space="preserve">Использование таблиц, схем, чертежей, других средств представления данных при решении задачи.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Задачи на движение, работу и покупки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Анализ возможных ситуаций взаимного расположения объектов при их движении, соотношения объ</w:t>
      </w:r>
      <w:r w:rsidR="00A23AB5" w:rsidRPr="003C5ACC">
        <w:rPr>
          <w:rFonts w:ascii="Times New Roman" w:hAnsi="Times New Roman"/>
        </w:rPr>
        <w:t>е</w:t>
      </w:r>
      <w:r w:rsidRPr="003C5ACC">
        <w:rPr>
          <w:rFonts w:ascii="Times New Roman" w:hAnsi="Times New Roman"/>
        </w:rPr>
        <w:t xml:space="preserve">мов выполняемых работ при совместной работе.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Задачи на части, доли, проценты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Логические задачи</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 xml:space="preserve">Решение логических задач. </w:t>
      </w:r>
      <w:r w:rsidRPr="003C5ACC">
        <w:rPr>
          <w:rFonts w:ascii="Times New Roman" w:hAnsi="Times New Roman"/>
          <w:bCs/>
          <w:i/>
        </w:rPr>
        <w:t>Решение логических задач с помощью графов, таблиц</w:t>
      </w:r>
      <w:r w:rsidRPr="003C5ACC">
        <w:rPr>
          <w:rFonts w:ascii="Times New Roman" w:hAnsi="Times New Roman"/>
          <w:bCs/>
        </w:rPr>
        <w:t xml:space="preserve">. </w:t>
      </w:r>
    </w:p>
    <w:p w:rsidR="00403DD3" w:rsidRPr="003C5ACC" w:rsidRDefault="00403DD3" w:rsidP="005D6059">
      <w:pPr>
        <w:widowControl w:val="0"/>
        <w:spacing w:after="0" w:line="240" w:lineRule="auto"/>
        <w:ind w:firstLine="709"/>
        <w:jc w:val="both"/>
        <w:rPr>
          <w:rFonts w:ascii="Times New Roman" w:hAnsi="Times New Roman"/>
          <w:bCs/>
        </w:rPr>
      </w:pPr>
      <w:r w:rsidRPr="003C5ACC">
        <w:rPr>
          <w:rFonts w:ascii="Times New Roman" w:hAnsi="Times New Roman"/>
          <w:b/>
        </w:rPr>
        <w:t xml:space="preserve">Основные методы решения текстовых задач: </w:t>
      </w:r>
      <w:r w:rsidRPr="003C5ACC">
        <w:rPr>
          <w:rFonts w:ascii="Times New Roman" w:hAnsi="Times New Roman"/>
          <w:bCs/>
        </w:rPr>
        <w:t xml:space="preserve">арифметический, алгебраический, перебор вариантов. </w:t>
      </w:r>
      <w:r w:rsidRPr="003C5ACC">
        <w:rPr>
          <w:rFonts w:ascii="Times New Roman" w:hAnsi="Times New Roman"/>
          <w:bCs/>
          <w:i/>
        </w:rPr>
        <w:t>Первичные представления о других методах решения задач (геометрические и графические методы).</w:t>
      </w:r>
    </w:p>
    <w:p w:rsidR="00403DD3" w:rsidRPr="003C5ACC" w:rsidRDefault="00403DD3" w:rsidP="005D6059">
      <w:pPr>
        <w:pStyle w:val="3"/>
        <w:spacing w:before="0" w:beforeAutospacing="0" w:after="0" w:afterAutospacing="0"/>
        <w:ind w:firstLine="709"/>
        <w:jc w:val="both"/>
        <w:rPr>
          <w:sz w:val="22"/>
          <w:szCs w:val="22"/>
        </w:rPr>
      </w:pPr>
      <w:bookmarkStart w:id="265" w:name="_Toc405513922"/>
      <w:bookmarkStart w:id="266" w:name="_Toc284662800"/>
      <w:bookmarkStart w:id="267" w:name="_Toc284663427"/>
      <w:r w:rsidRPr="003C5ACC">
        <w:rPr>
          <w:sz w:val="22"/>
          <w:szCs w:val="22"/>
        </w:rPr>
        <w:t>Статистика и теория вероятностей</w:t>
      </w:r>
      <w:bookmarkEnd w:id="265"/>
      <w:bookmarkEnd w:id="266"/>
      <w:bookmarkEnd w:id="267"/>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Статистика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3C5ACC">
        <w:rPr>
          <w:rFonts w:ascii="Times New Roman" w:hAnsi="Times New Roman"/>
          <w:i/>
        </w:rPr>
        <w:t>медиана</w:t>
      </w:r>
      <w:r w:rsidRPr="003C5ACC">
        <w:rPr>
          <w:rFonts w:ascii="Times New Roman" w:hAnsi="Times New Roman"/>
        </w:rPr>
        <w:t xml:space="preserve">, наибольшее и наименьшее значения. Меры рассеивания: размах, </w:t>
      </w:r>
      <w:r w:rsidRPr="003C5ACC">
        <w:rPr>
          <w:rFonts w:ascii="Times New Roman" w:hAnsi="Times New Roman"/>
          <w:i/>
        </w:rPr>
        <w:t>дисперсия и стандартное отклонение</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Случайная изменчивость. Изменчивость при измерениях. </w:t>
      </w:r>
      <w:r w:rsidRPr="003C5ACC">
        <w:rPr>
          <w:rFonts w:ascii="Times New Roman" w:hAnsi="Times New Roman"/>
          <w:i/>
        </w:rPr>
        <w:t>Решающие правила. Закономерности в изменчивых величинах</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Случайные события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3C5ACC">
        <w:rPr>
          <w:rFonts w:ascii="Times New Roman" w:hAnsi="Times New Roman"/>
          <w:i/>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3C5ACC">
        <w:rPr>
          <w:rFonts w:ascii="Times New Roman" w:hAnsi="Times New Roman"/>
        </w:rPr>
        <w:t xml:space="preserve">. </w:t>
      </w:r>
      <w:r w:rsidRPr="003C5ACC">
        <w:rPr>
          <w:rFonts w:ascii="Times New Roman" w:hAnsi="Times New Roman"/>
          <w:i/>
        </w:rPr>
        <w:t>Случайный выбор.Представление эксперимента в виде дерева.Независимые события. Умножение вероятностей независимых событий</w:t>
      </w:r>
      <w:r w:rsidRPr="003C5ACC">
        <w:rPr>
          <w:rFonts w:ascii="Times New Roman" w:hAnsi="Times New Roman"/>
        </w:rPr>
        <w:t xml:space="preserve">. </w:t>
      </w:r>
      <w:r w:rsidRPr="003C5ACC">
        <w:rPr>
          <w:rFonts w:ascii="Times New Roman" w:hAnsi="Times New Roman"/>
          <w:i/>
        </w:rPr>
        <w:t>Последовательные независимые испытания.</w:t>
      </w:r>
      <w:r w:rsidRPr="003C5ACC">
        <w:rPr>
          <w:rFonts w:ascii="Times New Roman" w:hAnsi="Times New Roman"/>
        </w:rPr>
        <w:t xml:space="preserve"> Представление о независимых событиях в жизни.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b/>
          <w:i/>
        </w:rPr>
        <w:t>Элементы комбинаторики</w:t>
      </w:r>
    </w:p>
    <w:p w:rsidR="00403DD3" w:rsidRPr="003C5ACC" w:rsidRDefault="00403DD3" w:rsidP="005D6059">
      <w:pPr>
        <w:spacing w:after="0" w:line="240" w:lineRule="auto"/>
        <w:ind w:firstLine="709"/>
        <w:jc w:val="both"/>
        <w:rPr>
          <w:rFonts w:ascii="Times New Roman" w:hAnsi="Times New Roman"/>
          <w:b/>
          <w:i/>
        </w:rPr>
      </w:pPr>
      <w:r w:rsidRPr="003C5ACC">
        <w:rPr>
          <w:rFonts w:ascii="Times New Roman" w:hAnsi="Times New Roman"/>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C5ACC">
        <w:rPr>
          <w:rFonts w:ascii="Times New Roman" w:hAnsi="Times New Roman"/>
          <w:b/>
          <w:i/>
        </w:rPr>
        <w:t xml:space="preserve">. </w:t>
      </w:r>
    </w:p>
    <w:p w:rsidR="00403DD3" w:rsidRPr="003C5ACC" w:rsidRDefault="00403DD3" w:rsidP="005D6059">
      <w:pPr>
        <w:spacing w:after="0" w:line="240" w:lineRule="auto"/>
        <w:ind w:firstLine="709"/>
        <w:jc w:val="both"/>
        <w:rPr>
          <w:rFonts w:ascii="Times New Roman" w:hAnsi="Times New Roman"/>
          <w:b/>
          <w:i/>
        </w:rPr>
      </w:pPr>
      <w:r w:rsidRPr="003C5ACC">
        <w:rPr>
          <w:rFonts w:ascii="Times New Roman" w:hAnsi="Times New Roman"/>
          <w:b/>
          <w:i/>
        </w:rPr>
        <w:t>Случайные величины</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3C5ACC" w:rsidRDefault="00403DD3" w:rsidP="005D6059">
      <w:pPr>
        <w:pStyle w:val="3"/>
        <w:spacing w:before="0" w:beforeAutospacing="0" w:after="0" w:afterAutospacing="0"/>
        <w:ind w:firstLine="709"/>
        <w:jc w:val="both"/>
        <w:rPr>
          <w:sz w:val="22"/>
          <w:szCs w:val="22"/>
        </w:rPr>
      </w:pPr>
      <w:bookmarkStart w:id="268" w:name="_Toc405513923"/>
      <w:bookmarkStart w:id="269" w:name="_Toc284662801"/>
      <w:bookmarkStart w:id="270" w:name="_Toc284663428"/>
      <w:r w:rsidRPr="003C5ACC">
        <w:rPr>
          <w:sz w:val="22"/>
          <w:szCs w:val="22"/>
        </w:rPr>
        <w:t>Геометрия</w:t>
      </w:r>
      <w:bookmarkEnd w:id="268"/>
      <w:bookmarkEnd w:id="269"/>
      <w:bookmarkEnd w:id="270"/>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Геометрические фигуры</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Фигуры в геометрии и в окружающем мире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Геометрическая фигура. Формирование представлений о метапредметном понятии «фигура».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Точка, линия, отрезок, прямая, луч, ломаная, плоскость, угол, биссектриса угла и е</w:t>
      </w:r>
      <w:r w:rsidR="00A23AB5" w:rsidRPr="003C5ACC">
        <w:rPr>
          <w:rFonts w:ascii="Times New Roman" w:hAnsi="Times New Roman"/>
        </w:rPr>
        <w:t>е</w:t>
      </w:r>
      <w:r w:rsidRPr="003C5ACC">
        <w:rPr>
          <w:rFonts w:ascii="Times New Roman" w:hAnsi="Times New Roman"/>
        </w:rPr>
        <w:t xml:space="preserve"> свойства, виды углов, многоугольники, круг.</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iCs/>
        </w:rPr>
        <w:t>Осевая симметрия геометрических фигур. Центральная симметрия геометрических фигур</w:t>
      </w:r>
      <w:r w:rsidRPr="003C5ACC">
        <w:rPr>
          <w:rFonts w:ascii="Times New Roman" w:hAnsi="Times New Roman"/>
          <w:i/>
          <w:iCs/>
        </w:rPr>
        <w:t>.</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Многоугольники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Многоугольник, его элементы и его свойства. Распознавание некоторых многоугольников. </w:t>
      </w:r>
      <w:r w:rsidRPr="003C5ACC">
        <w:rPr>
          <w:rFonts w:ascii="Times New Roman" w:hAnsi="Times New Roman"/>
          <w:bCs/>
          <w:i/>
        </w:rPr>
        <w:t>В</w:t>
      </w:r>
      <w:r w:rsidRPr="003C5ACC">
        <w:rPr>
          <w:rFonts w:ascii="Times New Roman" w:hAnsi="Times New Roman"/>
          <w:i/>
        </w:rPr>
        <w:t>ыпуклые и невыпуклые многоугольники</w:t>
      </w:r>
      <w:r w:rsidRPr="003C5ACC">
        <w:rPr>
          <w:rFonts w:ascii="Times New Roman" w:hAnsi="Times New Roman"/>
        </w:rPr>
        <w:t>. Правильные многоугольники.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Четыр</w:t>
      </w:r>
      <w:r w:rsidR="00A23AB5" w:rsidRPr="003C5ACC">
        <w:rPr>
          <w:rFonts w:ascii="Times New Roman" w:hAnsi="Times New Roman"/>
        </w:rPr>
        <w:t>е</w:t>
      </w:r>
      <w:r w:rsidRPr="003C5ACC">
        <w:rPr>
          <w:rFonts w:ascii="Times New Roman" w:hAnsi="Times New Roman"/>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Окружность, круг</w:t>
      </w:r>
    </w:p>
    <w:p w:rsidR="00403DD3" w:rsidRPr="003C5ACC" w:rsidRDefault="00CA3CC2" w:rsidP="005D6059">
      <w:pPr>
        <w:spacing w:after="0" w:line="240" w:lineRule="auto"/>
        <w:ind w:firstLine="709"/>
        <w:jc w:val="both"/>
        <w:rPr>
          <w:rFonts w:ascii="Times New Roman" w:hAnsi="Times New Roman"/>
        </w:rPr>
      </w:pPr>
      <w:r w:rsidRPr="003C5ACC">
        <w:rPr>
          <w:rFonts w:ascii="Times New Roman" w:hAnsi="Times New Roman"/>
          <w:bCs/>
        </w:rPr>
        <w:t>Окружность, круг, и</w:t>
      </w:r>
      <w:r w:rsidR="00403DD3" w:rsidRPr="003C5ACC">
        <w:rPr>
          <w:rFonts w:ascii="Times New Roman" w:hAnsi="Times New Roman"/>
        </w:rPr>
        <w:t xml:space="preserve">х элементы и свойства; центральные и вписанные углы. Касательная </w:t>
      </w:r>
      <w:r w:rsidR="00403DD3" w:rsidRPr="003C5ACC">
        <w:rPr>
          <w:rFonts w:ascii="Times New Roman" w:hAnsi="Times New Roman"/>
          <w:i/>
        </w:rPr>
        <w:t>и секущая</w:t>
      </w:r>
      <w:r w:rsidR="00403DD3" w:rsidRPr="003C5ACC">
        <w:rPr>
          <w:rFonts w:ascii="Times New Roman" w:hAnsi="Times New Roman"/>
        </w:rPr>
        <w:t xml:space="preserve"> к окружности, </w:t>
      </w:r>
      <w:r w:rsidR="00403DD3" w:rsidRPr="003C5ACC">
        <w:rPr>
          <w:rFonts w:ascii="Times New Roman" w:hAnsi="Times New Roman"/>
          <w:i/>
        </w:rPr>
        <w:t>их свойства</w:t>
      </w:r>
      <w:r w:rsidR="00403DD3" w:rsidRPr="003C5ACC">
        <w:rPr>
          <w:rFonts w:ascii="Times New Roman" w:hAnsi="Times New Roman"/>
        </w:rPr>
        <w:t xml:space="preserve">. Вписанные и описанные окружности для треугольников, </w:t>
      </w:r>
      <w:r w:rsidR="00403DD3" w:rsidRPr="003C5ACC">
        <w:rPr>
          <w:rFonts w:ascii="Times New Roman" w:hAnsi="Times New Roman"/>
          <w:i/>
        </w:rPr>
        <w:t>четыр</w:t>
      </w:r>
      <w:r w:rsidR="00A23AB5" w:rsidRPr="003C5ACC">
        <w:rPr>
          <w:rFonts w:ascii="Times New Roman" w:hAnsi="Times New Roman"/>
          <w:i/>
        </w:rPr>
        <w:t>е</w:t>
      </w:r>
      <w:r w:rsidR="00403DD3" w:rsidRPr="003C5ACC">
        <w:rPr>
          <w:rFonts w:ascii="Times New Roman" w:hAnsi="Times New Roman"/>
          <w:i/>
        </w:rPr>
        <w:t>хугольников, правильных многоугольников</w:t>
      </w:r>
      <w:r w:rsidR="00403DD3"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Геометрические фигуры в пространстве (объ</w:t>
      </w:r>
      <w:r w:rsidR="00A23AB5" w:rsidRPr="003C5ACC">
        <w:rPr>
          <w:rFonts w:ascii="Times New Roman" w:hAnsi="Times New Roman"/>
          <w:b/>
          <w:bCs/>
        </w:rPr>
        <w:t>е</w:t>
      </w:r>
      <w:r w:rsidRPr="003C5ACC">
        <w:rPr>
          <w:rFonts w:ascii="Times New Roman" w:hAnsi="Times New Roman"/>
          <w:b/>
          <w:bCs/>
        </w:rPr>
        <w:t>мные тела)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Многогранник и его элементы. Названия многогранников с разным положением и количеством граней. </w:t>
      </w:r>
      <w:r w:rsidRPr="003C5ACC">
        <w:rPr>
          <w:rFonts w:ascii="Times New Roman" w:hAnsi="Times New Roman"/>
        </w:rPr>
        <w:t>Первичные представления о пирамиде, параллелепипеде, призме, сфере, шаре, цилиндре, конусе, их элементах и простейших свойствах</w:t>
      </w:r>
      <w:r w:rsidRPr="003C5ACC">
        <w:rPr>
          <w:rFonts w:ascii="Times New Roman" w:hAnsi="Times New Roman"/>
          <w:i/>
        </w:rPr>
        <w:t xml:space="preserve">.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Отношения</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Равенство фигур</w:t>
      </w:r>
    </w:p>
    <w:p w:rsidR="00403DD3" w:rsidRPr="003C5ACC" w:rsidRDefault="00403DD3" w:rsidP="005D6059">
      <w:pPr>
        <w:spacing w:after="0" w:line="240" w:lineRule="auto"/>
        <w:ind w:firstLine="709"/>
        <w:jc w:val="both"/>
        <w:rPr>
          <w:rFonts w:ascii="Times New Roman" w:hAnsi="Times New Roman"/>
          <w:i/>
          <w:iCs/>
        </w:rPr>
      </w:pPr>
      <w:r w:rsidRPr="003C5ACC">
        <w:rPr>
          <w:rFonts w:ascii="Times New Roman" w:hAnsi="Times New Roman"/>
          <w:bCs/>
        </w:rPr>
        <w:t>С</w:t>
      </w:r>
      <w:r w:rsidRPr="003C5ACC">
        <w:rPr>
          <w:rFonts w:ascii="Times New Roman" w:hAnsi="Times New Roman"/>
        </w:rPr>
        <w:t xml:space="preserve">войства равных треугольников. Признаки равенства треугольников.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Параллельно</w:t>
      </w:r>
      <w:r w:rsidRPr="003C5ACC">
        <w:rPr>
          <w:rFonts w:ascii="Times New Roman" w:hAnsi="Times New Roman"/>
          <w:b/>
          <w:bCs/>
        </w:rPr>
        <w:softHyphen/>
        <w:t>сть прямых</w:t>
      </w:r>
    </w:p>
    <w:p w:rsidR="00403DD3" w:rsidRPr="003C5ACC" w:rsidRDefault="00403DD3" w:rsidP="005D6059">
      <w:pPr>
        <w:spacing w:after="0" w:line="240" w:lineRule="auto"/>
        <w:ind w:firstLine="709"/>
        <w:jc w:val="both"/>
        <w:rPr>
          <w:rFonts w:ascii="Times New Roman" w:hAnsi="Times New Roman"/>
          <w:i/>
          <w:iCs/>
        </w:rPr>
      </w:pPr>
      <w:r w:rsidRPr="003C5ACC">
        <w:rPr>
          <w:rFonts w:ascii="Times New Roman" w:hAnsi="Times New Roman"/>
        </w:rPr>
        <w:t xml:space="preserve">Признаки и свойства параллельных прямых. </w:t>
      </w:r>
      <w:r w:rsidRPr="003C5ACC">
        <w:rPr>
          <w:rFonts w:ascii="Times New Roman" w:hAnsi="Times New Roman"/>
          <w:i/>
        </w:rPr>
        <w:t>Аксиома параллельности Евклида</w:t>
      </w:r>
      <w:r w:rsidRPr="003C5ACC">
        <w:rPr>
          <w:rFonts w:ascii="Times New Roman" w:hAnsi="Times New Roman"/>
        </w:rPr>
        <w:t xml:space="preserve">. </w:t>
      </w:r>
      <w:r w:rsidRPr="003C5ACC">
        <w:rPr>
          <w:rFonts w:ascii="Times New Roman" w:hAnsi="Times New Roman"/>
          <w:i/>
        </w:rPr>
        <w:t>Теорема Фалеса</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Перпендикулярные прямые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Cs/>
        </w:rPr>
        <w:t xml:space="preserve">Прямой угол. Перпендикуляр к прямой. Наклонная, проекция. Серединный перпендикуляр к отрезку. </w:t>
      </w:r>
      <w:r w:rsidRPr="003C5ACC">
        <w:rPr>
          <w:rFonts w:ascii="Times New Roman" w:hAnsi="Times New Roman"/>
          <w:i/>
        </w:rPr>
        <w:t>Свойства и признаки перпендикулярности</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i/>
        </w:rPr>
        <w:t>Подобие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i/>
        </w:rPr>
        <w:t>Пропорциональные отрезки, подобие фигур. Подобные треугольники. Признаки подобия</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i/>
          <w:iCs/>
        </w:rPr>
      </w:pPr>
      <w:r w:rsidRPr="003C5ACC">
        <w:rPr>
          <w:rFonts w:ascii="Times New Roman" w:hAnsi="Times New Roman"/>
          <w:b/>
        </w:rPr>
        <w:t>Взаимное расположение</w:t>
      </w:r>
      <w:r w:rsidRPr="003C5ACC">
        <w:rPr>
          <w:rFonts w:ascii="Times New Roman" w:hAnsi="Times New Roman"/>
        </w:rPr>
        <w:t xml:space="preserve"> прямой и окружности</w:t>
      </w:r>
      <w:r w:rsidRPr="003C5ACC">
        <w:rPr>
          <w:rFonts w:ascii="Times New Roman" w:hAnsi="Times New Roman"/>
          <w:i/>
        </w:rPr>
        <w:t>, двух окружностей.</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Измерения и вычисления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Величины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о площади плоской фигуры и е</w:t>
      </w:r>
      <w:r w:rsidR="00A23AB5" w:rsidRPr="003C5ACC">
        <w:rPr>
          <w:rFonts w:ascii="Times New Roman" w:hAnsi="Times New Roman"/>
        </w:rPr>
        <w:t>е</w:t>
      </w:r>
      <w:r w:rsidRPr="003C5ACC">
        <w:rPr>
          <w:rFonts w:ascii="Times New Roman" w:hAnsi="Times New Roman"/>
        </w:rPr>
        <w:t xml:space="preserve"> свойствах. Измерение площадей. Единицы измерения площади.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Представление об объ</w:t>
      </w:r>
      <w:r w:rsidR="00A23AB5" w:rsidRPr="003C5ACC">
        <w:rPr>
          <w:rFonts w:ascii="Times New Roman" w:hAnsi="Times New Roman"/>
        </w:rPr>
        <w:t>е</w:t>
      </w:r>
      <w:r w:rsidRPr="003C5ACC">
        <w:rPr>
          <w:rFonts w:ascii="Times New Roman" w:hAnsi="Times New Roman"/>
        </w:rPr>
        <w:t>ме и его свойствах. Измерение объ</w:t>
      </w:r>
      <w:r w:rsidR="00A23AB5" w:rsidRPr="003C5ACC">
        <w:rPr>
          <w:rFonts w:ascii="Times New Roman" w:hAnsi="Times New Roman"/>
        </w:rPr>
        <w:t>е</w:t>
      </w:r>
      <w:r w:rsidRPr="003C5ACC">
        <w:rPr>
          <w:rFonts w:ascii="Times New Roman" w:hAnsi="Times New Roman"/>
        </w:rPr>
        <w:t>ма. Единицы измерения объ</w:t>
      </w:r>
      <w:r w:rsidR="00A23AB5" w:rsidRPr="003C5ACC">
        <w:rPr>
          <w:rFonts w:ascii="Times New Roman" w:hAnsi="Times New Roman"/>
        </w:rPr>
        <w:t>е</w:t>
      </w:r>
      <w:r w:rsidRPr="003C5ACC">
        <w:rPr>
          <w:rFonts w:ascii="Times New Roman" w:hAnsi="Times New Roman"/>
        </w:rPr>
        <w:t>мов.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Измерения и вычисления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3C5ACC">
        <w:rPr>
          <w:rFonts w:ascii="Times New Roman" w:hAnsi="Times New Roman"/>
          <w:i/>
        </w:rPr>
        <w:t>Тригонометрические функции тупого угла.</w:t>
      </w:r>
      <w:r w:rsidRPr="003C5ACC">
        <w:rPr>
          <w:rFonts w:ascii="Times New Roman" w:hAnsi="Times New Roman"/>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3C5ACC">
        <w:rPr>
          <w:rFonts w:ascii="Times New Roman" w:hAnsi="Times New Roman"/>
        </w:rPr>
        <w:softHyphen/>
        <w:t xml:space="preserve">ружности и площади круга. Сравнение и вычисление площадей. Теорема Пифагора. </w:t>
      </w:r>
      <w:r w:rsidRPr="003C5ACC">
        <w:rPr>
          <w:rFonts w:ascii="Times New Roman" w:hAnsi="Times New Roman"/>
          <w:i/>
        </w:rPr>
        <w:t>Теорема синусов. Теорема косинусов</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Расстояния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Расстояние между точками. Расстояние от точки до прямой. </w:t>
      </w:r>
      <w:r w:rsidRPr="003C5ACC">
        <w:rPr>
          <w:rFonts w:ascii="Times New Roman" w:hAnsi="Times New Roman"/>
          <w:i/>
        </w:rPr>
        <w:t>Расстояние между фигурами</w:t>
      </w:r>
      <w:r w:rsidRPr="003C5ACC">
        <w:rPr>
          <w:rFonts w:ascii="Times New Roman" w:hAnsi="Times New Roman"/>
        </w:rPr>
        <w:t xml:space="preserve">.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Геометрические построения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Геометрические построения для иллюстрации свойств геометрических фигур.</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rPr>
        <w:t xml:space="preserve">Инструменты для построений: циркуль, линейка, угольник. </w:t>
      </w:r>
      <w:r w:rsidRPr="003C5ACC">
        <w:rPr>
          <w:rFonts w:ascii="Times New Roman" w:hAnsi="Times New Roman"/>
          <w:i/>
        </w:rPr>
        <w:t xml:space="preserve">Простейшие построения циркулем и линейкой: построение биссектрисы угла, перпендикуляра к прямой, угла, равного данному,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Построение треугольников по тр</w:t>
      </w:r>
      <w:r w:rsidR="00A23AB5" w:rsidRPr="003C5ACC">
        <w:rPr>
          <w:rFonts w:ascii="Times New Roman" w:hAnsi="Times New Roman"/>
          <w:i/>
        </w:rPr>
        <w:t>е</w:t>
      </w:r>
      <w:r w:rsidRPr="003C5ACC">
        <w:rPr>
          <w:rFonts w:ascii="Times New Roman" w:hAnsi="Times New Roman"/>
          <w:i/>
        </w:rPr>
        <w:t>м сторонам, двум сторонам и углу между ними, стороне и двум прилежащим к ней углам.</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Деление отрезка в данном отношении.</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lastRenderedPageBreak/>
        <w:t xml:space="preserve">Геометрические преобразования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Преобразования</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rPr>
        <w:t xml:space="preserve">Понятие преобразования. Представление о метапредметном понятии «преобразование». </w:t>
      </w:r>
      <w:r w:rsidRPr="003C5ACC">
        <w:rPr>
          <w:rFonts w:ascii="Times New Roman" w:hAnsi="Times New Roman"/>
          <w:i/>
        </w:rPr>
        <w:t>Подобие</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Движения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Осевая и центральная симметрия</w:t>
      </w:r>
      <w:r w:rsidRPr="003C5ACC">
        <w:rPr>
          <w:rFonts w:ascii="Times New Roman" w:hAnsi="Times New Roman"/>
          <w:i/>
        </w:rPr>
        <w:t>, поворот и параллельный перенос.Комбинации движений на плоскости и их свойства</w:t>
      </w:r>
      <w:r w:rsidRPr="003C5ACC">
        <w:rPr>
          <w:rFonts w:ascii="Times New Roman" w:hAnsi="Times New Roman"/>
        </w:rPr>
        <w:t xml:space="preserve">.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Векторы и координаты на плоскости</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iCs/>
        </w:rPr>
        <w:t>Векторы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вектора, действия над векторами</w:t>
      </w:r>
      <w:r w:rsidRPr="003C5ACC">
        <w:rPr>
          <w:rFonts w:ascii="Times New Roman" w:hAnsi="Times New Roman"/>
          <w:i/>
        </w:rPr>
        <w:t xml:space="preserve">, </w:t>
      </w:r>
      <w:r w:rsidRPr="003C5ACC">
        <w:rPr>
          <w:rFonts w:ascii="Times New Roman" w:hAnsi="Times New Roman"/>
        </w:rPr>
        <w:t>использование векторов в физике,</w:t>
      </w:r>
      <w:r w:rsidRPr="003C5ACC">
        <w:rPr>
          <w:rFonts w:ascii="Times New Roman" w:hAnsi="Times New Roman"/>
          <w:i/>
        </w:rPr>
        <w:t xml:space="preserve"> разложение вектора на составляющие, скалярное произведение</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Координаты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Основные понятия, </w:t>
      </w:r>
      <w:r w:rsidRPr="003C5ACC">
        <w:rPr>
          <w:rFonts w:ascii="Times New Roman" w:hAnsi="Times New Roman"/>
          <w:i/>
        </w:rPr>
        <w:t>координаты вектора, расстояние между точками. Координаты середины отрезка. Уравнения фигур.</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Применение векторов и координат для решения простейших геометрических задач.</w:t>
      </w:r>
    </w:p>
    <w:p w:rsidR="00403DD3" w:rsidRPr="003C5ACC" w:rsidRDefault="00403DD3" w:rsidP="005D6059">
      <w:pPr>
        <w:pStyle w:val="3"/>
        <w:spacing w:before="0" w:beforeAutospacing="0" w:after="0" w:afterAutospacing="0"/>
        <w:ind w:firstLine="709"/>
        <w:jc w:val="both"/>
        <w:rPr>
          <w:sz w:val="22"/>
          <w:szCs w:val="22"/>
        </w:rPr>
      </w:pPr>
      <w:bookmarkStart w:id="271" w:name="_Toc405513924"/>
      <w:bookmarkStart w:id="272" w:name="_Toc284662802"/>
      <w:bookmarkStart w:id="273" w:name="_Toc284663429"/>
      <w:r w:rsidRPr="003C5ACC">
        <w:rPr>
          <w:sz w:val="22"/>
          <w:szCs w:val="22"/>
        </w:rPr>
        <w:t>История математики</w:t>
      </w:r>
      <w:bookmarkEnd w:id="271"/>
      <w:bookmarkEnd w:id="272"/>
      <w:bookmarkEnd w:id="273"/>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Возникновение математики как науки, этапы е</w:t>
      </w:r>
      <w:r w:rsidR="00A23AB5" w:rsidRPr="003C5ACC">
        <w:rPr>
          <w:rFonts w:ascii="Times New Roman" w:hAnsi="Times New Roman"/>
          <w:i/>
        </w:rPr>
        <w:t>е</w:t>
      </w:r>
      <w:r w:rsidRPr="003C5ACC">
        <w:rPr>
          <w:rFonts w:ascii="Times New Roman" w:hAnsi="Times New Roman"/>
          <w:i/>
        </w:rPr>
        <w:t xml:space="preserve"> развития. Основные разделы математики. Выдающиеся математики и их вклад в развитие науки.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3C5ACC">
        <w:rPr>
          <w:rFonts w:ascii="Times New Roman" w:hAnsi="Times New Roman"/>
          <w:i/>
        </w:rPr>
        <w:t>е</w:t>
      </w:r>
      <w:r w:rsidRPr="003C5ACC">
        <w:rPr>
          <w:rFonts w:ascii="Times New Roman" w:hAnsi="Times New Roman"/>
          <w:i/>
        </w:rPr>
        <w:t>х. Н. Тарталья, Дж. Кардано, Н.Х. Абель, Э.Галуа.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Истоки теории вероятностей: страховое дело, азартные игры. П. Ферма, Б.Паскаль, Я. Бернулли, А.Н.Колмогоров.</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Геометрия и искусство. Геометрические закономерности окружающего мира.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Роль российских уч</w:t>
      </w:r>
      <w:r w:rsidR="00A23AB5" w:rsidRPr="003C5ACC">
        <w:rPr>
          <w:rFonts w:ascii="Times New Roman" w:hAnsi="Times New Roman"/>
          <w:i/>
        </w:rPr>
        <w:t>е</w:t>
      </w:r>
      <w:r w:rsidRPr="003C5ACC">
        <w:rPr>
          <w:rFonts w:ascii="Times New Roman" w:hAnsi="Times New Roman"/>
          <w:i/>
        </w:rPr>
        <w:t xml:space="preserve">ных в развитии математики: Л.Эйлер. Н.И.Лобачевский, П.Л.Чебышев, С. Ковалевская, А.Н.Колмогоров.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Математика в развитии России: Петр </w:t>
      </w:r>
      <w:r w:rsidRPr="003C5ACC">
        <w:rPr>
          <w:rFonts w:ascii="Times New Roman" w:hAnsi="Times New Roman"/>
          <w:i/>
          <w:lang w:val="en-US"/>
        </w:rPr>
        <w:t>I</w:t>
      </w:r>
      <w:r w:rsidRPr="003C5ACC">
        <w:rPr>
          <w:rFonts w:ascii="Times New Roman" w:hAnsi="Times New Roman"/>
          <w:i/>
        </w:rPr>
        <w:t>, школа математических и навигацких наук, развитие российского флота, А.Н.Крылов. Космическая программа и М.В.Келдыш.</w:t>
      </w:r>
    </w:p>
    <w:p w:rsidR="00403DD3" w:rsidRPr="003C5ACC" w:rsidRDefault="00403DD3" w:rsidP="005D6059">
      <w:pPr>
        <w:spacing w:after="0" w:line="240" w:lineRule="auto"/>
        <w:ind w:firstLine="709"/>
        <w:jc w:val="both"/>
        <w:rPr>
          <w:rFonts w:ascii="Times New Roman" w:hAnsi="Times New Roman"/>
          <w:i/>
        </w:rPr>
      </w:pPr>
    </w:p>
    <w:p w:rsidR="00403DD3" w:rsidRPr="003C5ACC" w:rsidRDefault="00403DD3" w:rsidP="005D6059">
      <w:pPr>
        <w:pStyle w:val="2"/>
        <w:spacing w:line="240" w:lineRule="auto"/>
        <w:rPr>
          <w:i/>
          <w:sz w:val="22"/>
          <w:szCs w:val="22"/>
        </w:rPr>
      </w:pPr>
      <w:bookmarkStart w:id="274" w:name="_Toc405513925"/>
      <w:bookmarkStart w:id="275" w:name="_Toc284662803"/>
      <w:bookmarkStart w:id="276" w:name="_Toc284663430"/>
      <w:r w:rsidRPr="003C5ACC">
        <w:rPr>
          <w:sz w:val="22"/>
          <w:szCs w:val="22"/>
        </w:rPr>
        <w:t>Содержание курса математики в 7-9 классах (углубл</w:t>
      </w:r>
      <w:r w:rsidR="00A23AB5" w:rsidRPr="003C5ACC">
        <w:rPr>
          <w:sz w:val="22"/>
          <w:szCs w:val="22"/>
        </w:rPr>
        <w:t>е</w:t>
      </w:r>
      <w:r w:rsidRPr="003C5ACC">
        <w:rPr>
          <w:sz w:val="22"/>
          <w:szCs w:val="22"/>
        </w:rPr>
        <w:t>нный уровень)</w:t>
      </w:r>
      <w:bookmarkEnd w:id="274"/>
      <w:bookmarkEnd w:id="275"/>
      <w:bookmarkEnd w:id="276"/>
    </w:p>
    <w:p w:rsidR="00403DD3" w:rsidRPr="003C5ACC" w:rsidRDefault="00403DD3" w:rsidP="005D6059">
      <w:pPr>
        <w:pStyle w:val="3"/>
        <w:spacing w:before="0" w:beforeAutospacing="0" w:after="0" w:afterAutospacing="0"/>
        <w:ind w:firstLine="709"/>
        <w:jc w:val="both"/>
        <w:rPr>
          <w:sz w:val="22"/>
          <w:szCs w:val="22"/>
        </w:rPr>
      </w:pPr>
      <w:bookmarkStart w:id="277" w:name="_Toc405513926"/>
      <w:bookmarkStart w:id="278" w:name="_Toc284662804"/>
      <w:bookmarkStart w:id="279" w:name="_Toc284663431"/>
      <w:r w:rsidRPr="003C5ACC">
        <w:rPr>
          <w:sz w:val="22"/>
          <w:szCs w:val="22"/>
        </w:rPr>
        <w:t>Алгебра</w:t>
      </w:r>
      <w:bookmarkEnd w:id="277"/>
      <w:bookmarkEnd w:id="278"/>
      <w:bookmarkEnd w:id="279"/>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Числа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Рациональные числа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Иррациональные числа</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3C5ACC">
        <w:rPr>
          <w:rFonts w:ascii="Times New Roman" w:hAnsi="Times New Roman"/>
          <w:bCs/>
        </w:rPr>
        <w:t>Множество действительных чисел.</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Представления о расширениях числовых множеств. </w:t>
      </w:r>
      <w:bookmarkStart w:id="280" w:name="_Toc403076053"/>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Тождественные преобразования</w:t>
      </w:r>
      <w:bookmarkEnd w:id="280"/>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lastRenderedPageBreak/>
        <w:t>Числовые и буквенные выражения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Выражение с переменной. Значение выражения. Подстановка выражений вместо переменных.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Многочлены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3C5ACC">
        <w:rPr>
          <w:rFonts w:ascii="Times New Roman" w:hAnsi="Times New Roman"/>
        </w:rPr>
        <w:t>е</w:t>
      </w:r>
      <w:r w:rsidRPr="003C5ACC">
        <w:rPr>
          <w:rFonts w:ascii="Times New Roman" w:hAnsi="Times New Roman"/>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3C5ACC">
        <w:rPr>
          <w:rFonts w:ascii="Times New Roman" w:hAnsi="Times New Roman"/>
        </w:rPr>
        <w:t>е</w:t>
      </w:r>
      <w:r w:rsidRPr="003C5ACC">
        <w:rPr>
          <w:rFonts w:ascii="Times New Roman" w:hAnsi="Times New Roman"/>
        </w:rPr>
        <w:t xml:space="preserve">нного умножения. Многочлены с одной переменной. Стандартный вид многочлена с одной переменной.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Cs/>
        </w:rPr>
        <w:t>Квадратный тр</w:t>
      </w:r>
      <w:r w:rsidR="00A23AB5" w:rsidRPr="003C5ACC">
        <w:rPr>
          <w:rFonts w:ascii="Times New Roman" w:hAnsi="Times New Roman"/>
          <w:bCs/>
        </w:rPr>
        <w:t>е</w:t>
      </w:r>
      <w:r w:rsidRPr="003C5ACC">
        <w:rPr>
          <w:rFonts w:ascii="Times New Roman" w:hAnsi="Times New Roman"/>
          <w:bCs/>
        </w:rPr>
        <w:t>хчлен.</w:t>
      </w:r>
      <w:r w:rsidRPr="003C5ACC">
        <w:rPr>
          <w:rFonts w:ascii="Times New Roman" w:hAnsi="Times New Roman"/>
        </w:rPr>
        <w:t xml:space="preserve"> Корни квадратного тр</w:t>
      </w:r>
      <w:r w:rsidR="00A23AB5" w:rsidRPr="003C5ACC">
        <w:rPr>
          <w:rFonts w:ascii="Times New Roman" w:hAnsi="Times New Roman"/>
        </w:rPr>
        <w:t>е</w:t>
      </w:r>
      <w:r w:rsidRPr="003C5ACC">
        <w:rPr>
          <w:rFonts w:ascii="Times New Roman" w:hAnsi="Times New Roman"/>
        </w:rPr>
        <w:t>хчлена. Разложение на множители квадратного тр</w:t>
      </w:r>
      <w:r w:rsidR="00A23AB5" w:rsidRPr="003C5ACC">
        <w:rPr>
          <w:rFonts w:ascii="Times New Roman" w:hAnsi="Times New Roman"/>
        </w:rPr>
        <w:t>е</w:t>
      </w:r>
      <w:r w:rsidRPr="003C5ACC">
        <w:rPr>
          <w:rFonts w:ascii="Times New Roman" w:hAnsi="Times New Roman"/>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Понятие тождества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Тождественное преобразование. Представление о тождестве на множестве.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Дробно-рациональные выражения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Преобразование выражений, содержащих знак модуля.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Иррациональные выражения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Корни </w:t>
      </w:r>
      <w:r w:rsidRPr="003C5ACC">
        <w:rPr>
          <w:rFonts w:ascii="Times New Roman" w:hAnsi="Times New Roman"/>
          <w:i/>
        </w:rPr>
        <w:t>n</w:t>
      </w:r>
      <w:r w:rsidRPr="003C5ACC">
        <w:rPr>
          <w:rFonts w:ascii="Times New Roman" w:hAnsi="Times New Roman"/>
        </w:rPr>
        <w:t xml:space="preserve">-ых степеней. Допустимые значения переменных в выражениях, содержащих корни </w:t>
      </w:r>
      <w:r w:rsidRPr="003C5ACC">
        <w:rPr>
          <w:rFonts w:ascii="Times New Roman" w:hAnsi="Times New Roman"/>
          <w:i/>
        </w:rPr>
        <w:t>n</w:t>
      </w:r>
      <w:r w:rsidRPr="003C5ACC">
        <w:rPr>
          <w:rFonts w:ascii="Times New Roman" w:hAnsi="Times New Roman"/>
        </w:rPr>
        <w:t xml:space="preserve">-ых степеней. Преобразование выражений, содержащих корни </w:t>
      </w:r>
      <w:r w:rsidRPr="003C5ACC">
        <w:rPr>
          <w:rFonts w:ascii="Times New Roman" w:hAnsi="Times New Roman"/>
          <w:i/>
        </w:rPr>
        <w:t>n</w:t>
      </w:r>
      <w:r w:rsidRPr="003C5ACC">
        <w:rPr>
          <w:rFonts w:ascii="Times New Roman" w:hAnsi="Times New Roman"/>
        </w:rPr>
        <w:t xml:space="preserve">-ых степеней.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Степень с рациональным показателем. Преобразование выражений, содержащих степень с рациональным показателем.</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bookmarkStart w:id="281" w:name="_Toc403076054"/>
      <w:r w:rsidRPr="003C5ACC">
        <w:rPr>
          <w:rFonts w:ascii="Times New Roman" w:hAnsi="Times New Roman"/>
          <w:b/>
          <w:i w:val="0"/>
          <w:color w:val="auto"/>
          <w:spacing w:val="0"/>
          <w:sz w:val="22"/>
          <w:szCs w:val="22"/>
        </w:rPr>
        <w:t xml:space="preserve">Уравнения </w:t>
      </w:r>
      <w:bookmarkEnd w:id="281"/>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Числовое равенство. Свойства числовых равенств. Равенство с переменной.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Уравнения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уравнения и корня уравнения. Представление о равносильности уравнений и уравнениях-следствиях.</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Представление о равносильности на множестве. Равносильные преобразования уравнений.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Методы решения уравнений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Линейное уравнение и его корни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линейных уравнений. Количество корней линейного уравнения. Линейное уравнение с параметром.</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Квадратное уравнение и его корни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lastRenderedPageBreak/>
        <w:t>Дробно-рациональные уравнения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Решение дробно-рациональных уравнений.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Простейшие иррациональные уравнения вида</w:t>
      </w:r>
      <w:r w:rsidRPr="003C5ACC">
        <w:rPr>
          <w:rFonts w:ascii="Times New Roman" w:hAnsi="Times New Roman"/>
        </w:rPr>
        <w:t xml:space="preserve">: </w:t>
      </w:r>
      <w:r w:rsidRPr="003C5ACC">
        <w:rPr>
          <w:rFonts w:ascii="Times New Roman" w:hAnsi="Times New Roman"/>
          <w:position w:val="-16"/>
        </w:rPr>
        <w:object w:dxaOrig="1120" w:dyaOrig="460">
          <v:shape id="_x0000_i1048" type="#_x0000_t75" style="width:59.35pt;height:21.45pt" o:ole="">
            <v:imagedata r:id="rId9" o:title=""/>
          </v:shape>
          <o:OLEObject Type="Embed" ProgID="Equation.DSMT4" ShapeID="_x0000_i1048" DrawAspect="Content" ObjectID="_1644066660" r:id="rId50"/>
        </w:object>
      </w:r>
      <w:r w:rsidRPr="003C5ACC">
        <w:rPr>
          <w:rFonts w:ascii="Times New Roman" w:hAnsi="Times New Roman"/>
        </w:rPr>
        <w:t xml:space="preserve">; </w:t>
      </w:r>
      <w:r w:rsidRPr="003C5ACC">
        <w:rPr>
          <w:rFonts w:ascii="Times New Roman" w:hAnsi="Times New Roman"/>
          <w:position w:val="-16"/>
        </w:rPr>
        <w:object w:dxaOrig="1680" w:dyaOrig="460">
          <v:shape id="_x0000_i1049" type="#_x0000_t75" style="width:86.55pt;height:21.45pt" o:ole="">
            <v:imagedata r:id="rId11" o:title=""/>
          </v:shape>
          <o:OLEObject Type="Embed" ProgID="Equation.DSMT4" ShapeID="_x0000_i1049" DrawAspect="Content" ObjectID="_1644066661" r:id="rId51"/>
        </w:object>
      </w:r>
      <w:r w:rsidR="00DA4C77" w:rsidRPr="003C5ACC">
        <w:rPr>
          <w:rFonts w:ascii="Times New Roman" w:eastAsia="Times New Roman" w:hAnsi="Times New Roman"/>
        </w:rPr>
        <w:fldChar w:fldCharType="begin"/>
      </w:r>
      <w:r w:rsidRPr="003C5ACC">
        <w:rPr>
          <w:rFonts w:ascii="Times New Roman" w:eastAsia="Times New Roman" w:hAnsi="Times New Roman"/>
        </w:rPr>
        <w:instrText xml:space="preserve"> QUOTE </w:instrText>
      </w:r>
      <w:r w:rsidRPr="003C5ACC">
        <w:rPr>
          <w:rFonts w:ascii="Times New Roman" w:hAnsi="Times New Roman"/>
          <w:noProof/>
          <w:position w:val="-9"/>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A4C77" w:rsidRPr="003C5ACC">
        <w:rPr>
          <w:rFonts w:ascii="Times New Roman" w:eastAsia="Times New Roman" w:hAnsi="Times New Roman"/>
        </w:rPr>
        <w:fldChar w:fldCharType="separate"/>
      </w:r>
      <w:r w:rsidRPr="003C5ACC">
        <w:rPr>
          <w:rFonts w:ascii="Times New Roman" w:hAnsi="Times New Roman"/>
          <w:noProof/>
          <w:position w:val="-9"/>
          <w:lang w:eastAsia="ru-RU"/>
        </w:rPr>
        <w:drawing>
          <wp:inline distT="0" distB="0" distL="0" distR="0">
            <wp:extent cx="699715" cy="219103"/>
            <wp:effectExtent l="0" t="0" r="0"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5074" cy="220781"/>
                    </a:xfrm>
                    <a:prstGeom prst="rect">
                      <a:avLst/>
                    </a:prstGeom>
                    <a:noFill/>
                    <a:ln>
                      <a:noFill/>
                    </a:ln>
                  </pic:spPr>
                </pic:pic>
              </a:graphicData>
            </a:graphic>
          </wp:inline>
        </w:drawing>
      </w:r>
      <w:r w:rsidR="00DA4C77" w:rsidRPr="003C5ACC">
        <w:rPr>
          <w:rFonts w:ascii="Times New Roman" w:eastAsia="Times New Roman" w:hAnsi="Times New Roman"/>
        </w:rPr>
        <w:fldChar w:fldCharType="end"/>
      </w:r>
      <w:r w:rsidR="00DA4C77" w:rsidRPr="003C5ACC">
        <w:rPr>
          <w:rFonts w:ascii="Times New Roman" w:eastAsia="Times New Roman" w:hAnsi="Times New Roman"/>
        </w:rPr>
        <w:fldChar w:fldCharType="begin"/>
      </w:r>
      <w:r w:rsidRPr="003C5ACC">
        <w:rPr>
          <w:rFonts w:ascii="Times New Roman" w:eastAsia="Times New Roman" w:hAnsi="Times New Roman"/>
        </w:rPr>
        <w:instrText xml:space="preserve"> QUOTE </w:instrText>
      </w:r>
      <w:r w:rsidRPr="003C5ACC">
        <w:rPr>
          <w:rFonts w:ascii="Times New Roman" w:hAnsi="Times New Roman"/>
          <w:noProof/>
          <w:position w:val="-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DA4C77" w:rsidRPr="003C5ACC">
        <w:rPr>
          <w:rFonts w:ascii="Times New Roman" w:eastAsia="Times New Roman" w:hAnsi="Times New Roman"/>
        </w:rPr>
        <w:fldChar w:fldCharType="separate"/>
      </w:r>
      <w:r w:rsidRPr="003C5ACC">
        <w:rPr>
          <w:rFonts w:ascii="Times New Roman" w:hAnsi="Times New Roman"/>
          <w:noProof/>
          <w:position w:val="-8"/>
          <w:lang w:eastAsia="ru-RU"/>
        </w:rPr>
        <w:drawing>
          <wp:inline distT="0" distB="0" distL="0" distR="0">
            <wp:extent cx="397565" cy="195524"/>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0706" cy="197069"/>
                    </a:xfrm>
                    <a:prstGeom prst="rect">
                      <a:avLst/>
                    </a:prstGeom>
                    <a:noFill/>
                    <a:ln>
                      <a:noFill/>
                    </a:ln>
                  </pic:spPr>
                </pic:pic>
              </a:graphicData>
            </a:graphic>
          </wp:inline>
        </w:drawing>
      </w:r>
      <w:r w:rsidR="00DA4C77" w:rsidRPr="003C5ACC">
        <w:rPr>
          <w:rFonts w:ascii="Times New Roman" w:eastAsia="Times New Roman" w:hAnsi="Times New Roman"/>
        </w:rPr>
        <w:fldChar w:fldCharType="end"/>
      </w:r>
      <w:r w:rsidR="00DA4C77" w:rsidRPr="003C5ACC">
        <w:rPr>
          <w:rFonts w:ascii="Times New Roman" w:eastAsia="Times New Roman" w:hAnsi="Times New Roman"/>
        </w:rPr>
        <w:fldChar w:fldCharType="begin"/>
      </w:r>
      <w:r w:rsidRPr="003C5ACC">
        <w:rPr>
          <w:rFonts w:ascii="Times New Roman" w:eastAsia="Times New Roman" w:hAnsi="Times New Roman"/>
        </w:rPr>
        <w:instrText xml:space="preserve"> QUOTE </w:instrText>
      </w:r>
      <w:r w:rsidRPr="003C5ACC">
        <w:rPr>
          <w:rFonts w:ascii="Times New Roman" w:hAnsi="Times New Roman"/>
          <w:noProof/>
          <w:position w:val="-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DA4C77" w:rsidRPr="003C5ACC">
        <w:rPr>
          <w:rFonts w:ascii="Times New Roman" w:eastAsia="Times New Roman" w:hAnsi="Times New Roman"/>
        </w:rPr>
        <w:fldChar w:fldCharType="separate"/>
      </w:r>
      <w:r w:rsidRPr="003C5ACC">
        <w:rPr>
          <w:rFonts w:ascii="Times New Roman" w:hAnsi="Times New Roman"/>
          <w:noProof/>
          <w:position w:val="-8"/>
          <w:lang w:eastAsia="ru-RU"/>
        </w:rPr>
        <w:drawing>
          <wp:inline distT="0" distB="0" distL="0" distR="0">
            <wp:extent cx="364919" cy="174928"/>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7791" cy="176305"/>
                    </a:xfrm>
                    <a:prstGeom prst="rect">
                      <a:avLst/>
                    </a:prstGeom>
                    <a:noFill/>
                    <a:ln>
                      <a:noFill/>
                    </a:ln>
                  </pic:spPr>
                </pic:pic>
              </a:graphicData>
            </a:graphic>
          </wp:inline>
        </w:drawing>
      </w:r>
      <w:r w:rsidR="00DA4C77" w:rsidRPr="003C5ACC">
        <w:rPr>
          <w:rFonts w:ascii="Times New Roman" w:eastAsia="Times New Roman" w:hAnsi="Times New Roman"/>
        </w:rPr>
        <w:fldChar w:fldCharType="end"/>
      </w:r>
      <w:r w:rsidRPr="003C5ACC">
        <w:rPr>
          <w:rFonts w:ascii="Times New Roman" w:eastAsia="Times New Roman" w:hAnsi="Times New Roman"/>
        </w:rPr>
        <w:t xml:space="preserve">и их решение. </w:t>
      </w:r>
      <w:r w:rsidRPr="003C5ACC">
        <w:rPr>
          <w:rFonts w:ascii="Times New Roman" w:hAnsi="Times New Roman"/>
        </w:rPr>
        <w:t xml:space="preserve">Решение иррациональных уравнений вида </w:t>
      </w:r>
      <w:r w:rsidRPr="003C5ACC">
        <w:rPr>
          <w:rFonts w:ascii="Times New Roman" w:hAnsi="Times New Roman"/>
          <w:position w:val="-16"/>
        </w:rPr>
        <w:object w:dxaOrig="1480" w:dyaOrig="460">
          <v:shape id="_x0000_i1050" type="#_x0000_t75" style="width:1in;height:21.45pt" o:ole="">
            <v:imagedata r:id="rId55" o:title=""/>
          </v:shape>
          <o:OLEObject Type="Embed" ProgID="Equation.DSMT4" ShapeID="_x0000_i1050" DrawAspect="Content" ObjectID="_1644066662" r:id="rId56"/>
        </w:object>
      </w:r>
      <w:r w:rsidRPr="003C5ACC">
        <w:rPr>
          <w:rFonts w:ascii="Times New Roman" w:hAnsi="Times New Roman"/>
        </w:rPr>
        <w:t>.</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Системы уравнений</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Представление о графической интерпретации произвольного уравнения с двумя переменными: линии на плоскости.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Понятие системы уравнений. Решение систем уравнений.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Представление о равносильности систем уравнений.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Неравенства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Неравенство с переменной. Строгие и нестрогие неравенства. Доказательство неравенств. Неравенства о средних для двух чисел.</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о решении неравенства. Множество решений неравенства.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Представление о равносильности неравенств.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Линейное неравенство и множества его решений. Решение линейных неравенств. Линейное неравенство с параметром.</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Квадратное неравенство с параметром и его решение. </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hAnsi="Times New Roman"/>
        </w:rPr>
        <w:t xml:space="preserve">Простейшие иррациональные неравенства вида: </w:t>
      </w:r>
      <w:r w:rsidRPr="003C5ACC">
        <w:rPr>
          <w:rFonts w:ascii="Times New Roman" w:hAnsi="Times New Roman"/>
          <w:position w:val="-16"/>
        </w:rPr>
        <w:object w:dxaOrig="1120" w:dyaOrig="460">
          <v:shape id="_x0000_i1051" type="#_x0000_t75" style="width:59.35pt;height:21.45pt" o:ole="">
            <v:imagedata r:id="rId57" o:title=""/>
          </v:shape>
          <o:OLEObject Type="Embed" ProgID="Equation.DSMT4" ShapeID="_x0000_i1051" DrawAspect="Content" ObjectID="_1644066663" r:id="rId58"/>
        </w:object>
      </w:r>
      <w:r w:rsidRPr="003C5ACC">
        <w:rPr>
          <w:rFonts w:ascii="Times New Roman" w:hAnsi="Times New Roman"/>
        </w:rPr>
        <w:t xml:space="preserve">; </w:t>
      </w:r>
      <w:r w:rsidRPr="003C5ACC">
        <w:rPr>
          <w:rFonts w:ascii="Times New Roman" w:hAnsi="Times New Roman"/>
          <w:position w:val="-16"/>
        </w:rPr>
        <w:object w:dxaOrig="1120" w:dyaOrig="460">
          <v:shape id="_x0000_i1052" type="#_x0000_t75" style="width:59.35pt;height:21.45pt" o:ole="">
            <v:imagedata r:id="rId59" o:title=""/>
          </v:shape>
          <o:OLEObject Type="Embed" ProgID="Equation.DSMT4" ShapeID="_x0000_i1052" DrawAspect="Content" ObjectID="_1644066664" r:id="rId60"/>
        </w:object>
      </w:r>
      <w:r w:rsidRPr="003C5ACC">
        <w:rPr>
          <w:rFonts w:ascii="Times New Roman" w:hAnsi="Times New Roman"/>
        </w:rPr>
        <w:t xml:space="preserve">; </w:t>
      </w:r>
      <w:r w:rsidRPr="003C5ACC">
        <w:rPr>
          <w:rFonts w:ascii="Times New Roman" w:hAnsi="Times New Roman"/>
          <w:position w:val="-16"/>
        </w:rPr>
        <w:object w:dxaOrig="1680" w:dyaOrig="460">
          <v:shape id="_x0000_i1053" type="#_x0000_t75" style="width:86.55pt;height:21.45pt" o:ole="">
            <v:imagedata r:id="rId61" o:title=""/>
          </v:shape>
          <o:OLEObject Type="Embed" ProgID="Equation.DSMT4" ShapeID="_x0000_i1053" DrawAspect="Content" ObjectID="_1644066665" r:id="rId62"/>
        </w:object>
      </w:r>
      <w:r w:rsidR="00DA4C77" w:rsidRPr="003C5ACC">
        <w:rPr>
          <w:rFonts w:ascii="Times New Roman" w:eastAsia="Times New Roman" w:hAnsi="Times New Roman"/>
        </w:rPr>
        <w:fldChar w:fldCharType="begin"/>
      </w:r>
      <w:r w:rsidRPr="003C5ACC">
        <w:rPr>
          <w:rFonts w:ascii="Times New Roman" w:eastAsia="Times New Roman" w:hAnsi="Times New Roman"/>
        </w:rPr>
        <w:instrText xml:space="preserve"> QUOTE </w:instrText>
      </w:r>
      <w:r w:rsidRPr="003C5ACC">
        <w:rPr>
          <w:rFonts w:ascii="Times New Roman" w:hAnsi="Times New Roman"/>
          <w:noProof/>
          <w:position w:val="-9"/>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A4C77" w:rsidRPr="003C5ACC">
        <w:rPr>
          <w:rFonts w:ascii="Times New Roman" w:eastAsia="Times New Roman" w:hAnsi="Times New Roman"/>
        </w:rPr>
        <w:fldChar w:fldCharType="separate"/>
      </w:r>
      <w:r w:rsidRPr="003C5ACC">
        <w:rPr>
          <w:rFonts w:ascii="Times New Roman" w:hAnsi="Times New Roman"/>
          <w:noProof/>
          <w:position w:val="-9"/>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A4C77" w:rsidRPr="003C5ACC">
        <w:rPr>
          <w:rFonts w:ascii="Times New Roman" w:eastAsia="Times New Roman" w:hAnsi="Times New Roman"/>
        </w:rPr>
        <w:fldChar w:fldCharType="end"/>
      </w:r>
      <w:r w:rsidRPr="003C5ACC">
        <w:rPr>
          <w:rFonts w:ascii="Times New Roman" w:eastAsia="Times New Roman" w:hAnsi="Times New Roman"/>
        </w:rPr>
        <w:t>.</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rPr>
        <w:t>Обобщ</w:t>
      </w:r>
      <w:r w:rsidR="00A23AB5" w:rsidRPr="003C5ACC">
        <w:rPr>
          <w:rFonts w:ascii="Times New Roman" w:eastAsia="Times New Roman" w:hAnsi="Times New Roman"/>
        </w:rPr>
        <w:t>е</w:t>
      </w:r>
      <w:r w:rsidRPr="003C5ACC">
        <w:rPr>
          <w:rFonts w:ascii="Times New Roman" w:eastAsia="Times New Roman" w:hAnsi="Times New Roman"/>
        </w:rPr>
        <w:t>нный метод интервалов для решения неравенств.</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Системы неравенств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bookmarkStart w:id="282" w:name="_Toc403076055"/>
      <w:r w:rsidRPr="003C5ACC">
        <w:rPr>
          <w:rFonts w:ascii="Times New Roman" w:hAnsi="Times New Roman"/>
          <w:b/>
          <w:i w:val="0"/>
          <w:color w:val="auto"/>
          <w:spacing w:val="0"/>
          <w:sz w:val="22"/>
          <w:szCs w:val="22"/>
        </w:rPr>
        <w:t>Функции</w:t>
      </w:r>
      <w:bookmarkEnd w:id="282"/>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Понятие зависимости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Прямоугольная система координат. Формирование представлений о метапредметном понятии «координаты». График зависимости.</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Функция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3C5ACC">
        <w:rPr>
          <w:rFonts w:ascii="Times New Roman" w:hAnsi="Times New Roman"/>
        </w:rPr>
        <w:t>е</w:t>
      </w:r>
      <w:r w:rsidRPr="003C5ACC">
        <w:rPr>
          <w:rFonts w:ascii="Times New Roman" w:hAnsi="Times New Roman"/>
        </w:rPr>
        <w:t>тность/неч</w:t>
      </w:r>
      <w:r w:rsidR="00A23AB5" w:rsidRPr="003C5ACC">
        <w:rPr>
          <w:rFonts w:ascii="Times New Roman" w:hAnsi="Times New Roman"/>
        </w:rPr>
        <w:t>е</w:t>
      </w:r>
      <w:r w:rsidRPr="003C5ACC">
        <w:rPr>
          <w:rFonts w:ascii="Times New Roman" w:hAnsi="Times New Roman"/>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3C5ACC">
        <w:rPr>
          <w:rFonts w:ascii="Times New Roman" w:hAnsi="Times New Roman"/>
        </w:rPr>
        <w:t>е</w:t>
      </w:r>
      <w:r w:rsidRPr="003C5ACC">
        <w:rPr>
          <w:rFonts w:ascii="Times New Roman" w:hAnsi="Times New Roman"/>
        </w:rPr>
        <w:t xml:space="preserve"> графику. </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Линейная функция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lastRenderedPageBreak/>
        <w:t>Свойства, график. Угловой коэффициент прямой. Расположение графика линейной функции в зависимости от е</w:t>
      </w:r>
      <w:r w:rsidR="00A23AB5" w:rsidRPr="003C5ACC">
        <w:rPr>
          <w:rFonts w:ascii="Times New Roman" w:hAnsi="Times New Roman"/>
        </w:rPr>
        <w:t>е</w:t>
      </w:r>
      <w:r w:rsidRPr="003C5ACC">
        <w:rPr>
          <w:rFonts w:ascii="Times New Roman" w:hAnsi="Times New Roman"/>
        </w:rPr>
        <w:t xml:space="preserve"> коэффициентов.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Квадратичная функция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Свойства</w:t>
      </w:r>
      <w:r w:rsidRPr="003C5ACC">
        <w:rPr>
          <w:rFonts w:ascii="Times New Roman" w:hAnsi="Times New Roman"/>
          <w:bCs/>
        </w:rPr>
        <w:t>.</w:t>
      </w:r>
      <w:r w:rsidRPr="003C5ACC">
        <w:rPr>
          <w:rFonts w:ascii="Times New Roman" w:hAnsi="Times New Roman"/>
        </w:rPr>
        <w:t xml:space="preserve"> Парабола. Построение графика квадратичной функции. Положение графика квадратичной функции в зависимости от е</w:t>
      </w:r>
      <w:r w:rsidR="00A23AB5" w:rsidRPr="003C5ACC">
        <w:rPr>
          <w:rFonts w:ascii="Times New Roman" w:hAnsi="Times New Roman"/>
        </w:rPr>
        <w:t>е</w:t>
      </w:r>
      <w:r w:rsidRPr="003C5ACC">
        <w:rPr>
          <w:rFonts w:ascii="Times New Roman" w:hAnsi="Times New Roman"/>
        </w:rPr>
        <w:t xml:space="preserve"> коэффициентов. Использование свойств квадратичной функции для решения задач.</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Обратная пропорциональность</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hAnsi="Times New Roman"/>
        </w:rPr>
        <w:t xml:space="preserve">Свойства функции </w:t>
      </w:r>
      <w:r w:rsidRPr="003C5ACC">
        <w:rPr>
          <w:rFonts w:ascii="Times New Roman" w:hAnsi="Times New Roman"/>
          <w:position w:val="-24"/>
        </w:rPr>
        <w:object w:dxaOrig="620" w:dyaOrig="620">
          <v:shape id="_x0000_i1054" type="#_x0000_t75" style="width:28.4pt;height:28.4pt" o:ole="">
            <v:imagedata r:id="rId40" o:title=""/>
          </v:shape>
          <o:OLEObject Type="Embed" ProgID="Equation.DSMT4" ShapeID="_x0000_i1054" DrawAspect="Content" ObjectID="_1644066666" r:id="rId64"/>
        </w:object>
      </w:r>
      <w:r w:rsidR="00DA4C77" w:rsidRPr="003C5ACC">
        <w:rPr>
          <w:rFonts w:ascii="Times New Roman" w:eastAsia="Times New Roman" w:hAnsi="Times New Roman"/>
        </w:rPr>
        <w:fldChar w:fldCharType="begin"/>
      </w:r>
      <w:r w:rsidRPr="003C5ACC">
        <w:rPr>
          <w:rFonts w:ascii="Times New Roman" w:eastAsia="Times New Roman" w:hAnsi="Times New Roman"/>
        </w:rPr>
        <w:instrText xml:space="preserve"> QUOTE </w:instrText>
      </w:r>
      <w:r w:rsidRPr="003C5ACC">
        <w:rPr>
          <w:rFonts w:ascii="Times New Roman" w:hAnsi="Times New Roman"/>
          <w:noProof/>
          <w:position w:val="-15"/>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A4C77" w:rsidRPr="003C5ACC">
        <w:rPr>
          <w:rFonts w:ascii="Times New Roman" w:eastAsia="Times New Roman" w:hAnsi="Times New Roman"/>
        </w:rPr>
        <w:fldChar w:fldCharType="separate"/>
      </w:r>
      <w:r w:rsidRPr="003C5ACC">
        <w:rPr>
          <w:rFonts w:ascii="Times New Roman" w:hAnsi="Times New Roman"/>
          <w:noProof/>
          <w:position w:val="-15"/>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A4C77" w:rsidRPr="003C5ACC">
        <w:rPr>
          <w:rFonts w:ascii="Times New Roman" w:eastAsia="Times New Roman" w:hAnsi="Times New Roman"/>
        </w:rPr>
        <w:fldChar w:fldCharType="end"/>
      </w:r>
      <w:r w:rsidRPr="003C5ACC">
        <w:rPr>
          <w:rFonts w:ascii="Times New Roman" w:eastAsia="Times New Roman" w:hAnsi="Times New Roman"/>
        </w:rPr>
        <w:t xml:space="preserve">. Гипербола. Представление об асимптотах. </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b/>
          <w:bCs/>
        </w:rPr>
        <w:t>Степенная функция с показателем3</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rPr>
        <w:t xml:space="preserve">Свойства. Кубическая парабола. </w:t>
      </w:r>
    </w:p>
    <w:p w:rsidR="00403DD3" w:rsidRPr="003C5ACC" w:rsidRDefault="00403DD3"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b/>
          <w:bCs/>
        </w:rPr>
        <w:t>Функции</w:t>
      </w:r>
      <w:r w:rsidRPr="003C5ACC">
        <w:rPr>
          <w:rFonts w:ascii="Times New Roman" w:eastAsia="Times New Roman" w:hAnsi="Times New Roman"/>
          <w:bCs/>
          <w:position w:val="-10"/>
        </w:rPr>
        <w:object w:dxaOrig="760" w:dyaOrig="380">
          <v:shape id="_x0000_i1055" type="#_x0000_t75" style="width:43.6pt;height:14.55pt" o:ole="">
            <v:imagedata r:id="rId65" o:title=""/>
          </v:shape>
          <o:OLEObject Type="Embed" ProgID="Equation.DSMT4" ShapeID="_x0000_i1055" DrawAspect="Content" ObjectID="_1644066667" r:id="rId66"/>
        </w:object>
      </w:r>
      <w:r w:rsidRPr="003C5ACC">
        <w:rPr>
          <w:rFonts w:ascii="Times New Roman" w:eastAsia="Times New Roman" w:hAnsi="Times New Roman"/>
          <w:bCs/>
        </w:rPr>
        <w:t xml:space="preserve">, </w:t>
      </w:r>
      <w:r w:rsidRPr="003C5ACC">
        <w:rPr>
          <w:rFonts w:ascii="Times New Roman" w:eastAsia="Times New Roman" w:hAnsi="Times New Roman"/>
          <w:b/>
          <w:bCs/>
          <w:position w:val="-10"/>
        </w:rPr>
        <w:object w:dxaOrig="760" w:dyaOrig="380">
          <v:shape id="_x0000_i1056" type="#_x0000_t75" style="width:43.6pt;height:14.55pt" o:ole="">
            <v:imagedata r:id="rId67" o:title=""/>
          </v:shape>
          <o:OLEObject Type="Embed" ProgID="Equation.DSMT4" ShapeID="_x0000_i1056" DrawAspect="Content" ObjectID="_1644066668" r:id="rId68"/>
        </w:object>
      </w:r>
      <w:r w:rsidRPr="003C5ACC">
        <w:rPr>
          <w:rFonts w:ascii="Times New Roman" w:eastAsia="Times New Roman" w:hAnsi="Times New Roman"/>
          <w:bCs/>
        </w:rPr>
        <w:t xml:space="preserve">, </w:t>
      </w:r>
      <w:r w:rsidRPr="003C5ACC">
        <w:rPr>
          <w:rFonts w:ascii="Times New Roman" w:eastAsia="Times New Roman" w:hAnsi="Times New Roman"/>
          <w:bCs/>
          <w:position w:val="-12"/>
        </w:rPr>
        <w:object w:dxaOrig="660" w:dyaOrig="380">
          <v:shape id="_x0000_i1057" type="#_x0000_t75" style="width:36.65pt;height:14.55pt" o:ole="">
            <v:imagedata r:id="rId69" o:title=""/>
          </v:shape>
          <o:OLEObject Type="Embed" ProgID="Equation.DSMT4" ShapeID="_x0000_i1057" DrawAspect="Content" ObjectID="_1644066669" r:id="rId70"/>
        </w:object>
      </w:r>
      <w:r w:rsidRPr="003C5ACC">
        <w:rPr>
          <w:rFonts w:ascii="Times New Roman" w:eastAsia="Times New Roman" w:hAnsi="Times New Roman"/>
          <w:bCs/>
        </w:rPr>
        <w:t>.</w:t>
      </w:r>
      <w:r w:rsidRPr="003C5ACC">
        <w:rPr>
          <w:rFonts w:ascii="Times New Roman" w:eastAsia="Times New Roman" w:hAnsi="Times New Roman"/>
        </w:rPr>
        <w:t>Их свойства и графики. Степенная функция с показателем степени больше 3.</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eastAsia="Times New Roman" w:hAnsi="Times New Roman"/>
        </w:rPr>
        <w:t xml:space="preserve">Преобразование графиков функций: параллельный перенос, симметрия, растяжение/сжатие, отражение.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Представление о взаимно обратных функциях.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Непрерывность функции и точки разрыва функций. Кусочно заданные функции.</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Последовательности и прогрессии</w:t>
      </w:r>
    </w:p>
    <w:p w:rsidR="00403DD3" w:rsidRPr="003C5ACC" w:rsidRDefault="00403DD3" w:rsidP="005D6059">
      <w:pPr>
        <w:spacing w:after="0" w:line="240" w:lineRule="auto"/>
        <w:ind w:firstLine="709"/>
        <w:jc w:val="both"/>
        <w:rPr>
          <w:rFonts w:ascii="Times New Roman" w:hAnsi="Times New Roman"/>
        </w:rPr>
      </w:pPr>
      <w:bookmarkStart w:id="283" w:name="_Toc403076056"/>
      <w:r w:rsidRPr="003C5ACC">
        <w:rPr>
          <w:rFonts w:ascii="Times New Roman" w:hAnsi="Times New Roman"/>
        </w:rPr>
        <w:t>Числовая последовательность. Примеры. Бесконечные последовательности. Арифметическая прогрессия и е</w:t>
      </w:r>
      <w:r w:rsidR="00A23AB5" w:rsidRPr="003C5ACC">
        <w:rPr>
          <w:rFonts w:ascii="Times New Roman" w:hAnsi="Times New Roman"/>
        </w:rPr>
        <w:t>е</w:t>
      </w:r>
      <w:r w:rsidRPr="003C5ACC">
        <w:rPr>
          <w:rFonts w:ascii="Times New Roman" w:hAnsi="Times New Roman"/>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83"/>
      <w:r w:rsidRPr="003C5ACC">
        <w:rPr>
          <w:rFonts w:ascii="Times New Roman" w:hAnsi="Times New Roman"/>
        </w:rPr>
        <w:t xml:space="preserve">Гармонический ряд. Расходимость гармонического ряда.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bookmarkStart w:id="284" w:name="_Toc403076057"/>
      <w:r w:rsidRPr="003C5ACC">
        <w:rPr>
          <w:rFonts w:ascii="Times New Roman" w:hAnsi="Times New Roman"/>
          <w:b/>
          <w:i w:val="0"/>
          <w:color w:val="auto"/>
          <w:spacing w:val="0"/>
          <w:sz w:val="22"/>
          <w:szCs w:val="22"/>
        </w:rPr>
        <w:t>Решение текстовых задач</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Задачи на все арифметические действия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Решение задач на движение, работу, покупки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Анализ возможных ситуаций взаимного расположения объектов при их движении, соотношения объ</w:t>
      </w:r>
      <w:r w:rsidR="00A23AB5" w:rsidRPr="003C5ACC">
        <w:rPr>
          <w:rFonts w:ascii="Times New Roman" w:hAnsi="Times New Roman"/>
        </w:rPr>
        <w:t>е</w:t>
      </w:r>
      <w:r w:rsidRPr="003C5ACC">
        <w:rPr>
          <w:rFonts w:ascii="Times New Roman" w:hAnsi="Times New Roman"/>
        </w:rPr>
        <w:t xml:space="preserve">мов выполняемых работ при совместной работе.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Решение задач на нахождение части числа и числа по его части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Решение задач на проценты, доли</w:t>
      </w:r>
      <w:r w:rsidRPr="003C5ACC">
        <w:rPr>
          <w:rFonts w:ascii="Times New Roman" w:hAnsi="Times New Roman"/>
        </w:rPr>
        <w:t>, применение пропорций при решении задач.</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Логические задачи</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 xml:space="preserve">Решение логических задач. Решение логических задач с помощью графов, таблиц. </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Основные методы решения задач</w:t>
      </w:r>
    </w:p>
    <w:p w:rsidR="00403DD3" w:rsidRPr="003C5ACC" w:rsidRDefault="00403DD3" w:rsidP="005D6059">
      <w:pPr>
        <w:spacing w:after="0" w:line="240" w:lineRule="auto"/>
        <w:ind w:firstLine="709"/>
        <w:jc w:val="both"/>
        <w:rPr>
          <w:rFonts w:ascii="Times New Roman" w:hAnsi="Times New Roman"/>
          <w:bCs/>
        </w:rPr>
      </w:pPr>
      <w:r w:rsidRPr="003C5ACC">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3C5ACC" w:rsidRDefault="00403DD3" w:rsidP="005D6059">
      <w:pPr>
        <w:pStyle w:val="3"/>
        <w:spacing w:before="0" w:beforeAutospacing="0" w:after="0" w:afterAutospacing="0"/>
        <w:ind w:firstLine="709"/>
        <w:jc w:val="both"/>
        <w:rPr>
          <w:sz w:val="22"/>
          <w:szCs w:val="22"/>
        </w:rPr>
      </w:pPr>
      <w:bookmarkStart w:id="285" w:name="_Toc405513927"/>
      <w:bookmarkStart w:id="286" w:name="_Toc284662805"/>
      <w:bookmarkStart w:id="287" w:name="_Toc284663432"/>
      <w:r w:rsidRPr="003C5ACC">
        <w:rPr>
          <w:sz w:val="22"/>
          <w:szCs w:val="22"/>
        </w:rPr>
        <w:t>Статистика и теория вероятностей</w:t>
      </w:r>
      <w:bookmarkEnd w:id="284"/>
      <w:bookmarkEnd w:id="285"/>
      <w:bookmarkEnd w:id="286"/>
      <w:bookmarkEnd w:id="287"/>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Статистика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Случайные опыты и случайные события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w:t>
      </w:r>
      <w:r w:rsidRPr="003C5ACC">
        <w:rPr>
          <w:rFonts w:ascii="Times New Roman" w:hAnsi="Times New Roman"/>
        </w:rPr>
        <w:lastRenderedPageBreak/>
        <w:t>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82A53" w:rsidRPr="003C5ACC" w:rsidRDefault="00482A53" w:rsidP="005D6059">
      <w:pPr>
        <w:spacing w:after="0" w:line="240" w:lineRule="auto"/>
        <w:ind w:firstLine="709"/>
        <w:jc w:val="both"/>
        <w:rPr>
          <w:rFonts w:ascii="Times New Roman" w:hAnsi="Times New Roman"/>
          <w:b/>
        </w:rPr>
      </w:pP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Элементы комбинаторики и испытания Бернулли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Геометрическая вероятность</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Случайный выбор точки из фигуры на плоскости, отрезка и дуги окружности. Случайный выбор числа из числового отрезка.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Случайные величины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3C5ACC" w:rsidRDefault="00403DD3" w:rsidP="005D6059">
      <w:pPr>
        <w:pStyle w:val="3"/>
        <w:spacing w:before="0" w:beforeAutospacing="0" w:after="0" w:afterAutospacing="0"/>
        <w:ind w:firstLine="709"/>
        <w:jc w:val="both"/>
        <w:rPr>
          <w:sz w:val="22"/>
          <w:szCs w:val="22"/>
        </w:rPr>
      </w:pPr>
      <w:bookmarkStart w:id="288" w:name="_Toc403076059"/>
      <w:bookmarkStart w:id="289" w:name="_Toc405513928"/>
      <w:bookmarkStart w:id="290" w:name="_Toc284662806"/>
      <w:bookmarkStart w:id="291" w:name="_Toc284663433"/>
      <w:r w:rsidRPr="003C5ACC">
        <w:rPr>
          <w:sz w:val="22"/>
          <w:szCs w:val="22"/>
        </w:rPr>
        <w:t>Геометрия</w:t>
      </w:r>
      <w:bookmarkEnd w:id="288"/>
      <w:bookmarkEnd w:id="289"/>
      <w:bookmarkEnd w:id="290"/>
      <w:bookmarkEnd w:id="291"/>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Геометрические фигуры</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Фигуры в геометрии и в окружающем мире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Геометрическая фигура. Внутренняя, внешняя области фигуры, граница. Линии и области на плоскости. Выпуклая и невыпуклая фигуры. </w:t>
      </w:r>
      <w:r w:rsidRPr="003C5ACC">
        <w:rPr>
          <w:rFonts w:ascii="Times New Roman" w:hAnsi="Times New Roman"/>
          <w:bCs/>
        </w:rPr>
        <w:t>Плоская и неплоская фигуры</w:t>
      </w:r>
      <w:r w:rsidRPr="003C5ACC">
        <w:rPr>
          <w:rFonts w:ascii="Times New Roman" w:hAnsi="Times New Roman"/>
        </w:rPr>
        <w:t xml:space="preserve">.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3C5ACC">
        <w:rPr>
          <w:rFonts w:ascii="Times New Roman" w:hAnsi="Times New Roman"/>
        </w:rPr>
        <w:t>е</w:t>
      </w:r>
      <w:r w:rsidRPr="003C5ACC">
        <w:rPr>
          <w:rFonts w:ascii="Times New Roman" w:hAnsi="Times New Roman"/>
        </w:rPr>
        <w:t xml:space="preserve"> свойства, виды углов, многоугольники, окружность и круг.</w:t>
      </w:r>
    </w:p>
    <w:p w:rsidR="00403DD3" w:rsidRPr="003C5ACC" w:rsidRDefault="00403DD3" w:rsidP="005D6059">
      <w:pPr>
        <w:spacing w:after="0" w:line="240" w:lineRule="auto"/>
        <w:ind w:firstLine="709"/>
        <w:jc w:val="both"/>
        <w:rPr>
          <w:rFonts w:ascii="Times New Roman" w:hAnsi="Times New Roman"/>
          <w:i/>
          <w:iCs/>
        </w:rPr>
      </w:pPr>
      <w:r w:rsidRPr="003C5ACC">
        <w:rPr>
          <w:rFonts w:ascii="Times New Roman" w:hAnsi="Times New Roman"/>
          <w:iCs/>
        </w:rPr>
        <w:t>Осевая симметрия геометрических фигур. Центральная симметрия геометрических фигур</w:t>
      </w:r>
      <w:r w:rsidRPr="003C5ACC">
        <w:rPr>
          <w:rFonts w:ascii="Times New Roman" w:hAnsi="Times New Roman"/>
          <w:i/>
          <w:iCs/>
        </w:rPr>
        <w:t>.</w:t>
      </w:r>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rPr>
        <w:t>Многоугольники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Многоугольник, его элементы и его свойства. Правильные многоугольники. </w:t>
      </w:r>
      <w:r w:rsidRPr="003C5ACC">
        <w:rPr>
          <w:rFonts w:ascii="Times New Roman" w:hAnsi="Times New Roman"/>
          <w:bCs/>
        </w:rPr>
        <w:t>В</w:t>
      </w:r>
      <w:r w:rsidRPr="003C5ACC">
        <w:rPr>
          <w:rFonts w:ascii="Times New Roman" w:hAnsi="Times New Roman"/>
        </w:rPr>
        <w:t xml:space="preserve">ыпуклые и невыпуклые многоугольники. Сумма углов выпуклого многоугольника.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Четыр</w:t>
      </w:r>
      <w:r w:rsidR="00A23AB5" w:rsidRPr="003C5ACC">
        <w:rPr>
          <w:rFonts w:ascii="Times New Roman" w:hAnsi="Times New Roman"/>
        </w:rPr>
        <w:t>е</w:t>
      </w:r>
      <w:r w:rsidRPr="003C5ACC">
        <w:rPr>
          <w:rFonts w:ascii="Times New Roman" w:hAnsi="Times New Roman"/>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Окружность, круг</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3C5ACC">
        <w:rPr>
          <w:rFonts w:ascii="Times New Roman" w:hAnsi="Times New Roman"/>
        </w:rPr>
        <w:t>е</w:t>
      </w:r>
      <w:r w:rsidRPr="003C5ACC">
        <w:rPr>
          <w:rFonts w:ascii="Times New Roman" w:hAnsi="Times New Roman"/>
        </w:rPr>
        <w:t>хугольников. Вневписанные окружности. Радикальная ось.</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Фигуры в пространстве (объемные тела)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bookmarkStart w:id="292" w:name="_Toc403076060"/>
      <w:r w:rsidRPr="003C5ACC">
        <w:rPr>
          <w:rFonts w:ascii="Times New Roman" w:hAnsi="Times New Roman"/>
          <w:b/>
          <w:i w:val="0"/>
          <w:color w:val="auto"/>
          <w:spacing w:val="0"/>
          <w:sz w:val="22"/>
          <w:szCs w:val="22"/>
        </w:rPr>
        <w:t>Отношения</w:t>
      </w:r>
      <w:bookmarkEnd w:id="292"/>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Равенство фигур</w:t>
      </w:r>
    </w:p>
    <w:p w:rsidR="00403DD3" w:rsidRPr="003C5ACC" w:rsidRDefault="00403DD3" w:rsidP="005D6059">
      <w:pPr>
        <w:spacing w:after="0" w:line="240" w:lineRule="auto"/>
        <w:ind w:firstLine="709"/>
        <w:jc w:val="both"/>
        <w:rPr>
          <w:rFonts w:ascii="Times New Roman" w:hAnsi="Times New Roman"/>
          <w:iCs/>
        </w:rPr>
      </w:pPr>
      <w:r w:rsidRPr="003C5ACC">
        <w:rPr>
          <w:rFonts w:ascii="Times New Roman" w:hAnsi="Times New Roman"/>
          <w:bCs/>
        </w:rPr>
        <w:t>С</w:t>
      </w:r>
      <w:r w:rsidRPr="003C5ACC">
        <w:rPr>
          <w:rFonts w:ascii="Times New Roman" w:hAnsi="Times New Roman"/>
        </w:rPr>
        <w:t xml:space="preserve">войства и признаки равенства треугольников. </w:t>
      </w:r>
      <w:r w:rsidRPr="003C5ACC">
        <w:rPr>
          <w:rFonts w:ascii="Times New Roman" w:hAnsi="Times New Roman"/>
          <w:iCs/>
        </w:rPr>
        <w:t>Дополнительные признаки равенства треугольников. Признаки равенства параллелограммов.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Параллельность прямых</w:t>
      </w:r>
    </w:p>
    <w:p w:rsidR="00403DD3" w:rsidRPr="003C5ACC" w:rsidRDefault="00403DD3" w:rsidP="005D6059">
      <w:pPr>
        <w:spacing w:after="0" w:line="240" w:lineRule="auto"/>
        <w:ind w:firstLine="709"/>
        <w:jc w:val="both"/>
        <w:rPr>
          <w:rFonts w:ascii="Times New Roman" w:hAnsi="Times New Roman"/>
          <w:iCs/>
        </w:rPr>
      </w:pPr>
      <w:r w:rsidRPr="003C5ACC">
        <w:rPr>
          <w:rFonts w:ascii="Times New Roman" w:hAnsi="Times New Roman"/>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lastRenderedPageBreak/>
        <w:t>Перпендикулярные прямые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Cs/>
        </w:rPr>
        <w:t xml:space="preserve">Прямой угол. Перпендикуляр к прямой. Серединный перпендикуляр к отрезку. </w:t>
      </w:r>
      <w:r w:rsidRPr="003C5ACC">
        <w:rPr>
          <w:rFonts w:ascii="Times New Roman" w:hAnsi="Times New Roman"/>
        </w:rPr>
        <w:t>Свойства и признаки перпендикулярности прямых. Наклонные, проекции, их свойства.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Подобие</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Взаимное расположениепрямой и окружности</w:t>
      </w:r>
      <w:r w:rsidRPr="003C5ACC">
        <w:rPr>
          <w:rFonts w:ascii="Times New Roman" w:hAnsi="Times New Roman"/>
        </w:rPr>
        <w:t>, двух окружностей.</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bookmarkStart w:id="293" w:name="_Toc403076061"/>
      <w:r w:rsidRPr="003C5ACC">
        <w:rPr>
          <w:rFonts w:ascii="Times New Roman" w:hAnsi="Times New Roman"/>
          <w:b/>
          <w:i w:val="0"/>
          <w:color w:val="auto"/>
          <w:spacing w:val="0"/>
          <w:sz w:val="22"/>
          <w:szCs w:val="22"/>
        </w:rPr>
        <w:t>Измерения и вычисления</w:t>
      </w:r>
      <w:bookmarkEnd w:id="293"/>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Величины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величины. Длина. Измерение длины. Единцы измерения длины.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Величина угла. Градусная мера угла. Синус, косинус и тангенс острого угла прямоугольного треугольника.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Понятие о площади плоской фигуры и е</w:t>
      </w:r>
      <w:r w:rsidR="00A23AB5" w:rsidRPr="003C5ACC">
        <w:rPr>
          <w:rFonts w:ascii="Times New Roman" w:hAnsi="Times New Roman"/>
        </w:rPr>
        <w:t>е</w:t>
      </w:r>
      <w:r w:rsidRPr="003C5ACC">
        <w:rPr>
          <w:rFonts w:ascii="Times New Roman" w:hAnsi="Times New Roman"/>
        </w:rPr>
        <w:t xml:space="preserve"> свойствах. Измерение площадей</w:t>
      </w:r>
      <w:r w:rsidRPr="003C5ACC" w:rsidDel="00965CF1">
        <w:rPr>
          <w:rFonts w:ascii="Times New Roman" w:hAnsi="Times New Roman"/>
        </w:rPr>
        <w:t>.</w:t>
      </w:r>
      <w:r w:rsidRPr="003C5ACC">
        <w:rPr>
          <w:rFonts w:ascii="Times New Roman" w:hAnsi="Times New Roman"/>
        </w:rPr>
        <w:t xml:space="preserve"> Единицы измерения площади.</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rPr>
        <w:t>Представление об объ</w:t>
      </w:r>
      <w:r w:rsidR="00A23AB5" w:rsidRPr="003C5ACC">
        <w:rPr>
          <w:rFonts w:ascii="Times New Roman" w:hAnsi="Times New Roman"/>
        </w:rPr>
        <w:t>е</w:t>
      </w:r>
      <w:r w:rsidRPr="003C5ACC">
        <w:rPr>
          <w:rFonts w:ascii="Times New Roman" w:hAnsi="Times New Roman"/>
        </w:rPr>
        <w:t>ме пространственной фигуры и его свойствах. Измерение объ</w:t>
      </w:r>
      <w:r w:rsidR="00A23AB5" w:rsidRPr="003C5ACC">
        <w:rPr>
          <w:rFonts w:ascii="Times New Roman" w:hAnsi="Times New Roman"/>
        </w:rPr>
        <w:t>е</w:t>
      </w:r>
      <w:r w:rsidRPr="003C5ACC">
        <w:rPr>
          <w:rFonts w:ascii="Times New Roman" w:hAnsi="Times New Roman"/>
        </w:rPr>
        <w:t>ма. Единицы измерения объ</w:t>
      </w:r>
      <w:r w:rsidR="00A23AB5" w:rsidRPr="003C5ACC">
        <w:rPr>
          <w:rFonts w:ascii="Times New Roman" w:hAnsi="Times New Roman"/>
        </w:rPr>
        <w:t>е</w:t>
      </w:r>
      <w:r w:rsidRPr="003C5ACC">
        <w:rPr>
          <w:rFonts w:ascii="Times New Roman" w:hAnsi="Times New Roman"/>
        </w:rPr>
        <w:t>мов.</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Измерения и вычисления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3C5ACC">
        <w:rPr>
          <w:rFonts w:ascii="Times New Roman" w:hAnsi="Times New Roman"/>
        </w:rPr>
        <w:t>е</w:t>
      </w:r>
      <w:r w:rsidRPr="003C5ACC">
        <w:rPr>
          <w:rFonts w:ascii="Times New Roman" w:hAnsi="Times New Roman"/>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Теорема косинусов. Теорема синусов.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rPr>
        <w:t>Расстояния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Расстояние между точками. Расстояние от точки до прямой. Расстояние между фигурами.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Равновеликие и равносоставленные фигуры.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Свойства (аксиомы) длины отрезка, величины угла, площади и объ</w:t>
      </w:r>
      <w:r w:rsidR="00A23AB5" w:rsidRPr="003C5ACC">
        <w:rPr>
          <w:rFonts w:ascii="Times New Roman" w:hAnsi="Times New Roman"/>
        </w:rPr>
        <w:t>е</w:t>
      </w:r>
      <w:r w:rsidRPr="003C5ACC">
        <w:rPr>
          <w:rFonts w:ascii="Times New Roman" w:hAnsi="Times New Roman"/>
        </w:rPr>
        <w:t>ма фигуры</w:t>
      </w:r>
      <w:bookmarkStart w:id="294" w:name="_Toc403076062"/>
      <w:r w:rsidRPr="003C5ACC">
        <w:rPr>
          <w:rFonts w:ascii="Times New Roman" w:hAnsi="Times New Roman"/>
        </w:rPr>
        <w:t>.</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Геометрические построения</w:t>
      </w:r>
      <w:bookmarkEnd w:id="294"/>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Геометрические построения для иллюстрации свойств геометрических фигур.</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Инструменты для построений. Циркуль, линейка.</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Простейшие построения циркулем и линейкой: построение биссектрисы угла, перпендикуляра к прямой, угла, равного данному.</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Построение треугольников по тр</w:t>
      </w:r>
      <w:r w:rsidR="00A23AB5" w:rsidRPr="003C5ACC">
        <w:rPr>
          <w:rFonts w:ascii="Times New Roman" w:hAnsi="Times New Roman"/>
        </w:rPr>
        <w:t>е</w:t>
      </w:r>
      <w:r w:rsidRPr="003C5ACC">
        <w:rPr>
          <w:rFonts w:ascii="Times New Roman" w:hAnsi="Times New Roman"/>
        </w:rPr>
        <w:t xml:space="preserve">м сторонам, двум сторонам и углу между ними, стороне и двум прилежащим к ней углам, </w:t>
      </w:r>
      <w:r w:rsidRPr="003C5ACC">
        <w:rPr>
          <w:rFonts w:ascii="Times New Roman" w:hAnsi="Times New Roman"/>
          <w:i/>
        </w:rPr>
        <w:t>по другим элементам</w:t>
      </w:r>
      <w:r w:rsidRPr="003C5ACC">
        <w:rPr>
          <w:rFonts w:ascii="Times New Roman" w:hAnsi="Times New Roman"/>
        </w:rPr>
        <w:t>.</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Деление отрезка в данном отношении.</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Этапы решения задач на построение.</w:t>
      </w:r>
      <w:bookmarkStart w:id="295" w:name="_Toc403076063"/>
    </w:p>
    <w:bookmarkEnd w:id="295"/>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r w:rsidRPr="003C5ACC">
        <w:rPr>
          <w:rFonts w:ascii="Times New Roman" w:hAnsi="Times New Roman"/>
          <w:b/>
          <w:i w:val="0"/>
          <w:color w:val="auto"/>
          <w:spacing w:val="0"/>
          <w:sz w:val="22"/>
          <w:szCs w:val="22"/>
        </w:rPr>
        <w:t>Геометрические преобразования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Преобразования</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Движения</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 xml:space="preserve">Осевая и центральная симметрии, поворот и параллельный перенос. Комбинации движений на плоскости и их свойства. </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b/>
          <w:bCs/>
        </w:rPr>
        <w:t>Подобие как преобразование</w:t>
      </w:r>
    </w:p>
    <w:p w:rsidR="00403DD3" w:rsidRPr="003C5ACC" w:rsidRDefault="00403DD3" w:rsidP="005D6059">
      <w:pPr>
        <w:spacing w:after="0" w:line="240" w:lineRule="auto"/>
        <w:ind w:firstLine="709"/>
        <w:jc w:val="both"/>
        <w:rPr>
          <w:rFonts w:ascii="Times New Roman" w:hAnsi="Times New Roman"/>
          <w:iCs/>
        </w:rPr>
      </w:pPr>
      <w:r w:rsidRPr="003C5ACC">
        <w:rPr>
          <w:rFonts w:ascii="Times New Roman" w:hAnsi="Times New Roman"/>
        </w:rPr>
        <w:t xml:space="preserve">Гомотетия. </w:t>
      </w:r>
      <w:r w:rsidRPr="003C5ACC">
        <w:rPr>
          <w:rFonts w:ascii="Times New Roman" w:hAnsi="Times New Roman"/>
          <w:iCs/>
        </w:rPr>
        <w:t xml:space="preserve">Геометрические преобразования как средство доказательства утверждений и решения задач. </w:t>
      </w:r>
    </w:p>
    <w:p w:rsidR="00403DD3" w:rsidRPr="003C5ACC" w:rsidRDefault="00403DD3" w:rsidP="005D6059">
      <w:pPr>
        <w:pStyle w:val="aff5"/>
        <w:spacing w:after="0" w:line="240" w:lineRule="auto"/>
        <w:ind w:firstLine="709"/>
        <w:jc w:val="both"/>
        <w:rPr>
          <w:rFonts w:ascii="Times New Roman" w:hAnsi="Times New Roman"/>
          <w:b/>
          <w:i w:val="0"/>
          <w:color w:val="auto"/>
          <w:spacing w:val="0"/>
          <w:sz w:val="22"/>
          <w:szCs w:val="22"/>
        </w:rPr>
      </w:pPr>
      <w:bookmarkStart w:id="296" w:name="_Toc403076064"/>
      <w:r w:rsidRPr="003C5ACC">
        <w:rPr>
          <w:rFonts w:ascii="Times New Roman" w:hAnsi="Times New Roman"/>
          <w:b/>
          <w:i w:val="0"/>
          <w:color w:val="auto"/>
          <w:spacing w:val="0"/>
          <w:sz w:val="22"/>
          <w:szCs w:val="22"/>
        </w:rPr>
        <w:t>Векторы и координаты на плоскости</w:t>
      </w:r>
      <w:bookmarkEnd w:id="296"/>
    </w:p>
    <w:p w:rsidR="00403DD3" w:rsidRPr="003C5ACC" w:rsidRDefault="00403DD3" w:rsidP="005D6059">
      <w:pPr>
        <w:spacing w:after="0" w:line="240" w:lineRule="auto"/>
        <w:ind w:firstLine="709"/>
        <w:jc w:val="both"/>
        <w:rPr>
          <w:rFonts w:ascii="Times New Roman" w:hAnsi="Times New Roman"/>
          <w:b/>
        </w:rPr>
      </w:pPr>
      <w:r w:rsidRPr="003C5ACC">
        <w:rPr>
          <w:rFonts w:ascii="Times New Roman" w:hAnsi="Times New Roman"/>
          <w:b/>
          <w:iCs/>
        </w:rPr>
        <w:t>Векторы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lastRenderedPageBreak/>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3C5ACC" w:rsidRDefault="00403DD3" w:rsidP="005D6059">
      <w:pPr>
        <w:spacing w:after="0" w:line="240" w:lineRule="auto"/>
        <w:ind w:firstLine="709"/>
        <w:jc w:val="both"/>
        <w:rPr>
          <w:rFonts w:ascii="Times New Roman" w:hAnsi="Times New Roman"/>
          <w:b/>
          <w:bCs/>
        </w:rPr>
      </w:pPr>
      <w:r w:rsidRPr="003C5ACC">
        <w:rPr>
          <w:rFonts w:ascii="Times New Roman" w:hAnsi="Times New Roman"/>
          <w:b/>
          <w:bCs/>
        </w:rPr>
        <w:t>Координаты</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3C5ACC" w:rsidRDefault="00403DD3" w:rsidP="005D6059">
      <w:pPr>
        <w:spacing w:after="0" w:line="240" w:lineRule="auto"/>
        <w:ind w:firstLine="709"/>
        <w:jc w:val="both"/>
        <w:rPr>
          <w:rFonts w:ascii="Times New Roman" w:hAnsi="Times New Roman"/>
        </w:rPr>
      </w:pPr>
      <w:r w:rsidRPr="003C5ACC">
        <w:rPr>
          <w:rFonts w:ascii="Times New Roman" w:hAnsi="Times New Roman"/>
        </w:rPr>
        <w:t>Применение векторов и координат для решения геометрических задач.</w:t>
      </w:r>
    </w:p>
    <w:p w:rsidR="00403DD3" w:rsidRPr="003C5ACC" w:rsidRDefault="00403DD3" w:rsidP="005D6059">
      <w:pPr>
        <w:spacing w:after="0" w:line="240" w:lineRule="auto"/>
        <w:ind w:firstLine="709"/>
        <w:jc w:val="both"/>
        <w:rPr>
          <w:rFonts w:ascii="Times New Roman" w:hAnsi="Times New Roman"/>
          <w:iCs/>
        </w:rPr>
      </w:pPr>
      <w:r w:rsidRPr="003C5ACC">
        <w:rPr>
          <w:rFonts w:ascii="Times New Roman" w:hAnsi="Times New Roman"/>
          <w:iCs/>
        </w:rPr>
        <w:t>Аффинная система координат. Радиус-векторы точек. Центроид системы точек.</w:t>
      </w:r>
    </w:p>
    <w:p w:rsidR="00403DD3" w:rsidRPr="003C5ACC" w:rsidRDefault="00403DD3" w:rsidP="005D6059">
      <w:pPr>
        <w:pStyle w:val="3"/>
        <w:spacing w:before="0" w:beforeAutospacing="0" w:after="0" w:afterAutospacing="0"/>
        <w:ind w:firstLine="709"/>
        <w:jc w:val="both"/>
        <w:rPr>
          <w:i/>
          <w:sz w:val="22"/>
          <w:szCs w:val="22"/>
        </w:rPr>
      </w:pPr>
      <w:bookmarkStart w:id="297" w:name="_Toc403076065"/>
      <w:bookmarkStart w:id="298" w:name="_Toc405513929"/>
      <w:bookmarkStart w:id="299" w:name="_Toc284662807"/>
      <w:bookmarkStart w:id="300" w:name="_Toc284663434"/>
      <w:r w:rsidRPr="003C5ACC">
        <w:rPr>
          <w:i/>
          <w:sz w:val="22"/>
          <w:szCs w:val="22"/>
        </w:rPr>
        <w:t>История математики</w:t>
      </w:r>
      <w:bookmarkEnd w:id="297"/>
      <w:bookmarkEnd w:id="298"/>
      <w:bookmarkEnd w:id="299"/>
      <w:bookmarkEnd w:id="300"/>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Возникновение математики как науки, этапы е</w:t>
      </w:r>
      <w:r w:rsidR="00A23AB5" w:rsidRPr="003C5ACC">
        <w:rPr>
          <w:rFonts w:ascii="Times New Roman" w:hAnsi="Times New Roman"/>
          <w:i/>
        </w:rPr>
        <w:t>е</w:t>
      </w:r>
      <w:r w:rsidRPr="003C5ACC">
        <w:rPr>
          <w:rFonts w:ascii="Times New Roman" w:hAnsi="Times New Roman"/>
          <w:i/>
        </w:rPr>
        <w:t xml:space="preserve"> развития. Основные разделы математики. Выдающиеся математики и их вклад в развитие науки.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3C5ACC">
        <w:rPr>
          <w:rFonts w:ascii="Times New Roman" w:hAnsi="Times New Roman"/>
          <w:i/>
        </w:rPr>
        <w:t>е</w:t>
      </w:r>
      <w:r w:rsidRPr="003C5ACC">
        <w:rPr>
          <w:rFonts w:ascii="Times New Roman" w:hAnsi="Times New Roman"/>
          <w:i/>
        </w:rPr>
        <w:t>х. Н. Тарталья, Дж. Кардано, Н.Х. Абель, Э.Галуа.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Истоки теории вероятностей: страховое дело, азартные игры. П.</w:t>
      </w:r>
      <w:r w:rsidR="00E32F9C" w:rsidRPr="003C5ACC">
        <w:rPr>
          <w:rFonts w:ascii="Times New Roman" w:hAnsi="Times New Roman"/>
          <w:i/>
        </w:rPr>
        <w:t> </w:t>
      </w:r>
      <w:r w:rsidRPr="003C5ACC">
        <w:rPr>
          <w:rFonts w:ascii="Times New Roman" w:hAnsi="Times New Roman"/>
          <w:i/>
        </w:rPr>
        <w:t>Ферма, Б.Паскаль, Я. Бернулли, А.Н.Колмогоров.</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3C5ACC">
        <w:rPr>
          <w:rFonts w:ascii="Times New Roman" w:hAnsi="Times New Roman"/>
          <w:i/>
        </w:rPr>
        <w:t>.</w:t>
      </w:r>
      <w:r w:rsidRPr="003C5ACC">
        <w:rPr>
          <w:rFonts w:ascii="Times New Roman" w:hAnsi="Times New Roman"/>
          <w:i/>
        </w:rPr>
        <w:t xml:space="preserve"> Эйлер, Н.И.Лобачевский. История пятого постулата.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Геометрия и искусство. Геометрические закономерности окружающего мира.</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Роль российских уч</w:t>
      </w:r>
      <w:r w:rsidR="00A23AB5" w:rsidRPr="003C5ACC">
        <w:rPr>
          <w:rFonts w:ascii="Times New Roman" w:hAnsi="Times New Roman"/>
          <w:i/>
        </w:rPr>
        <w:t>е</w:t>
      </w:r>
      <w:r w:rsidRPr="003C5ACC">
        <w:rPr>
          <w:rFonts w:ascii="Times New Roman" w:hAnsi="Times New Roman"/>
          <w:i/>
        </w:rPr>
        <w:t xml:space="preserve">ных в развитии математики: Л.Эйлер. Н.И.Лобачевский, П.Л.Чебышев, С. Ковалевская, А.Н.Колмогоров. </w:t>
      </w:r>
    </w:p>
    <w:p w:rsidR="00403DD3" w:rsidRPr="003C5ACC" w:rsidRDefault="00403DD3" w:rsidP="005D6059">
      <w:pPr>
        <w:spacing w:after="0" w:line="240" w:lineRule="auto"/>
        <w:ind w:firstLine="709"/>
        <w:jc w:val="both"/>
        <w:rPr>
          <w:rFonts w:ascii="Times New Roman" w:hAnsi="Times New Roman"/>
          <w:i/>
        </w:rPr>
      </w:pPr>
      <w:r w:rsidRPr="003C5ACC">
        <w:rPr>
          <w:rFonts w:ascii="Times New Roman" w:hAnsi="Times New Roman"/>
          <w:i/>
        </w:rPr>
        <w:t xml:space="preserve">Математика в развитии России: Петр </w:t>
      </w:r>
      <w:r w:rsidRPr="003C5ACC">
        <w:rPr>
          <w:rFonts w:ascii="Times New Roman" w:hAnsi="Times New Roman"/>
          <w:i/>
          <w:lang w:val="en-US"/>
        </w:rPr>
        <w:t>I</w:t>
      </w:r>
      <w:r w:rsidRPr="003C5ACC">
        <w:rPr>
          <w:rFonts w:ascii="Times New Roman" w:hAnsi="Times New Roman"/>
          <w:i/>
        </w:rPr>
        <w:t>, школа математических и навигацких наук, развитие российского флота, А.Н.Крылов. Космическая программа и М.В.Келдыш.</w:t>
      </w:r>
    </w:p>
    <w:p w:rsidR="00825E20" w:rsidRPr="003C5ACC" w:rsidRDefault="00825E20" w:rsidP="005D6059">
      <w:pPr>
        <w:spacing w:after="0" w:line="240" w:lineRule="auto"/>
        <w:ind w:firstLine="709"/>
        <w:jc w:val="both"/>
        <w:rPr>
          <w:rFonts w:ascii="Times New Roman" w:hAnsi="Times New Roman"/>
        </w:rPr>
      </w:pPr>
    </w:p>
    <w:p w:rsidR="001A1DA5" w:rsidRPr="003C5ACC" w:rsidRDefault="001A1DA5" w:rsidP="005D6059">
      <w:pPr>
        <w:spacing w:after="0" w:line="240" w:lineRule="auto"/>
        <w:ind w:firstLine="709"/>
        <w:jc w:val="both"/>
        <w:rPr>
          <w:rFonts w:ascii="Times New Roman" w:hAnsi="Times New Roman"/>
        </w:rPr>
      </w:pPr>
    </w:p>
    <w:p w:rsidR="00B540EE" w:rsidRPr="003C5ACC" w:rsidRDefault="001A1DA5" w:rsidP="005D6059">
      <w:pPr>
        <w:pStyle w:val="3"/>
        <w:spacing w:before="0" w:beforeAutospacing="0" w:after="0" w:afterAutospacing="0"/>
        <w:ind w:firstLine="709"/>
        <w:rPr>
          <w:sz w:val="22"/>
          <w:szCs w:val="22"/>
        </w:rPr>
      </w:pPr>
      <w:bookmarkStart w:id="301" w:name="_Toc409691709"/>
      <w:bookmarkStart w:id="302" w:name="_Toc410654034"/>
      <w:bookmarkStart w:id="303" w:name="_Toc414553245"/>
      <w:bookmarkEnd w:id="252"/>
      <w:r w:rsidRPr="003C5ACC">
        <w:rPr>
          <w:sz w:val="22"/>
          <w:szCs w:val="22"/>
        </w:rPr>
        <w:t>2.2.2.11</w:t>
      </w:r>
      <w:r w:rsidR="009360F3" w:rsidRPr="003C5ACC">
        <w:rPr>
          <w:sz w:val="22"/>
          <w:szCs w:val="22"/>
        </w:rPr>
        <w:t xml:space="preserve">. </w:t>
      </w:r>
      <w:r w:rsidR="00B540EE" w:rsidRPr="003C5ACC">
        <w:rPr>
          <w:sz w:val="22"/>
          <w:szCs w:val="22"/>
        </w:rPr>
        <w:t>Информатика</w:t>
      </w:r>
      <w:bookmarkEnd w:id="301"/>
      <w:bookmarkEnd w:id="302"/>
      <w:bookmarkEnd w:id="303"/>
    </w:p>
    <w:p w:rsidR="00B540EE" w:rsidRPr="003C5ACC" w:rsidRDefault="00A800F3" w:rsidP="001A1DA5">
      <w:pPr>
        <w:spacing w:after="0" w:line="240" w:lineRule="auto"/>
        <w:ind w:firstLine="709"/>
        <w:jc w:val="both"/>
        <w:rPr>
          <w:rFonts w:ascii="Times New Roman" w:hAnsi="Times New Roman"/>
        </w:rPr>
      </w:pPr>
      <w:r w:rsidRPr="003C5ACC">
        <w:rPr>
          <w:rFonts w:ascii="Times New Roman" w:hAnsi="Times New Roman"/>
        </w:rPr>
        <w:t xml:space="preserve">При </w:t>
      </w:r>
      <w:r w:rsidR="00B30F8B" w:rsidRPr="003C5ACC">
        <w:rPr>
          <w:rFonts w:ascii="Times New Roman" w:hAnsi="Times New Roman"/>
          <w:position w:val="-1"/>
        </w:rPr>
        <w:t xml:space="preserve">реализации программы учебного предмета «Информатика» </w:t>
      </w:r>
      <w:r w:rsidRPr="003C5ACC">
        <w:rPr>
          <w:rFonts w:ascii="Times New Roman" w:hAnsi="Times New Roman"/>
          <w:position w:val="-1"/>
        </w:rPr>
        <w:t xml:space="preserve">у учащихся формируется </w:t>
      </w:r>
      <w:r w:rsidR="00B30F8B" w:rsidRPr="003C5ACC">
        <w:rPr>
          <w:rFonts w:ascii="Times New Roman" w:eastAsia="Times New Roman" w:hAnsi="Times New Roman"/>
          <w:lang w:eastAsia="ru-RU"/>
        </w:rPr>
        <w:t xml:space="preserve"> информационн</w:t>
      </w:r>
      <w:r w:rsidRPr="003C5ACC">
        <w:rPr>
          <w:rFonts w:ascii="Times New Roman" w:eastAsia="Times New Roman" w:hAnsi="Times New Roman"/>
          <w:lang w:eastAsia="ru-RU"/>
        </w:rPr>
        <w:t>ая</w:t>
      </w:r>
      <w:r w:rsidR="00B30F8B" w:rsidRPr="003C5ACC">
        <w:rPr>
          <w:rFonts w:ascii="Times New Roman" w:eastAsia="Times New Roman" w:hAnsi="Times New Roman"/>
          <w:lang w:eastAsia="ru-RU"/>
        </w:rPr>
        <w:t xml:space="preserve"> и алгоритмическ</w:t>
      </w:r>
      <w:r w:rsidRPr="003C5ACC">
        <w:rPr>
          <w:rFonts w:ascii="Times New Roman" w:eastAsia="Times New Roman" w:hAnsi="Times New Roman"/>
          <w:lang w:eastAsia="ru-RU"/>
        </w:rPr>
        <w:t>ая</w:t>
      </w:r>
      <w:r w:rsidR="00B30F8B" w:rsidRPr="003C5ACC">
        <w:rPr>
          <w:rFonts w:ascii="Times New Roman" w:eastAsia="Times New Roman" w:hAnsi="Times New Roman"/>
          <w:lang w:eastAsia="ru-RU"/>
        </w:rPr>
        <w:t xml:space="preserve"> культур</w:t>
      </w:r>
      <w:r w:rsidRPr="003C5ACC">
        <w:rPr>
          <w:rFonts w:ascii="Times New Roman" w:eastAsia="Times New Roman" w:hAnsi="Times New Roman"/>
          <w:lang w:eastAsia="ru-RU"/>
        </w:rPr>
        <w:t>а</w:t>
      </w:r>
      <w:r w:rsidR="00B30F8B" w:rsidRPr="003C5ACC">
        <w:rPr>
          <w:rFonts w:ascii="Times New Roman" w:eastAsia="Times New Roman" w:hAnsi="Times New Roman"/>
          <w:lang w:eastAsia="ru-RU"/>
        </w:rPr>
        <w:t>;</w:t>
      </w:r>
      <w:r w:rsidR="00C35054" w:rsidRPr="003C5ACC">
        <w:rPr>
          <w:rFonts w:ascii="Times New Roman" w:eastAsia="Times New Roman" w:hAnsi="Times New Roman"/>
          <w:lang w:eastAsia="ru-RU"/>
        </w:rPr>
        <w:t xml:space="preserve">умение </w:t>
      </w:r>
      <w:r w:rsidRPr="003C5ACC">
        <w:rPr>
          <w:rFonts w:ascii="Times New Roman" w:eastAsia="Times New Roman" w:hAnsi="Times New Roman"/>
          <w:lang w:eastAsia="ru-RU"/>
        </w:rPr>
        <w:t xml:space="preserve">формализации и структурирования информации, </w:t>
      </w:r>
      <w:r w:rsidR="00C35054" w:rsidRPr="003C5ACC">
        <w:rPr>
          <w:rFonts w:ascii="Times New Roman" w:eastAsia="Times New Roman" w:hAnsi="Times New Roman"/>
          <w:lang w:eastAsia="ru-RU"/>
        </w:rPr>
        <w:t xml:space="preserve">учащиеся овладевают способами </w:t>
      </w:r>
      <w:r w:rsidRPr="003C5ACC">
        <w:rPr>
          <w:rFonts w:ascii="Times New Roman" w:eastAsia="Times New Roman" w:hAnsi="Times New Roman"/>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3C5ACC">
        <w:rPr>
          <w:rFonts w:ascii="Times New Roman" w:eastAsia="Times New Roman" w:hAnsi="Times New Roman"/>
          <w:lang w:eastAsia="ru-RU"/>
        </w:rPr>
        <w:t xml:space="preserve">у учащихся формируется </w:t>
      </w:r>
      <w:r w:rsidR="005D0B6D" w:rsidRPr="003C5ACC">
        <w:rPr>
          <w:rFonts w:ascii="Times New Roman" w:eastAsia="Times New Roman" w:hAnsi="Times New Roman"/>
        </w:rPr>
        <w:t xml:space="preserve">представление </w:t>
      </w:r>
      <w:r w:rsidR="00B30F8B" w:rsidRPr="003C5ACC">
        <w:rPr>
          <w:rFonts w:ascii="Times New Roman" w:eastAsia="Times New Roman" w:hAnsi="Times New Roman"/>
        </w:rPr>
        <w:t>о компьютере как универсальном устройстве обработки информации;</w:t>
      </w:r>
      <w:r w:rsidR="005D0B6D" w:rsidRPr="003C5ACC">
        <w:rPr>
          <w:rFonts w:ascii="Times New Roman" w:eastAsia="Times New Roman" w:hAnsi="Times New Roman"/>
          <w:lang w:eastAsia="ru-RU"/>
        </w:rPr>
        <w:t xml:space="preserve">представление </w:t>
      </w:r>
      <w:r w:rsidR="00B30F8B" w:rsidRPr="003C5ACC">
        <w:rPr>
          <w:rFonts w:ascii="Times New Roman" w:eastAsia="Times New Roman" w:hAnsi="Times New Roman"/>
          <w:lang w:eastAsia="ru-RU"/>
        </w:rPr>
        <w:t>об основных изучаемых понятиях: информация, алгоритм, модель - и их свойствах;</w:t>
      </w:r>
      <w:r w:rsidRPr="003C5ACC">
        <w:rPr>
          <w:rFonts w:ascii="Times New Roman" w:eastAsia="Times New Roman" w:hAnsi="Times New Roman"/>
          <w:lang w:eastAsia="ru-RU"/>
        </w:rPr>
        <w:t>развивается</w:t>
      </w:r>
      <w:r w:rsidR="00B30F8B" w:rsidRPr="003C5ACC">
        <w:rPr>
          <w:rFonts w:ascii="Times New Roman" w:eastAsia="Times New Roman" w:hAnsi="Times New Roman"/>
          <w:lang w:eastAsia="ru-RU"/>
        </w:rPr>
        <w:t xml:space="preserve"> алгоритмическо</w:t>
      </w:r>
      <w:r w:rsidRPr="003C5ACC">
        <w:rPr>
          <w:rFonts w:ascii="Times New Roman" w:eastAsia="Times New Roman" w:hAnsi="Times New Roman"/>
          <w:lang w:eastAsia="ru-RU"/>
        </w:rPr>
        <w:t>е</w:t>
      </w:r>
      <w:r w:rsidR="00B30F8B" w:rsidRPr="003C5ACC">
        <w:rPr>
          <w:rFonts w:ascii="Times New Roman" w:eastAsia="Times New Roman" w:hAnsi="Times New Roman"/>
          <w:lang w:eastAsia="ru-RU"/>
        </w:rPr>
        <w:t xml:space="preserve"> мышлени</w:t>
      </w:r>
      <w:r w:rsidRPr="003C5ACC">
        <w:rPr>
          <w:rFonts w:ascii="Times New Roman" w:eastAsia="Times New Roman" w:hAnsi="Times New Roman"/>
          <w:lang w:eastAsia="ru-RU"/>
        </w:rPr>
        <w:t>е</w:t>
      </w:r>
      <w:r w:rsidR="00B30F8B" w:rsidRPr="003C5ACC">
        <w:rPr>
          <w:rFonts w:ascii="Times New Roman" w:eastAsia="Times New Roman" w:hAnsi="Times New Roman"/>
          <w:lang w:eastAsia="ru-RU"/>
        </w:rPr>
        <w:t>, необходимо</w:t>
      </w:r>
      <w:r w:rsidRPr="003C5ACC">
        <w:rPr>
          <w:rFonts w:ascii="Times New Roman" w:eastAsia="Times New Roman" w:hAnsi="Times New Roman"/>
          <w:lang w:eastAsia="ru-RU"/>
        </w:rPr>
        <w:t>е</w:t>
      </w:r>
      <w:r w:rsidR="00B30F8B" w:rsidRPr="003C5ACC">
        <w:rPr>
          <w:rFonts w:ascii="Times New Roman" w:eastAsia="Times New Roman" w:hAnsi="Times New Roman"/>
          <w:lang w:eastAsia="ru-RU"/>
        </w:rPr>
        <w:t xml:space="preserve"> для профессиональной деятельности в современном обществе; формир</w:t>
      </w:r>
      <w:r w:rsidRPr="003C5ACC">
        <w:rPr>
          <w:rFonts w:ascii="Times New Roman" w:eastAsia="Times New Roman" w:hAnsi="Times New Roman"/>
          <w:lang w:eastAsia="ru-RU"/>
        </w:rPr>
        <w:t>уются</w:t>
      </w:r>
      <w:r w:rsidR="00B30F8B" w:rsidRPr="003C5ACC">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3C5ACC">
        <w:rPr>
          <w:rFonts w:ascii="Times New Roman" w:eastAsia="Times New Roman" w:hAnsi="Times New Roman"/>
          <w:lang w:eastAsia="ru-RU"/>
        </w:rPr>
        <w:t xml:space="preserve">вырабатываются навык и умение </w:t>
      </w:r>
      <w:r w:rsidR="00B30F8B" w:rsidRPr="003C5ACC">
        <w:rPr>
          <w:rFonts w:ascii="Times New Roman" w:eastAsia="Times New Roman" w:hAnsi="Times New Roman"/>
          <w:lang w:eastAsia="ru-RU"/>
        </w:rPr>
        <w:t xml:space="preserve">безопасного и целесообразного поведения при работе с компьютерными программами и в </w:t>
      </w:r>
      <w:r w:rsidR="00E5241E" w:rsidRPr="003C5ACC">
        <w:rPr>
          <w:rFonts w:ascii="Times New Roman" w:eastAsia="Times New Roman" w:hAnsi="Times New Roman"/>
        </w:rPr>
        <w:t xml:space="preserve">сети </w:t>
      </w:r>
      <w:r w:rsidR="00B30F8B" w:rsidRPr="003C5ACC">
        <w:rPr>
          <w:rFonts w:ascii="Times New Roman" w:eastAsia="Times New Roman" w:hAnsi="Times New Roman"/>
          <w:lang w:eastAsia="ru-RU"/>
        </w:rPr>
        <w:t xml:space="preserve">Интернет, </w:t>
      </w:r>
      <w:r w:rsidR="005D0B6D" w:rsidRPr="003C5ACC">
        <w:rPr>
          <w:rFonts w:ascii="Times New Roman" w:eastAsia="Times New Roman" w:hAnsi="Times New Roman"/>
          <w:lang w:eastAsia="ru-RU"/>
        </w:rPr>
        <w:t xml:space="preserve">умение </w:t>
      </w:r>
      <w:r w:rsidR="00B30F8B" w:rsidRPr="003C5ACC">
        <w:rPr>
          <w:rFonts w:ascii="Times New Roman" w:eastAsia="Times New Roman" w:hAnsi="Times New Roman"/>
          <w:lang w:eastAsia="ru-RU"/>
        </w:rPr>
        <w:t>соблюдать нормы информационной этики и права.</w:t>
      </w:r>
    </w:p>
    <w:p w:rsidR="009A01D5" w:rsidRPr="003C5ACC" w:rsidRDefault="009A01D5" w:rsidP="005D6059">
      <w:pPr>
        <w:tabs>
          <w:tab w:val="left" w:pos="1180"/>
        </w:tabs>
        <w:spacing w:after="0" w:line="240" w:lineRule="auto"/>
        <w:ind w:firstLine="709"/>
        <w:jc w:val="both"/>
        <w:rPr>
          <w:rFonts w:ascii="Times New Roman" w:hAnsi="Times New Roman"/>
        </w:rPr>
      </w:pPr>
      <w:r w:rsidRPr="003C5ACC">
        <w:rPr>
          <w:rFonts w:ascii="Times New Roman" w:hAnsi="Times New Roman"/>
          <w:b/>
          <w:bCs/>
        </w:rPr>
        <w:t>Введение</w:t>
      </w:r>
    </w:p>
    <w:p w:rsidR="009A01D5" w:rsidRPr="003C5ACC" w:rsidRDefault="009A01D5" w:rsidP="005D6059">
      <w:pPr>
        <w:pStyle w:val="a8"/>
        <w:ind w:left="709"/>
        <w:jc w:val="both"/>
        <w:rPr>
          <w:rFonts w:ascii="Times New Roman" w:hAnsi="Times New Roman"/>
          <w:sz w:val="22"/>
          <w:szCs w:val="22"/>
        </w:rPr>
      </w:pPr>
      <w:r w:rsidRPr="003C5ACC">
        <w:rPr>
          <w:rFonts w:ascii="Times New Roman" w:eastAsia="Times New Roman" w:hAnsi="Times New Roman"/>
          <w:b/>
          <w:bCs/>
          <w:sz w:val="22"/>
          <w:szCs w:val="22"/>
        </w:rPr>
        <w:t>Информация и информационные процессы</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Информация – одно из основных обобщающих понятий современной науки. </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lastRenderedPageBreak/>
        <w:t>Различные аспекты слова «информация»: информация как данные, которые могут быть обработаны автоматизированной системой</w:t>
      </w:r>
      <w:r w:rsidR="005D0B6D" w:rsidRPr="003C5ACC">
        <w:rPr>
          <w:rFonts w:ascii="Times New Roman" w:hAnsi="Times New Roman"/>
        </w:rPr>
        <w:t>,</w:t>
      </w:r>
      <w:r w:rsidRPr="003C5ACC">
        <w:rPr>
          <w:rFonts w:ascii="Times New Roman" w:hAnsi="Times New Roman"/>
        </w:rPr>
        <w:t xml:space="preserve"> и информация как сведения, предназначенные для восприятия человеком.</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Информационные процессы – процессы, связанные с хранением, преобразованием и передачей данных.</w:t>
      </w:r>
    </w:p>
    <w:p w:rsidR="009A01D5" w:rsidRPr="003C5ACC" w:rsidRDefault="009A01D5" w:rsidP="005D6059">
      <w:pPr>
        <w:pStyle w:val="a8"/>
        <w:ind w:left="709"/>
        <w:jc w:val="both"/>
        <w:rPr>
          <w:rFonts w:ascii="Times New Roman" w:hAnsi="Times New Roman"/>
          <w:sz w:val="22"/>
          <w:szCs w:val="22"/>
        </w:rPr>
      </w:pPr>
      <w:r w:rsidRPr="003C5ACC">
        <w:rPr>
          <w:rFonts w:ascii="Times New Roman" w:eastAsia="Times New Roman" w:hAnsi="Times New Roman"/>
          <w:b/>
          <w:bCs/>
          <w:sz w:val="22"/>
          <w:szCs w:val="22"/>
        </w:rPr>
        <w:t>Компьютер – универсальное устройство обработки данных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Архитектура компьютера: процессор, оперативная память, внешняя энергонезависимая память, устройства ввода-вывода; </w:t>
      </w:r>
      <w:r w:rsidRPr="003C5ACC">
        <w:rPr>
          <w:rFonts w:ascii="Times New Roman" w:eastAsia="Times New Roman" w:hAnsi="Times New Roman"/>
        </w:rPr>
        <w:t>их количественные характеристики</w:t>
      </w:r>
      <w:r w:rsidRPr="003C5ACC">
        <w:rPr>
          <w:rFonts w:ascii="Times New Roman" w:hAnsi="Times New Roman"/>
        </w:rPr>
        <w:t>.</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Компьютеры, встроенные в технические устройства и производственные комплексы. Роботизированные производства, аддитивные технологии (3</w:t>
      </w:r>
      <w:r w:rsidRPr="003C5ACC">
        <w:rPr>
          <w:rFonts w:ascii="Times New Roman" w:hAnsi="Times New Roman"/>
          <w:i/>
          <w:lang w:val="en-US"/>
        </w:rPr>
        <w:t>D</w:t>
      </w:r>
      <w:r w:rsidRPr="003C5ACC">
        <w:rPr>
          <w:rFonts w:ascii="Times New Roman" w:hAnsi="Times New Roman"/>
          <w:i/>
        </w:rPr>
        <w:t xml:space="preserve">-принтеры). </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eastAsia="Times New Roman" w:hAnsi="Times New Roman"/>
        </w:rPr>
        <w:t>Программное обеспечение компьютера.</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C5ACC">
        <w:rPr>
          <w:rFonts w:ascii="Times New Roman" w:eastAsia="Times New Roman" w:hAnsi="Times New Roman"/>
          <w:i/>
        </w:rPr>
        <w:t>Носители информации в живой природе.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История и тенденции развития компьютеров, улучшение характеристик компьютеров. Суперкомпьютеры.</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Физические ограничения на значения характеристик компьютеров</w:t>
      </w:r>
      <w:r w:rsidRPr="003C5ACC">
        <w:rPr>
          <w:rFonts w:ascii="Times New Roman" w:hAnsi="Times New Roman"/>
        </w:rPr>
        <w:t>.</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Параллельные вычисления.</w:t>
      </w:r>
    </w:p>
    <w:p w:rsidR="009A01D5" w:rsidRPr="003C5ACC" w:rsidRDefault="009A01D5" w:rsidP="005D6059">
      <w:pPr>
        <w:spacing w:after="0" w:line="240" w:lineRule="auto"/>
        <w:ind w:firstLine="709"/>
        <w:jc w:val="both"/>
        <w:rPr>
          <w:rFonts w:ascii="Times New Roman" w:hAnsi="Times New Roman"/>
          <w:b/>
          <w:bCs/>
        </w:rPr>
      </w:pPr>
      <w:r w:rsidRPr="003C5ACC">
        <w:rPr>
          <w:rFonts w:ascii="Times New Roman" w:eastAsia="Times New Roman" w:hAnsi="Times New Roman"/>
        </w:rPr>
        <w:t>Техника безопасности и правила работы на компьютере.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b/>
          <w:bCs/>
        </w:rPr>
        <w:t>Математические основы информатики</w:t>
      </w:r>
    </w:p>
    <w:p w:rsidR="009A01D5" w:rsidRPr="003C5ACC" w:rsidRDefault="009A01D5" w:rsidP="005D6059">
      <w:pPr>
        <w:pStyle w:val="a8"/>
        <w:ind w:left="709"/>
        <w:jc w:val="both"/>
        <w:rPr>
          <w:rFonts w:ascii="Times New Roman" w:hAnsi="Times New Roman"/>
          <w:sz w:val="22"/>
          <w:szCs w:val="22"/>
        </w:rPr>
      </w:pPr>
      <w:r w:rsidRPr="003C5ACC">
        <w:rPr>
          <w:rFonts w:ascii="Times New Roman" w:eastAsia="Times New Roman" w:hAnsi="Times New Roman"/>
          <w:b/>
          <w:bCs/>
          <w:sz w:val="22"/>
          <w:szCs w:val="22"/>
        </w:rPr>
        <w:t>Тексты и кодирование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eastAsia="Times New Roman" w:hAnsi="Times New Roman"/>
        </w:rPr>
        <w:t>Разнообразие языков и алфавитов. Естественные и формальные языки. Алфавит текстов на русском языке.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Кодирование символов одного алфавита с помощью кодовых слов в другом алфавите; кодовая таблица, декодирование.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Двоичный алфавит. Представление данных в компьютере как текстов в двоичном алфавите.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3C5ACC">
        <w:rPr>
          <w:rFonts w:ascii="Times New Roman" w:hAnsi="Times New Roman"/>
          <w:position w:val="-1"/>
        </w:rPr>
        <w:t>32.</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Единицы измерения длины двоичных текстов: бит, байт, Килобайт и т.д. Количество информации, содержащееся в сообщении.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Подход А.Н.Колмогорова к определению количества информации.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Зависимость количества кодовых комбинаций от разрядности кода.</w:t>
      </w:r>
      <w:r w:rsidRPr="003C5ACC">
        <w:rPr>
          <w:rFonts w:ascii="Times New Roman" w:hAnsi="Times New Roman"/>
          <w:i/>
        </w:rPr>
        <w:t xml:space="preserve">  Код ASCII. </w:t>
      </w:r>
      <w:r w:rsidRPr="003C5ACC">
        <w:rPr>
          <w:rFonts w:ascii="Times New Roman" w:hAnsi="Times New Roman"/>
        </w:rPr>
        <w:t>Кодировки кириллицы. Примеры кодирования букв национальных алфавитов. Представление о стандарте Unicode</w:t>
      </w:r>
      <w:r w:rsidRPr="003C5ACC">
        <w:rPr>
          <w:rFonts w:ascii="Times New Roman" w:hAnsi="Times New Roman"/>
          <w:i/>
        </w:rPr>
        <w:t>. Таблицы кодировки с алфавитом, отличным от двоичного.</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3C5ACC" w:rsidRDefault="009A01D5" w:rsidP="005D6059">
      <w:pPr>
        <w:pStyle w:val="a8"/>
        <w:ind w:left="709"/>
        <w:jc w:val="both"/>
        <w:rPr>
          <w:rFonts w:ascii="Times New Roman" w:hAnsi="Times New Roman"/>
          <w:sz w:val="22"/>
          <w:szCs w:val="22"/>
        </w:rPr>
      </w:pPr>
      <w:r w:rsidRPr="003C5ACC">
        <w:rPr>
          <w:rFonts w:ascii="Times New Roman" w:eastAsia="Times New Roman" w:hAnsi="Times New Roman"/>
          <w:b/>
          <w:bCs/>
          <w:sz w:val="22"/>
          <w:szCs w:val="22"/>
        </w:rPr>
        <w:t>Дискретизация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Измерение и дискретизация. Общее представление о цифровом представлении аудиовизуальных и других непрерывных данных.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Кодирование цвета. Цветовые модели</w:t>
      </w:r>
      <w:r w:rsidRPr="003C5ACC">
        <w:rPr>
          <w:rFonts w:ascii="Times New Roman" w:hAnsi="Times New Roman"/>
          <w:b/>
          <w:bCs/>
        </w:rPr>
        <w:t xml:space="preserve">. </w:t>
      </w:r>
      <w:r w:rsidRPr="003C5ACC">
        <w:rPr>
          <w:rFonts w:ascii="Times New Roman" w:hAnsi="Times New Roman"/>
        </w:rPr>
        <w:t>Модели RGB</w:t>
      </w:r>
      <w:r w:rsidRPr="003C5ACC">
        <w:rPr>
          <w:rFonts w:ascii="Times New Roman" w:hAnsi="Times New Roman"/>
          <w:bCs/>
        </w:rPr>
        <w:t>и</w:t>
      </w:r>
      <w:r w:rsidRPr="003C5ACC">
        <w:rPr>
          <w:rFonts w:ascii="Times New Roman" w:hAnsi="Times New Roman"/>
        </w:rPr>
        <w:t xml:space="preserve">CMYK. </w:t>
      </w:r>
      <w:r w:rsidRPr="003C5ACC">
        <w:rPr>
          <w:rFonts w:ascii="Times New Roman" w:hAnsi="Times New Roman"/>
          <w:i/>
        </w:rPr>
        <w:t>Модели HSB и CMY</w:t>
      </w:r>
      <w:r w:rsidRPr="003C5ACC">
        <w:rPr>
          <w:rFonts w:ascii="Times New Roman" w:hAnsi="Times New Roman"/>
        </w:rPr>
        <w:t>. Глубина кодирования. Знакомство с растровой и векторной графикой.</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Кодирование звука</w:t>
      </w:r>
      <w:r w:rsidRPr="003C5ACC">
        <w:rPr>
          <w:rFonts w:ascii="Times New Roman" w:hAnsi="Times New Roman"/>
          <w:b/>
          <w:bCs/>
        </w:rPr>
        <w:t xml:space="preserve">. </w:t>
      </w:r>
      <w:r w:rsidRPr="003C5ACC">
        <w:rPr>
          <w:rFonts w:ascii="Times New Roman" w:hAnsi="Times New Roman"/>
        </w:rPr>
        <w:t>Разрядность и частота записи. Количество каналов записи.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Оценка количественных параметров, связанных с представлением и хранением изображений и звуковых файлов.</w:t>
      </w:r>
    </w:p>
    <w:p w:rsidR="009A01D5" w:rsidRPr="003C5ACC" w:rsidRDefault="009A01D5" w:rsidP="005D6059">
      <w:pPr>
        <w:pStyle w:val="a8"/>
        <w:ind w:left="709"/>
        <w:jc w:val="both"/>
        <w:rPr>
          <w:rFonts w:ascii="Times New Roman" w:hAnsi="Times New Roman"/>
          <w:sz w:val="22"/>
          <w:szCs w:val="22"/>
        </w:rPr>
      </w:pPr>
      <w:r w:rsidRPr="003C5ACC">
        <w:rPr>
          <w:rFonts w:ascii="Times New Roman" w:eastAsia="Times New Roman" w:hAnsi="Times New Roman"/>
          <w:b/>
          <w:bCs/>
          <w:sz w:val="22"/>
          <w:szCs w:val="22"/>
        </w:rPr>
        <w:t>Системы счисления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Позиционные и непозиционные системы счисления. Примеры представления чисел в позиционных системах счисления.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lastRenderedPageBreak/>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3C5ACC" w:rsidRDefault="009A01D5" w:rsidP="005D6059">
      <w:pPr>
        <w:spacing w:after="0" w:line="240" w:lineRule="auto"/>
        <w:ind w:right="40" w:firstLine="709"/>
        <w:jc w:val="both"/>
        <w:rPr>
          <w:rFonts w:ascii="Times New Roman" w:hAnsi="Times New Roman"/>
        </w:rPr>
      </w:pPr>
      <w:r w:rsidRPr="003C5ACC">
        <w:rPr>
          <w:rFonts w:ascii="Times New Roman" w:hAnsi="Times New Roman"/>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3C5ACC" w:rsidRDefault="009A01D5" w:rsidP="005D6059">
      <w:pPr>
        <w:spacing w:after="0" w:line="240" w:lineRule="auto"/>
        <w:ind w:right="40" w:firstLine="709"/>
        <w:jc w:val="both"/>
        <w:rPr>
          <w:rFonts w:ascii="Times New Roman" w:hAnsi="Times New Roman"/>
        </w:rPr>
      </w:pPr>
      <w:r w:rsidRPr="003C5ACC">
        <w:rPr>
          <w:rFonts w:ascii="Times New Roman" w:hAnsi="Times New Roman"/>
        </w:rPr>
        <w:t xml:space="preserve">Перевод натуральных чисел из двоичной системы счисления в восьмеричную и шестнадцатеричную и обратно. </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Арифметические действия в системах счисления.</w:t>
      </w:r>
    </w:p>
    <w:p w:rsidR="009A01D5" w:rsidRPr="003C5ACC" w:rsidRDefault="009A01D5" w:rsidP="005D6059">
      <w:pPr>
        <w:pStyle w:val="a8"/>
        <w:tabs>
          <w:tab w:val="left" w:pos="1260"/>
        </w:tabs>
        <w:ind w:left="0" w:firstLine="709"/>
        <w:jc w:val="both"/>
        <w:rPr>
          <w:rFonts w:ascii="Times New Roman" w:hAnsi="Times New Roman"/>
          <w:sz w:val="22"/>
          <w:szCs w:val="22"/>
        </w:rPr>
      </w:pPr>
      <w:r w:rsidRPr="003C5ACC">
        <w:rPr>
          <w:rFonts w:ascii="Times New Roman" w:eastAsia="Times New Roman" w:hAnsi="Times New Roman"/>
          <w:b/>
          <w:bCs/>
          <w:sz w:val="22"/>
          <w:szCs w:val="22"/>
        </w:rPr>
        <w:t>Элементы комбинаторики, теории множеств и математической логики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eastAsia="Times New Roman" w:hAnsi="Times New Roman"/>
        </w:rPr>
        <w:t xml:space="preserve">Расчет количества вариантов: </w:t>
      </w:r>
      <w:r w:rsidRPr="003C5ACC">
        <w:rPr>
          <w:rFonts w:ascii="Times New Roman" w:hAnsi="Times New Roman"/>
        </w:rPr>
        <w:t>формулы перемножения и сложения количества вариантов. Количество текстов данной длины в данном алфавите.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3C5ACC" w:rsidRDefault="009A01D5" w:rsidP="005D6059">
      <w:pPr>
        <w:spacing w:after="0" w:line="240" w:lineRule="auto"/>
        <w:ind w:right="-23" w:firstLine="709"/>
        <w:jc w:val="both"/>
        <w:rPr>
          <w:rFonts w:ascii="Times New Roman" w:hAnsi="Times New Roman"/>
        </w:rPr>
      </w:pPr>
      <w:r w:rsidRPr="003C5ACC">
        <w:rPr>
          <w:rFonts w:ascii="Times New Roman" w:hAnsi="Times New Roman"/>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eastAsia="Times New Roman" w:hAnsi="Times New Roman"/>
        </w:rPr>
        <w:t>Таблицы истинности. Построение таблиц истинности для логических выражений.</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Логические операции следования (импликация) и равносильности (эквивалентность).Свойства логических операций. Законы алгебры логики</w:t>
      </w:r>
      <w:r w:rsidRPr="003C5ACC">
        <w:rPr>
          <w:rFonts w:ascii="Times New Roman" w:hAnsi="Times New Roman"/>
        </w:rPr>
        <w:t xml:space="preserve">. </w:t>
      </w:r>
      <w:r w:rsidRPr="003C5ACC">
        <w:rPr>
          <w:rFonts w:ascii="Times New Roman" w:hAnsi="Times New Roman"/>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3C5ACC" w:rsidRDefault="009A01D5" w:rsidP="005D6059">
      <w:pPr>
        <w:tabs>
          <w:tab w:val="left" w:pos="709"/>
        </w:tabs>
        <w:spacing w:after="0" w:line="240" w:lineRule="auto"/>
        <w:jc w:val="both"/>
        <w:rPr>
          <w:rFonts w:ascii="Times New Roman" w:eastAsia="Times New Roman" w:hAnsi="Times New Roman"/>
          <w:b/>
          <w:bCs/>
        </w:rPr>
      </w:pPr>
      <w:r w:rsidRPr="003C5ACC">
        <w:rPr>
          <w:rFonts w:ascii="Times New Roman" w:eastAsia="Times New Roman" w:hAnsi="Times New Roman"/>
          <w:b/>
          <w:bCs/>
        </w:rPr>
        <w:tab/>
        <w:t>Списки, графы, деревья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Список. Первый элемент, последний элемент, предыдущий элемент, следующий элемент. Вставка, удаление и замена элемента.</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Дерево. Корень, лист, вершина (узел). Предшествующая вершина, последующие вершины. Поддерево. Высота дерева. </w:t>
      </w:r>
      <w:r w:rsidRPr="003C5ACC">
        <w:rPr>
          <w:rFonts w:ascii="Times New Roman" w:hAnsi="Times New Roman"/>
          <w:i/>
        </w:rPr>
        <w:t>Бинарное дерево. Генеалогическое дерево.</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b/>
          <w:bCs/>
        </w:rPr>
        <w:t>Алгоритмы и элементы программирования</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Исполнители и алгоритмы. Управление исполнителями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3C5ACC">
        <w:rPr>
          <w:rFonts w:ascii="Times New Roman" w:eastAsia="Times New Roman" w:hAnsi="Times New Roman"/>
        </w:rPr>
        <w:t>Ручное управление исполнителем.</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C5ACC">
        <w:rPr>
          <w:rFonts w:ascii="Times New Roman" w:hAnsi="Times New Roman"/>
          <w:i/>
        </w:rPr>
        <w:t>Программное управление самодвижущимся роботом.</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eastAsia="Times New Roman" w:hAnsi="Times New Roman"/>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Системы программирования. Средства создания и выполнения программ.</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Понятие об этапах разработки программ и приемах отладки программ.</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Алгоритмические конструкции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eastAsia="Times New Roman" w:hAnsi="Times New Roman"/>
        </w:rPr>
        <w:t>Конструкция «следование». Линейный алгоритм. Ограниченность линейных алгоритмов</w:t>
      </w:r>
      <w:r w:rsidRPr="003C5ACC">
        <w:rPr>
          <w:rFonts w:ascii="Times New Roman" w:hAnsi="Times New Roman"/>
        </w:rPr>
        <w:t>: невозможность предусмотреть зависимость последовательности выполняемых действий от исходных данных.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Конструкция «ветвление». Условный оператор: полная и неполная формы. </w:t>
      </w:r>
    </w:p>
    <w:p w:rsidR="009A01D5" w:rsidRPr="003C5ACC" w:rsidRDefault="009A01D5" w:rsidP="005D6059">
      <w:pPr>
        <w:spacing w:after="0" w:line="240" w:lineRule="auto"/>
        <w:ind w:firstLine="709"/>
        <w:jc w:val="both"/>
        <w:rPr>
          <w:rFonts w:ascii="Times New Roman" w:hAnsi="Times New Roman"/>
          <w:strike/>
        </w:rPr>
      </w:pPr>
      <w:r w:rsidRPr="003C5ACC">
        <w:rPr>
          <w:rFonts w:ascii="Times New Roman" w:hAnsi="Times New Roman"/>
        </w:rPr>
        <w:lastRenderedPageBreak/>
        <w:t xml:space="preserve">Выполнение  и </w:t>
      </w:r>
      <w:r w:rsidR="005D0B6D" w:rsidRPr="003C5ACC">
        <w:rPr>
          <w:rFonts w:ascii="Times New Roman" w:hAnsi="Times New Roman"/>
        </w:rPr>
        <w:t xml:space="preserve">невыполнение </w:t>
      </w:r>
      <w:r w:rsidRPr="003C5ACC">
        <w:rPr>
          <w:rFonts w:ascii="Times New Roman" w:hAnsi="Times New Roman"/>
        </w:rPr>
        <w:t>условия (истинность и ложность высказывания). Простые и составные условия. Запись составных условий</w:t>
      </w:r>
      <w:r w:rsidRPr="003C5ACC">
        <w:rPr>
          <w:rFonts w:ascii="Times New Roman" w:eastAsia="Times New Roman" w:hAnsi="Times New Roman"/>
        </w:rPr>
        <w:t xml:space="preserve">. </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rPr>
        <w:t xml:space="preserve">Конструкция «повторения»: циклы с заданным числом повторений, с условием выполнения, с переменной цикла. </w:t>
      </w:r>
      <w:r w:rsidRPr="003C5ACC">
        <w:rPr>
          <w:rFonts w:ascii="Times New Roman" w:hAnsi="Times New Roman"/>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Запись алгоритмических конструкций в выбранном языке программирования.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Примеры записи команд ветвления и повторения и других конструкций в различных алгоритмических языках.</w:t>
      </w:r>
    </w:p>
    <w:p w:rsidR="009A01D5" w:rsidRPr="003C5ACC" w:rsidRDefault="009A01D5" w:rsidP="005D6059">
      <w:pPr>
        <w:pStyle w:val="a8"/>
        <w:tabs>
          <w:tab w:val="left" w:pos="900"/>
        </w:tabs>
        <w:ind w:left="709"/>
        <w:jc w:val="both"/>
        <w:rPr>
          <w:rFonts w:ascii="Times New Roman" w:eastAsia="Times New Roman" w:hAnsi="Times New Roman"/>
          <w:b/>
          <w:bCs/>
          <w:sz w:val="22"/>
          <w:szCs w:val="22"/>
        </w:rPr>
      </w:pPr>
      <w:r w:rsidRPr="003C5ACC">
        <w:rPr>
          <w:rFonts w:ascii="Times New Roman" w:eastAsia="Times New Roman" w:hAnsi="Times New Roman"/>
          <w:b/>
          <w:bCs/>
          <w:sz w:val="22"/>
          <w:szCs w:val="22"/>
        </w:rPr>
        <w:t>Разработка алгоритмов и программ</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Оператор присваивания. </w:t>
      </w:r>
      <w:r w:rsidRPr="003C5ACC">
        <w:rPr>
          <w:rFonts w:ascii="Times New Roman" w:hAnsi="Times New Roman"/>
          <w:i/>
        </w:rPr>
        <w:t>Представление о структурах данных.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Константы и переменные. Переменная: имя и значение. Типы переменных: целые, вещественные, </w:t>
      </w:r>
      <w:r w:rsidRPr="003C5ACC">
        <w:rPr>
          <w:rFonts w:ascii="Times New Roman" w:hAnsi="Times New Roman"/>
          <w:i/>
        </w:rPr>
        <w:t>символьные, строковые, логические</w:t>
      </w:r>
      <w:r w:rsidRPr="003C5ACC">
        <w:rPr>
          <w:rFonts w:ascii="Times New Roman" w:hAnsi="Times New Roman"/>
        </w:rPr>
        <w:t xml:space="preserve">. Табличные величины (массивы). Одномерные массивы. </w:t>
      </w:r>
      <w:r w:rsidRPr="003C5ACC">
        <w:rPr>
          <w:rFonts w:ascii="Times New Roman" w:hAnsi="Times New Roman"/>
          <w:i/>
        </w:rPr>
        <w:t>Двумерные массивы.</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Примеры задач обработки данных:</w:t>
      </w:r>
    </w:p>
    <w:p w:rsidR="009A01D5" w:rsidRPr="003C5ACC" w:rsidRDefault="009A01D5" w:rsidP="00C6179D">
      <w:pPr>
        <w:pStyle w:val="a8"/>
        <w:numPr>
          <w:ilvl w:val="0"/>
          <w:numId w:val="85"/>
        </w:numPr>
        <w:tabs>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 xml:space="preserve">нахождение минимального и максимального числа из </w:t>
      </w:r>
      <w:r w:rsidRPr="003C5ACC">
        <w:rPr>
          <w:rFonts w:ascii="Times New Roman" w:eastAsia="Times New Roman" w:hAnsi="Times New Roman"/>
          <w:w w:val="99"/>
          <w:sz w:val="22"/>
          <w:szCs w:val="22"/>
        </w:rPr>
        <w:t xml:space="preserve">двух,трех, </w:t>
      </w:r>
      <w:r w:rsidRPr="003C5ACC">
        <w:rPr>
          <w:rFonts w:ascii="Times New Roman" w:eastAsia="Times New Roman" w:hAnsi="Times New Roman"/>
          <w:sz w:val="22"/>
          <w:szCs w:val="22"/>
        </w:rPr>
        <w:t xml:space="preserve">четырех данных </w:t>
      </w:r>
      <w:r w:rsidRPr="003C5ACC">
        <w:rPr>
          <w:rFonts w:ascii="Times New Roman" w:eastAsia="Times New Roman" w:hAnsi="Times New Roman"/>
          <w:w w:val="99"/>
          <w:sz w:val="22"/>
          <w:szCs w:val="22"/>
        </w:rPr>
        <w:t>чисел;</w:t>
      </w:r>
    </w:p>
    <w:p w:rsidR="009A01D5" w:rsidRPr="003C5ACC" w:rsidRDefault="009A01D5" w:rsidP="00C6179D">
      <w:pPr>
        <w:pStyle w:val="a8"/>
        <w:numPr>
          <w:ilvl w:val="0"/>
          <w:numId w:val="85"/>
        </w:numPr>
        <w:tabs>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нахождение всех корней заданного квадратного уравнения;</w:t>
      </w:r>
    </w:p>
    <w:p w:rsidR="009A01D5" w:rsidRPr="003C5ACC" w:rsidRDefault="009A01D5" w:rsidP="00C6179D">
      <w:pPr>
        <w:pStyle w:val="a8"/>
        <w:numPr>
          <w:ilvl w:val="0"/>
          <w:numId w:val="85"/>
        </w:numPr>
        <w:tabs>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заполнение числового массива в соответствии с формулой или путем ввода чисел;</w:t>
      </w:r>
    </w:p>
    <w:p w:rsidR="009A01D5" w:rsidRPr="003C5ACC" w:rsidRDefault="009A01D5" w:rsidP="00C6179D">
      <w:pPr>
        <w:pStyle w:val="a8"/>
        <w:numPr>
          <w:ilvl w:val="0"/>
          <w:numId w:val="85"/>
        </w:numPr>
        <w:tabs>
          <w:tab w:val="left" w:pos="993"/>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нахождение суммы элементов данной конечной числовой последовательности или массива;</w:t>
      </w:r>
    </w:p>
    <w:p w:rsidR="009A01D5" w:rsidRPr="003C5ACC" w:rsidRDefault="009A01D5" w:rsidP="00C6179D">
      <w:pPr>
        <w:pStyle w:val="a8"/>
        <w:numPr>
          <w:ilvl w:val="0"/>
          <w:numId w:val="85"/>
        </w:numPr>
        <w:tabs>
          <w:tab w:val="left" w:pos="993"/>
        </w:tabs>
        <w:ind w:left="0" w:firstLine="709"/>
        <w:jc w:val="both"/>
        <w:rPr>
          <w:rFonts w:ascii="Times New Roman" w:hAnsi="Times New Roman"/>
          <w:sz w:val="22"/>
          <w:szCs w:val="22"/>
        </w:rPr>
      </w:pPr>
      <w:r w:rsidRPr="003C5ACC">
        <w:rPr>
          <w:rFonts w:ascii="Times New Roman" w:eastAsia="Times New Roman" w:hAnsi="Times New Roman"/>
          <w:sz w:val="22"/>
          <w:szCs w:val="22"/>
        </w:rPr>
        <w:t>нахождение минимального (максимального) элемента массива.</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Знакомство с алгоритмами решения этих задач. Реализации этих алгоритмов в выбранной среде программирования.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Составление алгоритмов и программ по управлению исполнителями </w:t>
      </w:r>
      <w:r w:rsidRPr="003C5ACC">
        <w:rPr>
          <w:rFonts w:ascii="Times New Roman" w:eastAsia="Times New Roman" w:hAnsi="Times New Roman"/>
        </w:rPr>
        <w:t>Робот, Черепашка, Чертежник и др.</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Знакомство с документированием программ. </w:t>
      </w:r>
      <w:r w:rsidRPr="003C5ACC">
        <w:rPr>
          <w:rFonts w:ascii="Times New Roman" w:hAnsi="Times New Roman"/>
          <w:i/>
        </w:rPr>
        <w:t>Составление описание программы по образцу.</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Анализ алгоритмов</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3C5ACC" w:rsidRDefault="009A01D5" w:rsidP="005D6059">
      <w:pPr>
        <w:spacing w:after="0" w:line="240" w:lineRule="auto"/>
        <w:ind w:firstLine="709"/>
        <w:rPr>
          <w:rFonts w:ascii="Times New Roman" w:hAnsi="Times New Roman"/>
          <w:b/>
          <w:i/>
        </w:rPr>
      </w:pPr>
      <w:r w:rsidRPr="003C5ACC">
        <w:rPr>
          <w:rFonts w:ascii="Times New Roman" w:hAnsi="Times New Roman"/>
          <w:b/>
          <w:i/>
        </w:rPr>
        <w:t>Робототехника</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3C5ACC" w:rsidRDefault="009A01D5" w:rsidP="005D6059">
      <w:pPr>
        <w:spacing w:after="0" w:line="240" w:lineRule="auto"/>
        <w:ind w:firstLine="709"/>
        <w:jc w:val="both"/>
        <w:rPr>
          <w:rFonts w:ascii="Times New Roman" w:hAnsi="Times New Roman"/>
          <w:i/>
        </w:rPr>
      </w:pPr>
      <w:r w:rsidRPr="003C5ACC">
        <w:rPr>
          <w:rFonts w:ascii="Times New Roman" w:hAnsi="Times New Roman"/>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Математическое моделирование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Компьютерные эксперименты.</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b/>
          <w:bCs/>
        </w:rPr>
        <w:t>Использование программных систем и сервисов</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Файловая система</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Архивирование и разархивирование.</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Файловый менеджер.</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Поиск в файловой системе.</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Подготовка текстов и демонстрационных материалов</w:t>
      </w:r>
    </w:p>
    <w:p w:rsidR="009A01D5" w:rsidRPr="003C5ACC" w:rsidRDefault="009A01D5" w:rsidP="005D6059">
      <w:pPr>
        <w:spacing w:after="0" w:line="240" w:lineRule="auto"/>
        <w:ind w:firstLine="709"/>
        <w:jc w:val="both"/>
        <w:rPr>
          <w:rFonts w:ascii="Times New Roman" w:hAnsi="Times New Roman"/>
          <w:strike/>
        </w:rPr>
      </w:pPr>
      <w:r w:rsidRPr="003C5ACC">
        <w:rPr>
          <w:rFonts w:ascii="Times New Roman" w:hAnsi="Times New Roman"/>
        </w:rPr>
        <w:t xml:space="preserve">Текстовые документы и их структурные элементы (страница, абзац, строка, слово, символ). </w:t>
      </w:r>
    </w:p>
    <w:p w:rsidR="009A01D5" w:rsidRPr="003C5ACC" w:rsidRDefault="009A01D5" w:rsidP="005D6059">
      <w:pPr>
        <w:spacing w:after="0" w:line="240" w:lineRule="auto"/>
        <w:ind w:firstLine="756"/>
        <w:jc w:val="both"/>
        <w:rPr>
          <w:rFonts w:ascii="Times New Roman" w:eastAsia="Times New Roman" w:hAnsi="Times New Roman"/>
        </w:rPr>
      </w:pPr>
      <w:r w:rsidRPr="003C5ACC">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C5ACC">
        <w:rPr>
          <w:rFonts w:ascii="Times New Roman" w:hAnsi="Times New Roman"/>
          <w:i/>
        </w:rPr>
        <w:t xml:space="preserve"> История изменений.</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Проверка правописания, словари.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Инструменты ввода текста с использованием сканера, программ распознавания, расшифровки устной речи. Компьютерный перевод.</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Подготовка компьютерных презентаций. Включение в презентацию аудиовизуальных объектов.</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3C5ACC">
        <w:rPr>
          <w:rFonts w:ascii="Times New Roman" w:hAnsi="Times New Roman"/>
          <w:i/>
        </w:rPr>
        <w:t xml:space="preserve">Знакомство с обработкой фотографий. Геометрические и стилевые преобразования. </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i/>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Электронные (динамические) таблицы</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3C5ACC" w:rsidRDefault="009A01D5" w:rsidP="005D6059">
      <w:pPr>
        <w:pStyle w:val="a8"/>
        <w:tabs>
          <w:tab w:val="left" w:pos="900"/>
        </w:tabs>
        <w:ind w:left="709"/>
        <w:jc w:val="both"/>
        <w:rPr>
          <w:rFonts w:ascii="Times New Roman" w:hAnsi="Times New Roman"/>
          <w:sz w:val="22"/>
          <w:szCs w:val="22"/>
        </w:rPr>
      </w:pPr>
      <w:r w:rsidRPr="003C5ACC">
        <w:rPr>
          <w:rFonts w:ascii="Times New Roman" w:eastAsia="Times New Roman" w:hAnsi="Times New Roman"/>
          <w:b/>
          <w:bCs/>
          <w:sz w:val="22"/>
          <w:szCs w:val="22"/>
        </w:rPr>
        <w:t>Базы данных. Поиск информации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Базы данных. Таблица как представление отношения. Поиск данных в готовой базе. </w:t>
      </w:r>
      <w:r w:rsidRPr="003C5ACC">
        <w:rPr>
          <w:rFonts w:ascii="Times New Roman" w:hAnsi="Times New Roman"/>
          <w:i/>
        </w:rPr>
        <w:t>Связи между таблицами.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Поиск информации в </w:t>
      </w:r>
      <w:r w:rsidR="00E5241E" w:rsidRPr="003C5ACC">
        <w:rPr>
          <w:rFonts w:ascii="Times New Roman" w:hAnsi="Times New Roman"/>
        </w:rPr>
        <w:t xml:space="preserve">сети </w:t>
      </w:r>
      <w:r w:rsidRPr="003C5ACC">
        <w:rPr>
          <w:rFonts w:ascii="Times New Roman" w:hAnsi="Times New Roman"/>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3C5ACC">
        <w:rPr>
          <w:rFonts w:ascii="Times New Roman" w:hAnsi="Times New Roman"/>
          <w:i/>
        </w:rPr>
        <w:t>Поисковые машины.</w:t>
      </w:r>
    </w:p>
    <w:p w:rsidR="009A01D5" w:rsidRPr="003C5ACC" w:rsidRDefault="009A01D5" w:rsidP="005D6059">
      <w:pPr>
        <w:pStyle w:val="a8"/>
        <w:tabs>
          <w:tab w:val="left" w:pos="900"/>
          <w:tab w:val="left" w:pos="1276"/>
          <w:tab w:val="left" w:pos="2560"/>
          <w:tab w:val="left" w:pos="5140"/>
          <w:tab w:val="left" w:pos="7260"/>
        </w:tabs>
        <w:ind w:left="0" w:firstLine="709"/>
        <w:jc w:val="both"/>
        <w:rPr>
          <w:rFonts w:ascii="Times New Roman" w:hAnsi="Times New Roman"/>
          <w:sz w:val="22"/>
          <w:szCs w:val="22"/>
        </w:rPr>
      </w:pPr>
      <w:r w:rsidRPr="003C5ACC">
        <w:rPr>
          <w:rFonts w:ascii="Times New Roman" w:eastAsia="Times New Roman" w:hAnsi="Times New Roman"/>
          <w:b/>
          <w:bCs/>
          <w:sz w:val="22"/>
          <w:szCs w:val="22"/>
        </w:rPr>
        <w:t xml:space="preserve">Работа в информационном пространстве. Информационно-коммуникационные </w:t>
      </w:r>
      <w:r w:rsidRPr="003C5ACC">
        <w:rPr>
          <w:rFonts w:ascii="Times New Roman" w:eastAsia="Times New Roman" w:hAnsi="Times New Roman"/>
          <w:b/>
          <w:bCs/>
          <w:w w:val="99"/>
          <w:sz w:val="22"/>
          <w:szCs w:val="22"/>
        </w:rPr>
        <w:t>технологии</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Компьютерные сети. Интернет. Адресация в </w:t>
      </w:r>
      <w:r w:rsidR="00E5241E" w:rsidRPr="003C5ACC">
        <w:rPr>
          <w:rFonts w:ascii="Times New Roman" w:hAnsi="Times New Roman"/>
        </w:rPr>
        <w:t xml:space="preserve">сети </w:t>
      </w:r>
      <w:r w:rsidRPr="003C5ACC">
        <w:rPr>
          <w:rFonts w:ascii="Times New Roman" w:hAnsi="Times New Roman"/>
        </w:rPr>
        <w:t xml:space="preserve">Интернет. Доменная система имен. Сайт. Сетевое хранение данных. </w:t>
      </w:r>
      <w:r w:rsidRPr="003C5ACC">
        <w:rPr>
          <w:rFonts w:ascii="Times New Roman" w:hAnsi="Times New Roman"/>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Виды деятельности в </w:t>
      </w:r>
      <w:r w:rsidR="00E5241E" w:rsidRPr="003C5ACC">
        <w:rPr>
          <w:rFonts w:ascii="Times New Roman" w:hAnsi="Times New Roman"/>
        </w:rPr>
        <w:t xml:space="preserve">сети </w:t>
      </w:r>
      <w:r w:rsidRPr="003C5ACC">
        <w:rPr>
          <w:rFonts w:ascii="Times New Roman" w:hAnsi="Times New Roman"/>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Компьютерные вирусы и другие вредоносные программы; защита от них.</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 xml:space="preserve">Приемы, повышающие безопасность работы в </w:t>
      </w:r>
      <w:r w:rsidR="00E5241E" w:rsidRPr="003C5ACC">
        <w:rPr>
          <w:rFonts w:ascii="Times New Roman" w:hAnsi="Times New Roman"/>
        </w:rPr>
        <w:t xml:space="preserve">сети </w:t>
      </w:r>
      <w:r w:rsidRPr="003C5ACC">
        <w:rPr>
          <w:rFonts w:ascii="Times New Roman" w:hAnsi="Times New Roman"/>
        </w:rPr>
        <w:t xml:space="preserve">Интернет. </w:t>
      </w:r>
      <w:r w:rsidRPr="003C5ACC">
        <w:rPr>
          <w:rFonts w:ascii="Times New Roman" w:hAnsi="Times New Roman"/>
          <w:i/>
        </w:rPr>
        <w:t xml:space="preserve">Проблема подлинности полученной информации. Электронная подпись, сертифицированные сайты и документы. </w:t>
      </w:r>
      <w:r w:rsidRPr="003C5ACC">
        <w:rPr>
          <w:rFonts w:ascii="Times New Roman" w:hAnsi="Times New Roman"/>
        </w:rPr>
        <w:t xml:space="preserve">Методы индивидуального и коллективного размещения новой информации в </w:t>
      </w:r>
      <w:r w:rsidR="00E5241E" w:rsidRPr="003C5ACC">
        <w:rPr>
          <w:rFonts w:ascii="Times New Roman" w:hAnsi="Times New Roman"/>
        </w:rPr>
        <w:t xml:space="preserve">сети </w:t>
      </w:r>
      <w:r w:rsidRPr="003C5ACC">
        <w:rPr>
          <w:rFonts w:ascii="Times New Roman" w:hAnsi="Times New Roman"/>
        </w:rPr>
        <w:t>Интернет. Взаимодействие на основе компьютерных сетей: электронная почта, чат, форум, телеконференция и др.</w:t>
      </w:r>
    </w:p>
    <w:p w:rsidR="009A01D5" w:rsidRPr="003C5ACC" w:rsidRDefault="009A01D5" w:rsidP="005D6059">
      <w:pPr>
        <w:spacing w:after="0" w:line="240" w:lineRule="auto"/>
        <w:ind w:firstLine="709"/>
        <w:jc w:val="both"/>
        <w:rPr>
          <w:rFonts w:ascii="Times New Roman" w:hAnsi="Times New Roman"/>
        </w:rPr>
      </w:pPr>
      <w:r w:rsidRPr="003C5ACC">
        <w:rPr>
          <w:rFonts w:ascii="Times New Roman" w:hAnsi="Times New Roman"/>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3C5ACC" w:rsidRDefault="009A01D5" w:rsidP="001A1DA5">
      <w:pPr>
        <w:spacing w:after="0" w:line="240" w:lineRule="auto"/>
        <w:ind w:firstLine="709"/>
        <w:jc w:val="both"/>
        <w:rPr>
          <w:rFonts w:ascii="Times New Roman" w:hAnsi="Times New Roman"/>
          <w:i/>
        </w:rPr>
      </w:pPr>
      <w:r w:rsidRPr="003C5ACC">
        <w:rPr>
          <w:rFonts w:ascii="Times New Roman" w:hAnsi="Times New Roman"/>
        </w:rPr>
        <w:t xml:space="preserve">Основные этапы и тенденции развития ИКТ. Стандарты в сфере информатики и ИКТ. </w:t>
      </w:r>
      <w:r w:rsidRPr="003C5ACC">
        <w:rPr>
          <w:rFonts w:ascii="Times New Roman" w:hAnsi="Times New Roman"/>
          <w:i/>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3C5ACC">
        <w:rPr>
          <w:rFonts w:ascii="Times New Roman" w:hAnsi="Times New Roman"/>
          <w:i/>
        </w:rPr>
        <w:t xml:space="preserve">сети </w:t>
      </w:r>
      <w:r w:rsidR="001A1DA5" w:rsidRPr="003C5ACC">
        <w:rPr>
          <w:rFonts w:ascii="Times New Roman" w:hAnsi="Times New Roman"/>
          <w:i/>
        </w:rPr>
        <w:t>Интернет и др.).</w:t>
      </w:r>
    </w:p>
    <w:p w:rsidR="00B540EE" w:rsidRPr="003C5ACC" w:rsidRDefault="001A1DA5" w:rsidP="005D6059">
      <w:pPr>
        <w:pStyle w:val="4"/>
        <w:spacing w:line="240" w:lineRule="auto"/>
        <w:rPr>
          <w:sz w:val="22"/>
        </w:rPr>
      </w:pPr>
      <w:bookmarkStart w:id="304" w:name="_Toc409691710"/>
      <w:bookmarkStart w:id="305" w:name="_Toc410654035"/>
      <w:bookmarkStart w:id="306" w:name="_Toc414553246"/>
      <w:r w:rsidRPr="003C5ACC">
        <w:rPr>
          <w:sz w:val="22"/>
        </w:rPr>
        <w:t>2.2.2.12</w:t>
      </w:r>
      <w:r w:rsidR="00F17097" w:rsidRPr="003C5ACC">
        <w:rPr>
          <w:sz w:val="22"/>
        </w:rPr>
        <w:t xml:space="preserve">. </w:t>
      </w:r>
      <w:r w:rsidR="00B540EE" w:rsidRPr="003C5ACC">
        <w:rPr>
          <w:sz w:val="22"/>
        </w:rPr>
        <w:t>Физика</w:t>
      </w:r>
      <w:bookmarkEnd w:id="304"/>
      <w:bookmarkEnd w:id="305"/>
      <w:bookmarkEnd w:id="306"/>
    </w:p>
    <w:p w:rsidR="00B30F8B" w:rsidRPr="003C5ACC" w:rsidRDefault="00B30F8B" w:rsidP="005D6059">
      <w:pPr>
        <w:spacing w:after="0" w:line="240" w:lineRule="auto"/>
        <w:ind w:firstLine="709"/>
        <w:jc w:val="both"/>
        <w:rPr>
          <w:rFonts w:ascii="Times New Roman" w:hAnsi="Times New Roman"/>
        </w:rPr>
      </w:pPr>
      <w:r w:rsidRPr="003C5ACC">
        <w:rPr>
          <w:rFonts w:ascii="Times New Roman" w:hAnsi="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3C5ACC" w:rsidRDefault="00B30F8B" w:rsidP="005D6059">
      <w:pPr>
        <w:spacing w:after="0" w:line="240" w:lineRule="auto"/>
        <w:ind w:firstLine="709"/>
        <w:jc w:val="both"/>
        <w:rPr>
          <w:rFonts w:ascii="Times New Roman" w:hAnsi="Times New Roman"/>
        </w:rPr>
      </w:pPr>
      <w:r w:rsidRPr="003C5ACC">
        <w:rPr>
          <w:rFonts w:ascii="Times New Roman" w:hAnsi="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3C5ACC" w:rsidRDefault="00B30F8B" w:rsidP="005D6059">
      <w:pPr>
        <w:spacing w:after="0" w:line="240" w:lineRule="auto"/>
        <w:ind w:firstLine="709"/>
        <w:jc w:val="both"/>
        <w:rPr>
          <w:rFonts w:ascii="Times New Roman" w:hAnsi="Times New Roman"/>
        </w:rPr>
      </w:pPr>
      <w:r w:rsidRPr="003C5ACC">
        <w:rPr>
          <w:rFonts w:ascii="Times New Roman" w:hAnsi="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32CA3" w:rsidRPr="003C5ACC" w:rsidRDefault="00B30F8B" w:rsidP="001A1DA5">
      <w:pPr>
        <w:spacing w:after="0" w:line="240" w:lineRule="auto"/>
        <w:ind w:firstLine="709"/>
        <w:jc w:val="both"/>
        <w:rPr>
          <w:rFonts w:ascii="Times New Roman" w:hAnsi="Times New Roman"/>
        </w:rPr>
      </w:pPr>
      <w:r w:rsidRPr="003C5ACC">
        <w:rPr>
          <w:rFonts w:ascii="Times New Roman" w:hAnsi="Times New Roman"/>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w:t>
      </w:r>
      <w:r w:rsidR="001A1DA5" w:rsidRPr="003C5ACC">
        <w:rPr>
          <w:rFonts w:ascii="Times New Roman" w:hAnsi="Times New Roman"/>
        </w:rPr>
        <w:t>, «История», «Литература» и др.</w:t>
      </w:r>
    </w:p>
    <w:p w:rsidR="00B540EE" w:rsidRPr="003C5ACC" w:rsidRDefault="00B540EE" w:rsidP="005D6059">
      <w:pPr>
        <w:widowControl w:val="0"/>
        <w:tabs>
          <w:tab w:val="left" w:pos="709"/>
          <w:tab w:val="left" w:pos="989"/>
        </w:tabs>
        <w:spacing w:after="0" w:line="240" w:lineRule="auto"/>
        <w:ind w:firstLine="851"/>
        <w:jc w:val="both"/>
        <w:rPr>
          <w:rFonts w:ascii="Times New Roman" w:hAnsi="Times New Roman"/>
          <w:b/>
        </w:rPr>
      </w:pPr>
      <w:r w:rsidRPr="003C5ACC">
        <w:rPr>
          <w:rFonts w:ascii="Times New Roman" w:hAnsi="Times New Roman"/>
          <w:b/>
        </w:rPr>
        <w:t>Физика и физические методы изучения природы</w:t>
      </w:r>
    </w:p>
    <w:p w:rsidR="00B540EE" w:rsidRPr="003C5ACC" w:rsidRDefault="00B540EE" w:rsidP="005D6059">
      <w:pPr>
        <w:tabs>
          <w:tab w:val="left" w:pos="851"/>
        </w:tabs>
        <w:spacing w:after="0" w:line="240" w:lineRule="auto"/>
        <w:ind w:firstLine="709"/>
        <w:jc w:val="both"/>
        <w:rPr>
          <w:rFonts w:ascii="Times New Roman" w:hAnsi="Times New Roman"/>
          <w:bCs/>
        </w:rPr>
      </w:pPr>
      <w:r w:rsidRPr="003C5ACC">
        <w:rPr>
          <w:rFonts w:ascii="Times New Roman" w:hAnsi="Times New Roman"/>
        </w:rPr>
        <w:t xml:space="preserve">Физика </w:t>
      </w:r>
      <w:r w:rsidR="009F45E5" w:rsidRPr="003C5ACC">
        <w:rPr>
          <w:rFonts w:ascii="Times New Roman" w:hAnsi="Times New Roman"/>
        </w:rPr>
        <w:t>–</w:t>
      </w:r>
      <w:r w:rsidRPr="003C5ACC">
        <w:rPr>
          <w:rFonts w:ascii="Times New Roman" w:hAnsi="Times New Roman"/>
        </w:rPr>
        <w:t xml:space="preserve"> наука о природе. </w:t>
      </w:r>
      <w:r w:rsidRPr="003C5ACC">
        <w:rPr>
          <w:rFonts w:ascii="Times New Roman" w:hAnsi="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Физические величины и их измерение. Точность и погрешность измерений. Международная система единиц.</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3C5ACC" w:rsidRDefault="00B540EE" w:rsidP="005D6059">
      <w:pPr>
        <w:widowControl w:val="0"/>
        <w:tabs>
          <w:tab w:val="left" w:pos="851"/>
          <w:tab w:val="left" w:pos="989"/>
        </w:tabs>
        <w:spacing w:after="0" w:line="240" w:lineRule="auto"/>
        <w:ind w:left="709"/>
        <w:jc w:val="both"/>
        <w:rPr>
          <w:rFonts w:ascii="Times New Roman" w:hAnsi="Times New Roman"/>
          <w:b/>
        </w:rPr>
      </w:pPr>
      <w:r w:rsidRPr="003C5ACC">
        <w:rPr>
          <w:rFonts w:ascii="Times New Roman" w:hAnsi="Times New Roman"/>
          <w:b/>
        </w:rPr>
        <w:t>Механические явления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Простые механизмы. Условия равновесия твердого тела, имеющего закрепленную ось движения. Момент силы. </w:t>
      </w:r>
      <w:r w:rsidRPr="003C5ACC">
        <w:rPr>
          <w:rFonts w:ascii="Times New Roman" w:hAnsi="Times New Roman"/>
          <w:i/>
        </w:rPr>
        <w:t xml:space="preserve">Центр тяжести тела. </w:t>
      </w:r>
      <w:r w:rsidRPr="003C5ACC">
        <w:rPr>
          <w:rFonts w:ascii="Times New Roman" w:hAnsi="Times New Roma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Давление твердых тел. Единицы измерения давления. Способы изменения давления</w:t>
      </w:r>
      <w:r w:rsidR="009F45E5" w:rsidRPr="003C5ACC">
        <w:rPr>
          <w:rFonts w:ascii="Times New Roman" w:hAnsi="Times New Roman"/>
        </w:rPr>
        <w:t>.</w:t>
      </w:r>
      <w:r w:rsidRPr="003C5ACC">
        <w:rPr>
          <w:rFonts w:ascii="Times New Roman" w:hAnsi="Times New Roman"/>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3C5ACC" w:rsidRDefault="00B540EE" w:rsidP="005D6059">
      <w:pPr>
        <w:widowControl w:val="0"/>
        <w:tabs>
          <w:tab w:val="left" w:pos="851"/>
          <w:tab w:val="left" w:pos="989"/>
        </w:tabs>
        <w:spacing w:after="0" w:line="240" w:lineRule="auto"/>
        <w:ind w:left="709"/>
        <w:jc w:val="both"/>
        <w:rPr>
          <w:rFonts w:ascii="Times New Roman" w:hAnsi="Times New Roman"/>
          <w:b/>
        </w:rPr>
      </w:pPr>
      <w:r w:rsidRPr="003C5ACC">
        <w:rPr>
          <w:rFonts w:ascii="Times New Roman" w:hAnsi="Times New Roman"/>
          <w:b/>
        </w:rPr>
        <w:t>Тепловые явления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Строение вещества. Атомы и молекулы. Тепловое движение атомов и молекул. Диффузия в газах, жидкостях и твердых телах</w:t>
      </w:r>
      <w:r w:rsidR="009F45E5" w:rsidRPr="003C5ACC">
        <w:rPr>
          <w:rFonts w:ascii="Times New Roman" w:hAnsi="Times New Roman"/>
        </w:rPr>
        <w:t>.</w:t>
      </w:r>
      <w:r w:rsidRPr="003C5ACC">
        <w:rPr>
          <w:rFonts w:ascii="Times New Roman" w:hAnsi="Times New Roman"/>
          <w:i/>
        </w:rPr>
        <w:t>Броуновское движение</w:t>
      </w:r>
      <w:r w:rsidRPr="003C5ACC">
        <w:rPr>
          <w:rFonts w:ascii="Times New Roman" w:hAnsi="Times New Roman"/>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3C5ACC" w:rsidRDefault="00B540EE" w:rsidP="005D6059">
      <w:pPr>
        <w:tabs>
          <w:tab w:val="left" w:pos="851"/>
        </w:tabs>
        <w:spacing w:after="0" w:line="240" w:lineRule="auto"/>
        <w:ind w:firstLine="709"/>
        <w:jc w:val="both"/>
        <w:rPr>
          <w:rFonts w:ascii="Times New Roman" w:hAnsi="Times New Roman"/>
          <w:i/>
        </w:rPr>
      </w:pPr>
      <w:r w:rsidRPr="003C5ACC">
        <w:rPr>
          <w:rFonts w:ascii="Times New Roman" w:hAnsi="Times New Roma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w:t>
      </w:r>
      <w:r w:rsidRPr="003C5ACC">
        <w:rPr>
          <w:rFonts w:ascii="Times New Roman" w:hAnsi="Times New Roman"/>
        </w:rPr>
        <w:lastRenderedPageBreak/>
        <w:t xml:space="preserve">реактивный двигатель). КПД тепловой машины. </w:t>
      </w:r>
      <w:r w:rsidRPr="003C5ACC">
        <w:rPr>
          <w:rFonts w:ascii="Times New Roman" w:hAnsi="Times New Roman"/>
          <w:i/>
        </w:rPr>
        <w:t>Экологические проблемы использования тепловых машин.</w:t>
      </w:r>
    </w:p>
    <w:p w:rsidR="00482A53" w:rsidRPr="003C5ACC" w:rsidRDefault="00482A53" w:rsidP="005D6059">
      <w:pPr>
        <w:widowControl w:val="0"/>
        <w:tabs>
          <w:tab w:val="left" w:pos="851"/>
          <w:tab w:val="left" w:pos="989"/>
        </w:tabs>
        <w:spacing w:after="0" w:line="240" w:lineRule="auto"/>
        <w:ind w:left="709"/>
        <w:jc w:val="both"/>
        <w:rPr>
          <w:rFonts w:ascii="Times New Roman" w:hAnsi="Times New Roman"/>
          <w:b/>
        </w:rPr>
      </w:pPr>
    </w:p>
    <w:p w:rsidR="00482A53" w:rsidRPr="003C5ACC" w:rsidRDefault="00482A53" w:rsidP="005D6059">
      <w:pPr>
        <w:widowControl w:val="0"/>
        <w:tabs>
          <w:tab w:val="left" w:pos="851"/>
          <w:tab w:val="left" w:pos="989"/>
        </w:tabs>
        <w:spacing w:after="0" w:line="240" w:lineRule="auto"/>
        <w:ind w:left="709"/>
        <w:jc w:val="both"/>
        <w:rPr>
          <w:rFonts w:ascii="Times New Roman" w:hAnsi="Times New Roman"/>
          <w:b/>
        </w:rPr>
      </w:pPr>
    </w:p>
    <w:p w:rsidR="00B540EE" w:rsidRPr="003C5ACC" w:rsidRDefault="00B540EE" w:rsidP="005D6059">
      <w:pPr>
        <w:widowControl w:val="0"/>
        <w:tabs>
          <w:tab w:val="left" w:pos="851"/>
          <w:tab w:val="left" w:pos="989"/>
        </w:tabs>
        <w:spacing w:after="0" w:line="240" w:lineRule="auto"/>
        <w:ind w:left="709"/>
        <w:jc w:val="both"/>
        <w:rPr>
          <w:rFonts w:ascii="Times New Roman" w:hAnsi="Times New Roman"/>
          <w:b/>
        </w:rPr>
      </w:pPr>
      <w:r w:rsidRPr="003C5ACC">
        <w:rPr>
          <w:rFonts w:ascii="Times New Roman" w:hAnsi="Times New Roman"/>
          <w:b/>
        </w:rPr>
        <w:t>Электромагнитные явления</w:t>
      </w:r>
    </w:p>
    <w:p w:rsidR="00B540EE" w:rsidRPr="003C5ACC" w:rsidRDefault="00B540EE" w:rsidP="005D6059">
      <w:pPr>
        <w:tabs>
          <w:tab w:val="left" w:pos="851"/>
        </w:tabs>
        <w:spacing w:after="0" w:line="240" w:lineRule="auto"/>
        <w:ind w:firstLine="709"/>
        <w:jc w:val="both"/>
        <w:rPr>
          <w:rFonts w:ascii="Times New Roman" w:hAnsi="Times New Roman"/>
          <w:i/>
        </w:rPr>
      </w:pPr>
      <w:r w:rsidRPr="003C5ACC">
        <w:rPr>
          <w:rFonts w:ascii="Times New Roman" w:hAnsi="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3C5ACC">
        <w:rPr>
          <w:rFonts w:ascii="Times New Roman" w:hAnsi="Times New Roman"/>
          <w:i/>
        </w:rPr>
        <w:t>Напряженность электрического поля.</w:t>
      </w:r>
      <w:r w:rsidRPr="003C5ACC">
        <w:rPr>
          <w:rFonts w:ascii="Times New Roman" w:hAnsi="Times New Roman"/>
        </w:rPr>
        <w:t xml:space="preserve">Действие электрического поля на электрические заряды. </w:t>
      </w:r>
      <w:r w:rsidRPr="003C5ACC">
        <w:rPr>
          <w:rFonts w:ascii="Times New Roman" w:hAnsi="Times New Roman"/>
          <w:i/>
        </w:rPr>
        <w:t>Конденсатор.Энергия электрического поля конденсатора.</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C5ACC">
        <w:rPr>
          <w:rFonts w:ascii="Times New Roman" w:hAnsi="Times New Roman"/>
          <w:i/>
        </w:rPr>
        <w:t>Сила Ампера и сила Лоренца.</w:t>
      </w:r>
      <w:r w:rsidRPr="003C5ACC">
        <w:rPr>
          <w:rFonts w:ascii="Times New Roman" w:hAnsi="Times New Roman"/>
        </w:rPr>
        <w:t xml:space="preserve"> Электродвигатель. Явление электромагнитной индукция. Опыты Фарадея.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Электромагнитные колебания. </w:t>
      </w:r>
      <w:r w:rsidRPr="003C5ACC">
        <w:rPr>
          <w:rFonts w:ascii="Times New Roman" w:hAnsi="Times New Roman"/>
          <w:i/>
        </w:rPr>
        <w:t>Колебательный контур. Электрогенератор. Переменный ток. Трансформатор.</w:t>
      </w:r>
      <w:r w:rsidRPr="003C5ACC">
        <w:rPr>
          <w:rFonts w:ascii="Times New Roman" w:hAnsi="Times New Roman"/>
        </w:rPr>
        <w:t xml:space="preserve"> Передача электрической энергии на расстояние. Электромагнитные волны и их свойства. </w:t>
      </w:r>
      <w:r w:rsidRPr="003C5ACC">
        <w:rPr>
          <w:rFonts w:ascii="Times New Roman" w:hAnsi="Times New Roman"/>
          <w:i/>
        </w:rPr>
        <w:t>Принципы радиосвязи и телевидения.Влияние электромагнитных излучений на живые организмы.</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Свет </w:t>
      </w:r>
      <w:r w:rsidR="004874DE" w:rsidRPr="003C5ACC">
        <w:rPr>
          <w:rFonts w:ascii="Times New Roman" w:hAnsi="Times New Roman"/>
        </w:rPr>
        <w:t>–</w:t>
      </w:r>
      <w:r w:rsidR="005D0B6D" w:rsidRPr="003C5ACC">
        <w:rPr>
          <w:rFonts w:ascii="Times New Roman" w:hAnsi="Times New Roman"/>
        </w:rPr>
        <w:t xml:space="preserve"> электромагнитная </w:t>
      </w:r>
      <w:r w:rsidRPr="003C5ACC">
        <w:rPr>
          <w:rFonts w:ascii="Times New Roman" w:hAnsi="Times New Roman"/>
        </w:rPr>
        <w:t xml:space="preserve">волна. </w:t>
      </w:r>
      <w:r w:rsidR="004874DE" w:rsidRPr="003C5ACC">
        <w:rPr>
          <w:rFonts w:ascii="Times New Roman" w:hAnsi="Times New Roman"/>
        </w:rPr>
        <w:t xml:space="preserve">Скорость света. </w:t>
      </w:r>
      <w:r w:rsidRPr="003C5ACC">
        <w:rPr>
          <w:rFonts w:ascii="Times New Roman" w:hAnsi="Times New Roman"/>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C5ACC">
        <w:rPr>
          <w:rFonts w:ascii="Times New Roman" w:hAnsi="Times New Roman"/>
          <w:i/>
        </w:rPr>
        <w:t>Оптические приборы.</w:t>
      </w:r>
      <w:r w:rsidRPr="003C5ACC">
        <w:rPr>
          <w:rFonts w:ascii="Times New Roman" w:hAnsi="Times New Roman"/>
        </w:rPr>
        <w:t xml:space="preserve"> Глаз как оптическая система.</w:t>
      </w:r>
      <w:r w:rsidR="004874DE" w:rsidRPr="003C5ACC">
        <w:rPr>
          <w:rFonts w:ascii="Times New Roman" w:hAnsi="Times New Roman"/>
        </w:rPr>
        <w:t xml:space="preserve"> Дисперсия света. </w:t>
      </w:r>
      <w:r w:rsidR="004874DE" w:rsidRPr="003C5ACC">
        <w:rPr>
          <w:rFonts w:ascii="Times New Roman" w:hAnsi="Times New Roman"/>
          <w:i/>
        </w:rPr>
        <w:t>Интерференция и дифракция света.</w:t>
      </w:r>
    </w:p>
    <w:p w:rsidR="00B540EE" w:rsidRPr="003C5ACC" w:rsidRDefault="00B540EE" w:rsidP="005D6059">
      <w:pPr>
        <w:widowControl w:val="0"/>
        <w:tabs>
          <w:tab w:val="left" w:pos="851"/>
          <w:tab w:val="left" w:pos="989"/>
        </w:tabs>
        <w:spacing w:after="0" w:line="240" w:lineRule="auto"/>
        <w:ind w:left="709"/>
        <w:jc w:val="both"/>
        <w:rPr>
          <w:rFonts w:ascii="Times New Roman" w:hAnsi="Times New Roman"/>
          <w:b/>
        </w:rPr>
      </w:pPr>
      <w:r w:rsidRPr="003C5ACC">
        <w:rPr>
          <w:rFonts w:ascii="Times New Roman" w:hAnsi="Times New Roman"/>
          <w:b/>
        </w:rPr>
        <w:t>Квантовые явления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Строение атомов. Планетарная модель атома. Квантовый характер поглощения и испускания света атомами. Линейчатые спектры.</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 Опыты Резерфорда.</w:t>
      </w:r>
    </w:p>
    <w:p w:rsidR="00B540EE" w:rsidRPr="003C5ACC" w:rsidRDefault="00B540EE" w:rsidP="005D6059">
      <w:pPr>
        <w:tabs>
          <w:tab w:val="left" w:pos="851"/>
        </w:tabs>
        <w:spacing w:after="0" w:line="240" w:lineRule="auto"/>
        <w:ind w:firstLine="709"/>
        <w:jc w:val="both"/>
        <w:rPr>
          <w:rFonts w:ascii="Times New Roman" w:hAnsi="Times New Roman"/>
          <w:i/>
        </w:rPr>
      </w:pPr>
      <w:r w:rsidRPr="003C5ACC">
        <w:rPr>
          <w:rFonts w:ascii="Times New Roman" w:hAnsi="Times New Roman"/>
        </w:rPr>
        <w:t>Состав атомного ядра. Протон, нейтрон и электрон. Закон Эйнштейна о пропорциональности массы и энергии.</w:t>
      </w:r>
      <w:r w:rsidR="00B65361">
        <w:rPr>
          <w:rFonts w:ascii="Times New Roman" w:hAnsi="Times New Roman"/>
        </w:rPr>
        <w:t xml:space="preserve"> </w:t>
      </w:r>
      <w:r w:rsidRPr="003C5ACC">
        <w:rPr>
          <w:rFonts w:ascii="Times New Roman" w:hAnsi="Times New Roman"/>
          <w:i/>
        </w:rPr>
        <w:t>Дефект масс и энергия связи атомных ядер.</w:t>
      </w:r>
      <w:r w:rsidRPr="003C5ACC">
        <w:rPr>
          <w:rFonts w:ascii="Times New Roman" w:hAnsi="Times New Roman"/>
        </w:rPr>
        <w:t xml:space="preserve"> Радиоактивность. Период полураспада. Альфа-излучение. </w:t>
      </w:r>
      <w:r w:rsidRPr="003C5ACC">
        <w:rPr>
          <w:rFonts w:ascii="Times New Roman" w:hAnsi="Times New Roman"/>
          <w:i/>
        </w:rPr>
        <w:t>Бета-излучение</w:t>
      </w:r>
      <w:r w:rsidRPr="003C5ACC">
        <w:rPr>
          <w:rFonts w:ascii="Times New Roman" w:hAnsi="Times New Roman"/>
        </w:rPr>
        <w:t xml:space="preserve">. Гамма-излучение. Ядерные реакции. Источники энергии Солнца и звезд. Ядерная энергетика. </w:t>
      </w:r>
      <w:r w:rsidRPr="003C5ACC">
        <w:rPr>
          <w:rFonts w:ascii="Times New Roman" w:hAnsi="Times New Roman"/>
          <w:i/>
        </w:rPr>
        <w:t xml:space="preserve">Экологические проблемы работы атомных электростанций. </w:t>
      </w:r>
      <w:r w:rsidRPr="003C5ACC">
        <w:rPr>
          <w:rFonts w:ascii="Times New Roman" w:hAnsi="Times New Roman"/>
        </w:rPr>
        <w:t xml:space="preserve">Дозиметрия. </w:t>
      </w:r>
      <w:r w:rsidRPr="003C5ACC">
        <w:rPr>
          <w:rFonts w:ascii="Times New Roman" w:hAnsi="Times New Roman"/>
          <w:i/>
        </w:rPr>
        <w:t>Влияние радиоактивных излучений на живые организмы.</w:t>
      </w:r>
    </w:p>
    <w:p w:rsidR="00B540EE" w:rsidRPr="003C5ACC" w:rsidRDefault="00B540EE" w:rsidP="005D6059">
      <w:pPr>
        <w:widowControl w:val="0"/>
        <w:tabs>
          <w:tab w:val="left" w:pos="851"/>
          <w:tab w:val="left" w:pos="989"/>
        </w:tabs>
        <w:spacing w:after="0" w:line="240" w:lineRule="auto"/>
        <w:ind w:left="709"/>
        <w:jc w:val="both"/>
        <w:rPr>
          <w:rFonts w:ascii="Times New Roman" w:hAnsi="Times New Roman"/>
          <w:b/>
        </w:rPr>
      </w:pPr>
      <w:r w:rsidRPr="003C5ACC">
        <w:rPr>
          <w:rFonts w:ascii="Times New Roman" w:hAnsi="Times New Roman"/>
          <w:b/>
        </w:rPr>
        <w:t>Строение и эволюция Вселенной</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Геоцентрическая и гелиоцентрическая системы мира. Фи</w:t>
      </w:r>
      <w:r w:rsidRPr="003C5ACC">
        <w:rPr>
          <w:rFonts w:ascii="Times New Roman" w:hAnsi="Times New Roman"/>
        </w:rPr>
        <w:softHyphen/>
        <w:t>зическая природа небесных тел Солнечной системы. Проис</w:t>
      </w:r>
      <w:r w:rsidRPr="003C5ACC">
        <w:rPr>
          <w:rFonts w:ascii="Times New Roman" w:hAnsi="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3C5ACC" w:rsidRDefault="00B540EE" w:rsidP="005D6059">
      <w:pPr>
        <w:tabs>
          <w:tab w:val="left" w:pos="851"/>
        </w:tabs>
        <w:spacing w:after="0" w:line="240" w:lineRule="auto"/>
        <w:ind w:firstLine="709"/>
        <w:jc w:val="both"/>
        <w:rPr>
          <w:rFonts w:ascii="Times New Roman" w:hAnsi="Times New Roman"/>
          <w:b/>
          <w:bCs/>
        </w:rPr>
      </w:pPr>
      <w:r w:rsidRPr="003C5ACC">
        <w:rPr>
          <w:rFonts w:ascii="Times New Roman" w:hAnsi="Times New Roman"/>
          <w:b/>
          <w:bCs/>
        </w:rPr>
        <w:t>Примерные темы лабораторных и практических работ</w:t>
      </w:r>
    </w:p>
    <w:p w:rsidR="00B540EE" w:rsidRPr="003C5ACC" w:rsidRDefault="00B540EE" w:rsidP="005D6059">
      <w:pPr>
        <w:tabs>
          <w:tab w:val="left" w:pos="851"/>
        </w:tabs>
        <w:spacing w:after="0" w:line="240" w:lineRule="auto"/>
        <w:ind w:firstLine="709"/>
        <w:jc w:val="both"/>
        <w:rPr>
          <w:rFonts w:ascii="Times New Roman" w:hAnsi="Times New Roman"/>
          <w:bCs/>
        </w:rPr>
      </w:pPr>
      <w:r w:rsidRPr="003C5ACC">
        <w:rPr>
          <w:rFonts w:ascii="Times New Roman" w:hAnsi="Times New Roman"/>
          <w:bCs/>
        </w:rPr>
        <w:t>Лабораторные работы (независимо от тематической принадлежности) делятся следующие типы:</w:t>
      </w:r>
    </w:p>
    <w:p w:rsidR="00B540EE" w:rsidRPr="003C5ACC" w:rsidRDefault="00B540EE" w:rsidP="00C6179D">
      <w:pPr>
        <w:widowControl w:val="0"/>
        <w:numPr>
          <w:ilvl w:val="0"/>
          <w:numId w:val="93"/>
        </w:numPr>
        <w:tabs>
          <w:tab w:val="left" w:pos="851"/>
        </w:tabs>
        <w:spacing w:after="0" w:line="240" w:lineRule="auto"/>
        <w:ind w:left="0" w:firstLine="709"/>
        <w:jc w:val="both"/>
        <w:rPr>
          <w:rFonts w:ascii="Times New Roman" w:hAnsi="Times New Roman"/>
          <w:bCs/>
        </w:rPr>
      </w:pPr>
      <w:r w:rsidRPr="003C5ACC">
        <w:rPr>
          <w:rFonts w:ascii="Times New Roman" w:hAnsi="Times New Roman"/>
          <w:bCs/>
        </w:rPr>
        <w:t xml:space="preserve">Проведение прямых измерений физических величин </w:t>
      </w:r>
    </w:p>
    <w:p w:rsidR="00B540EE" w:rsidRPr="003C5ACC" w:rsidRDefault="00B540EE" w:rsidP="00C6179D">
      <w:pPr>
        <w:widowControl w:val="0"/>
        <w:numPr>
          <w:ilvl w:val="0"/>
          <w:numId w:val="93"/>
        </w:numPr>
        <w:tabs>
          <w:tab w:val="left" w:pos="851"/>
        </w:tabs>
        <w:spacing w:after="0" w:line="240" w:lineRule="auto"/>
        <w:ind w:left="0" w:firstLine="709"/>
        <w:jc w:val="both"/>
        <w:rPr>
          <w:rFonts w:ascii="Times New Roman" w:hAnsi="Times New Roman"/>
          <w:bCs/>
        </w:rPr>
      </w:pPr>
      <w:r w:rsidRPr="003C5ACC">
        <w:rPr>
          <w:rFonts w:ascii="Times New Roman" w:hAnsi="Times New Roman"/>
          <w:bCs/>
        </w:rPr>
        <w:t>Расчет по полученным результатам прямых измерений зависимого от них параметра (косвенные измерения).</w:t>
      </w:r>
    </w:p>
    <w:p w:rsidR="00B540EE" w:rsidRPr="003C5ACC" w:rsidRDefault="00B540EE" w:rsidP="00C6179D">
      <w:pPr>
        <w:widowControl w:val="0"/>
        <w:numPr>
          <w:ilvl w:val="0"/>
          <w:numId w:val="93"/>
        </w:numPr>
        <w:tabs>
          <w:tab w:val="left" w:pos="851"/>
        </w:tabs>
        <w:spacing w:after="0" w:line="240" w:lineRule="auto"/>
        <w:ind w:left="0" w:firstLine="709"/>
        <w:jc w:val="both"/>
        <w:rPr>
          <w:rFonts w:ascii="Times New Roman" w:hAnsi="Times New Roman"/>
          <w:bCs/>
        </w:rPr>
      </w:pPr>
      <w:r w:rsidRPr="003C5ACC">
        <w:rPr>
          <w:rFonts w:ascii="Times New Roman" w:hAnsi="Times New Roman"/>
          <w:bCs/>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3C5ACC" w:rsidRDefault="00B540EE" w:rsidP="00C6179D">
      <w:pPr>
        <w:widowControl w:val="0"/>
        <w:numPr>
          <w:ilvl w:val="0"/>
          <w:numId w:val="93"/>
        </w:numPr>
        <w:tabs>
          <w:tab w:val="left" w:pos="851"/>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одной физической величины от другой с представлением результатов в виде графика или таблицы.</w:t>
      </w:r>
    </w:p>
    <w:p w:rsidR="00B540EE" w:rsidRPr="003C5ACC" w:rsidRDefault="00B540EE" w:rsidP="00C6179D">
      <w:pPr>
        <w:widowControl w:val="0"/>
        <w:numPr>
          <w:ilvl w:val="0"/>
          <w:numId w:val="93"/>
        </w:numPr>
        <w:tabs>
          <w:tab w:val="left" w:pos="851"/>
        </w:tabs>
        <w:spacing w:after="0" w:line="240" w:lineRule="auto"/>
        <w:ind w:left="0" w:firstLine="709"/>
        <w:jc w:val="both"/>
        <w:rPr>
          <w:rFonts w:ascii="Times New Roman" w:hAnsi="Times New Roman"/>
          <w:bCs/>
        </w:rPr>
      </w:pPr>
      <w:r w:rsidRPr="003C5ACC">
        <w:rPr>
          <w:rFonts w:ascii="Times New Roman" w:hAnsi="Times New Roman"/>
          <w:bCs/>
        </w:rPr>
        <w:t xml:space="preserve">Проверка заданных предположений (прямые измерения физических величин и сравнение заданных соотношений между ними). </w:t>
      </w:r>
    </w:p>
    <w:p w:rsidR="00B540EE" w:rsidRPr="003C5ACC" w:rsidRDefault="00B540EE" w:rsidP="00C6179D">
      <w:pPr>
        <w:widowControl w:val="0"/>
        <w:numPr>
          <w:ilvl w:val="0"/>
          <w:numId w:val="93"/>
        </w:numPr>
        <w:tabs>
          <w:tab w:val="left" w:pos="851"/>
        </w:tabs>
        <w:spacing w:after="0" w:line="240" w:lineRule="auto"/>
        <w:ind w:left="0" w:firstLine="709"/>
        <w:jc w:val="both"/>
        <w:rPr>
          <w:rFonts w:ascii="Times New Roman" w:hAnsi="Times New Roman"/>
          <w:bCs/>
        </w:rPr>
      </w:pPr>
      <w:r w:rsidRPr="003C5ACC">
        <w:rPr>
          <w:rFonts w:ascii="Times New Roman" w:hAnsi="Times New Roman"/>
          <w:bCs/>
        </w:rPr>
        <w:t>Знакомство с техническими устройствами и их конструирование.</w:t>
      </w:r>
    </w:p>
    <w:p w:rsidR="00B540EE" w:rsidRPr="003C5ACC" w:rsidRDefault="00B540EE" w:rsidP="005D6059">
      <w:pPr>
        <w:tabs>
          <w:tab w:val="left" w:pos="851"/>
        </w:tabs>
        <w:spacing w:after="0" w:line="240" w:lineRule="auto"/>
        <w:ind w:firstLine="709"/>
        <w:jc w:val="both"/>
        <w:rPr>
          <w:rFonts w:ascii="Times New Roman" w:hAnsi="Times New Roman"/>
          <w:bCs/>
        </w:rPr>
      </w:pPr>
      <w:r w:rsidRPr="003C5ACC">
        <w:rPr>
          <w:rFonts w:ascii="Times New Roman" w:hAnsi="Times New Roman"/>
          <w:bC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3C5ACC" w:rsidRDefault="00B540EE" w:rsidP="005D6059">
      <w:pPr>
        <w:tabs>
          <w:tab w:val="left" w:pos="851"/>
        </w:tabs>
        <w:spacing w:after="0" w:line="240" w:lineRule="auto"/>
        <w:ind w:firstLine="709"/>
        <w:jc w:val="both"/>
        <w:rPr>
          <w:rFonts w:ascii="Times New Roman" w:hAnsi="Times New Roman"/>
          <w:bCs/>
        </w:rPr>
      </w:pPr>
      <w:r w:rsidRPr="003C5ACC">
        <w:rPr>
          <w:rFonts w:ascii="Times New Roman" w:hAnsi="Times New Roman"/>
          <w:b/>
          <w:bCs/>
        </w:rPr>
        <w:t>Проведение прямых измерений физических величин</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размеров тел.</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размеров малых тел.</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массы тела.</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объема тела.</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силы.</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времени процесса, периода колебаний.</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температуры.</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давления воздуха в баллоне под поршнем.</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силы тока и его регулирование.</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напряжения.</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углов падения и преломления.</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фокусного расстояния линзы.</w:t>
      </w:r>
    </w:p>
    <w:p w:rsidR="00B540EE" w:rsidRPr="003C5ACC" w:rsidRDefault="00B540EE" w:rsidP="00C6179D">
      <w:pPr>
        <w:widowControl w:val="0"/>
        <w:numPr>
          <w:ilvl w:val="0"/>
          <w:numId w:val="94"/>
        </w:numPr>
        <w:tabs>
          <w:tab w:val="left" w:pos="851"/>
          <w:tab w:val="left" w:pos="989"/>
        </w:tabs>
        <w:spacing w:after="0" w:line="240" w:lineRule="auto"/>
        <w:ind w:left="0" w:firstLine="709"/>
        <w:jc w:val="both"/>
        <w:rPr>
          <w:rFonts w:ascii="Times New Roman" w:hAnsi="Times New Roman"/>
        </w:rPr>
      </w:pPr>
      <w:r w:rsidRPr="003C5ACC">
        <w:rPr>
          <w:rFonts w:ascii="Times New Roman" w:hAnsi="Times New Roman"/>
          <w:bCs/>
        </w:rPr>
        <w:t>Измерение радиоактивного</w:t>
      </w:r>
      <w:r w:rsidRPr="003C5ACC">
        <w:rPr>
          <w:rFonts w:ascii="Times New Roman" w:hAnsi="Times New Roman"/>
        </w:rPr>
        <w:t xml:space="preserve"> фона.</w:t>
      </w:r>
    </w:p>
    <w:p w:rsidR="00B540EE" w:rsidRPr="003C5ACC" w:rsidRDefault="00B540EE" w:rsidP="005D605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C5ACC">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плотности вещества твердого тела.</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коэффициента трения скольжения.</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жесткости пружины.</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выталкивающей силы, действующей на погруженное в жидкость тело.</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момента силы.</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скорости равномерного движения.</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средней скорости движения.</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ускорения равноускоренного движения.</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работы и мощности.</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частоты колебаний груза на пружине и нити.</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относительной влажности.</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количества теплоты.</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удельной тепло</w:t>
      </w:r>
      <w:r w:rsidR="00245F1D" w:rsidRPr="003C5ACC">
        <w:rPr>
          <w:rFonts w:ascii="Times New Roman" w:hAnsi="Times New Roman"/>
          <w:bCs/>
        </w:rPr>
        <w:t>е</w:t>
      </w:r>
      <w:r w:rsidRPr="003C5ACC">
        <w:rPr>
          <w:rFonts w:ascii="Times New Roman" w:hAnsi="Times New Roman"/>
          <w:bCs/>
        </w:rPr>
        <w:t>мкости.</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работы и мощности электрического тока.</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Измерение сопротивления.</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Определение оптической силы линзы.</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выталкивающей силы от объ</w:t>
      </w:r>
      <w:r w:rsidR="00245F1D" w:rsidRPr="003C5ACC">
        <w:rPr>
          <w:rFonts w:ascii="Times New Roman" w:hAnsi="Times New Roman"/>
          <w:bCs/>
        </w:rPr>
        <w:t>е</w:t>
      </w:r>
      <w:r w:rsidRPr="003C5ACC">
        <w:rPr>
          <w:rFonts w:ascii="Times New Roman" w:hAnsi="Times New Roman"/>
          <w:bCs/>
        </w:rPr>
        <w:t>ма погруженной части от плотности жидкости, е</w:t>
      </w:r>
      <w:r w:rsidR="00245F1D" w:rsidRPr="003C5ACC">
        <w:rPr>
          <w:rFonts w:ascii="Times New Roman" w:hAnsi="Times New Roman"/>
          <w:bCs/>
        </w:rPr>
        <w:t>е</w:t>
      </w:r>
      <w:r w:rsidRPr="003C5ACC">
        <w:rPr>
          <w:rFonts w:ascii="Times New Roman" w:hAnsi="Times New Roman"/>
          <w:bCs/>
        </w:rPr>
        <w:t xml:space="preserve"> независимости от </w:t>
      </w:r>
      <w:r w:rsidR="00F17097" w:rsidRPr="003C5ACC">
        <w:rPr>
          <w:rFonts w:ascii="Times New Roman" w:hAnsi="Times New Roman"/>
          <w:bCs/>
        </w:rPr>
        <w:t xml:space="preserve">плотности </w:t>
      </w:r>
      <w:r w:rsidRPr="003C5ACC">
        <w:rPr>
          <w:rFonts w:ascii="Times New Roman" w:hAnsi="Times New Roman"/>
          <w:bCs/>
        </w:rPr>
        <w:t>и массы тела.</w:t>
      </w:r>
    </w:p>
    <w:p w:rsidR="00B540EE" w:rsidRPr="003C5ACC" w:rsidRDefault="00B540EE" w:rsidP="00C6179D">
      <w:pPr>
        <w:widowControl w:val="0"/>
        <w:numPr>
          <w:ilvl w:val="0"/>
          <w:numId w:val="95"/>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силы трения от характера поверхности, е</w:t>
      </w:r>
      <w:r w:rsidR="00245F1D" w:rsidRPr="003C5ACC">
        <w:rPr>
          <w:rFonts w:ascii="Times New Roman" w:hAnsi="Times New Roman"/>
          <w:bCs/>
        </w:rPr>
        <w:t>е</w:t>
      </w:r>
      <w:r w:rsidRPr="003C5ACC">
        <w:rPr>
          <w:rFonts w:ascii="Times New Roman" w:hAnsi="Times New Roman"/>
          <w:bCs/>
        </w:rPr>
        <w:t xml:space="preserve"> независимости от площади.</w:t>
      </w:r>
    </w:p>
    <w:p w:rsidR="00B540EE" w:rsidRPr="003C5ACC" w:rsidRDefault="00B540EE" w:rsidP="005D605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C5ACC">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Наблюдение зависимости периода колебаний груза на нити от длины и независимости от массы.</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Наблюдение зависимости периода колебаний груза на пружине от массы и жесткости.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Наблюдение зависимости давления газа от объ</w:t>
      </w:r>
      <w:r w:rsidR="00245F1D" w:rsidRPr="003C5ACC">
        <w:rPr>
          <w:rFonts w:ascii="Times New Roman" w:hAnsi="Times New Roman"/>
          <w:bCs/>
        </w:rPr>
        <w:t>е</w:t>
      </w:r>
      <w:r w:rsidRPr="003C5ACC">
        <w:rPr>
          <w:rFonts w:ascii="Times New Roman" w:hAnsi="Times New Roman"/>
          <w:bCs/>
        </w:rPr>
        <w:t>ма и температуры.</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Наблюдение зависимости температуры остывающей воды от времени.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явления взаимодействия катушки с током и магнита.</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явления электромагнитной индукции.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lastRenderedPageBreak/>
        <w:t>Наблюдение явления отражения и преломления света.</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Наблюдение явления дисперсии.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Обнаружение зависимости сопротивления проводника от его параметров и вещества.</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веса тела в жидкости от объ</w:t>
      </w:r>
      <w:r w:rsidR="00245F1D" w:rsidRPr="003C5ACC">
        <w:rPr>
          <w:rFonts w:ascii="Times New Roman" w:hAnsi="Times New Roman"/>
          <w:bCs/>
        </w:rPr>
        <w:t>е</w:t>
      </w:r>
      <w:r w:rsidRPr="003C5ACC">
        <w:rPr>
          <w:rFonts w:ascii="Times New Roman" w:hAnsi="Times New Roman"/>
          <w:bCs/>
        </w:rPr>
        <w:t>ма погруженной части.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одной физической величины от другой с представлением результатов в виде графика или таблицы.</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массы от объ</w:t>
      </w:r>
      <w:r w:rsidR="00245F1D" w:rsidRPr="003C5ACC">
        <w:rPr>
          <w:rFonts w:ascii="Times New Roman" w:hAnsi="Times New Roman"/>
          <w:bCs/>
        </w:rPr>
        <w:t>е</w:t>
      </w:r>
      <w:r w:rsidRPr="003C5ACC">
        <w:rPr>
          <w:rFonts w:ascii="Times New Roman" w:hAnsi="Times New Roman"/>
          <w:bCs/>
        </w:rPr>
        <w:t>ма.</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пути от времени при равноускоренном движении без начальной скорости.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скорости от времени и пути при равноускоренном движении.</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силы трения от силы давления.</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деформации пружины от силы.</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периода колебаний груза на нити от длины.</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периода колебаний груза на пружине от жесткости и массы.</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силы тока через проводник от напряжения.</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силы тока через лампочку от напряжения.</w:t>
      </w:r>
    </w:p>
    <w:p w:rsidR="00B540EE" w:rsidRPr="003C5ACC" w:rsidRDefault="00B540EE" w:rsidP="00C6179D">
      <w:pPr>
        <w:widowControl w:val="0"/>
        <w:numPr>
          <w:ilvl w:val="0"/>
          <w:numId w:val="96"/>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Исследование зависимости угла преломления от угла падения.</w:t>
      </w:r>
    </w:p>
    <w:p w:rsidR="00B540EE" w:rsidRPr="003C5ACC" w:rsidRDefault="00B540EE" w:rsidP="005D605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C5ACC">
        <w:rPr>
          <w:rFonts w:ascii="Times New Roman" w:eastAsia="Courier New" w:hAnsi="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Проверка гипотезы о линейной зависимости длины столбика жидкости в трубке от температуры.</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Проверка гипотезы о прямой пропорциональности скорости при равноускоренном движении пройденному пути.</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Проверка правила сложения токов на двух параллельно включенных резисторов.</w:t>
      </w:r>
    </w:p>
    <w:p w:rsidR="00B540EE" w:rsidRPr="003C5ACC" w:rsidRDefault="00B540EE" w:rsidP="005D605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C5ACC">
        <w:rPr>
          <w:rFonts w:ascii="Times New Roman" w:eastAsia="Courier New" w:hAnsi="Times New Roman"/>
          <w:b/>
        </w:rPr>
        <w:t>Знакомство с техническими устройствами и их конструирование</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Конструирование наклонной плоскости с заданным значением КПД.</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Конструирование ареометра и испытание его работы.</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Сборка электрической цепи и измерение силы тока в ее различных участках.</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Сборка электромагнита и испытание его действия.</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Изучение электрического двигателя постоянного тока (на модели).</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Конструирование электродвигателя.</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Конструирование модели телескопа.</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Конструирование модели лодки с заданной грузоподъ</w:t>
      </w:r>
      <w:r w:rsidR="00245F1D" w:rsidRPr="003C5ACC">
        <w:rPr>
          <w:rFonts w:ascii="Times New Roman" w:hAnsi="Times New Roman"/>
          <w:bCs/>
        </w:rPr>
        <w:t>е</w:t>
      </w:r>
      <w:r w:rsidRPr="003C5ACC">
        <w:rPr>
          <w:rFonts w:ascii="Times New Roman" w:hAnsi="Times New Roman"/>
          <w:bCs/>
        </w:rPr>
        <w:t>мностью.</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Оценка своего зрения и подбор очков.</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Конструирование простейшего генератора.</w:t>
      </w:r>
    </w:p>
    <w:p w:rsidR="00B540EE" w:rsidRPr="003C5ACC" w:rsidRDefault="00B540EE" w:rsidP="00C6179D">
      <w:pPr>
        <w:widowControl w:val="0"/>
        <w:numPr>
          <w:ilvl w:val="0"/>
          <w:numId w:val="97"/>
        </w:numPr>
        <w:tabs>
          <w:tab w:val="left" w:pos="851"/>
          <w:tab w:val="left" w:pos="989"/>
        </w:tabs>
        <w:spacing w:after="0" w:line="240" w:lineRule="auto"/>
        <w:ind w:left="0" w:firstLine="709"/>
        <w:jc w:val="both"/>
        <w:rPr>
          <w:rFonts w:ascii="Times New Roman" w:hAnsi="Times New Roman"/>
          <w:bCs/>
        </w:rPr>
      </w:pPr>
      <w:r w:rsidRPr="003C5ACC">
        <w:rPr>
          <w:rFonts w:ascii="Times New Roman" w:hAnsi="Times New Roman"/>
          <w:bCs/>
        </w:rPr>
        <w:t>Изучение свойств изображения в линзах.</w:t>
      </w:r>
    </w:p>
    <w:p w:rsidR="00B540EE" w:rsidRPr="003C5ACC" w:rsidRDefault="001A1DA5" w:rsidP="005D6059">
      <w:pPr>
        <w:pStyle w:val="4"/>
        <w:spacing w:line="240" w:lineRule="auto"/>
        <w:rPr>
          <w:sz w:val="22"/>
        </w:rPr>
      </w:pPr>
      <w:bookmarkStart w:id="307" w:name="_Toc409691711"/>
      <w:bookmarkStart w:id="308" w:name="_Toc410654036"/>
      <w:bookmarkStart w:id="309" w:name="_Toc414553247"/>
      <w:r w:rsidRPr="003C5ACC">
        <w:rPr>
          <w:sz w:val="22"/>
        </w:rPr>
        <w:t>2.2.2.13</w:t>
      </w:r>
      <w:r w:rsidR="00F17097" w:rsidRPr="003C5ACC">
        <w:rPr>
          <w:sz w:val="22"/>
        </w:rPr>
        <w:t xml:space="preserve">. </w:t>
      </w:r>
      <w:r w:rsidR="00B540EE" w:rsidRPr="003C5ACC">
        <w:rPr>
          <w:sz w:val="22"/>
        </w:rPr>
        <w:t>Биология</w:t>
      </w:r>
      <w:bookmarkEnd w:id="307"/>
      <w:bookmarkEnd w:id="308"/>
      <w:bookmarkEnd w:id="309"/>
    </w:p>
    <w:p w:rsidR="00B540EE" w:rsidRPr="003C5ACC" w:rsidRDefault="00B540EE"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3C5ACC" w:rsidRDefault="00B540EE"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3C5ACC" w:rsidRDefault="00B540EE"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10" w:name="page3"/>
      <w:bookmarkEnd w:id="310"/>
      <w:r w:rsidRPr="003C5ACC">
        <w:rPr>
          <w:rFonts w:ascii="Times New Roman" w:hAnsi="Times New Roman"/>
        </w:rPr>
        <w:t xml:space="preserve"> и научно аргументировать полученные выводы.</w:t>
      </w:r>
    </w:p>
    <w:p w:rsidR="00334558"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11" w:name="page15"/>
      <w:bookmarkStart w:id="312" w:name="page25"/>
      <w:bookmarkEnd w:id="311"/>
      <w:bookmarkEnd w:id="312"/>
    </w:p>
    <w:p w:rsidR="00E11496" w:rsidRPr="003C5ACC" w:rsidRDefault="00E11496"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Живые организмы</w:t>
      </w:r>
    </w:p>
    <w:p w:rsidR="00E11496" w:rsidRPr="003C5ACC" w:rsidRDefault="00E11496" w:rsidP="005D6059">
      <w:pPr>
        <w:overflowPunct w:val="0"/>
        <w:autoSpaceDE w:val="0"/>
        <w:autoSpaceDN w:val="0"/>
        <w:adjustRightInd w:val="0"/>
        <w:spacing w:after="0" w:line="240" w:lineRule="auto"/>
        <w:ind w:left="709"/>
        <w:contextualSpacing/>
        <w:jc w:val="both"/>
        <w:rPr>
          <w:rFonts w:ascii="Times New Roman" w:hAnsi="Times New Roman"/>
          <w:bCs/>
        </w:rPr>
      </w:pPr>
      <w:r w:rsidRPr="003C5ACC">
        <w:rPr>
          <w:rFonts w:ascii="Times New Roman" w:hAnsi="Times New Roman"/>
          <w:b/>
          <w:bCs/>
        </w:rPr>
        <w:t>Биология – наука о живых организмах</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Свойства живых организмов (</w:t>
      </w:r>
      <w:r w:rsidRPr="003C5ACC">
        <w:rPr>
          <w:rFonts w:ascii="Times New Roman" w:hAnsi="Times New Roman"/>
          <w:i/>
        </w:rPr>
        <w:t>структурированность, целостность</w:t>
      </w:r>
      <w:r w:rsidRPr="003C5ACC">
        <w:rPr>
          <w:rFonts w:ascii="Times New Roman" w:hAnsi="Times New Roman"/>
        </w:rPr>
        <w:t xml:space="preserve">, обмен веществ, движение, размножение, развитие, раздражимость, приспособленность, </w:t>
      </w:r>
      <w:r w:rsidRPr="003C5ACC">
        <w:rPr>
          <w:rFonts w:ascii="Times New Roman" w:hAnsi="Times New Roman"/>
          <w:i/>
        </w:rPr>
        <w:t>наследственность и изменчивость</w:t>
      </w:r>
      <w:r w:rsidRPr="003C5ACC">
        <w:rPr>
          <w:rFonts w:ascii="Times New Roman" w:hAnsi="Times New Roman"/>
        </w:rPr>
        <w:t>) их проявление у растений, животных, грибов и бактерий.</w:t>
      </w:r>
    </w:p>
    <w:p w:rsidR="00E11496" w:rsidRPr="003C5ACC" w:rsidRDefault="00D42A5F"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Клеточное строение организмов</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Клетка–основа строения ижизнедеятельности организмов. </w:t>
      </w:r>
      <w:r w:rsidRPr="003C5ACC">
        <w:rPr>
          <w:rFonts w:ascii="Times New Roman" w:hAnsi="Times New Roman"/>
          <w:i/>
        </w:rPr>
        <w:t>История изучения клетки.Методы изучения клетки.</w:t>
      </w:r>
      <w:r w:rsidRPr="003C5ACC">
        <w:rPr>
          <w:rFonts w:ascii="Times New Roman" w:hAnsi="Times New Roman"/>
        </w:rPr>
        <w:t xml:space="preserve"> Строение и жизнедеятельность клетки. Бактериальная клетка. Животная клетка. Растительная клетка. Грибная клетка. </w:t>
      </w:r>
      <w:r w:rsidRPr="003C5ACC">
        <w:rPr>
          <w:rFonts w:ascii="Times New Roman" w:hAnsi="Times New Roman"/>
          <w:i/>
        </w:rPr>
        <w:t>Ткани организмов.</w:t>
      </w:r>
    </w:p>
    <w:p w:rsidR="00E11496" w:rsidRPr="003C5ACC" w:rsidRDefault="00D42A5F"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Многообразие организмов</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3C5ACC" w:rsidRDefault="00E11496"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 xml:space="preserve">Среды </w:t>
      </w:r>
      <w:r w:rsidR="00D42A5F" w:rsidRPr="003C5ACC">
        <w:rPr>
          <w:rFonts w:ascii="Times New Roman" w:hAnsi="Times New Roman"/>
          <w:b/>
          <w:bCs/>
        </w:rPr>
        <w:t>жизни</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Среда обитания. Факторы </w:t>
      </w:r>
      <w:r w:rsidRPr="003C5ACC">
        <w:rPr>
          <w:rFonts w:ascii="Times New Roman" w:hAnsi="Times New Roman"/>
          <w:bCs/>
        </w:rPr>
        <w:t>с</w:t>
      </w:r>
      <w:r w:rsidRPr="003C5ACC">
        <w:rPr>
          <w:rFonts w:ascii="Times New Roman" w:hAnsi="Times New Roman"/>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C5ACC">
        <w:rPr>
          <w:rFonts w:ascii="Times New Roman" w:hAnsi="Times New Roman"/>
          <w:i/>
        </w:rPr>
        <w:t>Растительный и животный мир родного края.</w:t>
      </w:r>
    </w:p>
    <w:p w:rsidR="00E11496" w:rsidRPr="003C5ACC" w:rsidRDefault="00D42A5F" w:rsidP="005D6059">
      <w:pPr>
        <w:overflowPunct w:val="0"/>
        <w:autoSpaceDE w:val="0"/>
        <w:autoSpaceDN w:val="0"/>
        <w:adjustRightInd w:val="0"/>
        <w:spacing w:after="0" w:line="240" w:lineRule="auto"/>
        <w:ind w:left="709"/>
        <w:jc w:val="both"/>
        <w:rPr>
          <w:rFonts w:ascii="Times New Roman" w:hAnsi="Times New Roman"/>
          <w:b/>
          <w:bCs/>
        </w:rPr>
      </w:pPr>
      <w:r w:rsidRPr="003C5ACC">
        <w:rPr>
          <w:rFonts w:ascii="Times New Roman" w:hAnsi="Times New Roman"/>
          <w:b/>
          <w:bCs/>
        </w:rPr>
        <w:t>Царство Растения</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3C5ACC" w:rsidRDefault="00D42A5F" w:rsidP="005D6059">
      <w:pPr>
        <w:overflowPunct w:val="0"/>
        <w:autoSpaceDE w:val="0"/>
        <w:autoSpaceDN w:val="0"/>
        <w:adjustRightInd w:val="0"/>
        <w:spacing w:after="0" w:line="240" w:lineRule="auto"/>
        <w:ind w:left="709"/>
        <w:jc w:val="both"/>
        <w:rPr>
          <w:rFonts w:ascii="Times New Roman" w:hAnsi="Times New Roman"/>
          <w:b/>
          <w:bCs/>
        </w:rPr>
      </w:pPr>
      <w:r w:rsidRPr="003C5ACC">
        <w:rPr>
          <w:rFonts w:ascii="Times New Roman" w:hAnsi="Times New Roman"/>
          <w:b/>
          <w:bCs/>
        </w:rPr>
        <w:t>Органы цветкового растения</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Cs/>
        </w:rPr>
        <w:t xml:space="preserve">Семя. </w:t>
      </w:r>
      <w:r w:rsidRPr="003C5ACC">
        <w:rPr>
          <w:rFonts w:ascii="Times New Roman" w:hAnsi="Times New Roman"/>
        </w:rPr>
        <w:t>Строение семени.Корень. Зоны корня. Виды корней. Корневые системы. Значение корня. Видоизменения корней</w:t>
      </w:r>
      <w:r w:rsidRPr="003C5ACC">
        <w:rPr>
          <w:rFonts w:ascii="Times New Roman" w:hAnsi="Times New Roman"/>
          <w:i/>
        </w:rPr>
        <w:t>.</w:t>
      </w:r>
      <w:r w:rsidRPr="003C5ACC">
        <w:rPr>
          <w:rFonts w:ascii="Times New Roman" w:hAnsi="Times New Roman"/>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3C5ACC" w:rsidRDefault="00E11496" w:rsidP="005D6059">
      <w:pPr>
        <w:overflowPunct w:val="0"/>
        <w:autoSpaceDE w:val="0"/>
        <w:autoSpaceDN w:val="0"/>
        <w:adjustRightInd w:val="0"/>
        <w:spacing w:after="0" w:line="240" w:lineRule="auto"/>
        <w:ind w:left="709"/>
        <w:jc w:val="both"/>
        <w:rPr>
          <w:rFonts w:ascii="Times New Roman" w:hAnsi="Times New Roman"/>
          <w:b/>
          <w:bCs/>
        </w:rPr>
      </w:pPr>
      <w:r w:rsidRPr="003C5ACC">
        <w:rPr>
          <w:rFonts w:ascii="Times New Roman" w:hAnsi="Times New Roman"/>
          <w:b/>
          <w:bCs/>
        </w:rPr>
        <w:t>Микр</w:t>
      </w:r>
      <w:r w:rsidR="00D42A5F" w:rsidRPr="003C5ACC">
        <w:rPr>
          <w:rFonts w:ascii="Times New Roman" w:hAnsi="Times New Roman"/>
          <w:b/>
          <w:bCs/>
        </w:rPr>
        <w:t>оскопическое строение растений</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3C5ACC" w:rsidRDefault="00E11496" w:rsidP="005D6059">
      <w:pPr>
        <w:tabs>
          <w:tab w:val="num" w:pos="851"/>
          <w:tab w:val="left" w:pos="1160"/>
        </w:tabs>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Жизнед</w:t>
      </w:r>
      <w:r w:rsidR="00D42A5F" w:rsidRPr="003C5ACC">
        <w:rPr>
          <w:rFonts w:ascii="Times New Roman" w:hAnsi="Times New Roman"/>
          <w:b/>
          <w:bCs/>
        </w:rPr>
        <w:t>еятельность цветковых растений</w:t>
      </w:r>
    </w:p>
    <w:p w:rsidR="00E11496" w:rsidRPr="003C5ACC" w:rsidRDefault="00E11496" w:rsidP="005D6059">
      <w:pPr>
        <w:tabs>
          <w:tab w:val="left" w:pos="1160"/>
        </w:tabs>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3C5ACC">
        <w:rPr>
          <w:rFonts w:ascii="Times New Roman" w:hAnsi="Times New Roman"/>
          <w:bCs/>
          <w:i/>
        </w:rPr>
        <w:t>Движения</w:t>
      </w:r>
      <w:r w:rsidRPr="003C5ACC">
        <w:rPr>
          <w:rFonts w:ascii="Times New Roman" w:hAnsi="Times New Roman"/>
          <w:bCs/>
        </w:rPr>
        <w:t xml:space="preserve">. Рост, развитие и размножение растений. Половое размножение растений. </w:t>
      </w:r>
      <w:r w:rsidRPr="003C5ACC">
        <w:rPr>
          <w:rFonts w:ascii="Times New Roman" w:hAnsi="Times New Roman"/>
          <w:bCs/>
          <w:i/>
        </w:rPr>
        <w:t>Оплодотворение у цветковых растений.</w:t>
      </w:r>
      <w:r w:rsidRPr="003C5ACC">
        <w:rPr>
          <w:rFonts w:ascii="Times New Roman" w:hAnsi="Times New Roman"/>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3C5ACC" w:rsidRDefault="00D42A5F"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Многообразие растений</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rsidRPr="003C5ACC">
        <w:rPr>
          <w:rFonts w:ascii="Times New Roman" w:hAnsi="Times New Roman"/>
        </w:rPr>
        <w:lastRenderedPageBreak/>
        <w:t>Двудольные. Многообразие цветковых растений. Меры профилактики заболеваний, вызываемых растениями.</w:t>
      </w:r>
    </w:p>
    <w:p w:rsidR="00E11496" w:rsidRPr="003C5ACC" w:rsidRDefault="00D42A5F" w:rsidP="005D6059">
      <w:pPr>
        <w:tabs>
          <w:tab w:val="num" w:pos="851"/>
        </w:tabs>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Царство Бактерии</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3C5ACC">
        <w:rPr>
          <w:rFonts w:ascii="Times New Roman" w:hAnsi="Times New Roman"/>
          <w:i/>
        </w:rPr>
        <w:t>Значение работ Р. Коха и Л. Пастера.</w:t>
      </w:r>
    </w:p>
    <w:p w:rsidR="00E11496" w:rsidRPr="003C5ACC" w:rsidRDefault="00D42A5F" w:rsidP="005D6059">
      <w:pPr>
        <w:tabs>
          <w:tab w:val="num" w:pos="851"/>
        </w:tabs>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Царство Грибы</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Отличительные особенности грибов.</w:t>
      </w:r>
      <w:r w:rsidRPr="003C5ACC">
        <w:rPr>
          <w:rFonts w:ascii="Times New Roman" w:hAnsi="Times New Roman"/>
          <w:bCs/>
        </w:rPr>
        <w:t xml:space="preserve"> Многообразие грибов. </w:t>
      </w:r>
      <w:r w:rsidRPr="003C5ACC">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3C5ACC" w:rsidRDefault="00D42A5F" w:rsidP="005D6059">
      <w:pPr>
        <w:tabs>
          <w:tab w:val="num" w:pos="851"/>
        </w:tabs>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Царство Животные</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Общеезнакомство с животными. Животные ткани, органы и системы органов животных.</w:t>
      </w:r>
      <w:r w:rsidRPr="003C5ACC">
        <w:rPr>
          <w:rFonts w:ascii="Times New Roman" w:hAnsi="Times New Roman"/>
          <w:i/>
        </w:rPr>
        <w:t xml:space="preserve"> Организм животного как биосистема. </w:t>
      </w:r>
      <w:r w:rsidRPr="003C5ACC">
        <w:rPr>
          <w:rFonts w:ascii="Times New Roman" w:hAnsi="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3C5ACC" w:rsidRDefault="00E11496"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Одноклеточные животные, или Простейш</w:t>
      </w:r>
      <w:r w:rsidR="00D42A5F" w:rsidRPr="003C5ACC">
        <w:rPr>
          <w:rFonts w:ascii="Times New Roman" w:hAnsi="Times New Roman"/>
          <w:b/>
          <w:bCs/>
        </w:rPr>
        <w:t>ие</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Общаяхарактеристика простейших. </w:t>
      </w:r>
      <w:r w:rsidRPr="003C5ACC">
        <w:rPr>
          <w:rFonts w:ascii="Times New Roman" w:hAnsi="Times New Roman"/>
          <w:i/>
        </w:rPr>
        <w:t>Происхождение простейших</w:t>
      </w:r>
      <w:r w:rsidRPr="003C5ACC">
        <w:rPr>
          <w:rFonts w:ascii="Times New Roman" w:hAnsi="Times New Roman"/>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3C5ACC" w:rsidRDefault="00E11496"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Тип Кишечноп</w:t>
      </w:r>
      <w:r w:rsidR="00D42A5F" w:rsidRPr="003C5ACC">
        <w:rPr>
          <w:rFonts w:ascii="Times New Roman" w:hAnsi="Times New Roman"/>
          <w:b/>
          <w:bCs/>
        </w:rPr>
        <w:t>олостные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bCs/>
        </w:rPr>
        <w:t xml:space="preserve">Многоклеточные животные. </w:t>
      </w:r>
      <w:r w:rsidRPr="003C5ACC">
        <w:rPr>
          <w:rFonts w:ascii="Times New Roman" w:hAnsi="Times New Roman"/>
        </w:rPr>
        <w:t xml:space="preserve">Общая характеристика типа Кишечнополостные. Регенерация. </w:t>
      </w:r>
      <w:r w:rsidRPr="003C5ACC">
        <w:rPr>
          <w:rFonts w:ascii="Times New Roman" w:hAnsi="Times New Roman"/>
          <w:i/>
        </w:rPr>
        <w:t>Происхождение кишечнополостных.</w:t>
      </w:r>
      <w:r w:rsidRPr="003C5ACC">
        <w:rPr>
          <w:rFonts w:ascii="Times New Roman" w:hAnsi="Times New Roman"/>
        </w:rPr>
        <w:t xml:space="preserve"> Значение кишечнополостных в природе и жизни человека.</w:t>
      </w:r>
    </w:p>
    <w:p w:rsidR="00E11496" w:rsidRPr="003C5ACC" w:rsidRDefault="00D42A5F" w:rsidP="005D6059">
      <w:pPr>
        <w:autoSpaceDE w:val="0"/>
        <w:autoSpaceDN w:val="0"/>
        <w:adjustRightInd w:val="0"/>
        <w:spacing w:after="0" w:line="240" w:lineRule="auto"/>
        <w:ind w:firstLine="709"/>
        <w:contextualSpacing/>
        <w:jc w:val="both"/>
        <w:rPr>
          <w:rFonts w:ascii="Times New Roman" w:hAnsi="Times New Roman"/>
          <w:b/>
          <w:bCs/>
        </w:rPr>
      </w:pPr>
      <w:r w:rsidRPr="003C5ACC">
        <w:rPr>
          <w:rFonts w:ascii="Times New Roman" w:hAnsi="Times New Roman"/>
          <w:b/>
          <w:bCs/>
        </w:rPr>
        <w:t>Типы червей</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i/>
        </w:rPr>
      </w:pPr>
      <w:r w:rsidRPr="003C5ACC">
        <w:rPr>
          <w:rFonts w:ascii="Times New Roman" w:hAnsi="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C5ACC">
        <w:rPr>
          <w:rFonts w:ascii="Times New Roman" w:hAnsi="Times New Roman"/>
          <w:i/>
        </w:rPr>
        <w:t xml:space="preserve">Происхождение червей. </w:t>
      </w:r>
    </w:p>
    <w:p w:rsidR="00E11496" w:rsidRPr="003C5ACC" w:rsidRDefault="00D42A5F" w:rsidP="005D6059">
      <w:pPr>
        <w:tabs>
          <w:tab w:val="num" w:pos="1223"/>
        </w:tabs>
        <w:overflowPunct w:val="0"/>
        <w:autoSpaceDE w:val="0"/>
        <w:autoSpaceDN w:val="0"/>
        <w:adjustRightInd w:val="0"/>
        <w:spacing w:after="0" w:line="240" w:lineRule="auto"/>
        <w:ind w:left="709"/>
        <w:jc w:val="both"/>
        <w:rPr>
          <w:rFonts w:ascii="Times New Roman" w:hAnsi="Times New Roman"/>
          <w:b/>
          <w:bCs/>
        </w:rPr>
      </w:pPr>
      <w:r w:rsidRPr="003C5ACC">
        <w:rPr>
          <w:rFonts w:ascii="Times New Roman" w:hAnsi="Times New Roman"/>
          <w:b/>
          <w:bCs/>
        </w:rPr>
        <w:t>Тип Моллюски</w:t>
      </w:r>
    </w:p>
    <w:p w:rsidR="00E11496" w:rsidRPr="003C5ACC" w:rsidRDefault="00E11496" w:rsidP="005D6059">
      <w:pPr>
        <w:tabs>
          <w:tab w:val="num" w:pos="1223"/>
        </w:tabs>
        <w:overflowPunct w:val="0"/>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 xml:space="preserve">Общая характеристика типа Моллюски. Многообразие моллюсков. </w:t>
      </w:r>
      <w:r w:rsidRPr="003C5ACC">
        <w:rPr>
          <w:rFonts w:ascii="Times New Roman" w:hAnsi="Times New Roman"/>
          <w:i/>
        </w:rPr>
        <w:t>Происхождение моллюсков</w:t>
      </w:r>
      <w:r w:rsidRPr="003C5ACC">
        <w:rPr>
          <w:rFonts w:ascii="Times New Roman" w:hAnsi="Times New Roman"/>
        </w:rPr>
        <w:t xml:space="preserve"> и их значение в природе и жизни человека.</w:t>
      </w:r>
    </w:p>
    <w:p w:rsidR="00E11496" w:rsidRPr="003C5ACC" w:rsidRDefault="00D42A5F" w:rsidP="005D6059">
      <w:pPr>
        <w:tabs>
          <w:tab w:val="num" w:pos="1158"/>
        </w:tabs>
        <w:overflowPunct w:val="0"/>
        <w:autoSpaceDE w:val="0"/>
        <w:autoSpaceDN w:val="0"/>
        <w:adjustRightInd w:val="0"/>
        <w:spacing w:after="0" w:line="240" w:lineRule="auto"/>
        <w:ind w:left="709"/>
        <w:jc w:val="both"/>
        <w:rPr>
          <w:rFonts w:ascii="Times New Roman" w:hAnsi="Times New Roman"/>
          <w:b/>
          <w:bCs/>
        </w:rPr>
      </w:pPr>
      <w:r w:rsidRPr="003C5ACC">
        <w:rPr>
          <w:rFonts w:ascii="Times New Roman" w:hAnsi="Times New Roman"/>
          <w:b/>
          <w:bCs/>
        </w:rPr>
        <w:t>Тип Членистоногие</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bCs/>
        </w:rPr>
        <w:t xml:space="preserve">Общая характеристика типа Членистоногие.Среды жизни. </w:t>
      </w:r>
      <w:r w:rsidRPr="003C5ACC">
        <w:rPr>
          <w:rFonts w:ascii="Times New Roman" w:hAnsi="Times New Roman"/>
          <w:i/>
        </w:rPr>
        <w:t>Происхождение членистоногих</w:t>
      </w:r>
      <w:r w:rsidRPr="003C5ACC">
        <w:rPr>
          <w:rFonts w:ascii="Times New Roman" w:hAnsi="Times New Roman"/>
        </w:rPr>
        <w:t>. Охрана членистоногих.</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3C5ACC">
        <w:rPr>
          <w:rFonts w:ascii="Times New Roman" w:hAnsi="Times New Roman"/>
          <w:bCs/>
        </w:rPr>
        <w:t xml:space="preserve"> Клещи – переносчики возбудителей заболеваний животных и человека. Меры профилактики.</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 xml:space="preserve">Класс Насекомые. Особенности строения и жизнедеятельности насекомых. Поведение насекомых, </w:t>
      </w:r>
      <w:r w:rsidRPr="003C5ACC">
        <w:rPr>
          <w:rFonts w:ascii="Times New Roman" w:hAnsi="Times New Roman"/>
          <w:bCs/>
        </w:rPr>
        <w:t>инстинкты.</w:t>
      </w:r>
      <w:r w:rsidRPr="003C5ACC">
        <w:rPr>
          <w:rFonts w:ascii="Times New Roman" w:hAnsi="Times New Roman"/>
        </w:rPr>
        <w:t xml:space="preserve"> Значение насекомых в природе и сельскохозяйственной деятельности человека. Насекомые – вредители. </w:t>
      </w:r>
      <w:r w:rsidRPr="003C5ACC">
        <w:rPr>
          <w:rFonts w:ascii="Times New Roman" w:hAnsi="Times New Roman"/>
          <w:i/>
        </w:rPr>
        <w:t>Меры по сокращению численности насекомых-вредителей. Насекомые, снижающие численность вредителей растений.</w:t>
      </w:r>
      <w:r w:rsidRPr="003C5ACC">
        <w:rPr>
          <w:rFonts w:ascii="Times New Roman" w:hAnsi="Times New Roman"/>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3C5ACC" w:rsidRDefault="00D42A5F" w:rsidP="005D6059">
      <w:pPr>
        <w:tabs>
          <w:tab w:val="num" w:pos="851"/>
        </w:tabs>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Тип Хордовые</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bCs/>
        </w:rPr>
        <w:t xml:space="preserve">Общая </w:t>
      </w:r>
      <w:r w:rsidRPr="003C5ACC">
        <w:rPr>
          <w:rFonts w:ascii="Times New Roman" w:hAnsi="Times New Roman"/>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C5ACC">
        <w:rPr>
          <w:rFonts w:ascii="Times New Roman" w:hAnsi="Times New Roman"/>
          <w:i/>
        </w:rPr>
        <w:t>Происхождениеземноводных</w:t>
      </w:r>
      <w:r w:rsidRPr="003C5ACC">
        <w:rPr>
          <w:rFonts w:ascii="Times New Roman" w:hAnsi="Times New Roman"/>
        </w:rPr>
        <w:t>. Многообразие современных земноводных и их охрана. Значение земноводных в природе и жизни человека.</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Класс Пресмыкающиеся. Общая характеристика класса Пресмыкающиеся. Места обитания, особенности</w:t>
      </w:r>
      <w:bookmarkStart w:id="313" w:name="page11"/>
      <w:bookmarkEnd w:id="313"/>
      <w:r w:rsidRPr="003C5ACC">
        <w:rPr>
          <w:rFonts w:ascii="Times New Roman" w:hAnsi="Times New Roman"/>
        </w:rPr>
        <w:t xml:space="preserve"> внешнего и внутреннего строения пресмыкающихся. Размножение пресмыкающихся. </w:t>
      </w:r>
      <w:r w:rsidRPr="003C5ACC">
        <w:rPr>
          <w:rFonts w:ascii="Times New Roman" w:hAnsi="Times New Roman"/>
          <w:i/>
        </w:rPr>
        <w:t>Происхождение</w:t>
      </w:r>
      <w:r w:rsidRPr="003C5ACC">
        <w:rPr>
          <w:rFonts w:ascii="Times New Roman" w:hAnsi="Times New Roman"/>
        </w:rPr>
        <w:t xml:space="preserve"> и многообразие древних пресмыкающихся. Значение пресмыкающихся в природе и жизни человека. </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C5ACC">
        <w:rPr>
          <w:rFonts w:ascii="Times New Roman" w:hAnsi="Times New Roman"/>
          <w:i/>
        </w:rPr>
        <w:t>Сезонные явления в жизни птиц.Экологические группы птиц.</w:t>
      </w:r>
      <w:r w:rsidRPr="003C5ACC">
        <w:rPr>
          <w:rFonts w:ascii="Times New Roman" w:hAnsi="Times New Roman"/>
        </w:rPr>
        <w:t xml:space="preserve"> Происхождение птиц. Значение птиц в природе и жизни человека. Охрана птиц. Птицеводство. </w:t>
      </w:r>
      <w:r w:rsidRPr="003C5ACC">
        <w:rPr>
          <w:rFonts w:ascii="Times New Roman" w:hAnsi="Times New Roman"/>
          <w:i/>
        </w:rPr>
        <w:t>Домашние птицы, приемы выращивания и ухода за птицами.</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C5ACC">
        <w:rPr>
          <w:rFonts w:ascii="Times New Roman" w:hAnsi="Times New Roman"/>
          <w:i/>
        </w:rPr>
        <w:t>рассудочное поведение</w:t>
      </w:r>
      <w:r w:rsidRPr="003C5ACC">
        <w:rPr>
          <w:rFonts w:ascii="Times New Roman" w:hAnsi="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C5ACC">
        <w:rPr>
          <w:rFonts w:ascii="Times New Roman" w:hAnsi="Times New Roman"/>
          <w:i/>
        </w:rPr>
        <w:t>Многообразие птиц и млекопитающих родного края.</w:t>
      </w:r>
    </w:p>
    <w:p w:rsidR="00E11496" w:rsidRPr="003C5ACC" w:rsidRDefault="00E11496"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Человек и его здоровье</w:t>
      </w:r>
    </w:p>
    <w:p w:rsidR="00E11496" w:rsidRPr="003C5ACC" w:rsidRDefault="00D42A5F"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Введение в науки о человеке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3C5ACC" w:rsidRDefault="00E11496" w:rsidP="005D6059">
      <w:pPr>
        <w:autoSpaceDE w:val="0"/>
        <w:autoSpaceDN w:val="0"/>
        <w:adjustRightInd w:val="0"/>
        <w:spacing w:after="0" w:line="240" w:lineRule="auto"/>
        <w:ind w:left="360" w:firstLine="348"/>
        <w:contextualSpacing/>
        <w:jc w:val="both"/>
        <w:rPr>
          <w:rFonts w:ascii="Times New Roman" w:hAnsi="Times New Roman"/>
          <w:b/>
          <w:bCs/>
        </w:rPr>
      </w:pPr>
      <w:r w:rsidRPr="003C5ACC">
        <w:rPr>
          <w:rFonts w:ascii="Times New Roman" w:hAnsi="Times New Roman"/>
          <w:b/>
          <w:bCs/>
        </w:rPr>
        <w:t>Об</w:t>
      </w:r>
      <w:r w:rsidR="00D42A5F" w:rsidRPr="003C5ACC">
        <w:rPr>
          <w:rFonts w:ascii="Times New Roman" w:hAnsi="Times New Roman"/>
          <w:b/>
          <w:bCs/>
        </w:rPr>
        <w:t>щие свойства организма человека</w:t>
      </w:r>
    </w:p>
    <w:p w:rsidR="00E11496" w:rsidRPr="003C5ACC" w:rsidRDefault="00E11496" w:rsidP="005D6059">
      <w:pPr>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3C5ACC" w:rsidRDefault="00E11496"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Нейрогуморальн</w:t>
      </w:r>
      <w:r w:rsidR="00D42A5F" w:rsidRPr="003C5ACC">
        <w:rPr>
          <w:rFonts w:ascii="Times New Roman" w:hAnsi="Times New Roman"/>
          <w:b/>
          <w:bCs/>
        </w:rPr>
        <w:t>ая регуляция функций организма</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bCs/>
        </w:rPr>
      </w:pPr>
      <w:r w:rsidRPr="003C5ACC">
        <w:rPr>
          <w:rFonts w:ascii="Times New Roman" w:hAnsi="Times New Roman"/>
          <w:bCs/>
        </w:rPr>
        <w:t xml:space="preserve">Регуляция функций организма, способы регуляции. Механизмы регуляции функций. </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bCs/>
        </w:rPr>
      </w:pPr>
      <w:r w:rsidRPr="003C5ACC">
        <w:rPr>
          <w:rFonts w:ascii="Times New Roman" w:hAnsi="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3C5ACC">
        <w:rPr>
          <w:rFonts w:ascii="Times New Roman" w:hAnsi="Times New Roman"/>
          <w:bCs/>
          <w:i/>
        </w:rPr>
        <w:t>Особенности развития головного мозга человека и его функциональная асимметрия.</w:t>
      </w:r>
      <w:r w:rsidRPr="003C5ACC">
        <w:rPr>
          <w:rFonts w:ascii="Times New Roman" w:hAnsi="Times New Roman"/>
          <w:bCs/>
        </w:rPr>
        <w:t xml:space="preserve"> Нарушения деятельности нервной системы и их предупреждение.</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bCs/>
        </w:rPr>
      </w:pPr>
      <w:r w:rsidRPr="003C5ACC">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C5ACC">
        <w:rPr>
          <w:rFonts w:ascii="Times New Roman" w:hAnsi="Times New Roman"/>
          <w:bCs/>
          <w:i/>
        </w:rPr>
        <w:t>эпифиз</w:t>
      </w:r>
      <w:r w:rsidRPr="003C5ACC">
        <w:rPr>
          <w:rFonts w:ascii="Times New Roman" w:hAnsi="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3C5ACC" w:rsidRDefault="00E11496" w:rsidP="005D6059">
      <w:pPr>
        <w:tabs>
          <w:tab w:val="num" w:pos="851"/>
        </w:tabs>
        <w:autoSpaceDE w:val="0"/>
        <w:autoSpaceDN w:val="0"/>
        <w:adjustRightInd w:val="0"/>
        <w:spacing w:after="0" w:line="240" w:lineRule="auto"/>
        <w:ind w:left="709"/>
        <w:contextualSpacing/>
        <w:jc w:val="both"/>
        <w:rPr>
          <w:rFonts w:ascii="Times New Roman" w:hAnsi="Times New Roman"/>
          <w:bCs/>
        </w:rPr>
      </w:pPr>
      <w:r w:rsidRPr="003C5ACC">
        <w:rPr>
          <w:rFonts w:ascii="Times New Roman" w:hAnsi="Times New Roman"/>
          <w:b/>
          <w:bCs/>
        </w:rPr>
        <w:t>Опора и движение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3C5ACC" w:rsidRDefault="00D42A5F" w:rsidP="005D6059">
      <w:pPr>
        <w:autoSpaceDE w:val="0"/>
        <w:autoSpaceDN w:val="0"/>
        <w:adjustRightInd w:val="0"/>
        <w:spacing w:after="0" w:line="240" w:lineRule="auto"/>
        <w:ind w:firstLine="709"/>
        <w:contextualSpacing/>
        <w:jc w:val="both"/>
        <w:rPr>
          <w:rFonts w:ascii="Times New Roman" w:hAnsi="Times New Roman"/>
          <w:b/>
          <w:bCs/>
        </w:rPr>
      </w:pPr>
      <w:r w:rsidRPr="003C5ACC">
        <w:rPr>
          <w:rFonts w:ascii="Times New Roman" w:hAnsi="Times New Roman"/>
          <w:b/>
          <w:bCs/>
        </w:rPr>
        <w:t>Кровь и кровообращение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lastRenderedPageBreak/>
        <w:t xml:space="preserve">Функции крови илимфы. Поддержание постоянства внутренней среды. </w:t>
      </w:r>
      <w:r w:rsidRPr="003C5ACC">
        <w:rPr>
          <w:rFonts w:ascii="Times New Roman" w:hAnsi="Times New Roman"/>
          <w:i/>
        </w:rPr>
        <w:t>Гомеостаз</w:t>
      </w:r>
      <w:r w:rsidRPr="003C5ACC">
        <w:rPr>
          <w:rFonts w:ascii="Times New Roman" w:hAnsi="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3C5ACC">
        <w:rPr>
          <w:rFonts w:ascii="Times New Roman" w:hAnsi="Times New Roman"/>
          <w:i/>
        </w:rPr>
        <w:t>Значение работ Л.Пастера и И.И. Мечникова в области иммунитета.</w:t>
      </w:r>
      <w:r w:rsidRPr="003C5ACC">
        <w:rPr>
          <w:rFonts w:ascii="Times New Roman" w:hAnsi="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3C5ACC">
        <w:rPr>
          <w:rFonts w:ascii="Times New Roman" w:hAnsi="Times New Roman"/>
          <w:i/>
        </w:rPr>
        <w:t xml:space="preserve">Движение лимфы по сосудам. </w:t>
      </w:r>
      <w:r w:rsidRPr="003C5ACC">
        <w:rPr>
          <w:rFonts w:ascii="Times New Roman" w:hAnsi="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3C5ACC" w:rsidRDefault="00D42A5F"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Дыхание</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Дыхательная система:строение ифункции.</w:t>
      </w:r>
      <w:r w:rsidRPr="003C5ACC">
        <w:rPr>
          <w:rFonts w:ascii="Times New Roman" w:hAnsi="Times New Roman"/>
          <w:bCs/>
        </w:rPr>
        <w:t xml:space="preserve"> Этапы дыхания</w:t>
      </w:r>
      <w:r w:rsidRPr="003C5ACC">
        <w:rPr>
          <w:rFonts w:ascii="Times New Roman" w:hAnsi="Times New Roman"/>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3C5ACC" w:rsidRDefault="00D42A5F" w:rsidP="005D6059">
      <w:pPr>
        <w:tabs>
          <w:tab w:val="num" w:pos="851"/>
        </w:tabs>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Пищеварение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Питание.</w:t>
      </w:r>
      <w:r w:rsidRPr="003C5ACC">
        <w:rPr>
          <w:rFonts w:ascii="Times New Roman" w:hAnsi="Times New Roman"/>
          <w:bCs/>
        </w:rPr>
        <w:t xml:space="preserve"> Пищеварение. </w:t>
      </w:r>
      <w:r w:rsidRPr="003C5ACC">
        <w:rPr>
          <w:rFonts w:ascii="Times New Roman" w:hAnsi="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3C5ACC" w:rsidRDefault="00D42A5F" w:rsidP="005D6059">
      <w:pPr>
        <w:tabs>
          <w:tab w:val="num" w:pos="851"/>
        </w:tabs>
        <w:autoSpaceDE w:val="0"/>
        <w:autoSpaceDN w:val="0"/>
        <w:adjustRightInd w:val="0"/>
        <w:spacing w:after="0" w:line="240" w:lineRule="auto"/>
        <w:ind w:firstLine="709"/>
        <w:contextualSpacing/>
        <w:jc w:val="both"/>
        <w:rPr>
          <w:rFonts w:ascii="Times New Roman" w:hAnsi="Times New Roman"/>
          <w:b/>
          <w:bCs/>
        </w:rPr>
      </w:pPr>
      <w:r w:rsidRPr="003C5ACC">
        <w:rPr>
          <w:rFonts w:ascii="Times New Roman" w:hAnsi="Times New Roman"/>
          <w:b/>
          <w:bCs/>
        </w:rPr>
        <w:t>Обмен веществ и энергии</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Поддержание температуры тела. </w:t>
      </w:r>
      <w:r w:rsidRPr="003C5ACC">
        <w:rPr>
          <w:rFonts w:ascii="Times New Roman" w:hAnsi="Times New Roman"/>
          <w:i/>
        </w:rPr>
        <w:t>Терморегуляция при разных условиях среды.</w:t>
      </w:r>
      <w:r w:rsidRPr="003C5ACC">
        <w:rPr>
          <w:rFonts w:ascii="Times New Roman" w:hAnsi="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3C5ACC" w:rsidRDefault="00D42A5F"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Выделение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3C5ACC" w:rsidRDefault="00D42A5F"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Размножение и развитие</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Половая система: строение и функции. Оплодотворение и внутриутробное развитие. </w:t>
      </w:r>
      <w:r w:rsidRPr="003C5ACC">
        <w:rPr>
          <w:rFonts w:ascii="Times New Roman" w:hAnsi="Times New Roman"/>
          <w:i/>
        </w:rPr>
        <w:t>Роды.</w:t>
      </w:r>
      <w:r w:rsidRPr="003C5ACC">
        <w:rPr>
          <w:rFonts w:ascii="Times New Roman" w:hAnsi="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14" w:name="page17"/>
      <w:bookmarkEnd w:id="314"/>
      <w:r w:rsidRPr="003C5ACC">
        <w:rPr>
          <w:rFonts w:ascii="Times New Roman" w:hAnsi="Times New Roman"/>
        </w:rPr>
        <w:t xml:space="preserve"> передающиеся половым путем и их профилактика. ВИЧ, профилактика СПИДа.</w:t>
      </w:r>
    </w:p>
    <w:p w:rsidR="00E11496" w:rsidRPr="003C5ACC" w:rsidRDefault="00E11496"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С</w:t>
      </w:r>
      <w:r w:rsidR="00D42A5F" w:rsidRPr="003C5ACC">
        <w:rPr>
          <w:rFonts w:ascii="Times New Roman" w:hAnsi="Times New Roman"/>
          <w:b/>
          <w:bCs/>
        </w:rPr>
        <w:t>енсорные системы (анализаторы)</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3C5ACC" w:rsidRDefault="00E11496"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Высшая нерв</w:t>
      </w:r>
      <w:r w:rsidR="00D42A5F" w:rsidRPr="003C5ACC">
        <w:rPr>
          <w:rFonts w:ascii="Times New Roman" w:hAnsi="Times New Roman"/>
          <w:b/>
          <w:bCs/>
        </w:rPr>
        <w:t>ная деятельность</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Высшая нервная деятельность человека, </w:t>
      </w:r>
      <w:r w:rsidRPr="003C5ACC">
        <w:rPr>
          <w:rFonts w:ascii="Times New Roman" w:hAnsi="Times New Roman"/>
          <w:i/>
        </w:rPr>
        <w:t>работы И. М. Сеченова, И. П. Павлова,А. А. Ухтомского и П. К. Анохина.</w:t>
      </w:r>
      <w:r w:rsidRPr="003C5ACC">
        <w:rPr>
          <w:rFonts w:ascii="Times New Roman" w:hAnsi="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w:t>
      </w:r>
      <w:r w:rsidRPr="003C5ACC">
        <w:rPr>
          <w:rFonts w:ascii="Times New Roman" w:hAnsi="Times New Roman"/>
        </w:rPr>
        <w:lastRenderedPageBreak/>
        <w:t xml:space="preserve">мотивы деятельности. </w:t>
      </w:r>
      <w:r w:rsidRPr="003C5ACC">
        <w:rPr>
          <w:rFonts w:ascii="Times New Roman" w:hAnsi="Times New Roman"/>
          <w:i/>
        </w:rPr>
        <w:t>Значение интеллектуальных, творческих и эстетических потребностей.</w:t>
      </w:r>
      <w:r w:rsidRPr="003C5ACC">
        <w:rPr>
          <w:rFonts w:ascii="Times New Roman" w:hAnsi="Times New Roman"/>
        </w:rPr>
        <w:t xml:space="preserve"> Роль обучения и воспитания в развитии психики и поведения человека.</w:t>
      </w:r>
    </w:p>
    <w:p w:rsidR="00E11496" w:rsidRPr="003C5ACC" w:rsidRDefault="00E11496" w:rsidP="005D6059">
      <w:pPr>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 xml:space="preserve">Здоровье человека и </w:t>
      </w:r>
      <w:r w:rsidR="00D42A5F" w:rsidRPr="003C5ACC">
        <w:rPr>
          <w:rFonts w:ascii="Times New Roman" w:hAnsi="Times New Roman"/>
          <w:b/>
          <w:bCs/>
        </w:rPr>
        <w:t>его охрана</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rPr>
        <w:t xml:space="preserve">Человек и окружающая среда. </w:t>
      </w:r>
      <w:r w:rsidRPr="003C5ACC">
        <w:rPr>
          <w:rFonts w:ascii="Times New Roman" w:hAnsi="Times New Roman"/>
          <w:i/>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3C5ACC">
        <w:rPr>
          <w:rFonts w:ascii="Times New Roman" w:hAnsi="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3C5ACC" w:rsidRDefault="00E11496"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Общие биологические закономерности</w:t>
      </w:r>
    </w:p>
    <w:p w:rsidR="00E11496" w:rsidRPr="003C5ACC" w:rsidRDefault="00D42A5F"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Биология как наука</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i/>
        </w:rPr>
      </w:pPr>
      <w:r w:rsidRPr="003C5ACC">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C5ACC">
        <w:rPr>
          <w:rFonts w:ascii="Times New Roman" w:hAnsi="Times New Roman"/>
          <w:i/>
        </w:rPr>
        <w:t>Живые природные объекты как система. Классификация живых природных объектов.</w:t>
      </w:r>
    </w:p>
    <w:p w:rsidR="00E11496" w:rsidRPr="003C5ACC" w:rsidRDefault="00D42A5F" w:rsidP="005D6059">
      <w:pPr>
        <w:overflowPunct w:val="0"/>
        <w:autoSpaceDE w:val="0"/>
        <w:autoSpaceDN w:val="0"/>
        <w:adjustRightInd w:val="0"/>
        <w:spacing w:after="0" w:line="240" w:lineRule="auto"/>
        <w:ind w:left="709"/>
        <w:jc w:val="both"/>
        <w:rPr>
          <w:rFonts w:ascii="Times New Roman" w:hAnsi="Times New Roman"/>
          <w:b/>
          <w:bCs/>
        </w:rPr>
      </w:pPr>
      <w:r w:rsidRPr="003C5ACC">
        <w:rPr>
          <w:rFonts w:ascii="Times New Roman" w:hAnsi="Times New Roman"/>
          <w:b/>
          <w:bCs/>
        </w:rPr>
        <w:t>Клетка</w:t>
      </w:r>
    </w:p>
    <w:p w:rsidR="00E11496" w:rsidRPr="003C5ACC" w:rsidRDefault="00E11496" w:rsidP="005D6059">
      <w:pPr>
        <w:overflowPunct w:val="0"/>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C5ACC">
        <w:rPr>
          <w:rFonts w:ascii="Times New Roman" w:hAnsi="Times New Roman"/>
          <w:i/>
        </w:rPr>
        <w:t>Нарушения в строении и функционировании клеток – одна из причин заболевания организма.</w:t>
      </w:r>
      <w:r w:rsidRPr="003C5ACC">
        <w:rPr>
          <w:rFonts w:ascii="Times New Roman" w:hAnsi="Times New Roman"/>
        </w:rPr>
        <w:t xml:space="preserve"> Деление клетки – основа размножения, роста и развития организмов. </w:t>
      </w:r>
    </w:p>
    <w:p w:rsidR="00E11496" w:rsidRPr="003C5ACC" w:rsidRDefault="00D42A5F" w:rsidP="005D6059">
      <w:pPr>
        <w:overflowPunct w:val="0"/>
        <w:autoSpaceDE w:val="0"/>
        <w:autoSpaceDN w:val="0"/>
        <w:adjustRightInd w:val="0"/>
        <w:spacing w:after="0" w:line="240" w:lineRule="auto"/>
        <w:ind w:left="709"/>
        <w:contextualSpacing/>
        <w:jc w:val="both"/>
        <w:rPr>
          <w:rFonts w:ascii="Times New Roman" w:hAnsi="Times New Roman"/>
          <w:b/>
          <w:bCs/>
        </w:rPr>
      </w:pPr>
      <w:r w:rsidRPr="003C5ACC">
        <w:rPr>
          <w:rFonts w:ascii="Times New Roman" w:hAnsi="Times New Roman"/>
          <w:b/>
          <w:bCs/>
        </w:rPr>
        <w:t>Организм</w:t>
      </w:r>
    </w:p>
    <w:p w:rsidR="00E11496" w:rsidRPr="003C5ACC" w:rsidRDefault="00E11496" w:rsidP="005D6059">
      <w:pPr>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C5ACC">
        <w:rPr>
          <w:rFonts w:ascii="Times New Roman" w:hAnsi="Times New Roman"/>
          <w:bCs/>
          <w:i/>
        </w:rPr>
        <w:t>Питание, дыхание, транспорт веществ, удаление продуктов обмена, координация и регуляция функций, движение и опора у растений и животных.</w:t>
      </w:r>
      <w:r w:rsidRPr="003C5ACC">
        <w:rPr>
          <w:rFonts w:ascii="Times New Roman" w:hAnsi="Times New Roman"/>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3C5ACC" w:rsidRDefault="00D42A5F" w:rsidP="005D6059">
      <w:pPr>
        <w:overflowPunct w:val="0"/>
        <w:autoSpaceDE w:val="0"/>
        <w:autoSpaceDN w:val="0"/>
        <w:adjustRightInd w:val="0"/>
        <w:spacing w:after="0" w:line="240" w:lineRule="auto"/>
        <w:ind w:firstLine="709"/>
        <w:contextualSpacing/>
        <w:jc w:val="both"/>
        <w:rPr>
          <w:rFonts w:ascii="Times New Roman" w:hAnsi="Times New Roman"/>
          <w:b/>
          <w:bCs/>
        </w:rPr>
      </w:pPr>
      <w:r w:rsidRPr="003C5ACC">
        <w:rPr>
          <w:rFonts w:ascii="Times New Roman" w:hAnsi="Times New Roman"/>
          <w:b/>
          <w:bCs/>
        </w:rPr>
        <w:t>Вид</w:t>
      </w:r>
    </w:p>
    <w:p w:rsidR="00E11496" w:rsidRPr="003C5ACC" w:rsidRDefault="00E11496" w:rsidP="005D6059">
      <w:pPr>
        <w:tabs>
          <w:tab w:val="left" w:pos="0"/>
        </w:tabs>
        <w:overflowPunct w:val="0"/>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bCs/>
        </w:rPr>
        <w:t xml:space="preserve">Вид, признаки вида. </w:t>
      </w:r>
      <w:r w:rsidRPr="003C5ACC">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C5ACC">
        <w:rPr>
          <w:rFonts w:ascii="Times New Roman" w:hAnsi="Times New Roman"/>
          <w:i/>
        </w:rPr>
        <w:t xml:space="preserve">Усложнение растений и животных в процессе эволюции.Происхождение основных систематических групп растений и животных. </w:t>
      </w:r>
      <w:r w:rsidRPr="003C5ACC">
        <w:rPr>
          <w:rFonts w:ascii="Times New Roman" w:hAnsi="Times New Roman"/>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3C5ACC" w:rsidRDefault="00D42A5F" w:rsidP="005D6059">
      <w:pPr>
        <w:autoSpaceDE w:val="0"/>
        <w:autoSpaceDN w:val="0"/>
        <w:adjustRightInd w:val="0"/>
        <w:spacing w:after="0" w:line="240" w:lineRule="auto"/>
        <w:ind w:firstLine="709"/>
        <w:contextualSpacing/>
        <w:jc w:val="both"/>
        <w:rPr>
          <w:rFonts w:ascii="Times New Roman" w:hAnsi="Times New Roman"/>
          <w:b/>
          <w:bCs/>
        </w:rPr>
      </w:pPr>
      <w:r w:rsidRPr="003C5ACC">
        <w:rPr>
          <w:rFonts w:ascii="Times New Roman" w:hAnsi="Times New Roman"/>
          <w:b/>
          <w:bCs/>
        </w:rPr>
        <w:t>Экосистемы</w:t>
      </w:r>
    </w:p>
    <w:p w:rsidR="00E11496" w:rsidRPr="003C5ACC" w:rsidRDefault="00E11496" w:rsidP="005D6059">
      <w:pPr>
        <w:autoSpaceDE w:val="0"/>
        <w:autoSpaceDN w:val="0"/>
        <w:adjustRightInd w:val="0"/>
        <w:spacing w:after="0" w:line="240" w:lineRule="auto"/>
        <w:ind w:firstLine="709"/>
        <w:contextualSpacing/>
        <w:jc w:val="both"/>
        <w:rPr>
          <w:rFonts w:ascii="Times New Roman" w:hAnsi="Times New Roman"/>
        </w:rPr>
      </w:pPr>
      <w:r w:rsidRPr="003C5ACC">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C5ACC">
        <w:rPr>
          <w:rFonts w:ascii="Times New Roman" w:hAnsi="Times New Roman"/>
        </w:rPr>
        <w:t xml:space="preserve">иогеоценоз). Агроэкосистема (агроценоз) как искусственное сообщество организмов. </w:t>
      </w:r>
      <w:r w:rsidRPr="003C5ACC">
        <w:rPr>
          <w:rFonts w:ascii="Times New Roman" w:hAnsi="Times New Roman"/>
          <w:i/>
        </w:rPr>
        <w:t>Круговорот веществ и поток энергии в биогеоценозах.</w:t>
      </w:r>
      <w:r w:rsidRPr="003C5ACC">
        <w:rPr>
          <w:rFonts w:ascii="Times New Roman" w:hAnsi="Times New Roman"/>
        </w:rPr>
        <w:t>Биосфера–глобальная экосистема. В. И.  Вернадский – основоположник учения о биосфере. Структура</w:t>
      </w:r>
      <w:bookmarkStart w:id="315" w:name="page23"/>
      <w:bookmarkEnd w:id="315"/>
      <w:r w:rsidRPr="003C5ACC">
        <w:rPr>
          <w:rFonts w:ascii="Times New Roman" w:hAnsi="Times New Roman"/>
        </w:rPr>
        <w:t xml:space="preserve"> биосферы. Распространение и роль живого вещества в биосфере.</w:t>
      </w:r>
      <w:r w:rsidRPr="003C5ACC">
        <w:rPr>
          <w:rFonts w:ascii="Times New Roman" w:hAnsi="Times New Roman"/>
          <w:i/>
        </w:rPr>
        <w:t xml:space="preserve"> Ноосфера.Краткая история эволюции биосферы.</w:t>
      </w:r>
      <w:r w:rsidRPr="003C5ACC">
        <w:rPr>
          <w:rFonts w:ascii="Times New Roman" w:hAnsi="Times New Roman"/>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w:t>
      </w:r>
      <w:r w:rsidRPr="003C5ACC">
        <w:rPr>
          <w:rFonts w:ascii="Times New Roman" w:hAnsi="Times New Roman"/>
        </w:rPr>
        <w:lastRenderedPageBreak/>
        <w:t>окружающих людей. Последствия деятельности человека в экосистемах. Влияние собственных поступков на живые организмы и экосистемы.</w:t>
      </w:r>
    </w:p>
    <w:p w:rsidR="00E11496" w:rsidRPr="003C5ACC" w:rsidRDefault="00E11496"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Примерный список лабораторных и практических работ по разделу «Живые организмы»:</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устройства увеличительных приборов и правил работы с ними;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Приготовление микропрепарата кожицы чешуи лука (мякоти плода томата);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органов цветкового растения;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lang w:val="en-US"/>
        </w:rPr>
        <w:t xml:space="preserve">Изучение строения позвоночного животного;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Выявление передвижение воды и минеральных веществ в растении;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строения семян однодольных и двудольных растений;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i/>
          <w:lang w:val="en-US"/>
        </w:rPr>
        <w:t>Изучение строения водорослей</w:t>
      </w:r>
      <w:r w:rsidRPr="003C5ACC">
        <w:rPr>
          <w:rFonts w:ascii="Times New Roman" w:hAnsi="Times New Roman"/>
          <w:lang w:val="en-US"/>
        </w:rPr>
        <w:t xml:space="preserve">;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мхов (на местных видах);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папоротника (хвоща);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хвои, шишек и семян голосеменных растений;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покрытосеменных растений;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Определение признаков класса в строении растений;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Определение до рода или вида нескольких травянистых растений одного-двух семейств;</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lang w:val="en-US"/>
        </w:rPr>
        <w:t xml:space="preserve">Изучение строения плесневых грибов;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lang w:val="en-US"/>
        </w:rPr>
        <w:t xml:space="preserve">Вегетативное размножение комнатных растений;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строения и передвижения одноклеточных животных;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 xml:space="preserve">Изучение внешнего строения дождевого червя, наблюдение за его передвижением и реакциями на раздражения;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lang w:val="en-US"/>
        </w:rPr>
        <w:t xml:space="preserve">Изучение строения раковин моллюсков;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lang w:val="en-US"/>
        </w:rPr>
        <w:t xml:space="preserve">Изучение внешнего строения насекомого;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типов развития насекомых;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и передвижения рыб;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и перьевого покрова птиц; </w:t>
      </w:r>
    </w:p>
    <w:p w:rsidR="00E11496" w:rsidRPr="003C5ACC" w:rsidRDefault="00E11496" w:rsidP="00C6179D">
      <w:pPr>
        <w:numPr>
          <w:ilvl w:val="0"/>
          <w:numId w:val="60"/>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внешнего строения, скелета и зубной системы млекопитающих. </w:t>
      </w:r>
    </w:p>
    <w:p w:rsidR="00E11496" w:rsidRPr="003C5ACC" w:rsidRDefault="00E11496"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Примерный список экскурсий по разделу «Живые организмы»:</w:t>
      </w:r>
    </w:p>
    <w:p w:rsidR="00E11496" w:rsidRPr="003C5ACC" w:rsidRDefault="00E11496" w:rsidP="00C6179D">
      <w:pPr>
        <w:numPr>
          <w:ilvl w:val="0"/>
          <w:numId w:val="61"/>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lang w:val="en-US"/>
        </w:rPr>
        <w:t xml:space="preserve">Многообразие животных; </w:t>
      </w:r>
    </w:p>
    <w:p w:rsidR="00E11496" w:rsidRPr="003C5ACC" w:rsidRDefault="00E11496" w:rsidP="00C6179D">
      <w:pPr>
        <w:numPr>
          <w:ilvl w:val="0"/>
          <w:numId w:val="61"/>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Осенние (зимние, весенние) явления в жизни растений и животных; </w:t>
      </w:r>
    </w:p>
    <w:p w:rsidR="00E11496" w:rsidRPr="003C5ACC" w:rsidRDefault="00E11496" w:rsidP="00C6179D">
      <w:pPr>
        <w:numPr>
          <w:ilvl w:val="0"/>
          <w:numId w:val="61"/>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Разнообразие и роль членистоногих в природе родного края; </w:t>
      </w:r>
    </w:p>
    <w:p w:rsidR="00E11496" w:rsidRPr="003C5ACC" w:rsidRDefault="00E11496" w:rsidP="00C6179D">
      <w:pPr>
        <w:numPr>
          <w:ilvl w:val="0"/>
          <w:numId w:val="61"/>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Разнообразие птиц и млекопитающих местности проживания (экскурсия в природу, зоопарк или музей).</w:t>
      </w:r>
    </w:p>
    <w:p w:rsidR="00E11496" w:rsidRPr="003C5ACC" w:rsidRDefault="00E11496"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Примерный список лабораторных и практических работ по разделу«Человек и его здоровье»:</w:t>
      </w:r>
    </w:p>
    <w:p w:rsidR="00E11496" w:rsidRPr="003C5ACC" w:rsidRDefault="00E11496" w:rsidP="00C6179D">
      <w:pPr>
        <w:numPr>
          <w:ilvl w:val="0"/>
          <w:numId w:val="58"/>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Выявление особенностей строения клеток разных тканей; </w:t>
      </w:r>
    </w:p>
    <w:p w:rsidR="00E11496" w:rsidRPr="003C5ACC" w:rsidRDefault="00E11496" w:rsidP="00C6179D">
      <w:pPr>
        <w:numPr>
          <w:ilvl w:val="0"/>
          <w:numId w:val="58"/>
        </w:numPr>
        <w:tabs>
          <w:tab w:val="num" w:pos="280"/>
        </w:tabs>
        <w:overflowPunct w:val="0"/>
        <w:autoSpaceDE w:val="0"/>
        <w:autoSpaceDN w:val="0"/>
        <w:adjustRightInd w:val="0"/>
        <w:spacing w:after="0" w:line="240" w:lineRule="auto"/>
        <w:ind w:left="0" w:firstLine="709"/>
        <w:jc w:val="both"/>
        <w:rPr>
          <w:rFonts w:ascii="Times New Roman" w:hAnsi="Times New Roman"/>
          <w:i/>
          <w:lang w:val="en-US"/>
        </w:rPr>
      </w:pPr>
      <w:r w:rsidRPr="003C5ACC">
        <w:rPr>
          <w:rFonts w:ascii="Times New Roman" w:hAnsi="Times New Roman"/>
          <w:i/>
        </w:rPr>
        <w:t>Изучение с</w:t>
      </w:r>
      <w:r w:rsidRPr="003C5ACC">
        <w:rPr>
          <w:rFonts w:ascii="Times New Roman" w:hAnsi="Times New Roman"/>
          <w:i/>
          <w:lang w:val="en-US"/>
        </w:rPr>
        <w:t>троени</w:t>
      </w:r>
      <w:r w:rsidRPr="003C5ACC">
        <w:rPr>
          <w:rFonts w:ascii="Times New Roman" w:hAnsi="Times New Roman"/>
          <w:i/>
        </w:rPr>
        <w:t>я</w:t>
      </w:r>
      <w:r w:rsidRPr="003C5ACC">
        <w:rPr>
          <w:rFonts w:ascii="Times New Roman" w:hAnsi="Times New Roman"/>
          <w:i/>
          <w:lang w:val="en-US"/>
        </w:rPr>
        <w:t xml:space="preserve"> головного мозга; </w:t>
      </w:r>
    </w:p>
    <w:p w:rsidR="00E11496" w:rsidRPr="003C5ACC" w:rsidRDefault="00E11496" w:rsidP="00C6179D">
      <w:pPr>
        <w:numPr>
          <w:ilvl w:val="0"/>
          <w:numId w:val="58"/>
        </w:numPr>
        <w:tabs>
          <w:tab w:val="num" w:pos="280"/>
        </w:tabs>
        <w:overflowPunct w:val="0"/>
        <w:autoSpaceDE w:val="0"/>
        <w:autoSpaceDN w:val="0"/>
        <w:adjustRightInd w:val="0"/>
        <w:spacing w:after="0" w:line="240" w:lineRule="auto"/>
        <w:ind w:left="0" w:firstLine="709"/>
        <w:jc w:val="both"/>
        <w:rPr>
          <w:rFonts w:ascii="Times New Roman" w:hAnsi="Times New Roman"/>
          <w:i/>
          <w:lang w:val="en-US"/>
        </w:rPr>
      </w:pPr>
      <w:r w:rsidRPr="003C5ACC">
        <w:rPr>
          <w:rFonts w:ascii="Times New Roman" w:hAnsi="Times New Roman"/>
          <w:i/>
        </w:rPr>
        <w:t>Выявление особенностей с</w:t>
      </w:r>
      <w:r w:rsidRPr="003C5ACC">
        <w:rPr>
          <w:rFonts w:ascii="Times New Roman" w:hAnsi="Times New Roman"/>
          <w:i/>
          <w:lang w:val="en-US"/>
        </w:rPr>
        <w:t>троени</w:t>
      </w:r>
      <w:r w:rsidRPr="003C5ACC">
        <w:rPr>
          <w:rFonts w:ascii="Times New Roman" w:hAnsi="Times New Roman"/>
          <w:i/>
        </w:rPr>
        <w:t>я</w:t>
      </w:r>
      <w:r w:rsidRPr="003C5ACC">
        <w:rPr>
          <w:rFonts w:ascii="Times New Roman" w:hAnsi="Times New Roman"/>
          <w:i/>
          <w:lang w:val="en-US"/>
        </w:rPr>
        <w:t xml:space="preserve"> позвонков; </w:t>
      </w:r>
    </w:p>
    <w:p w:rsidR="00E11496" w:rsidRPr="003C5ACC" w:rsidRDefault="00E11496" w:rsidP="00C6179D">
      <w:pPr>
        <w:numPr>
          <w:ilvl w:val="0"/>
          <w:numId w:val="58"/>
        </w:numPr>
        <w:tabs>
          <w:tab w:val="num" w:pos="280"/>
        </w:tabs>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Выявление нарушения осанки и наличия плоскостопия; </w:t>
      </w:r>
    </w:p>
    <w:p w:rsidR="00E11496" w:rsidRPr="003C5ACC" w:rsidRDefault="00E11496" w:rsidP="00C6179D">
      <w:pPr>
        <w:numPr>
          <w:ilvl w:val="0"/>
          <w:numId w:val="58"/>
        </w:numPr>
        <w:tabs>
          <w:tab w:val="num" w:pos="280"/>
        </w:tabs>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Сравнение микроскопического строения крови человека и лягушки; </w:t>
      </w:r>
    </w:p>
    <w:p w:rsidR="00E11496" w:rsidRPr="003C5ACC" w:rsidRDefault="00E11496" w:rsidP="00C6179D">
      <w:pPr>
        <w:numPr>
          <w:ilvl w:val="0"/>
          <w:numId w:val="58"/>
        </w:numPr>
        <w:tabs>
          <w:tab w:val="num" w:pos="280"/>
        </w:tabs>
        <w:overflowPunct w:val="0"/>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rPr>
        <w:t xml:space="preserve">Подсчет пульса в разных условиях. </w:t>
      </w:r>
      <w:r w:rsidRPr="003C5ACC">
        <w:rPr>
          <w:rFonts w:ascii="Times New Roman" w:hAnsi="Times New Roman"/>
          <w:i/>
        </w:rPr>
        <w:t xml:space="preserve">Измерение артериального давления; </w:t>
      </w:r>
    </w:p>
    <w:p w:rsidR="00E11496" w:rsidRPr="003C5ACC" w:rsidRDefault="00E11496" w:rsidP="00C6179D">
      <w:pPr>
        <w:numPr>
          <w:ilvl w:val="0"/>
          <w:numId w:val="58"/>
        </w:numPr>
        <w:overflowPunct w:val="0"/>
        <w:autoSpaceDE w:val="0"/>
        <w:autoSpaceDN w:val="0"/>
        <w:adjustRightInd w:val="0"/>
        <w:spacing w:after="0" w:line="240" w:lineRule="auto"/>
        <w:ind w:left="0" w:firstLine="709"/>
        <w:jc w:val="both"/>
        <w:rPr>
          <w:rFonts w:ascii="Times New Roman" w:hAnsi="Times New Roman"/>
          <w:i/>
        </w:rPr>
      </w:pPr>
      <w:r w:rsidRPr="003C5ACC">
        <w:rPr>
          <w:rFonts w:ascii="Times New Roman" w:hAnsi="Times New Roman"/>
          <w:i/>
        </w:rPr>
        <w:t>Измерение жизненной емкости легких. Дыхательные движения.</w:t>
      </w:r>
    </w:p>
    <w:p w:rsidR="00E11496" w:rsidRPr="003C5ACC" w:rsidRDefault="00E11496" w:rsidP="00C6179D">
      <w:pPr>
        <w:numPr>
          <w:ilvl w:val="0"/>
          <w:numId w:val="58"/>
        </w:numPr>
        <w:tabs>
          <w:tab w:val="num" w:pos="280"/>
        </w:tabs>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Изучение строения и работы органа зрения. </w:t>
      </w:r>
    </w:p>
    <w:p w:rsidR="00E11496" w:rsidRPr="003C5ACC" w:rsidRDefault="00E11496"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Примерный список лабораторных и практических работ по разделу «Общебиологические закономерности»:</w:t>
      </w:r>
    </w:p>
    <w:p w:rsidR="00E11496" w:rsidRPr="003C5ACC" w:rsidRDefault="00E11496" w:rsidP="00C6179D">
      <w:pPr>
        <w:numPr>
          <w:ilvl w:val="0"/>
          <w:numId w:val="62"/>
        </w:numPr>
        <w:tabs>
          <w:tab w:val="left" w:pos="500"/>
        </w:tabs>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 xml:space="preserve">Изучение клеток и тканей растений и животных на готовых </w:t>
      </w:r>
      <w:bookmarkStart w:id="316" w:name="page27"/>
      <w:bookmarkEnd w:id="316"/>
      <w:r w:rsidRPr="003C5ACC">
        <w:rPr>
          <w:rFonts w:ascii="Times New Roman" w:hAnsi="Times New Roman"/>
        </w:rPr>
        <w:t>микропрепаратах;</w:t>
      </w:r>
    </w:p>
    <w:p w:rsidR="00E11496" w:rsidRPr="003C5ACC" w:rsidRDefault="00E11496" w:rsidP="00C6179D">
      <w:pPr>
        <w:numPr>
          <w:ilvl w:val="0"/>
          <w:numId w:val="62"/>
        </w:numPr>
        <w:overflowPunct w:val="0"/>
        <w:autoSpaceDE w:val="0"/>
        <w:autoSpaceDN w:val="0"/>
        <w:adjustRightInd w:val="0"/>
        <w:spacing w:after="0" w:line="240" w:lineRule="auto"/>
        <w:ind w:left="0" w:firstLine="709"/>
        <w:jc w:val="both"/>
        <w:rPr>
          <w:rFonts w:ascii="Times New Roman" w:hAnsi="Times New Roman"/>
          <w:lang w:val="en-US"/>
        </w:rPr>
      </w:pPr>
      <w:r w:rsidRPr="003C5ACC">
        <w:rPr>
          <w:rFonts w:ascii="Times New Roman" w:hAnsi="Times New Roman"/>
        </w:rPr>
        <w:t>Выявление и</w:t>
      </w:r>
      <w:r w:rsidRPr="003C5ACC">
        <w:rPr>
          <w:rFonts w:ascii="Times New Roman" w:hAnsi="Times New Roman"/>
          <w:lang w:val="en-US"/>
        </w:rPr>
        <w:t>зменчивост</w:t>
      </w:r>
      <w:r w:rsidRPr="003C5ACC">
        <w:rPr>
          <w:rFonts w:ascii="Times New Roman" w:hAnsi="Times New Roman"/>
        </w:rPr>
        <w:t>и</w:t>
      </w:r>
      <w:r w:rsidRPr="003C5ACC">
        <w:rPr>
          <w:rFonts w:ascii="Times New Roman" w:hAnsi="Times New Roman"/>
          <w:lang w:val="en-US"/>
        </w:rPr>
        <w:t xml:space="preserve"> организмов; </w:t>
      </w:r>
    </w:p>
    <w:p w:rsidR="00E11496" w:rsidRPr="003C5ACC" w:rsidRDefault="00E11496" w:rsidP="00C6179D">
      <w:pPr>
        <w:numPr>
          <w:ilvl w:val="0"/>
          <w:numId w:val="62"/>
        </w:numPr>
        <w:overflowPunct w:val="0"/>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 xml:space="preserve">Выявление приспособлений у организмов к среде обитания (на конкретных примерах). </w:t>
      </w:r>
    </w:p>
    <w:p w:rsidR="00E11496" w:rsidRPr="003C5ACC" w:rsidRDefault="00E11496"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Примерный список экскурсий по разделу «Общебиологические закономерности»:</w:t>
      </w:r>
    </w:p>
    <w:p w:rsidR="00E11496" w:rsidRPr="003C5ACC" w:rsidRDefault="00E11496" w:rsidP="00C6179D">
      <w:pPr>
        <w:numPr>
          <w:ilvl w:val="0"/>
          <w:numId w:val="59"/>
        </w:numPr>
        <w:autoSpaceDE w:val="0"/>
        <w:autoSpaceDN w:val="0"/>
        <w:adjustRightInd w:val="0"/>
        <w:spacing w:after="0" w:line="240" w:lineRule="auto"/>
        <w:ind w:left="0" w:firstLine="709"/>
        <w:contextualSpacing/>
        <w:jc w:val="both"/>
        <w:rPr>
          <w:rFonts w:ascii="Times New Roman" w:hAnsi="Times New Roman"/>
        </w:rPr>
      </w:pPr>
      <w:r w:rsidRPr="003C5ACC">
        <w:rPr>
          <w:rFonts w:ascii="Times New Roman" w:hAnsi="Times New Roman"/>
        </w:rPr>
        <w:t>Изучение и описание экосистемы своей местности.</w:t>
      </w:r>
    </w:p>
    <w:p w:rsidR="00E11496" w:rsidRPr="003C5ACC" w:rsidRDefault="00E11496" w:rsidP="00C6179D">
      <w:pPr>
        <w:numPr>
          <w:ilvl w:val="0"/>
          <w:numId w:val="59"/>
        </w:numPr>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Многообразие живых организмов (на примере парка или природного участка).</w:t>
      </w:r>
    </w:p>
    <w:p w:rsidR="00B540EE" w:rsidRPr="003C5ACC" w:rsidRDefault="00E11496" w:rsidP="00C6179D">
      <w:pPr>
        <w:numPr>
          <w:ilvl w:val="0"/>
          <w:numId w:val="59"/>
        </w:numPr>
        <w:autoSpaceDE w:val="0"/>
        <w:autoSpaceDN w:val="0"/>
        <w:adjustRightInd w:val="0"/>
        <w:spacing w:after="0" w:line="240" w:lineRule="auto"/>
        <w:ind w:left="0" w:firstLine="709"/>
        <w:contextualSpacing/>
        <w:jc w:val="both"/>
        <w:rPr>
          <w:rFonts w:ascii="Times New Roman" w:hAnsi="Times New Roman"/>
          <w:i/>
        </w:rPr>
      </w:pPr>
      <w:r w:rsidRPr="003C5ACC">
        <w:rPr>
          <w:rFonts w:ascii="Times New Roman" w:hAnsi="Times New Roman"/>
          <w:i/>
        </w:rPr>
        <w:t>Естественный отбор - движущая сила эволюции.</w:t>
      </w:r>
    </w:p>
    <w:p w:rsidR="00B540EE" w:rsidRPr="003C5ACC" w:rsidRDefault="001A1DA5" w:rsidP="005D6059">
      <w:pPr>
        <w:pStyle w:val="4"/>
        <w:spacing w:line="240" w:lineRule="auto"/>
        <w:rPr>
          <w:sz w:val="22"/>
        </w:rPr>
      </w:pPr>
      <w:bookmarkStart w:id="317" w:name="_Toc409691712"/>
      <w:bookmarkStart w:id="318" w:name="_Toc410654037"/>
      <w:bookmarkStart w:id="319" w:name="_Toc414553248"/>
      <w:r w:rsidRPr="003C5ACC">
        <w:rPr>
          <w:sz w:val="22"/>
        </w:rPr>
        <w:lastRenderedPageBreak/>
        <w:t>2.2.2.14</w:t>
      </w:r>
      <w:r w:rsidR="00F17097" w:rsidRPr="003C5ACC">
        <w:rPr>
          <w:sz w:val="22"/>
        </w:rPr>
        <w:t xml:space="preserve">. </w:t>
      </w:r>
      <w:r w:rsidR="00B540EE" w:rsidRPr="003C5ACC">
        <w:rPr>
          <w:sz w:val="22"/>
        </w:rPr>
        <w:t>Химия</w:t>
      </w:r>
      <w:bookmarkEnd w:id="317"/>
      <w:bookmarkEnd w:id="318"/>
      <w:bookmarkEnd w:id="319"/>
    </w:p>
    <w:p w:rsidR="00B30F8B" w:rsidRPr="003C5ACC" w:rsidRDefault="00B30F8B"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3C5ACC" w:rsidRDefault="00B30F8B"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3C5ACC" w:rsidRDefault="00B30F8B"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3C5ACC" w:rsidRDefault="00B30F8B"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3C5ACC" w:rsidRDefault="00B30F8B"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3C5ACC" w:rsidRDefault="00B30F8B"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3C5ACC" w:rsidRDefault="00B30F8B" w:rsidP="005D6059">
      <w:pPr>
        <w:spacing w:after="0" w:line="240" w:lineRule="auto"/>
        <w:ind w:firstLine="709"/>
        <w:contextualSpacing/>
        <w:jc w:val="both"/>
        <w:rPr>
          <w:rFonts w:ascii="Times New Roman" w:eastAsia="Times New Roman" w:hAnsi="Times New Roman"/>
          <w:lang w:eastAsia="ru-RU"/>
        </w:rPr>
      </w:pPr>
      <w:r w:rsidRPr="003C5ACC">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40EE" w:rsidRPr="003C5ACC" w:rsidRDefault="00B30F8B" w:rsidP="001A1DA5">
      <w:pPr>
        <w:spacing w:after="0" w:line="240" w:lineRule="auto"/>
        <w:ind w:firstLine="709"/>
        <w:contextualSpacing/>
        <w:jc w:val="both"/>
        <w:rPr>
          <w:rFonts w:ascii="Times New Roman" w:eastAsia="Times New Roman" w:hAnsi="Times New Roman"/>
          <w:lang w:eastAsia="ru-RU"/>
        </w:rPr>
      </w:pPr>
      <w:r w:rsidRPr="003C5ACC">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w:t>
      </w:r>
      <w:r w:rsidR="001A1DA5" w:rsidRPr="003C5ACC">
        <w:rPr>
          <w:rFonts w:ascii="Times New Roman" w:eastAsia="Times New Roman" w:hAnsi="Times New Roman"/>
          <w:lang w:eastAsia="ru-RU"/>
        </w:rPr>
        <w:t>ий язык», «Физика», «Экология».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Первоначальные химические понятия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Предмет химии. </w:t>
      </w:r>
      <w:r w:rsidRPr="003C5ACC">
        <w:rPr>
          <w:rFonts w:ascii="Times New Roman" w:hAnsi="Times New Roman"/>
          <w:i/>
        </w:rPr>
        <w:t>Тела и вещества.Основные методы познания: наблюдение, измерение, эксперимент.</w:t>
      </w:r>
      <w:r w:rsidRPr="003C5ACC">
        <w:rPr>
          <w:rFonts w:ascii="Times New Roman" w:hAnsi="Times New Roman"/>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3C5ACC">
        <w:rPr>
          <w:rFonts w:ascii="Times New Roman" w:hAnsi="Times New Roman"/>
          <w:i/>
        </w:rPr>
        <w:t>Закон постоянства состава вещества.</w:t>
      </w:r>
      <w:r w:rsidRPr="003C5ACC">
        <w:rPr>
          <w:rFonts w:ascii="Times New Roman" w:hAnsi="Times New Roman"/>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Кислород. Водород</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Кислород – химический элемент и простое вещество. </w:t>
      </w:r>
      <w:r w:rsidRPr="003C5ACC">
        <w:rPr>
          <w:rFonts w:ascii="Times New Roman" w:hAnsi="Times New Roman"/>
          <w:i/>
        </w:rPr>
        <w:t>Озон. Состав воздуха.</w:t>
      </w:r>
      <w:r w:rsidRPr="003C5ACC">
        <w:rPr>
          <w:rFonts w:ascii="Times New Roman" w:hAnsi="Times New Roman"/>
        </w:rPr>
        <w:t xml:space="preserve"> Физические и химические свойства кислорода. Получение и применение кислорода. </w:t>
      </w:r>
      <w:r w:rsidRPr="003C5ACC">
        <w:rPr>
          <w:rFonts w:ascii="Times New Roman" w:hAnsi="Times New Roman"/>
          <w:i/>
        </w:rPr>
        <w:t>Тепловой эффект химических реакций. Понятие об экзо- и эндотермических реакциях</w:t>
      </w:r>
      <w:r w:rsidRPr="003C5ACC">
        <w:rPr>
          <w:rFonts w:ascii="Times New Roman" w:hAnsi="Times New Roman"/>
        </w:rPr>
        <w:t xml:space="preserve">. Водород – химический элемент и простое вещество. Физические и химические свойства водорода. Получение водорода в лаборатории. </w:t>
      </w:r>
      <w:r w:rsidRPr="003C5ACC">
        <w:rPr>
          <w:rFonts w:ascii="Times New Roman" w:hAnsi="Times New Roman"/>
          <w:i/>
        </w:rPr>
        <w:t>Получение водорода в промышленности</w:t>
      </w:r>
      <w:r w:rsidRPr="003C5ACC">
        <w:rPr>
          <w:rFonts w:ascii="Times New Roman" w:hAnsi="Times New Roman"/>
        </w:rPr>
        <w:t xml:space="preserve">. </w:t>
      </w:r>
      <w:r w:rsidRPr="003C5ACC">
        <w:rPr>
          <w:rFonts w:ascii="Times New Roman" w:hAnsi="Times New Roman"/>
          <w:i/>
        </w:rPr>
        <w:t>Применение водорода</w:t>
      </w:r>
      <w:r w:rsidRPr="003C5ACC">
        <w:rPr>
          <w:rFonts w:ascii="Times New Roman" w:hAnsi="Times New Roman"/>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1A1DA5" w:rsidRPr="003C5ACC" w:rsidRDefault="001A1DA5" w:rsidP="005D6059">
      <w:pPr>
        <w:autoSpaceDE w:val="0"/>
        <w:autoSpaceDN w:val="0"/>
        <w:adjustRightInd w:val="0"/>
        <w:spacing w:after="0" w:line="240" w:lineRule="auto"/>
        <w:ind w:firstLine="709"/>
        <w:jc w:val="both"/>
        <w:rPr>
          <w:rFonts w:ascii="Times New Roman" w:hAnsi="Times New Roman"/>
        </w:rPr>
      </w:pPr>
    </w:p>
    <w:p w:rsidR="001A1DA5" w:rsidRPr="003C5ACC" w:rsidRDefault="001A1DA5" w:rsidP="005D6059">
      <w:pPr>
        <w:autoSpaceDE w:val="0"/>
        <w:autoSpaceDN w:val="0"/>
        <w:adjustRightInd w:val="0"/>
        <w:spacing w:after="0" w:line="240" w:lineRule="auto"/>
        <w:ind w:firstLine="709"/>
        <w:jc w:val="both"/>
        <w:rPr>
          <w:rFonts w:ascii="Times New Roman" w:hAnsi="Times New Roman"/>
        </w:rPr>
      </w:pPr>
    </w:p>
    <w:p w:rsidR="001A1DA5" w:rsidRPr="003C5ACC" w:rsidRDefault="001A1DA5" w:rsidP="005D6059">
      <w:pPr>
        <w:autoSpaceDE w:val="0"/>
        <w:autoSpaceDN w:val="0"/>
        <w:adjustRightInd w:val="0"/>
        <w:spacing w:after="0" w:line="240" w:lineRule="auto"/>
        <w:ind w:firstLine="709"/>
        <w:jc w:val="both"/>
        <w:rPr>
          <w:rFonts w:ascii="Times New Roman" w:hAnsi="Times New Roman"/>
        </w:rPr>
      </w:pP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Вода. Растворы</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i/>
        </w:rPr>
        <w:t>Вода в природе. Круговорот воды в природе.Физические и химические свойства воды.</w:t>
      </w:r>
      <w:r w:rsidRPr="003C5ACC">
        <w:rPr>
          <w:rFonts w:ascii="Times New Roman" w:hAnsi="Times New Roman"/>
        </w:rPr>
        <w:t xml:space="preserve"> Растворы. </w:t>
      </w:r>
      <w:r w:rsidRPr="003C5ACC">
        <w:rPr>
          <w:rFonts w:ascii="Times New Roman" w:hAnsi="Times New Roman"/>
          <w:i/>
        </w:rPr>
        <w:t>Растворимость веществ в воде.</w:t>
      </w:r>
      <w:r w:rsidRPr="003C5ACC">
        <w:rPr>
          <w:rFonts w:ascii="Times New Roman" w:hAnsi="Times New Roman"/>
        </w:rPr>
        <w:t xml:space="preserve"> Концентрация растворов. Массовая доля растворенного вещества в растворе.</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lastRenderedPageBreak/>
        <w:t>Основные классы неорганических соединений</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Оксиды. Классификация. Номенклатура. </w:t>
      </w:r>
      <w:r w:rsidRPr="003C5ACC">
        <w:rPr>
          <w:rFonts w:ascii="Times New Roman" w:hAnsi="Times New Roman"/>
          <w:i/>
        </w:rPr>
        <w:t>Физические свойства оксидов.</w:t>
      </w:r>
      <w:r w:rsidRPr="003C5ACC">
        <w:rPr>
          <w:rFonts w:ascii="Times New Roman" w:hAnsi="Times New Roman"/>
        </w:rPr>
        <w:t xml:space="preserve"> Химические свойства оксидов. </w:t>
      </w:r>
      <w:r w:rsidRPr="003C5ACC">
        <w:rPr>
          <w:rFonts w:ascii="Times New Roman" w:hAnsi="Times New Roman"/>
          <w:i/>
        </w:rPr>
        <w:t>Получение и применение оксидов.</w:t>
      </w:r>
      <w:r w:rsidRPr="003C5ACC">
        <w:rPr>
          <w:rFonts w:ascii="Times New Roman" w:hAnsi="Times New Roman"/>
        </w:rPr>
        <w:t xml:space="preserve"> Основания. Классификация. Номенклатура. </w:t>
      </w:r>
      <w:r w:rsidRPr="003C5ACC">
        <w:rPr>
          <w:rFonts w:ascii="Times New Roman" w:hAnsi="Times New Roman"/>
          <w:i/>
        </w:rPr>
        <w:t>Физические свойства оснований.Получение оснований.</w:t>
      </w:r>
      <w:r w:rsidRPr="003C5ACC">
        <w:rPr>
          <w:rFonts w:ascii="Times New Roman" w:hAnsi="Times New Roman"/>
        </w:rPr>
        <w:t xml:space="preserve"> Химические свойства оснований. Реакция нейтрализации. Кислоты. Классификация. Номенклатура. </w:t>
      </w:r>
      <w:r w:rsidRPr="003C5ACC">
        <w:rPr>
          <w:rFonts w:ascii="Times New Roman" w:hAnsi="Times New Roman"/>
          <w:i/>
        </w:rPr>
        <w:t>Физические свойства кислот.Получение и применение кислот.</w:t>
      </w:r>
      <w:r w:rsidRPr="003C5ACC">
        <w:rPr>
          <w:rFonts w:ascii="Times New Roman" w:hAnsi="Times New Roman"/>
        </w:rPr>
        <w:t xml:space="preserve"> Химические свойства кислот. Индикаторы. Изменение окраски индикаторов в различных средах. Соли. Классификация. Номенклатура. </w:t>
      </w:r>
      <w:r w:rsidRPr="003C5ACC">
        <w:rPr>
          <w:rFonts w:ascii="Times New Roman" w:hAnsi="Times New Roman"/>
          <w:i/>
        </w:rPr>
        <w:t>Физические свойства солей.Получение и применение солей.</w:t>
      </w:r>
      <w:r w:rsidRPr="003C5ACC">
        <w:rPr>
          <w:rFonts w:ascii="Times New Roman" w:hAnsi="Times New Roman"/>
        </w:rPr>
        <w:t xml:space="preserve"> Химические свойства солей. Генетическая связь между классами неорганических соединений. </w:t>
      </w:r>
      <w:r w:rsidRPr="003C5ACC">
        <w:rPr>
          <w:rFonts w:ascii="Times New Roman" w:hAnsi="Times New Roman"/>
          <w:i/>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b/>
          <w:bCs/>
        </w:rPr>
        <w:t>Строение атома. Периодический закон и периодическая система химических элементов Д.И. Менделеева</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Строение атома: ядро, энергетический уровень. </w:t>
      </w:r>
      <w:r w:rsidRPr="003C5ACC">
        <w:rPr>
          <w:rFonts w:ascii="Times New Roman" w:hAnsi="Times New Roman"/>
          <w:i/>
        </w:rPr>
        <w:t>Состав ядра атома: протоны, нейтроны. Изотопы.</w:t>
      </w:r>
      <w:r w:rsidRPr="003C5ACC">
        <w:rPr>
          <w:rFonts w:ascii="Times New Roman" w:hAnsi="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Строение веществ. Химическая связь</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i/>
        </w:rPr>
        <w:t>Электроотрицательность атомов химических элементов.</w:t>
      </w:r>
      <w:r w:rsidRPr="003C5ACC">
        <w:rPr>
          <w:rFonts w:ascii="Times New Roman" w:hAnsi="Times New Roman"/>
        </w:rPr>
        <w:t xml:space="preserve"> Ковалентная химическая связь: неполярная и полярная. </w:t>
      </w:r>
      <w:r w:rsidRPr="003C5ACC">
        <w:rPr>
          <w:rFonts w:ascii="Times New Roman" w:hAnsi="Times New Roman"/>
          <w:i/>
        </w:rPr>
        <w:t>Понятие о водородной связи и ее влиянии на физические свойства веществ на примере воды.</w:t>
      </w:r>
      <w:r w:rsidRPr="003C5ACC">
        <w:rPr>
          <w:rFonts w:ascii="Times New Roman" w:hAnsi="Times New Roman"/>
        </w:rPr>
        <w:t xml:space="preserve"> Ионная связь. Металлическая связь. </w:t>
      </w:r>
      <w:r w:rsidRPr="003C5ACC">
        <w:rPr>
          <w:rFonts w:ascii="Times New Roman" w:hAnsi="Times New Roman"/>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Химические реакции</w:t>
      </w:r>
    </w:p>
    <w:p w:rsidR="00B540EE" w:rsidRPr="003C5ACC" w:rsidRDefault="00B540EE" w:rsidP="005D6059">
      <w:pPr>
        <w:autoSpaceDE w:val="0"/>
        <w:autoSpaceDN w:val="0"/>
        <w:adjustRightInd w:val="0"/>
        <w:spacing w:after="0" w:line="240" w:lineRule="auto"/>
        <w:ind w:firstLine="709"/>
        <w:jc w:val="both"/>
        <w:rPr>
          <w:rFonts w:ascii="Times New Roman" w:hAnsi="Times New Roman"/>
        </w:rPr>
      </w:pPr>
      <w:r w:rsidRPr="003C5ACC">
        <w:rPr>
          <w:rFonts w:ascii="Times New Roman" w:hAnsi="Times New Roman"/>
          <w:i/>
        </w:rPr>
        <w:t>Понятие о скорости химической реакции. Факторы, влияющие на скорость химической реакции</w:t>
      </w:r>
      <w:r w:rsidRPr="003C5ACC">
        <w:rPr>
          <w:rFonts w:ascii="Times New Roman" w:hAnsi="Times New Roman"/>
        </w:rPr>
        <w:t xml:space="preserve">. </w:t>
      </w:r>
      <w:r w:rsidRPr="003C5ACC">
        <w:rPr>
          <w:rFonts w:ascii="Times New Roman" w:hAnsi="Times New Roman"/>
          <w:i/>
        </w:rPr>
        <w:t>Понятие о катализаторе.</w:t>
      </w:r>
      <w:r w:rsidRPr="003C5ACC">
        <w:rPr>
          <w:rFonts w:ascii="Times New Roman" w:hAnsi="Times New Roman"/>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 xml:space="preserve">Неметаллы </w:t>
      </w:r>
      <w:r w:rsidRPr="003C5ACC">
        <w:rPr>
          <w:rFonts w:ascii="Times New Roman" w:hAnsi="Times New Roman"/>
          <w:b/>
          <w:bCs/>
          <w:lang w:val="en-US"/>
        </w:rPr>
        <w:t>IV</w:t>
      </w:r>
      <w:r w:rsidRPr="003C5ACC">
        <w:rPr>
          <w:rFonts w:ascii="Times New Roman" w:hAnsi="Times New Roman"/>
          <w:b/>
          <w:bCs/>
        </w:rPr>
        <w:t xml:space="preserve"> – </w:t>
      </w:r>
      <w:r w:rsidRPr="003C5ACC">
        <w:rPr>
          <w:rFonts w:ascii="Times New Roman" w:hAnsi="Times New Roman"/>
          <w:b/>
          <w:bCs/>
          <w:lang w:val="en-US"/>
        </w:rPr>
        <w:t>VII</w:t>
      </w:r>
      <w:r w:rsidRPr="003C5ACC">
        <w:rPr>
          <w:rFonts w:ascii="Times New Roman" w:hAnsi="Times New Roman"/>
          <w:b/>
          <w:bCs/>
        </w:rPr>
        <w:t xml:space="preserve"> групп и их соединения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3C5ACC">
        <w:rPr>
          <w:rFonts w:ascii="Times New Roman" w:hAnsi="Times New Roman"/>
          <w:i/>
        </w:rPr>
        <w:t>сернистая и сероводородная кислоты</w:t>
      </w:r>
      <w:r w:rsidRPr="003C5ACC">
        <w:rPr>
          <w:rFonts w:ascii="Times New Roman" w:hAnsi="Times New Roman"/>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C5ACC">
        <w:rPr>
          <w:rFonts w:ascii="Times New Roman" w:hAnsi="Times New Roman"/>
          <w:lang w:val="en-US"/>
        </w:rPr>
        <w:t>V</w:t>
      </w:r>
      <w:r w:rsidRPr="003C5ACC">
        <w:rPr>
          <w:rFonts w:ascii="Times New Roman" w:hAnsi="Times New Roman"/>
        </w:rPr>
        <w:t xml:space="preserve">), ортофосфорная кислота и ее соли. Углерод: физические и химические свойства. </w:t>
      </w:r>
      <w:r w:rsidRPr="003C5ACC">
        <w:rPr>
          <w:rFonts w:ascii="Times New Roman" w:hAnsi="Times New Roman"/>
          <w:i/>
        </w:rPr>
        <w:t xml:space="preserve">Аллотропия углерода: алмаз, графит, карбин, фуллерены. </w:t>
      </w:r>
      <w:r w:rsidRPr="003C5ACC">
        <w:rPr>
          <w:rFonts w:ascii="Times New Roman" w:hAnsi="Times New Roman"/>
        </w:rPr>
        <w:t xml:space="preserve">Соединения углерода: оксиды углерода (II) и (IV), угольная кислота и ее соли. </w:t>
      </w:r>
      <w:r w:rsidRPr="003C5ACC">
        <w:rPr>
          <w:rFonts w:ascii="Times New Roman" w:hAnsi="Times New Roman"/>
          <w:i/>
        </w:rPr>
        <w:t>Кремний и его соединения.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Металлы и их соединения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i/>
        </w:rPr>
        <w:t>Положение металлов в периодической системе химических элементов Д.И. Менделеева.</w:t>
      </w:r>
      <w:r w:rsidR="0020404B" w:rsidRPr="003C5ACC">
        <w:rPr>
          <w:rFonts w:ascii="Times New Roman" w:hAnsi="Times New Roman"/>
          <w:i/>
        </w:rPr>
        <w:t>Металлы в природе и общие способы их получения</w:t>
      </w:r>
      <w:r w:rsidR="0020404B" w:rsidRPr="003C5ACC">
        <w:rPr>
          <w:rFonts w:ascii="Times New Roman" w:hAnsi="Times New Roman"/>
        </w:rPr>
        <w:t xml:space="preserve">. </w:t>
      </w:r>
      <w:r w:rsidRPr="003C5ACC">
        <w:rPr>
          <w:rFonts w:ascii="Times New Roman" w:hAnsi="Times New Roman"/>
          <w:i/>
        </w:rPr>
        <w:t>Общие физические свойства металлов.</w:t>
      </w:r>
      <w:r w:rsidRPr="003C5ACC">
        <w:rPr>
          <w:rFonts w:ascii="Times New Roman" w:hAnsi="Times New Roman"/>
        </w:rPr>
        <w:t xml:space="preserve"> Общие химические свойства металлов: реакции с неметаллами, кислотами, солями. </w:t>
      </w:r>
      <w:r w:rsidRPr="003C5ACC">
        <w:rPr>
          <w:rFonts w:ascii="Times New Roman" w:hAnsi="Times New Roman"/>
          <w:i/>
        </w:rPr>
        <w:t>Электрохимический ряд напряжений металлов.</w:t>
      </w:r>
      <w:r w:rsidRPr="003C5ACC">
        <w:rPr>
          <w:rFonts w:ascii="Times New Roman" w:hAnsi="Times New Roman"/>
        </w:rPr>
        <w:t xml:space="preserve"> Щелочные металлы и их соединения. Щелочноземельные металлы и их соединения. Алюминий. Амфотерность оксида и гидроксида </w:t>
      </w:r>
      <w:r w:rsidRPr="003C5ACC">
        <w:rPr>
          <w:rFonts w:ascii="Times New Roman" w:hAnsi="Times New Roman"/>
        </w:rPr>
        <w:lastRenderedPageBreak/>
        <w:t>алюминия. Железо. Соединения железа и их свойства: оксиды, гидроксиды и соли железа (II и III).</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Первоначальные сведения об органических веществах</w:t>
      </w:r>
    </w:p>
    <w:p w:rsidR="00B540EE" w:rsidRPr="003C5ACC" w:rsidRDefault="00B540EE" w:rsidP="005D6059">
      <w:pPr>
        <w:autoSpaceDE w:val="0"/>
        <w:autoSpaceDN w:val="0"/>
        <w:adjustRightInd w:val="0"/>
        <w:spacing w:after="0" w:line="240" w:lineRule="auto"/>
        <w:ind w:firstLine="709"/>
        <w:jc w:val="both"/>
        <w:rPr>
          <w:rFonts w:ascii="Times New Roman" w:hAnsi="Times New Roman"/>
          <w:i/>
        </w:rPr>
      </w:pPr>
      <w:r w:rsidRPr="003C5ACC">
        <w:rPr>
          <w:rFonts w:ascii="Times New Roman" w:hAnsi="Times New Roman"/>
          <w:bCs/>
        </w:rPr>
        <w:t>П</w:t>
      </w:r>
      <w:r w:rsidRPr="003C5ACC">
        <w:rPr>
          <w:rFonts w:ascii="Times New Roman" w:hAnsi="Times New Roman"/>
        </w:rPr>
        <w:t xml:space="preserve">ервоначальные сведения о строении органических веществ. Углеводороды: метан, этан, этилен. </w:t>
      </w:r>
      <w:r w:rsidRPr="003C5ACC">
        <w:rPr>
          <w:rFonts w:ascii="Times New Roman" w:hAnsi="Times New Roman"/>
          <w:i/>
        </w:rPr>
        <w:t xml:space="preserve">Источники углеводородов: природный газ, нефть, уголь. </w:t>
      </w:r>
      <w:r w:rsidRPr="003C5ACC">
        <w:rPr>
          <w:rFonts w:ascii="Times New Roman" w:hAnsi="Times New Roman"/>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3C5ACC">
        <w:rPr>
          <w:rFonts w:ascii="Times New Roman" w:hAnsi="Times New Roman"/>
          <w:i/>
        </w:rPr>
        <w:t>Химическое загрязнение окружающей среды и его последствия.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Типы расчетных задач:</w:t>
      </w:r>
    </w:p>
    <w:p w:rsidR="00B540EE" w:rsidRPr="003C5ACC" w:rsidRDefault="00B540EE" w:rsidP="005D6059">
      <w:pPr>
        <w:numPr>
          <w:ilvl w:val="0"/>
          <w:numId w:val="1"/>
        </w:numPr>
        <w:autoSpaceDE w:val="0"/>
        <w:autoSpaceDN w:val="0"/>
        <w:adjustRightInd w:val="0"/>
        <w:spacing w:after="0" w:line="240" w:lineRule="auto"/>
        <w:ind w:left="0" w:firstLine="709"/>
        <w:jc w:val="both"/>
        <w:rPr>
          <w:rFonts w:ascii="Times New Roman" w:hAnsi="Times New Roman"/>
          <w:bCs/>
        </w:rPr>
      </w:pPr>
      <w:r w:rsidRPr="003C5ACC">
        <w:rPr>
          <w:rFonts w:ascii="Times New Roman" w:hAnsi="Times New Roman"/>
          <w:bCs/>
        </w:rPr>
        <w:t>Вычисление массовой доли химического элемента по формуле соединения.</w:t>
      </w:r>
    </w:p>
    <w:p w:rsidR="00B540EE" w:rsidRPr="003C5ACC" w:rsidRDefault="00B540EE" w:rsidP="005D6059">
      <w:pPr>
        <w:autoSpaceDE w:val="0"/>
        <w:autoSpaceDN w:val="0"/>
        <w:adjustRightInd w:val="0"/>
        <w:spacing w:after="0" w:line="240" w:lineRule="auto"/>
        <w:ind w:firstLine="709"/>
        <w:jc w:val="both"/>
        <w:rPr>
          <w:rFonts w:ascii="Times New Roman" w:hAnsi="Times New Roman"/>
          <w:bCs/>
          <w:i/>
        </w:rPr>
      </w:pPr>
      <w:r w:rsidRPr="003C5ACC">
        <w:rPr>
          <w:rFonts w:ascii="Times New Roman" w:hAnsi="Times New Roman"/>
          <w:bCs/>
          <w:i/>
        </w:rPr>
        <w:t>Установление простейшей формулы вещества по массовым долям химических элементов.</w:t>
      </w:r>
    </w:p>
    <w:p w:rsidR="00B540EE" w:rsidRPr="003C5ACC" w:rsidRDefault="00B540EE" w:rsidP="005D6059">
      <w:pPr>
        <w:numPr>
          <w:ilvl w:val="0"/>
          <w:numId w:val="1"/>
        </w:numPr>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3C5ACC" w:rsidRDefault="00B540EE" w:rsidP="005D6059">
      <w:pPr>
        <w:numPr>
          <w:ilvl w:val="0"/>
          <w:numId w:val="1"/>
        </w:numPr>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Расчет массовой доли растворенного вещества в растворе.</w:t>
      </w:r>
    </w:p>
    <w:p w:rsidR="00B540EE" w:rsidRPr="003C5ACC" w:rsidRDefault="00B540EE" w:rsidP="005D6059">
      <w:pPr>
        <w:autoSpaceDE w:val="0"/>
        <w:autoSpaceDN w:val="0"/>
        <w:adjustRightInd w:val="0"/>
        <w:spacing w:after="0" w:line="240" w:lineRule="auto"/>
        <w:ind w:firstLine="709"/>
        <w:jc w:val="both"/>
        <w:rPr>
          <w:rFonts w:ascii="Times New Roman" w:hAnsi="Times New Roman"/>
          <w:b/>
          <w:bCs/>
        </w:rPr>
      </w:pPr>
      <w:r w:rsidRPr="003C5ACC">
        <w:rPr>
          <w:rFonts w:ascii="Times New Roman" w:hAnsi="Times New Roman"/>
          <w:b/>
          <w:bCs/>
        </w:rPr>
        <w:t>Примерные темы практических работ:</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Очистка загрязненной поваренной соли.</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Признаки протекания химических реакций.</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Получение кислорода и изучение его свойств.</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Получение водорода и изучение его свойств.</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Приготовление растворов с определенной массовой долей растворенного вещества.</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Решение экспериментальных задач по теме «Основные классы неорганических соединений».</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Реакции ионного обмена.</w:t>
      </w:r>
    </w:p>
    <w:p w:rsidR="00B540EE" w:rsidRPr="003C5ACC" w:rsidRDefault="00B540EE" w:rsidP="00C6179D">
      <w:pPr>
        <w:numPr>
          <w:ilvl w:val="0"/>
          <w:numId w:val="107"/>
        </w:numPr>
        <w:spacing w:after="0" w:line="240" w:lineRule="auto"/>
        <w:ind w:left="0" w:firstLine="709"/>
        <w:jc w:val="both"/>
        <w:rPr>
          <w:rFonts w:ascii="Times New Roman" w:hAnsi="Times New Roman"/>
          <w:i/>
        </w:rPr>
      </w:pPr>
      <w:r w:rsidRPr="003C5ACC">
        <w:rPr>
          <w:rFonts w:ascii="Times New Roman" w:hAnsi="Times New Roman"/>
          <w:i/>
        </w:rPr>
        <w:t>Качественные реакции на ионы в растворе.</w:t>
      </w:r>
    </w:p>
    <w:p w:rsidR="00B540EE" w:rsidRPr="003C5ACC" w:rsidRDefault="00B540EE" w:rsidP="00C6179D">
      <w:pPr>
        <w:numPr>
          <w:ilvl w:val="0"/>
          <w:numId w:val="107"/>
        </w:numPr>
        <w:spacing w:after="0" w:line="240" w:lineRule="auto"/>
        <w:ind w:left="0" w:firstLine="709"/>
        <w:jc w:val="both"/>
        <w:rPr>
          <w:rFonts w:ascii="Times New Roman" w:hAnsi="Times New Roman"/>
          <w:i/>
        </w:rPr>
      </w:pPr>
      <w:r w:rsidRPr="003C5ACC">
        <w:rPr>
          <w:rFonts w:ascii="Times New Roman" w:hAnsi="Times New Roman"/>
          <w:i/>
        </w:rPr>
        <w:t>Получение аммиака и изучение его свойств.</w:t>
      </w:r>
    </w:p>
    <w:p w:rsidR="00B540EE" w:rsidRPr="003C5ACC" w:rsidRDefault="00B540EE" w:rsidP="00C6179D">
      <w:pPr>
        <w:numPr>
          <w:ilvl w:val="0"/>
          <w:numId w:val="107"/>
        </w:numPr>
        <w:spacing w:after="0" w:line="240" w:lineRule="auto"/>
        <w:ind w:left="0" w:firstLine="709"/>
        <w:jc w:val="both"/>
        <w:rPr>
          <w:rFonts w:ascii="Times New Roman" w:hAnsi="Times New Roman"/>
          <w:i/>
        </w:rPr>
      </w:pPr>
      <w:r w:rsidRPr="003C5ACC">
        <w:rPr>
          <w:rFonts w:ascii="Times New Roman" w:hAnsi="Times New Roman"/>
          <w:i/>
        </w:rPr>
        <w:t>Получение углекислого газа и изучение его свойств.</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Решение экспериментальных задач по теме «Неметаллы IV – VII групп и их соединений».</w:t>
      </w:r>
    </w:p>
    <w:p w:rsidR="00B540EE" w:rsidRPr="003C5ACC" w:rsidRDefault="00B540EE" w:rsidP="00C6179D">
      <w:pPr>
        <w:numPr>
          <w:ilvl w:val="0"/>
          <w:numId w:val="107"/>
        </w:numPr>
        <w:spacing w:after="0" w:line="240" w:lineRule="auto"/>
        <w:ind w:left="0" w:firstLine="709"/>
        <w:jc w:val="both"/>
        <w:rPr>
          <w:rFonts w:ascii="Times New Roman" w:hAnsi="Times New Roman"/>
        </w:rPr>
      </w:pPr>
      <w:r w:rsidRPr="003C5ACC">
        <w:rPr>
          <w:rFonts w:ascii="Times New Roman" w:hAnsi="Times New Roman"/>
        </w:rPr>
        <w:t>Решение экспериментальных задач по теме «Металлы и их соединения».</w:t>
      </w:r>
    </w:p>
    <w:p w:rsidR="00B540EE" w:rsidRPr="003C5ACC" w:rsidRDefault="00FB3AB9" w:rsidP="005D6059">
      <w:pPr>
        <w:pStyle w:val="4"/>
        <w:spacing w:line="240" w:lineRule="auto"/>
        <w:rPr>
          <w:sz w:val="22"/>
        </w:rPr>
      </w:pPr>
      <w:bookmarkStart w:id="320" w:name="_Toc409691713"/>
      <w:bookmarkStart w:id="321" w:name="_Toc410654038"/>
      <w:bookmarkStart w:id="322" w:name="_Toc414553249"/>
      <w:r w:rsidRPr="003C5ACC">
        <w:rPr>
          <w:sz w:val="22"/>
        </w:rPr>
        <w:t>2.2.2.15</w:t>
      </w:r>
      <w:r w:rsidR="00F17097" w:rsidRPr="003C5ACC">
        <w:rPr>
          <w:sz w:val="22"/>
        </w:rPr>
        <w:t xml:space="preserve">. </w:t>
      </w:r>
      <w:r w:rsidR="00B540EE" w:rsidRPr="003C5ACC">
        <w:rPr>
          <w:sz w:val="22"/>
        </w:rPr>
        <w:t>Изобразительное искусство</w:t>
      </w:r>
      <w:bookmarkEnd w:id="320"/>
      <w:bookmarkEnd w:id="321"/>
      <w:bookmarkEnd w:id="322"/>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В программу включены следующие основные виды художественно-творческой деятельности:</w:t>
      </w:r>
    </w:p>
    <w:p w:rsidR="00B30F8B" w:rsidRPr="003C5ACC" w:rsidRDefault="00B30F8B" w:rsidP="00C6179D">
      <w:pPr>
        <w:pStyle w:val="a8"/>
        <w:numPr>
          <w:ilvl w:val="0"/>
          <w:numId w:val="161"/>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ценностно-ориентационная и коммуникативная деятельность;</w:t>
      </w:r>
    </w:p>
    <w:p w:rsidR="00B30F8B" w:rsidRPr="003C5ACC" w:rsidRDefault="00B30F8B" w:rsidP="00C6179D">
      <w:pPr>
        <w:pStyle w:val="a8"/>
        <w:numPr>
          <w:ilvl w:val="0"/>
          <w:numId w:val="161"/>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изобразительная деятельность (основы художественного изображения);</w:t>
      </w:r>
    </w:p>
    <w:p w:rsidR="00B30F8B" w:rsidRPr="003C5ACC" w:rsidRDefault="00B30F8B" w:rsidP="00C6179D">
      <w:pPr>
        <w:pStyle w:val="a8"/>
        <w:numPr>
          <w:ilvl w:val="0"/>
          <w:numId w:val="161"/>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3C5ACC" w:rsidRDefault="00B30F8B" w:rsidP="00C6179D">
      <w:pPr>
        <w:pStyle w:val="a8"/>
        <w:numPr>
          <w:ilvl w:val="0"/>
          <w:numId w:val="161"/>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lastRenderedPageBreak/>
        <w:t>художественно-конструкторская деятельность (элементы дизайна и архитектуры);</w:t>
      </w:r>
    </w:p>
    <w:p w:rsidR="00B30F8B" w:rsidRPr="003C5ACC" w:rsidRDefault="00B30F8B" w:rsidP="00C6179D">
      <w:pPr>
        <w:pStyle w:val="a8"/>
        <w:numPr>
          <w:ilvl w:val="0"/>
          <w:numId w:val="161"/>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художественно-творческая деятельность на основе синтеза искусств.</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3C5ACC" w:rsidRDefault="0020404B" w:rsidP="005D6059">
      <w:pPr>
        <w:spacing w:after="0" w:line="240" w:lineRule="auto"/>
        <w:ind w:firstLine="709"/>
        <w:jc w:val="both"/>
        <w:rPr>
          <w:rFonts w:ascii="Times New Roman" w:eastAsia="Times New Roman" w:hAnsi="Times New Roman"/>
        </w:rPr>
      </w:pPr>
    </w:p>
    <w:p w:rsidR="0020404B" w:rsidRPr="003C5ACC" w:rsidRDefault="0020404B"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3C5ACC" w:rsidRDefault="0020404B" w:rsidP="005D6059">
      <w:pPr>
        <w:spacing w:after="0" w:line="240" w:lineRule="auto"/>
        <w:ind w:firstLine="709"/>
        <w:jc w:val="both"/>
        <w:rPr>
          <w:rFonts w:ascii="Times New Roman" w:eastAsia="Times New Roman" w:hAnsi="Times New Roman"/>
        </w:rPr>
      </w:pPr>
      <w:r w:rsidRPr="003C5ACC">
        <w:rPr>
          <w:rFonts w:ascii="Times New Roman" w:eastAsia="Times New Roman" w:hAnsi="Times New Roman"/>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3C5ACC" w:rsidRDefault="004E048F" w:rsidP="005D6059">
      <w:pPr>
        <w:pStyle w:val="a8"/>
        <w:tabs>
          <w:tab w:val="left" w:pos="426"/>
        </w:tabs>
        <w:ind w:left="0" w:firstLine="709"/>
        <w:jc w:val="both"/>
        <w:rPr>
          <w:rFonts w:ascii="Times New Roman" w:eastAsia="Times New Roman" w:hAnsi="Times New Roman"/>
          <w:b/>
          <w:sz w:val="22"/>
          <w:szCs w:val="22"/>
        </w:rPr>
      </w:pPr>
      <w:r w:rsidRPr="003C5ACC">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3C5ACC" w:rsidRDefault="004E048F" w:rsidP="005D6059">
      <w:pPr>
        <w:tabs>
          <w:tab w:val="left" w:pos="426"/>
          <w:tab w:val="left" w:pos="709"/>
        </w:tabs>
        <w:spacing w:after="0" w:line="240" w:lineRule="auto"/>
        <w:ind w:firstLine="709"/>
        <w:jc w:val="both"/>
        <w:rPr>
          <w:rFonts w:ascii="Times New Roman" w:eastAsia="Times New Roman" w:hAnsi="Times New Roman"/>
          <w:b/>
          <w:lang w:eastAsia="ru-RU"/>
        </w:rPr>
      </w:pPr>
      <w:r w:rsidRPr="003C5ACC">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3C5ACC" w:rsidRDefault="004E048F" w:rsidP="005D6059">
      <w:pPr>
        <w:spacing w:after="0" w:line="240" w:lineRule="auto"/>
        <w:ind w:firstLine="709"/>
        <w:jc w:val="both"/>
        <w:rPr>
          <w:rFonts w:ascii="Times New Roman" w:eastAsia="Times New Roman" w:hAnsi="Times New Roman"/>
          <w:b/>
          <w:lang w:eastAsia="ru-RU"/>
        </w:rPr>
      </w:pPr>
      <w:r w:rsidRPr="003C5ACC">
        <w:rPr>
          <w:rFonts w:ascii="Times New Roman" w:eastAsia="Times New Roman" w:hAnsi="Times New Roman"/>
          <w:b/>
          <w:lang w:eastAsia="ru-RU"/>
        </w:rPr>
        <w:t>Виды изобразительного искусства и основы образного языка</w:t>
      </w:r>
    </w:p>
    <w:p w:rsidR="004E048F" w:rsidRPr="003C5ACC" w:rsidRDefault="004E048F"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3C5ACC" w:rsidRDefault="004E048F" w:rsidP="005D6059">
      <w:pPr>
        <w:spacing w:after="0" w:line="240" w:lineRule="auto"/>
        <w:ind w:firstLine="709"/>
        <w:rPr>
          <w:rFonts w:ascii="Times New Roman" w:eastAsia="Times New Roman" w:hAnsi="Times New Roman"/>
          <w:b/>
          <w:lang w:eastAsia="ru-RU"/>
        </w:rPr>
      </w:pPr>
      <w:r w:rsidRPr="003C5ACC">
        <w:rPr>
          <w:rFonts w:ascii="Times New Roman" w:eastAsia="Times New Roman" w:hAnsi="Times New Roman"/>
          <w:b/>
          <w:lang w:eastAsia="ru-RU"/>
        </w:rPr>
        <w:t>Понимание смысла деятельности художника</w:t>
      </w:r>
    </w:p>
    <w:p w:rsidR="004E048F" w:rsidRPr="003C5ACC" w:rsidRDefault="004E048F"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3C5ACC" w:rsidRDefault="004E048F"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3C5ACC" w:rsidRDefault="004E048F" w:rsidP="005D6059">
      <w:pPr>
        <w:spacing w:after="0" w:line="240" w:lineRule="auto"/>
        <w:ind w:firstLine="709"/>
        <w:rPr>
          <w:rFonts w:ascii="Times New Roman" w:eastAsia="Times New Roman" w:hAnsi="Times New Roman"/>
          <w:b/>
          <w:lang w:eastAsia="ru-RU"/>
        </w:rPr>
      </w:pPr>
      <w:r w:rsidRPr="003C5ACC">
        <w:rPr>
          <w:rFonts w:ascii="Times New Roman" w:eastAsia="Times New Roman" w:hAnsi="Times New Roman"/>
          <w:b/>
          <w:lang w:eastAsia="ru-RU"/>
        </w:rPr>
        <w:t>Вечные темы и великие исторические события в искусстве</w:t>
      </w:r>
    </w:p>
    <w:p w:rsidR="004E048F" w:rsidRPr="003C5ACC" w:rsidRDefault="004E048F"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w:t>
      </w:r>
      <w:r w:rsidRPr="003C5ACC">
        <w:rPr>
          <w:rFonts w:ascii="Times New Roman" w:eastAsia="Times New Roman" w:hAnsi="Times New Roman"/>
          <w:lang w:eastAsia="ru-RU"/>
        </w:rPr>
        <w:lastRenderedPageBreak/>
        <w:t>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3C5ACC" w:rsidRDefault="004E048F" w:rsidP="005D6059">
      <w:pPr>
        <w:spacing w:after="0" w:line="240" w:lineRule="auto"/>
        <w:ind w:firstLine="709"/>
        <w:rPr>
          <w:rFonts w:ascii="Times New Roman" w:eastAsia="Times New Roman" w:hAnsi="Times New Roman"/>
          <w:b/>
          <w:lang w:eastAsia="ru-RU"/>
        </w:rPr>
      </w:pPr>
      <w:r w:rsidRPr="003C5ACC">
        <w:rPr>
          <w:rFonts w:ascii="Times New Roman" w:eastAsia="Times New Roman" w:hAnsi="Times New Roman"/>
          <w:b/>
          <w:lang w:eastAsia="ru-RU"/>
        </w:rPr>
        <w:t>Конструктивное искусство: архитектура и дизайн</w:t>
      </w:r>
    </w:p>
    <w:p w:rsidR="004E048F" w:rsidRPr="003C5ACC" w:rsidRDefault="004E048F"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3C5ACC" w:rsidRDefault="004E048F" w:rsidP="005D6059">
      <w:pPr>
        <w:spacing w:after="0" w:line="240" w:lineRule="auto"/>
        <w:ind w:firstLine="709"/>
        <w:rPr>
          <w:rFonts w:ascii="Times New Roman" w:eastAsia="Times New Roman" w:hAnsi="Times New Roman"/>
          <w:b/>
          <w:lang w:eastAsia="ru-RU"/>
        </w:rPr>
      </w:pPr>
      <w:r w:rsidRPr="003C5ACC">
        <w:rPr>
          <w:rFonts w:ascii="Times New Roman" w:eastAsia="Times New Roman" w:hAnsi="Times New Roman"/>
          <w:b/>
          <w:lang w:eastAsia="ru-RU"/>
        </w:rPr>
        <w:t>Изобразительное искусство и архитектура России</w:t>
      </w:r>
      <w:r w:rsidR="002C72F0" w:rsidRPr="003C5ACC">
        <w:rPr>
          <w:rFonts w:ascii="Times New Roman" w:eastAsia="Times New Roman" w:hAnsi="Times New Roman"/>
          <w:b/>
          <w:lang w:val="en-US"/>
        </w:rPr>
        <w:t>XI</w:t>
      </w:r>
      <w:r w:rsidR="002C72F0" w:rsidRPr="003C5ACC">
        <w:rPr>
          <w:rFonts w:ascii="Times New Roman" w:eastAsia="Times New Roman" w:hAnsi="Times New Roman"/>
          <w:b/>
        </w:rPr>
        <w:t xml:space="preserve"> –</w:t>
      </w:r>
      <w:r w:rsidR="002C72F0" w:rsidRPr="003C5ACC">
        <w:rPr>
          <w:rFonts w:ascii="Times New Roman" w:eastAsia="Times New Roman" w:hAnsi="Times New Roman"/>
          <w:b/>
          <w:lang w:val="en-US"/>
        </w:rPr>
        <w:t>XVII</w:t>
      </w:r>
      <w:r w:rsidR="002C72F0" w:rsidRPr="003C5ACC">
        <w:rPr>
          <w:rFonts w:ascii="Times New Roman" w:eastAsia="Times New Roman" w:hAnsi="Times New Roman"/>
          <w:b/>
        </w:rPr>
        <w:t xml:space="preserve"> вв</w:t>
      </w:r>
      <w:r w:rsidRPr="003C5ACC">
        <w:rPr>
          <w:rFonts w:ascii="Times New Roman" w:eastAsia="Times New Roman" w:hAnsi="Times New Roman"/>
          <w:b/>
          <w:lang w:eastAsia="ru-RU"/>
        </w:rPr>
        <w:t>.</w:t>
      </w:r>
    </w:p>
    <w:p w:rsidR="004E048F" w:rsidRPr="003C5ACC" w:rsidRDefault="004E048F"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3C5ACC" w:rsidRDefault="004E048F" w:rsidP="005D6059">
      <w:pPr>
        <w:spacing w:after="0" w:line="240" w:lineRule="auto"/>
        <w:ind w:firstLine="709"/>
        <w:rPr>
          <w:rFonts w:ascii="Times New Roman" w:eastAsia="Times New Roman" w:hAnsi="Times New Roman"/>
          <w:b/>
          <w:i/>
          <w:lang w:eastAsia="ru-RU"/>
        </w:rPr>
      </w:pPr>
      <w:r w:rsidRPr="003C5ACC">
        <w:rPr>
          <w:rFonts w:ascii="Times New Roman" w:eastAsia="Times New Roman" w:hAnsi="Times New Roman"/>
          <w:b/>
          <w:i/>
          <w:lang w:eastAsia="ru-RU"/>
        </w:rPr>
        <w:t>Искусство полиграфии</w:t>
      </w:r>
    </w:p>
    <w:p w:rsidR="004E048F" w:rsidRPr="003C5ACC" w:rsidRDefault="004E048F" w:rsidP="005D6059">
      <w:pPr>
        <w:spacing w:after="0" w:line="240" w:lineRule="auto"/>
        <w:ind w:firstLine="709"/>
        <w:jc w:val="both"/>
        <w:rPr>
          <w:rFonts w:ascii="Times New Roman" w:eastAsia="Times New Roman" w:hAnsi="Times New Roman"/>
          <w:i/>
          <w:lang w:eastAsia="ru-RU"/>
        </w:rPr>
      </w:pPr>
      <w:r w:rsidRPr="003C5ACC">
        <w:rPr>
          <w:rFonts w:ascii="Times New Roman" w:eastAsia="Times New Roman" w:hAnsi="Times New Roman"/>
          <w:i/>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3C5ACC" w:rsidRDefault="004E048F" w:rsidP="005D6059">
      <w:pPr>
        <w:spacing w:after="0" w:line="240" w:lineRule="auto"/>
        <w:ind w:firstLine="709"/>
        <w:jc w:val="both"/>
        <w:rPr>
          <w:rFonts w:ascii="Times New Roman" w:eastAsia="Times New Roman" w:hAnsi="Times New Roman"/>
          <w:b/>
          <w:i/>
          <w:lang w:eastAsia="ru-RU"/>
        </w:rPr>
      </w:pPr>
      <w:r w:rsidRPr="003C5ACC">
        <w:rPr>
          <w:rFonts w:ascii="Times New Roman" w:eastAsia="Times New Roman" w:hAnsi="Times New Roman"/>
          <w:b/>
          <w:i/>
          <w:lang w:eastAsia="ru-RU"/>
        </w:rPr>
        <w:t>Стили, направления виды и жанры в русском изобразительном искусстве и архитектуре XVIII - XIX в</w:t>
      </w:r>
      <w:r w:rsidR="00FA7A95" w:rsidRPr="003C5ACC">
        <w:rPr>
          <w:rFonts w:ascii="Times New Roman" w:eastAsia="Times New Roman" w:hAnsi="Times New Roman"/>
          <w:b/>
          <w:i/>
          <w:lang w:eastAsia="ru-RU"/>
        </w:rPr>
        <w:t>в</w:t>
      </w:r>
      <w:r w:rsidRPr="003C5ACC">
        <w:rPr>
          <w:rFonts w:ascii="Times New Roman" w:eastAsia="Times New Roman" w:hAnsi="Times New Roman"/>
          <w:b/>
          <w:i/>
          <w:lang w:eastAsia="ru-RU"/>
        </w:rPr>
        <w:t>.</w:t>
      </w:r>
    </w:p>
    <w:p w:rsidR="004E048F" w:rsidRPr="003C5ACC" w:rsidRDefault="004E048F" w:rsidP="005D6059">
      <w:pPr>
        <w:spacing w:after="0" w:line="240" w:lineRule="auto"/>
        <w:ind w:firstLine="709"/>
        <w:jc w:val="both"/>
        <w:rPr>
          <w:rFonts w:ascii="Times New Roman" w:eastAsia="Times New Roman" w:hAnsi="Times New Roman"/>
          <w:i/>
          <w:lang w:eastAsia="ru-RU"/>
        </w:rPr>
      </w:pPr>
      <w:r w:rsidRPr="003C5ACC">
        <w:rPr>
          <w:rFonts w:ascii="Times New Roman" w:eastAsia="Times New Roman" w:hAnsi="Times New Roman"/>
          <w:i/>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3C5ACC" w:rsidRDefault="004E048F" w:rsidP="005D6059">
      <w:pPr>
        <w:spacing w:after="0" w:line="240" w:lineRule="auto"/>
        <w:ind w:firstLine="709"/>
        <w:jc w:val="both"/>
        <w:rPr>
          <w:rFonts w:ascii="Times New Roman" w:eastAsia="Times New Roman" w:hAnsi="Times New Roman"/>
          <w:b/>
          <w:i/>
          <w:lang w:eastAsia="ru-RU"/>
        </w:rPr>
      </w:pPr>
      <w:r w:rsidRPr="003C5ACC">
        <w:rPr>
          <w:rFonts w:ascii="Times New Roman" w:eastAsia="Times New Roman" w:hAnsi="Times New Roman"/>
          <w:b/>
          <w:i/>
          <w:lang w:eastAsia="ru-RU"/>
        </w:rPr>
        <w:t>Взаимосвязь истории искусства и истории человечества</w:t>
      </w:r>
    </w:p>
    <w:p w:rsidR="004E048F" w:rsidRPr="003C5ACC" w:rsidRDefault="004E048F" w:rsidP="005D6059">
      <w:pPr>
        <w:spacing w:after="0" w:line="240" w:lineRule="auto"/>
        <w:ind w:firstLine="709"/>
        <w:jc w:val="both"/>
        <w:rPr>
          <w:rFonts w:ascii="Times New Roman" w:eastAsia="Times New Roman" w:hAnsi="Times New Roman"/>
          <w:i/>
          <w:lang w:eastAsia="ru-RU"/>
        </w:rPr>
      </w:pPr>
      <w:r w:rsidRPr="003C5ACC">
        <w:rPr>
          <w:rFonts w:ascii="Times New Roman" w:eastAsia="Times New Roman" w:hAnsi="Times New Roman"/>
          <w:i/>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3C5ACC" w:rsidRDefault="004E048F" w:rsidP="005D6059">
      <w:pPr>
        <w:spacing w:after="0" w:line="240" w:lineRule="auto"/>
        <w:ind w:firstLine="709"/>
        <w:jc w:val="both"/>
        <w:rPr>
          <w:rFonts w:ascii="Times New Roman" w:eastAsia="Times New Roman" w:hAnsi="Times New Roman"/>
          <w:b/>
          <w:i/>
          <w:lang w:eastAsia="ru-RU"/>
        </w:rPr>
      </w:pPr>
      <w:r w:rsidRPr="003C5ACC">
        <w:rPr>
          <w:rFonts w:ascii="Times New Roman" w:eastAsia="Times New Roman" w:hAnsi="Times New Roman"/>
          <w:b/>
          <w:i/>
          <w:lang w:eastAsia="ru-RU"/>
        </w:rPr>
        <w:lastRenderedPageBreak/>
        <w:t>Изображение в синтетических и экранных видах искусства и художественная фотография</w:t>
      </w:r>
    </w:p>
    <w:p w:rsidR="00F17097" w:rsidRPr="003C5ACC" w:rsidRDefault="004E048F" w:rsidP="00FB3AB9">
      <w:pPr>
        <w:spacing w:after="0" w:line="240" w:lineRule="auto"/>
        <w:ind w:firstLine="709"/>
        <w:jc w:val="both"/>
        <w:rPr>
          <w:rFonts w:ascii="Times New Roman" w:hAnsi="Times New Roman"/>
        </w:rPr>
      </w:pPr>
      <w:r w:rsidRPr="003C5ACC">
        <w:rPr>
          <w:rFonts w:ascii="Times New Roman" w:eastAsia="Times New Roman" w:hAnsi="Times New Roman"/>
          <w:i/>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3C5ACC">
        <w:rPr>
          <w:rFonts w:ascii="Times New Roman" w:eastAsia="Times New Roman" w:hAnsi="Times New Roman"/>
          <w:i/>
          <w:lang w:val="en-US" w:eastAsia="ru-RU"/>
        </w:rPr>
        <w:t>XX</w:t>
      </w:r>
      <w:r w:rsidRPr="003C5ACC">
        <w:rPr>
          <w:rFonts w:ascii="Times New Roman" w:eastAsia="Times New Roman" w:hAnsi="Times New Roman"/>
          <w:i/>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323" w:name="_Toc409691714"/>
    </w:p>
    <w:p w:rsidR="00B540EE" w:rsidRPr="003C5ACC" w:rsidRDefault="00FB3AB9" w:rsidP="005D6059">
      <w:pPr>
        <w:pStyle w:val="4"/>
        <w:spacing w:line="240" w:lineRule="auto"/>
        <w:rPr>
          <w:sz w:val="22"/>
        </w:rPr>
      </w:pPr>
      <w:bookmarkStart w:id="324" w:name="_Toc410654039"/>
      <w:bookmarkStart w:id="325" w:name="_Toc414553250"/>
      <w:r w:rsidRPr="003C5ACC">
        <w:rPr>
          <w:sz w:val="22"/>
        </w:rPr>
        <w:t>2.2.2.16</w:t>
      </w:r>
      <w:r w:rsidR="00F17097" w:rsidRPr="003C5ACC">
        <w:rPr>
          <w:sz w:val="22"/>
        </w:rPr>
        <w:t xml:space="preserve">. </w:t>
      </w:r>
      <w:r w:rsidR="00B540EE" w:rsidRPr="003C5ACC">
        <w:rPr>
          <w:sz w:val="22"/>
        </w:rPr>
        <w:t>Музыка</w:t>
      </w:r>
      <w:bookmarkEnd w:id="323"/>
      <w:bookmarkEnd w:id="324"/>
      <w:bookmarkEnd w:id="325"/>
    </w:p>
    <w:p w:rsidR="0024776D" w:rsidRPr="003C5ACC" w:rsidRDefault="0024776D"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3C5ACC" w:rsidRDefault="0024776D"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Освоение предмета «Музыка» направлено на:</w:t>
      </w:r>
    </w:p>
    <w:p w:rsidR="0024776D" w:rsidRPr="003C5ACC" w:rsidRDefault="0024776D" w:rsidP="00C6179D">
      <w:pPr>
        <w:pStyle w:val="a8"/>
        <w:numPr>
          <w:ilvl w:val="0"/>
          <w:numId w:val="189"/>
        </w:numPr>
        <w:tabs>
          <w:tab w:val="left" w:pos="1134"/>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3C5ACC" w:rsidRDefault="0024776D" w:rsidP="00C6179D">
      <w:pPr>
        <w:pStyle w:val="a8"/>
        <w:numPr>
          <w:ilvl w:val="0"/>
          <w:numId w:val="189"/>
        </w:numPr>
        <w:tabs>
          <w:tab w:val="left" w:pos="1134"/>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3C5ACC" w:rsidRDefault="0024776D" w:rsidP="00C6179D">
      <w:pPr>
        <w:pStyle w:val="a8"/>
        <w:numPr>
          <w:ilvl w:val="0"/>
          <w:numId w:val="189"/>
        </w:numPr>
        <w:tabs>
          <w:tab w:val="left" w:pos="1134"/>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3C5ACC" w:rsidRDefault="0024776D" w:rsidP="00C6179D">
      <w:pPr>
        <w:pStyle w:val="a8"/>
        <w:numPr>
          <w:ilvl w:val="0"/>
          <w:numId w:val="189"/>
        </w:numPr>
        <w:tabs>
          <w:tab w:val="left" w:pos="1134"/>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3C5ACC" w:rsidRDefault="0024776D" w:rsidP="00C6179D">
      <w:pPr>
        <w:pStyle w:val="a8"/>
        <w:numPr>
          <w:ilvl w:val="0"/>
          <w:numId w:val="189"/>
        </w:numPr>
        <w:tabs>
          <w:tab w:val="left" w:pos="1134"/>
        </w:tabs>
        <w:ind w:left="0" w:firstLine="709"/>
        <w:jc w:val="both"/>
        <w:rPr>
          <w:rFonts w:ascii="Times New Roman" w:eastAsia="Times New Roman" w:hAnsi="Times New Roman"/>
          <w:sz w:val="22"/>
          <w:szCs w:val="22"/>
        </w:rPr>
      </w:pPr>
      <w:r w:rsidRPr="003C5ACC">
        <w:rPr>
          <w:rFonts w:ascii="Times New Roman" w:eastAsia="Times New Roman" w:hAnsi="Times New Roman"/>
          <w:sz w:val="22"/>
          <w:szCs w:val="22"/>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3C5ACC" w:rsidRDefault="0024776D"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3C5ACC" w:rsidRDefault="0024776D"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3C5ACC" w:rsidRDefault="0024776D" w:rsidP="005D6059">
      <w:pPr>
        <w:spacing w:after="0" w:line="240" w:lineRule="auto"/>
        <w:ind w:firstLine="709"/>
        <w:jc w:val="both"/>
        <w:rPr>
          <w:rFonts w:ascii="Times New Roman" w:eastAsia="Times New Roman" w:hAnsi="Times New Roman"/>
          <w:lang w:eastAsia="ru-RU"/>
        </w:rPr>
      </w:pPr>
      <w:r w:rsidRPr="003C5ACC">
        <w:rPr>
          <w:rFonts w:ascii="Times New Roman" w:eastAsia="Times New Roman" w:hAnsi="Times New Roman"/>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3C5ACC" w:rsidRDefault="009C58E9" w:rsidP="005D6059">
      <w:pPr>
        <w:spacing w:after="0" w:line="240" w:lineRule="auto"/>
        <w:ind w:firstLine="709"/>
        <w:jc w:val="both"/>
        <w:rPr>
          <w:rFonts w:ascii="Times New Roman" w:hAnsi="Times New Roman"/>
        </w:rPr>
      </w:pP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Музыка как вид искусства</w:t>
      </w:r>
    </w:p>
    <w:p w:rsidR="009C58E9"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3C5ACC">
        <w:rPr>
          <w:rFonts w:ascii="Times New Roman" w:hAnsi="Times New Roman"/>
        </w:rPr>
        <w:t>е</w:t>
      </w:r>
      <w:r w:rsidRPr="003C5ACC">
        <w:rPr>
          <w:rFonts w:ascii="Times New Roman" w:hAnsi="Times New Roman"/>
        </w:rPr>
        <w:t>хчастная, вариации, рондо,</w:t>
      </w:r>
      <w:r w:rsidRPr="003C5ACC">
        <w:rPr>
          <w:rFonts w:ascii="Times New Roman" w:hAnsi="Times New Roman"/>
          <w:i/>
        </w:rPr>
        <w:t xml:space="preserve"> сонатно-симфонический цикл, сюита), </w:t>
      </w:r>
      <w:r w:rsidRPr="003C5ACC">
        <w:rPr>
          <w:rFonts w:ascii="Times New Roman" w:hAnsi="Times New Roman"/>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3C5ACC">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Народное музыкальное творчество</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C5ACC">
        <w:rPr>
          <w:rFonts w:ascii="Times New Roman" w:hAnsi="Times New Roman"/>
          <w:i/>
        </w:rPr>
        <w:t xml:space="preserve">Различные исполнительские типы художественного общения (хоровое, соревновательное, сказительное). </w:t>
      </w:r>
      <w:r w:rsidRPr="003C5ACC">
        <w:rPr>
          <w:rFonts w:ascii="Times New Roman" w:hAnsi="Times New Roman"/>
        </w:rPr>
        <w:t xml:space="preserve">Музыкальный фольклор народов России. </w:t>
      </w:r>
      <w:r w:rsidR="009C58E9" w:rsidRPr="003C5ACC">
        <w:rPr>
          <w:rFonts w:ascii="Times New Roman" w:hAnsi="Times New Roman"/>
        </w:rPr>
        <w:t xml:space="preserve">Знакомство с музыкальной культурой, народным музыкальным творчеством своего региона. </w:t>
      </w:r>
      <w:r w:rsidRPr="003C5ACC">
        <w:rPr>
          <w:rFonts w:ascii="Times New Roman" w:hAnsi="Times New Roman"/>
        </w:rPr>
        <w:t>Истоки и интонационное своеобразие, музыкального фольклора разных стран.</w:t>
      </w:r>
    </w:p>
    <w:p w:rsidR="00B540EE" w:rsidRPr="003C5ACC" w:rsidRDefault="00B540EE" w:rsidP="005D6059">
      <w:pPr>
        <w:spacing w:after="0" w:line="240" w:lineRule="auto"/>
        <w:ind w:left="709"/>
        <w:contextualSpacing/>
        <w:jc w:val="both"/>
        <w:rPr>
          <w:rFonts w:ascii="Times New Roman" w:hAnsi="Times New Roman"/>
          <w:b/>
        </w:rPr>
      </w:pPr>
      <w:r w:rsidRPr="003C5ACC">
        <w:rPr>
          <w:rFonts w:ascii="Times New Roman" w:hAnsi="Times New Roman"/>
          <w:b/>
        </w:rPr>
        <w:t xml:space="preserve">Русская музыка от эпохи средневековья до рубежа </w:t>
      </w:r>
      <w:r w:rsidRPr="003C5ACC">
        <w:rPr>
          <w:rFonts w:ascii="Times New Roman" w:hAnsi="Times New Roman"/>
          <w:b/>
          <w:lang w:val="en-US"/>
        </w:rPr>
        <w:t>XIX</w:t>
      </w:r>
      <w:r w:rsidRPr="003C5ACC">
        <w:rPr>
          <w:rFonts w:ascii="Times New Roman" w:hAnsi="Times New Roman"/>
          <w:b/>
        </w:rPr>
        <w:t>-ХХ в</w:t>
      </w:r>
      <w:r w:rsidR="00505673" w:rsidRPr="003C5ACC">
        <w:rPr>
          <w:rFonts w:ascii="Times New Roman" w:hAnsi="Times New Roman"/>
          <w:b/>
        </w:rPr>
        <w:t>в.</w:t>
      </w:r>
    </w:p>
    <w:p w:rsidR="00B540EE" w:rsidRPr="003C5ACC" w:rsidRDefault="00257FAF" w:rsidP="005D6059">
      <w:pPr>
        <w:spacing w:line="240" w:lineRule="auto"/>
        <w:ind w:firstLine="709"/>
        <w:contextualSpacing/>
        <w:jc w:val="both"/>
        <w:rPr>
          <w:rFonts w:ascii="Times New Roman" w:hAnsi="Times New Roman"/>
        </w:rPr>
      </w:pPr>
      <w:r w:rsidRPr="003C5ACC">
        <w:rPr>
          <w:rFonts w:ascii="Times New Roman" w:hAnsi="Times New Roman"/>
        </w:rPr>
        <w:t>Древнерусская д</w:t>
      </w:r>
      <w:r w:rsidR="00B540EE" w:rsidRPr="003C5ACC">
        <w:rPr>
          <w:rFonts w:ascii="Times New Roman" w:hAnsi="Times New Roman"/>
        </w:rPr>
        <w:t xml:space="preserve">уховная музыка. </w:t>
      </w:r>
      <w:r w:rsidR="00B540EE" w:rsidRPr="003C5ACC">
        <w:rPr>
          <w:rFonts w:ascii="Times New Roman" w:hAnsi="Times New Roman"/>
          <w:i/>
        </w:rPr>
        <w:t xml:space="preserve">Знаменный распев как основа древнерусской </w:t>
      </w:r>
      <w:r w:rsidRPr="003C5ACC">
        <w:rPr>
          <w:rFonts w:ascii="Times New Roman" w:hAnsi="Times New Roman"/>
          <w:i/>
        </w:rPr>
        <w:t xml:space="preserve">храмовой </w:t>
      </w:r>
      <w:r w:rsidR="00B540EE" w:rsidRPr="003C5ACC">
        <w:rPr>
          <w:rFonts w:ascii="Times New Roman" w:hAnsi="Times New Roman"/>
          <w:i/>
        </w:rPr>
        <w:t>музыки.</w:t>
      </w:r>
      <w:r w:rsidR="00B540EE" w:rsidRPr="003C5ACC">
        <w:rPr>
          <w:rFonts w:ascii="Times New Roman" w:hAnsi="Times New Roman"/>
        </w:rPr>
        <w:t xml:space="preserve"> Основные жанры профессиональной музыки</w:t>
      </w:r>
      <w:r w:rsidRPr="003C5ACC">
        <w:rPr>
          <w:rFonts w:ascii="Times New Roman" w:hAnsi="Times New Roman"/>
        </w:rPr>
        <w:t xml:space="preserve"> эпохи Просвещения</w:t>
      </w:r>
      <w:r w:rsidR="00B540EE" w:rsidRPr="003C5ACC">
        <w:rPr>
          <w:rFonts w:ascii="Times New Roman" w:hAnsi="Times New Roman"/>
        </w:rPr>
        <w:t>: кант, хоровой концерт</w:t>
      </w:r>
      <w:r w:rsidRPr="003C5ACC">
        <w:rPr>
          <w:rFonts w:ascii="Times New Roman" w:hAnsi="Times New Roman"/>
        </w:rPr>
        <w:t>, литургия</w:t>
      </w:r>
      <w:r w:rsidR="00B540EE" w:rsidRPr="003C5ACC">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3C5ACC">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3C5ACC" w:rsidRDefault="00B540EE" w:rsidP="005D6059">
      <w:pPr>
        <w:spacing w:after="0" w:line="240" w:lineRule="auto"/>
        <w:ind w:firstLine="709"/>
        <w:contextualSpacing/>
        <w:jc w:val="both"/>
        <w:rPr>
          <w:rFonts w:ascii="Times New Roman" w:hAnsi="Times New Roman"/>
          <w:b/>
        </w:rPr>
      </w:pPr>
      <w:r w:rsidRPr="003C5ACC">
        <w:rPr>
          <w:rFonts w:ascii="Times New Roman" w:hAnsi="Times New Roman"/>
          <w:b/>
        </w:rPr>
        <w:t xml:space="preserve">Зарубежная музыка от эпохи средневековья до рубежа </w:t>
      </w:r>
      <w:r w:rsidRPr="003C5ACC">
        <w:rPr>
          <w:rFonts w:ascii="Times New Roman" w:hAnsi="Times New Roman"/>
          <w:b/>
          <w:lang w:val="en-US"/>
        </w:rPr>
        <w:t>XI</w:t>
      </w:r>
      <w:r w:rsidRPr="003C5ACC">
        <w:rPr>
          <w:rFonts w:ascii="Times New Roman" w:hAnsi="Times New Roman"/>
          <w:b/>
        </w:rPr>
        <w:t>Х-</w:t>
      </w:r>
      <w:r w:rsidRPr="003C5ACC">
        <w:rPr>
          <w:rFonts w:ascii="Times New Roman" w:hAnsi="Times New Roman"/>
          <w:b/>
          <w:lang w:val="en-US"/>
        </w:rPr>
        <w:t>X</w:t>
      </w:r>
      <w:r w:rsidRPr="003C5ACC">
        <w:rPr>
          <w:rFonts w:ascii="Times New Roman" w:hAnsi="Times New Roman"/>
          <w:b/>
        </w:rPr>
        <w:t>Х</w:t>
      </w:r>
      <w:r w:rsidR="00505673" w:rsidRPr="003C5ACC">
        <w:rPr>
          <w:rFonts w:ascii="Times New Roman" w:hAnsi="Times New Roman"/>
          <w:b/>
        </w:rPr>
        <w:t> </w:t>
      </w:r>
      <w:r w:rsidRPr="003C5ACC">
        <w:rPr>
          <w:rFonts w:ascii="Times New Roman" w:hAnsi="Times New Roman"/>
          <w:b/>
        </w:rPr>
        <w:t>в</w:t>
      </w:r>
      <w:r w:rsidR="00505673" w:rsidRPr="003C5ACC">
        <w:rPr>
          <w:rFonts w:ascii="Times New Roman" w:hAnsi="Times New Roman"/>
          <w:b/>
        </w:rPr>
        <w:t>в.</w:t>
      </w:r>
    </w:p>
    <w:p w:rsidR="00B540EE" w:rsidRPr="003C5ACC" w:rsidRDefault="00B540EE" w:rsidP="005D6059">
      <w:pPr>
        <w:spacing w:after="0" w:line="240" w:lineRule="auto"/>
        <w:ind w:firstLine="709"/>
        <w:contextualSpacing/>
        <w:jc w:val="both"/>
        <w:rPr>
          <w:rFonts w:ascii="Times New Roman" w:hAnsi="Times New Roman"/>
        </w:rPr>
      </w:pPr>
      <w:r w:rsidRPr="003C5ACC">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3C5ACC">
        <w:rPr>
          <w:rFonts w:ascii="Times New Roman" w:hAnsi="Times New Roman"/>
        </w:rPr>
        <w:t xml:space="preserve">в </w:t>
      </w:r>
      <w:r w:rsidRPr="003C5ACC">
        <w:rPr>
          <w:rFonts w:ascii="Times New Roman" w:hAnsi="Times New Roman"/>
        </w:rPr>
        <w:t>эпохи Возрождения и Барокко (мадригал, мотет, фуга, месса, реквием</w:t>
      </w:r>
      <w:r w:rsidR="00257FAF" w:rsidRPr="003C5ACC">
        <w:rPr>
          <w:rFonts w:ascii="Times New Roman" w:hAnsi="Times New Roman"/>
        </w:rPr>
        <w:t>, шансон</w:t>
      </w:r>
      <w:r w:rsidRPr="003C5ACC">
        <w:rPr>
          <w:rFonts w:ascii="Times New Roman" w:hAnsi="Times New Roman"/>
        </w:rPr>
        <w:t>). И.С. Бах</w:t>
      </w:r>
      <w:r w:rsidR="00776C10" w:rsidRPr="003C5ACC">
        <w:rPr>
          <w:rFonts w:ascii="Times New Roman" w:hAnsi="Times New Roman"/>
        </w:rPr>
        <w:t xml:space="preserve"> – выдающийся музыкант эпохи Барокко</w:t>
      </w:r>
      <w:r w:rsidRPr="003C5ACC">
        <w:rPr>
          <w:rFonts w:ascii="Times New Roman" w:hAnsi="Times New Roman"/>
        </w:rPr>
        <w:t>. Венская классическая школа (</w:t>
      </w:r>
      <w:r w:rsidR="00776C10" w:rsidRPr="003C5ACC">
        <w:rPr>
          <w:rFonts w:ascii="Times New Roman" w:hAnsi="Times New Roman"/>
        </w:rPr>
        <w:t>Й</w:t>
      </w:r>
      <w:r w:rsidRPr="003C5ACC">
        <w:rPr>
          <w:rFonts w:ascii="Times New Roman" w:hAnsi="Times New Roman"/>
        </w:rPr>
        <w:t>. Гайдн, В. Моцарт, Л. Бетховен). Творчество композиторов-романтиков Ф. Шопен, Ф. Лист, Р. Шуман, Ф</w:t>
      </w:r>
      <w:r w:rsidR="00E2725A" w:rsidRPr="003C5ACC">
        <w:rPr>
          <w:rFonts w:ascii="Times New Roman" w:hAnsi="Times New Roman"/>
        </w:rPr>
        <w:t xml:space="preserve">. </w:t>
      </w:r>
      <w:r w:rsidRPr="003C5ACC">
        <w:rPr>
          <w:rFonts w:ascii="Times New Roman" w:hAnsi="Times New Roman"/>
        </w:rPr>
        <w:t>Шуберт, Э.</w:t>
      </w:r>
      <w:r w:rsidRPr="003C5ACC">
        <w:rPr>
          <w:rFonts w:ascii="Times New Roman" w:hAnsi="Times New Roman"/>
          <w:lang w:val="en-US"/>
        </w:rPr>
        <w:t> </w:t>
      </w:r>
      <w:r w:rsidRPr="003C5ACC">
        <w:rPr>
          <w:rFonts w:ascii="Times New Roman" w:hAnsi="Times New Roman"/>
        </w:rPr>
        <w:t xml:space="preserve">Григ). Оперный жанр в творчестве композиторов </w:t>
      </w:r>
      <w:r w:rsidRPr="003C5ACC">
        <w:rPr>
          <w:rFonts w:ascii="Times New Roman" w:hAnsi="Times New Roman"/>
          <w:lang w:val="en-US"/>
        </w:rPr>
        <w:t>XIX</w:t>
      </w:r>
      <w:r w:rsidRPr="003C5ACC">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w:t>
      </w:r>
      <w:r w:rsidRPr="003C5ACC">
        <w:rPr>
          <w:rFonts w:ascii="Times New Roman" w:hAnsi="Times New Roman"/>
          <w:i/>
        </w:rPr>
        <w:t xml:space="preserve">Развитие жанров светской музыки </w:t>
      </w:r>
      <w:r w:rsidR="00776C10" w:rsidRPr="003C5ACC">
        <w:rPr>
          <w:rFonts w:ascii="Times New Roman" w:hAnsi="Times New Roman"/>
        </w:rPr>
        <w:t xml:space="preserve">Основные жанры светской музыки </w:t>
      </w:r>
      <w:r w:rsidR="00776C10" w:rsidRPr="003C5ACC">
        <w:rPr>
          <w:rFonts w:ascii="Times New Roman" w:hAnsi="Times New Roman"/>
          <w:lang w:val="en-US"/>
        </w:rPr>
        <w:t>XIX</w:t>
      </w:r>
      <w:r w:rsidR="00776C10" w:rsidRPr="003C5ACC">
        <w:rPr>
          <w:rFonts w:ascii="Times New Roman" w:hAnsi="Times New Roman"/>
        </w:rPr>
        <w:t xml:space="preserve"> века (соната, симфония, камерно-инструментальная и вокальная музыка, опера, балет). </w:t>
      </w:r>
      <w:r w:rsidR="00776C10" w:rsidRPr="003C5ACC">
        <w:rPr>
          <w:rFonts w:ascii="Times New Roman" w:hAnsi="Times New Roman"/>
          <w:i/>
        </w:rPr>
        <w:t>Развитие жанров светской музыки (камерная инструментальная и вокальная музыка, концерт, симфония, опера, балет).</w:t>
      </w:r>
    </w:p>
    <w:p w:rsidR="00B540EE" w:rsidRPr="003C5ACC" w:rsidRDefault="00257FAF" w:rsidP="005D6059">
      <w:pPr>
        <w:spacing w:after="0" w:line="240" w:lineRule="auto"/>
        <w:ind w:left="709"/>
        <w:contextualSpacing/>
        <w:jc w:val="both"/>
        <w:rPr>
          <w:rFonts w:ascii="Times New Roman" w:hAnsi="Times New Roman"/>
          <w:b/>
        </w:rPr>
      </w:pPr>
      <w:r w:rsidRPr="003C5ACC">
        <w:rPr>
          <w:rFonts w:ascii="Times New Roman" w:hAnsi="Times New Roman"/>
          <w:b/>
        </w:rPr>
        <w:t>Русская и зарубежная</w:t>
      </w:r>
      <w:r w:rsidR="00B540EE" w:rsidRPr="003C5ACC">
        <w:rPr>
          <w:rFonts w:ascii="Times New Roman" w:hAnsi="Times New Roman"/>
          <w:b/>
        </w:rPr>
        <w:t xml:space="preserve"> музыкальная культура </w:t>
      </w:r>
      <w:r w:rsidR="00B540EE" w:rsidRPr="003C5ACC">
        <w:rPr>
          <w:rFonts w:ascii="Times New Roman" w:hAnsi="Times New Roman"/>
          <w:b/>
          <w:lang w:val="en-US"/>
        </w:rPr>
        <w:t>XX</w:t>
      </w:r>
      <w:r w:rsidR="00B540EE" w:rsidRPr="003C5ACC">
        <w:rPr>
          <w:rFonts w:ascii="Times New Roman" w:hAnsi="Times New Roman"/>
          <w:b/>
        </w:rPr>
        <w:t xml:space="preserve"> в.</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C5ACC">
        <w:rPr>
          <w:rFonts w:ascii="Times New Roman" w:hAnsi="Times New Roman"/>
          <w:i/>
        </w:rPr>
        <w:t>А.И. Хачатурян, А.Г. Шнитке)</w:t>
      </w:r>
      <w:r w:rsidRPr="003C5ACC">
        <w:rPr>
          <w:rFonts w:ascii="Times New Roman" w:hAnsi="Times New Roman"/>
        </w:rPr>
        <w:t xml:space="preserve"> и зарубежных композиторов ХХ столетия (К. Дебюсси, </w:t>
      </w:r>
      <w:r w:rsidRPr="003C5ACC">
        <w:rPr>
          <w:rFonts w:ascii="Times New Roman" w:hAnsi="Times New Roman"/>
          <w:i/>
        </w:rPr>
        <w:t>К. Орф, М. Равель, Б. Бриттен, А. Шенберг).</w:t>
      </w:r>
      <w:r w:rsidRPr="003C5ACC">
        <w:rPr>
          <w:rFonts w:ascii="Times New Roman" w:hAnsi="Times New Roman"/>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3C5ACC">
        <w:rPr>
          <w:rFonts w:ascii="Times New Roman" w:hAnsi="Times New Roman"/>
        </w:rPr>
        <w:t xml:space="preserve">и зарубежные </w:t>
      </w:r>
      <w:r w:rsidRPr="003C5ACC">
        <w:rPr>
          <w:rFonts w:ascii="Times New Roman" w:hAnsi="Times New Roman"/>
        </w:rPr>
        <w:t>композиторы-песенники ХХ столетия. Обобщ</w:t>
      </w:r>
      <w:r w:rsidR="00245F1D" w:rsidRPr="003C5ACC">
        <w:rPr>
          <w:rFonts w:ascii="Times New Roman" w:hAnsi="Times New Roman"/>
        </w:rPr>
        <w:t>е</w:t>
      </w:r>
      <w:r w:rsidRPr="003C5ACC">
        <w:rPr>
          <w:rFonts w:ascii="Times New Roman" w:hAnsi="Times New Roman"/>
        </w:rPr>
        <w:t>нное представление о современной музыке, е</w:t>
      </w:r>
      <w:r w:rsidR="00245F1D" w:rsidRPr="003C5ACC">
        <w:rPr>
          <w:rFonts w:ascii="Times New Roman" w:hAnsi="Times New Roman"/>
        </w:rPr>
        <w:t>е</w:t>
      </w:r>
      <w:r w:rsidRPr="003C5ACC">
        <w:rPr>
          <w:rFonts w:ascii="Times New Roman" w:hAnsi="Times New Roman"/>
        </w:rPr>
        <w:t xml:space="preserve"> разнообразии и характерных признаках. Авторская песня: прошлое и настоящее. Рок-музыка и е</w:t>
      </w:r>
      <w:r w:rsidR="00245F1D" w:rsidRPr="003C5ACC">
        <w:rPr>
          <w:rFonts w:ascii="Times New Roman" w:hAnsi="Times New Roman"/>
        </w:rPr>
        <w:t>е</w:t>
      </w:r>
      <w:r w:rsidRPr="003C5ACC">
        <w:rPr>
          <w:rFonts w:ascii="Times New Roman" w:hAnsi="Times New Roman"/>
        </w:rPr>
        <w:t xml:space="preserve"> отдельные направления (рок-опера, рок-н-ролл.). Мюзикл. Электронная музыка. </w:t>
      </w:r>
      <w:r w:rsidR="00776C10" w:rsidRPr="003C5ACC">
        <w:rPr>
          <w:rFonts w:ascii="Times New Roman" w:hAnsi="Times New Roman"/>
        </w:rPr>
        <w:t>Современные технологии записи и воспроизведения музыки.</w:t>
      </w:r>
    </w:p>
    <w:p w:rsidR="00B540EE" w:rsidRPr="003C5ACC" w:rsidRDefault="00B540EE" w:rsidP="005D6059">
      <w:pPr>
        <w:tabs>
          <w:tab w:val="left" w:pos="1985"/>
        </w:tabs>
        <w:spacing w:after="0" w:line="240" w:lineRule="auto"/>
        <w:ind w:left="709"/>
        <w:contextualSpacing/>
        <w:jc w:val="both"/>
        <w:rPr>
          <w:rFonts w:ascii="Times New Roman" w:hAnsi="Times New Roman"/>
          <w:b/>
        </w:rPr>
      </w:pPr>
      <w:r w:rsidRPr="003C5ACC">
        <w:rPr>
          <w:rFonts w:ascii="Times New Roman" w:hAnsi="Times New Roman"/>
          <w:b/>
        </w:rPr>
        <w:t>Современная музыкальная жизнь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Панорама современной музыкальной жизни в России и за рубежом: </w:t>
      </w:r>
      <w:r w:rsidR="00257FAF" w:rsidRPr="003C5ACC">
        <w:rPr>
          <w:rFonts w:ascii="Times New Roman" w:hAnsi="Times New Roman"/>
        </w:rPr>
        <w:t>концерты, конкурс</w:t>
      </w:r>
      <w:r w:rsidR="005666EB" w:rsidRPr="003C5ACC">
        <w:rPr>
          <w:rFonts w:ascii="Times New Roman" w:hAnsi="Times New Roman"/>
        </w:rPr>
        <w:t>ы</w:t>
      </w:r>
      <w:r w:rsidR="00257FAF" w:rsidRPr="003C5ACC">
        <w:rPr>
          <w:rFonts w:ascii="Times New Roman" w:hAnsi="Times New Roman"/>
        </w:rPr>
        <w:t xml:space="preserve"> и фестивали</w:t>
      </w:r>
      <w:r w:rsidRPr="003C5ACC">
        <w:rPr>
          <w:rFonts w:ascii="Times New Roman" w:hAnsi="Times New Roman"/>
        </w:rPr>
        <w:t xml:space="preserve"> (</w:t>
      </w:r>
      <w:r w:rsidR="00257FAF" w:rsidRPr="003C5ACC">
        <w:rPr>
          <w:rFonts w:ascii="Times New Roman" w:hAnsi="Times New Roman"/>
        </w:rPr>
        <w:t>современной и классической музыки</w:t>
      </w:r>
      <w:r w:rsidRPr="003C5ACC">
        <w:rPr>
          <w:rFonts w:ascii="Times New Roman" w:hAnsi="Times New Roman"/>
        </w:rPr>
        <w:t>).</w:t>
      </w:r>
      <w:r w:rsidR="00257FAF" w:rsidRPr="003C5ACC">
        <w:rPr>
          <w:rFonts w:ascii="Times New Roman" w:hAnsi="Times New Roman"/>
        </w:rPr>
        <w:t>Наследиев</w:t>
      </w:r>
      <w:r w:rsidRPr="003C5ACC">
        <w:rPr>
          <w:rFonts w:ascii="Times New Roman" w:hAnsi="Times New Roman"/>
        </w:rPr>
        <w:t>ыдающи</w:t>
      </w:r>
      <w:r w:rsidR="00257FAF" w:rsidRPr="003C5ACC">
        <w:rPr>
          <w:rFonts w:ascii="Times New Roman" w:hAnsi="Times New Roman"/>
        </w:rPr>
        <w:t>х</w:t>
      </w:r>
      <w:r w:rsidRPr="003C5ACC">
        <w:rPr>
          <w:rFonts w:ascii="Times New Roman" w:hAnsi="Times New Roman"/>
        </w:rPr>
        <w:t>ся отечественны</w:t>
      </w:r>
      <w:r w:rsidR="00257FAF" w:rsidRPr="003C5ACC">
        <w:rPr>
          <w:rFonts w:ascii="Times New Roman" w:hAnsi="Times New Roman"/>
        </w:rPr>
        <w:t>х</w:t>
      </w:r>
      <w:r w:rsidRPr="003C5ACC">
        <w:rPr>
          <w:rFonts w:ascii="Times New Roman" w:hAnsi="Times New Roman"/>
        </w:rPr>
        <w:t xml:space="preserve"> </w:t>
      </w:r>
      <w:r w:rsidRPr="003C5ACC">
        <w:rPr>
          <w:rFonts w:ascii="Times New Roman" w:hAnsi="Times New Roman"/>
        </w:rPr>
        <w:lastRenderedPageBreak/>
        <w:t>(Ф.И. Шаляпин, Д.Ф. Ойстрах, А.В. Свешников</w:t>
      </w:r>
      <w:r w:rsidR="005666EB" w:rsidRPr="003C5ACC">
        <w:rPr>
          <w:rFonts w:ascii="Times New Roman" w:hAnsi="Times New Roman"/>
        </w:rPr>
        <w:t>; Д.А. Хворостовский, А.Ю. Нетребко, В.Т. Спиваков, Н.Л. Луганский, Д.Л. Мацуев и др.</w:t>
      </w:r>
      <w:r w:rsidRPr="003C5ACC">
        <w:rPr>
          <w:rFonts w:ascii="Times New Roman" w:hAnsi="Times New Roman"/>
        </w:rPr>
        <w:t>)</w:t>
      </w:r>
      <w:r w:rsidR="00257FAF" w:rsidRPr="003C5ACC">
        <w:rPr>
          <w:rFonts w:ascii="Times New Roman" w:hAnsi="Times New Roman"/>
        </w:rPr>
        <w:t xml:space="preserve"> и зарубежных исполнителей(</w:t>
      </w:r>
      <w:r w:rsidRPr="003C5ACC">
        <w:rPr>
          <w:rFonts w:ascii="Times New Roman" w:hAnsi="Times New Roman"/>
        </w:rPr>
        <w:t>Э. Карузо, М. Каллас</w:t>
      </w:r>
      <w:r w:rsidR="005666EB" w:rsidRPr="003C5ACC">
        <w:rPr>
          <w:rFonts w:ascii="Times New Roman" w:hAnsi="Times New Roman"/>
        </w:rPr>
        <w:t xml:space="preserve">; </w:t>
      </w:r>
      <w:r w:rsidR="00E2725A" w:rsidRPr="003C5ACC">
        <w:rPr>
          <w:rFonts w:ascii="Times New Roman" w:hAnsi="Times New Roman"/>
        </w:rPr>
        <w:t>Л</w:t>
      </w:r>
      <w:r w:rsidR="005666EB" w:rsidRPr="003C5ACC">
        <w:rPr>
          <w:rFonts w:ascii="Times New Roman" w:hAnsi="Times New Roman"/>
        </w:rPr>
        <w:t>. Паваротти, М. Кабалье, В. Клиберн, В. Кельмпфф и др.</w:t>
      </w:r>
      <w:r w:rsidR="00257FAF" w:rsidRPr="003C5ACC">
        <w:rPr>
          <w:rFonts w:ascii="Times New Roman" w:hAnsi="Times New Roman"/>
        </w:rPr>
        <w:t>) классической музыки</w:t>
      </w:r>
      <w:r w:rsidRPr="003C5ACC">
        <w:rPr>
          <w:rFonts w:ascii="Times New Roman" w:hAnsi="Times New Roman"/>
        </w:rPr>
        <w:t xml:space="preserve">. </w:t>
      </w:r>
      <w:r w:rsidR="00257FAF" w:rsidRPr="003C5ACC">
        <w:rPr>
          <w:rFonts w:ascii="Times New Roman" w:hAnsi="Times New Roman"/>
        </w:rPr>
        <w:t>Современные выдающиеся</w:t>
      </w:r>
      <w:r w:rsidR="005666EB" w:rsidRPr="003C5ACC">
        <w:rPr>
          <w:rFonts w:ascii="Times New Roman" w:hAnsi="Times New Roman"/>
        </w:rPr>
        <w:t xml:space="preserve">, композиторы, вокальные </w:t>
      </w:r>
      <w:r w:rsidR="00257FAF" w:rsidRPr="003C5ACC">
        <w:rPr>
          <w:rFonts w:ascii="Times New Roman" w:hAnsi="Times New Roman"/>
        </w:rPr>
        <w:t xml:space="preserve"> исполнители и </w:t>
      </w:r>
      <w:r w:rsidR="005666EB" w:rsidRPr="003C5ACC">
        <w:rPr>
          <w:rFonts w:ascii="Times New Roman" w:hAnsi="Times New Roman"/>
        </w:rPr>
        <w:t xml:space="preserve">инструментальные </w:t>
      </w:r>
      <w:r w:rsidR="00257FAF" w:rsidRPr="003C5ACC">
        <w:rPr>
          <w:rFonts w:ascii="Times New Roman" w:hAnsi="Times New Roman"/>
        </w:rPr>
        <w:t xml:space="preserve">коллективы. </w:t>
      </w:r>
      <w:r w:rsidRPr="003C5ACC">
        <w:rPr>
          <w:rFonts w:ascii="Times New Roman" w:hAnsi="Times New Roman"/>
        </w:rPr>
        <w:t xml:space="preserve">Всемирные центры музыкальной культуры и музыкального образования. </w:t>
      </w:r>
      <w:r w:rsidR="005666EB" w:rsidRPr="003C5ACC">
        <w:rPr>
          <w:rFonts w:ascii="Times New Roman" w:hAnsi="Times New Roman"/>
        </w:rPr>
        <w:t xml:space="preserve">Может ли современная музыка считаться классической? </w:t>
      </w:r>
      <w:r w:rsidRPr="003C5ACC">
        <w:rPr>
          <w:rFonts w:ascii="Times New Roman" w:hAnsi="Times New Roman"/>
        </w:rPr>
        <w:t>Классическая музыка в современных обработках.</w:t>
      </w:r>
    </w:p>
    <w:p w:rsidR="00B540EE" w:rsidRPr="003C5ACC" w:rsidRDefault="00B540EE" w:rsidP="005D6059">
      <w:pPr>
        <w:spacing w:after="0" w:line="240" w:lineRule="auto"/>
        <w:ind w:left="709"/>
        <w:contextualSpacing/>
        <w:jc w:val="both"/>
        <w:rPr>
          <w:rFonts w:ascii="Times New Roman" w:hAnsi="Times New Roman"/>
          <w:b/>
        </w:rPr>
      </w:pPr>
      <w:r w:rsidRPr="003C5ACC">
        <w:rPr>
          <w:rFonts w:ascii="Times New Roman" w:hAnsi="Times New Roman"/>
          <w:b/>
        </w:rPr>
        <w:t>Значение музыки в жизни человека</w:t>
      </w:r>
    </w:p>
    <w:p w:rsidR="00B540EE" w:rsidRPr="003C5ACC" w:rsidRDefault="005666EB" w:rsidP="005D6059">
      <w:pPr>
        <w:spacing w:after="0" w:line="240" w:lineRule="auto"/>
        <w:ind w:firstLine="709"/>
        <w:jc w:val="both"/>
        <w:rPr>
          <w:rFonts w:ascii="Times New Roman" w:hAnsi="Times New Roman"/>
        </w:rPr>
      </w:pPr>
      <w:r w:rsidRPr="003C5ACC">
        <w:rPr>
          <w:rFonts w:ascii="Times New Roman" w:hAnsi="Times New Roman"/>
        </w:rPr>
        <w:t xml:space="preserve">Музыкальное искусство как воплощение жизненной красоты и жизненной правды. </w:t>
      </w:r>
      <w:r w:rsidR="00B540EE" w:rsidRPr="003C5ACC">
        <w:rPr>
          <w:rFonts w:ascii="Times New Roman" w:hAnsi="Times New Roman"/>
        </w:rPr>
        <w:t xml:space="preserve">Стиль как отражение мироощущения композитора. </w:t>
      </w:r>
      <w:r w:rsidRPr="003C5ACC">
        <w:rPr>
          <w:rFonts w:ascii="Times New Roman" w:hAnsi="Times New Roman"/>
        </w:rPr>
        <w:t>Воздействие музыки на человека, ее роль в человеческом обществе. «</w:t>
      </w:r>
      <w:r w:rsidR="00B540EE" w:rsidRPr="003C5ACC">
        <w:rPr>
          <w:rFonts w:ascii="Times New Roman" w:hAnsi="Times New Roman"/>
        </w:rPr>
        <w:t>Вечные</w:t>
      </w:r>
      <w:r w:rsidRPr="003C5ACC">
        <w:rPr>
          <w:rFonts w:ascii="Times New Roman" w:hAnsi="Times New Roman"/>
        </w:rPr>
        <w:t>»</w:t>
      </w:r>
      <w:r w:rsidR="00B540EE" w:rsidRPr="003C5ACC">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3C5ACC">
        <w:rPr>
          <w:rFonts w:ascii="Times New Roman" w:hAnsi="Times New Roman"/>
        </w:rPr>
        <w:t xml:space="preserve"> Преобразующая сила музыки как вида искусства.</w:t>
      </w:r>
    </w:p>
    <w:p w:rsidR="00104484" w:rsidRPr="003C5ACC" w:rsidRDefault="00104484" w:rsidP="005D6059">
      <w:pPr>
        <w:spacing w:after="0" w:line="240" w:lineRule="auto"/>
        <w:ind w:firstLine="709"/>
        <w:contextualSpacing/>
        <w:jc w:val="center"/>
        <w:rPr>
          <w:rFonts w:ascii="Times New Roman" w:hAnsi="Times New Roman"/>
        </w:rPr>
      </w:pPr>
      <w:r w:rsidRPr="003C5ACC">
        <w:rPr>
          <w:rFonts w:ascii="Times New Roman" w:hAnsi="Times New Roman"/>
          <w:b/>
        </w:rPr>
        <w:t xml:space="preserve">Перечень музыкальных произведений </w:t>
      </w:r>
      <w:r w:rsidR="005666EB" w:rsidRPr="003C5ACC">
        <w:rPr>
          <w:rFonts w:ascii="Times New Roman" w:hAnsi="Times New Roman"/>
          <w:b/>
        </w:rPr>
        <w:t xml:space="preserve">для использования в обеспечении образовательных результатов </w:t>
      </w:r>
      <w:r w:rsidRPr="003C5ACC">
        <w:rPr>
          <w:rFonts w:ascii="Times New Roman" w:hAnsi="Times New Roman"/>
          <w:b/>
        </w:rPr>
        <w:t>по выбору образовательной организации для использования в обеспечении образовательных результатов</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bookmarkStart w:id="326" w:name="_Toc409691715"/>
      <w:r w:rsidRPr="003C5ACC">
        <w:rPr>
          <w:rFonts w:ascii="Times New Roman" w:hAnsi="Times New Roman"/>
        </w:rPr>
        <w:t>Ч. Айвз. «Космический пейзаж».</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Г. Аллегри. «Мизерере» («Помилуй»).</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Американский народный блюз «Роллем Пит» и «Город Нью-Йорк» (обр. Дж. Сильвермена, перевод С. Болотина).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Л. Армстронг. «Блюз Западной окраины».</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Э. Артемьев. «Мозаика».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3C5ACC">
        <w:rPr>
          <w:rFonts w:ascii="Times New Roman" w:hAnsi="Times New Roman"/>
          <w:lang w:val="en-US"/>
        </w:rPr>
        <w:t>A</w:t>
      </w:r>
      <w:r w:rsidRPr="003C5ACC">
        <w:rPr>
          <w:rFonts w:ascii="Times New Roman" w:hAnsi="Times New Roman"/>
        </w:rPr>
        <w:t>gnus Dei» (№ 23), хор «S</w:t>
      </w:r>
      <w:r w:rsidRPr="003C5ACC">
        <w:rPr>
          <w:rFonts w:ascii="Times New Roman" w:hAnsi="Times New Roman"/>
          <w:lang w:val="en-US"/>
        </w:rPr>
        <w:t>a</w:t>
      </w:r>
      <w:r w:rsidRPr="003C5ACC">
        <w:rPr>
          <w:rFonts w:ascii="Times New Roman" w:hAnsi="Times New Roman"/>
        </w:rPr>
        <w:t>nctus» (№ 20)). Оратория «Страсти по Матфею» (ария альта № 47). Сюита № 2 (7 часть «Шутка»). И. Бах-Ф. Бузони. Чакона изПартиты № 2 для скрипки соло.</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lang w:val="it-IT"/>
        </w:rPr>
      </w:pPr>
      <w:r w:rsidRPr="003C5ACC">
        <w:rPr>
          <w:rFonts w:ascii="Times New Roman" w:hAnsi="Times New Roman"/>
        </w:rPr>
        <w:t>И</w:t>
      </w:r>
      <w:r w:rsidRPr="003C5ACC">
        <w:rPr>
          <w:rFonts w:ascii="Times New Roman" w:hAnsi="Times New Roman"/>
          <w:lang w:val="it-IT"/>
        </w:rPr>
        <w:t xml:space="preserve">. </w:t>
      </w:r>
      <w:r w:rsidRPr="003C5ACC">
        <w:rPr>
          <w:rFonts w:ascii="Times New Roman" w:hAnsi="Times New Roman"/>
        </w:rPr>
        <w:t>Бах</w:t>
      </w:r>
      <w:r w:rsidRPr="003C5ACC">
        <w:rPr>
          <w:rFonts w:ascii="Times New Roman" w:hAnsi="Times New Roman"/>
          <w:lang w:val="it-IT"/>
        </w:rPr>
        <w:t>-</w:t>
      </w:r>
      <w:r w:rsidRPr="003C5ACC">
        <w:rPr>
          <w:rFonts w:ascii="Times New Roman" w:hAnsi="Times New Roman"/>
        </w:rPr>
        <w:t>Ш</w:t>
      </w:r>
      <w:r w:rsidRPr="003C5ACC">
        <w:rPr>
          <w:rFonts w:ascii="Times New Roman" w:hAnsi="Times New Roman"/>
          <w:lang w:val="it-IT"/>
        </w:rPr>
        <w:t xml:space="preserve">. </w:t>
      </w:r>
      <w:r w:rsidRPr="003C5ACC">
        <w:rPr>
          <w:rFonts w:ascii="Times New Roman" w:hAnsi="Times New Roman"/>
        </w:rPr>
        <w:t>Гуно</w:t>
      </w:r>
      <w:r w:rsidRPr="003C5ACC">
        <w:rPr>
          <w:rFonts w:ascii="Times New Roman" w:hAnsi="Times New Roman"/>
          <w:lang w:val="en-US"/>
        </w:rPr>
        <w:t>.</w:t>
      </w:r>
      <w:r w:rsidRPr="003C5ACC">
        <w:rPr>
          <w:rFonts w:ascii="Times New Roman" w:hAnsi="Times New Roman"/>
          <w:lang w:val="it-IT"/>
        </w:rPr>
        <w:t xml:space="preserve"> «Ave Maria»</w:t>
      </w:r>
      <w:r w:rsidRPr="003C5ACC">
        <w:rPr>
          <w:rFonts w:ascii="Times New Roman" w:hAnsi="Times New Roman"/>
          <w:lang w:val="en-US"/>
        </w:rPr>
        <w:t>.</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Березовский. Хоровой концерт «Не отвержи мене во время старости».</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Л. Бернстайн. Мюзикл «Вестсайдская история» (песня Тони «Мария!», песня и танец девушек «Америка», дуэт Тони и Марии, сцена драки).</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Ж. Бизе. Опера «Кармен» (фрагменты:Увертюра, Хабанера из I д., Сегедилья, Сцена гадания).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 Бортнянский. Херувимская песня № 7. «Слава Отцу и Сыну и Святому Духу».</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Ж. Брель. Вальс.</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Дж. Верди. Опера «Риголетто» (Песенка Герцога, Финал).</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Вивальди. Цикл концертов для скрипки соло, струнного квинтета, органа и чембало «Времена года» («Весна», «Зима»).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Э. Вила Лобос. «Бразильская бахиана» № 5 (ария для сопрано и виолончелей).</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Варламов. «Горные вершины» (сл. М. Лермонтова). «Красный сарафан» (сл. Г. Цыганова).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 xml:space="preserve">В. Гаврилин «Перезвоны». По прочтении В. Шукшина (симфония-действо для солистов, хора, гобоя и ударных): «Весело на душе» (№ 1), «Смерть разбойника» (№ 2), </w:t>
      </w:r>
      <w:r w:rsidRPr="003C5ACC">
        <w:rPr>
          <w:rFonts w:ascii="Times New Roman" w:hAnsi="Times New Roman"/>
        </w:rPr>
        <w:lastRenderedPageBreak/>
        <w:t>«Ерунда» (№ 4), «Ти-ри-ри» (№ 8), «Вечерняя музыка» (№ 10), «Молитва» (№ 17). Вокальный цикл «Времена года» («Весна», «Осень»).</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 xml:space="preserve">Й. Гайдн. Симфония № 103 («С тремоло литавр»). </w:t>
      </w:r>
      <w:r w:rsidRPr="003C5ACC">
        <w:rPr>
          <w:rFonts w:ascii="Times New Roman" w:hAnsi="Times New Roman"/>
          <w:lang w:val="en-US"/>
        </w:rPr>
        <w:t>I</w:t>
      </w:r>
      <w:r w:rsidRPr="003C5ACC">
        <w:rPr>
          <w:rFonts w:ascii="Times New Roman" w:hAnsi="Times New Roman"/>
        </w:rPr>
        <w:t xml:space="preserve"> часть, </w:t>
      </w:r>
      <w:r w:rsidRPr="003C5ACC">
        <w:rPr>
          <w:rFonts w:ascii="Times New Roman" w:hAnsi="Times New Roman"/>
          <w:lang w:val="en-US"/>
        </w:rPr>
        <w:t>IV</w:t>
      </w:r>
      <w:r w:rsidRPr="003C5ACC">
        <w:rPr>
          <w:rFonts w:ascii="Times New Roman" w:hAnsi="Times New Roman"/>
        </w:rPr>
        <w:t xml:space="preserve"> часть. </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Г. Гендель. Пассакалия из сюиты соль минор. Хор «Аллилуйя» (№ 44) из оратории «Мессия».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Глинка-М. Балакирев. «Жаворонок» (фортепианная пьеса).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К. Глюк. Опера «Орфей и Эвридика» (хор «Струн золотых напев», Мелодия, Хор фурий).</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Гурилев. «Домик-крошечка» (сл. С. Любецкого). «Вьется ласточка сизокрылая» (сл. Н. Грекова). «Колокольчик» (сл. И. Макарова).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К. Дебюсси. Ноктюрн «Празднества». «Бергамасская сюита» («Лунный свет»). Фортепианная сюита «Детский уголок» («Кукольный кэк-уок»).</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Б. Дварионас. «Деревянная лошадка».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Журбин. Рок-опера «Орфей и Эвридика» (фрагменты по выбору учителя).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Знаменный распев.</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В. Калинников. Симфония № 1 (соль минор, I часть).</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К. Караев. Балет «Тропою грома» (Танец черных).</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 Каччини. «</w:t>
      </w:r>
      <w:r w:rsidRPr="003C5ACC">
        <w:rPr>
          <w:rFonts w:ascii="Times New Roman" w:hAnsi="Times New Roman"/>
          <w:lang w:val="en-US"/>
        </w:rPr>
        <w:t>AveMaria».</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В. Лаурушас. «В путь».</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Ф. Лист. Венгерская рапсодия № 2. Этюд Паганини (№ 6).</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И. Лученок. «Хатынь» (ст. Г. Петренко).</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Лядов. Кикимора (народное сказание для оркестра).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Ф. Лэй. «История любви».</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Мадригалы эпохи Возрождения.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Р. де Лиль. «Марсельеза».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Марчелло. Концерт для гобоя с оркестром ре минор (II часть, Адажио).</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Матвеев. «Матушка, матушка, что во поле пыльно».</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 Мийо. «Бразилейра».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И. Морозов. Балет «Айболит» (фрагменты:Полечка, Морское плавание, Галоп).</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3C5ACC">
        <w:rPr>
          <w:rFonts w:ascii="Times New Roman" w:hAnsi="Times New Roman"/>
          <w:lang w:val="en-US"/>
        </w:rPr>
        <w:t>Diesire</w:t>
      </w:r>
      <w:r w:rsidRPr="003C5ACC">
        <w:rPr>
          <w:rFonts w:ascii="Times New Roman" w:hAnsi="Times New Roman"/>
        </w:rPr>
        <w:t>», «Lacrimoza»). Соната № 11 (I, II, III ч.). Фрагменты из оперы «Волшебная флейта». Мотет «</w:t>
      </w:r>
      <w:r w:rsidRPr="003C5ACC">
        <w:rPr>
          <w:rFonts w:ascii="Times New Roman" w:hAnsi="Times New Roman"/>
          <w:lang w:val="en-US"/>
        </w:rPr>
        <w:t>Ave</w:t>
      </w:r>
      <w:r w:rsidRPr="003C5ACC">
        <w:rPr>
          <w:rFonts w:ascii="Times New Roman" w:hAnsi="Times New Roman"/>
        </w:rPr>
        <w:t xml:space="preserve">, </w:t>
      </w:r>
      <w:r w:rsidRPr="003C5ACC">
        <w:rPr>
          <w:rFonts w:ascii="Times New Roman" w:hAnsi="Times New Roman"/>
          <w:lang w:val="en-US"/>
        </w:rPr>
        <w:t>verum</w:t>
      </w:r>
      <w:r w:rsidRPr="003C5ACC">
        <w:rPr>
          <w:rFonts w:ascii="Times New Roman" w:hAnsi="Times New Roman"/>
          <w:bCs/>
          <w:shd w:val="clear" w:color="auto" w:fill="FFFFFF"/>
        </w:rPr>
        <w:t>corpus</w:t>
      </w:r>
      <w:r w:rsidRPr="003C5ACC">
        <w:rPr>
          <w:rFonts w:ascii="Times New Roman" w:hAnsi="Times New Roman"/>
        </w:rPr>
        <w:t>».</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Н. Мясковский. Симфония № 6 (экспозиция финала).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lastRenderedPageBreak/>
        <w:t>Народные музыкальные произведения России, народов РФ и стран мира по выбору образовательной организации.</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Негритянский спиричуэл.</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Огинский. Полонез ре минор («Прощание с Родиной»).</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К. Орф. Сценическая кантата для певцов, хора и оркестра «Кармина Бурана». (</w:t>
      </w:r>
      <w:r w:rsidRPr="003C5ACC">
        <w:rPr>
          <w:rFonts w:ascii="Times New Roman" w:hAnsi="Times New Roman"/>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3C5ACC">
        <w:rPr>
          <w:rFonts w:ascii="Times New Roman" w:hAnsi="Times New Roman"/>
        </w:rPr>
        <w:t>).</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Дж. Перголези «</w:t>
      </w:r>
      <w:r w:rsidRPr="003C5ACC">
        <w:rPr>
          <w:rFonts w:ascii="Times New Roman" w:hAnsi="Times New Roman"/>
          <w:lang w:val="en-US"/>
        </w:rPr>
        <w:t>Stabatmater</w:t>
      </w:r>
      <w:r w:rsidRPr="003C5ACC">
        <w:rPr>
          <w:rFonts w:ascii="Times New Roman" w:hAnsi="Times New Roman"/>
        </w:rPr>
        <w:t>» (фрагменты по выбору учителя).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Равель. «Болеро».</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3C5ACC">
        <w:rPr>
          <w:rFonts w:ascii="Times New Roman" w:hAnsi="Times New Roman"/>
          <w:lang w:val="en-US"/>
        </w:rPr>
        <w:t>V</w:t>
      </w:r>
      <w:r w:rsidRPr="003C5ACC">
        <w:rPr>
          <w:rFonts w:ascii="Times New Roman" w:hAnsi="Times New Roman"/>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Рубинштейн. Романс «Горные вершины» (ст. М. Лермонтова).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Ян Сибелиус. Музыка к пьесе А. Ярнефельта «Куолема» («Грустный вальс»).</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П. Сигер «Песня о молоте». «Все преодолеем».</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Г. Свиридов. Кантата «Памяти С. Есенина» (ΙΙ ч. «Поет зима, аукает»). Сюита «Время, вперед!» (</w:t>
      </w:r>
      <w:r w:rsidRPr="003C5ACC">
        <w:rPr>
          <w:rFonts w:ascii="Times New Roman" w:hAnsi="Times New Roman"/>
          <w:lang w:val="en-US"/>
        </w:rPr>
        <w:t>VI</w:t>
      </w:r>
      <w:r w:rsidRPr="003C5ACC">
        <w:rPr>
          <w:rFonts w:ascii="Times New Roman" w:hAnsi="Times New Roman"/>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Скрябин. Этюд № 12 (ре диез минор). Прелюдия № 4 (ми бемоль минор).</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Теодоракис «На побережье тайном». «Я – фронт».</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Б. Тищенко. Балет «Ярославна» (Плач Ярославны из ΙΙΙ действия, другие фрагменты по выбору учителя).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3C5ACC">
        <w:rPr>
          <w:rFonts w:ascii="Times New Roman" w:hAnsi="Times New Roman"/>
        </w:rPr>
        <w:t>.</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К. Хачатурян. Балет «Чиполлино» (фрагменты).</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lastRenderedPageBreak/>
        <w:t>П. Чесноков. «Да исправится молитва моя».</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М. Чюрленис. Прелюдия ре минор. Прелюдия ми минор. Прелюдия ля минор. Симфоническая поэма «Море».</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 Шостакович. Симфония № 7 «Ленинградская». «Праздничная увертюра».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 xml:space="preserve">И. Штраус. «Полька-пиццикато». Вальс из оперетты «Летучая мышь». </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3C5ACC">
        <w:rPr>
          <w:rFonts w:ascii="Times New Roman" w:hAnsi="Times New Roman"/>
          <w:lang w:val="en-US"/>
        </w:rPr>
        <w:t>AveMaria</w:t>
      </w:r>
      <w:r w:rsidRPr="003C5ACC">
        <w:rPr>
          <w:rFonts w:ascii="Times New Roman" w:hAnsi="Times New Roman"/>
        </w:rPr>
        <w:t>» (сл. В. Скотта).</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Р. Щедрин. Опера «Не только любовь». (Песня и частушки Варвары).</w:t>
      </w:r>
    </w:p>
    <w:p w:rsidR="0024776D" w:rsidRPr="003C5ACC" w:rsidRDefault="0024776D" w:rsidP="00C6179D">
      <w:pPr>
        <w:numPr>
          <w:ilvl w:val="0"/>
          <w:numId w:val="63"/>
        </w:numPr>
        <w:spacing w:after="0" w:line="240" w:lineRule="auto"/>
        <w:ind w:left="0" w:firstLine="709"/>
        <w:contextualSpacing/>
        <w:jc w:val="both"/>
        <w:rPr>
          <w:rFonts w:ascii="Times New Roman" w:hAnsi="Times New Roman"/>
        </w:rPr>
      </w:pPr>
      <w:r w:rsidRPr="003C5ACC">
        <w:rPr>
          <w:rFonts w:ascii="Times New Roman" w:hAnsi="Times New Roman"/>
        </w:rPr>
        <w:t>Д. Эллингтон. «Караван».</w:t>
      </w:r>
    </w:p>
    <w:p w:rsidR="00F17097" w:rsidRPr="003C5ACC" w:rsidRDefault="0024776D" w:rsidP="005D6059">
      <w:pPr>
        <w:pStyle w:val="afffa"/>
        <w:spacing w:line="240" w:lineRule="auto"/>
        <w:rPr>
          <w:sz w:val="22"/>
          <w:szCs w:val="22"/>
        </w:rPr>
      </w:pPr>
      <w:r w:rsidRPr="003C5ACC">
        <w:rPr>
          <w:sz w:val="22"/>
          <w:szCs w:val="22"/>
        </w:rPr>
        <w:t>А. Эшпай. «Венгерские напевы».</w:t>
      </w:r>
    </w:p>
    <w:p w:rsidR="00B540EE" w:rsidRPr="003C5ACC" w:rsidRDefault="00FB3AB9" w:rsidP="005D6059">
      <w:pPr>
        <w:pStyle w:val="4"/>
        <w:spacing w:line="240" w:lineRule="auto"/>
        <w:rPr>
          <w:sz w:val="22"/>
        </w:rPr>
      </w:pPr>
      <w:bookmarkStart w:id="327" w:name="_Toc410654040"/>
      <w:bookmarkStart w:id="328" w:name="_Toc414553251"/>
      <w:r w:rsidRPr="003C5ACC">
        <w:rPr>
          <w:sz w:val="22"/>
        </w:rPr>
        <w:t>2.2.2.17</w:t>
      </w:r>
      <w:r w:rsidR="00F17097" w:rsidRPr="003C5ACC">
        <w:rPr>
          <w:sz w:val="22"/>
        </w:rPr>
        <w:t xml:space="preserve">. </w:t>
      </w:r>
      <w:r w:rsidR="00B540EE" w:rsidRPr="003C5ACC">
        <w:rPr>
          <w:sz w:val="22"/>
        </w:rPr>
        <w:t>Технология</w:t>
      </w:r>
      <w:bookmarkEnd w:id="326"/>
      <w:bookmarkEnd w:id="327"/>
      <w:bookmarkEnd w:id="328"/>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Цели и задачи технологического образования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3C5ACC">
        <w:rPr>
          <w:rFonts w:ascii="Times New Roman" w:hAnsi="Times New Roman"/>
        </w:rPr>
        <w:t>т. д.</w:t>
      </w:r>
      <w:r w:rsidRPr="003C5ACC">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w:t>
      </w:r>
      <w:r w:rsidRPr="003C5ACC">
        <w:rPr>
          <w:rFonts w:ascii="Times New Roman" w:hAnsi="Times New Roman"/>
        </w:rPr>
        <w:lastRenderedPageBreak/>
        <w:t>информацией и коммуникации. Поэтому предмет «Технология» принимает на себя значительную долю деятельности образовательно</w:t>
      </w:r>
      <w:r w:rsidR="00297DD4" w:rsidRPr="003C5ACC">
        <w:rPr>
          <w:rFonts w:ascii="Times New Roman" w:hAnsi="Times New Roman"/>
        </w:rPr>
        <w:t xml:space="preserve">й организации </w:t>
      </w:r>
      <w:r w:rsidRPr="003C5ACC">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Цели программы:</w:t>
      </w:r>
    </w:p>
    <w:p w:rsidR="00B540EE" w:rsidRPr="003C5ACC" w:rsidRDefault="00B540EE" w:rsidP="00C6179D">
      <w:pPr>
        <w:pStyle w:val="a8"/>
        <w:numPr>
          <w:ilvl w:val="0"/>
          <w:numId w:val="158"/>
        </w:numPr>
        <w:tabs>
          <w:tab w:val="left" w:pos="851"/>
          <w:tab w:val="left" w:pos="1134"/>
        </w:tabs>
        <w:ind w:left="0" w:firstLine="709"/>
        <w:jc w:val="both"/>
        <w:rPr>
          <w:rFonts w:ascii="Times New Roman" w:hAnsi="Times New Roman"/>
          <w:sz w:val="22"/>
          <w:szCs w:val="22"/>
        </w:rPr>
      </w:pPr>
      <w:r w:rsidRPr="003C5ACC">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3C5ACC" w:rsidRDefault="00B540EE" w:rsidP="00C6179D">
      <w:pPr>
        <w:pStyle w:val="a8"/>
        <w:numPr>
          <w:ilvl w:val="0"/>
          <w:numId w:val="158"/>
        </w:numPr>
        <w:tabs>
          <w:tab w:val="left" w:pos="851"/>
          <w:tab w:val="left" w:pos="1134"/>
        </w:tabs>
        <w:ind w:left="0" w:firstLine="709"/>
        <w:jc w:val="both"/>
        <w:rPr>
          <w:rFonts w:ascii="Times New Roman" w:hAnsi="Times New Roman"/>
          <w:sz w:val="22"/>
          <w:szCs w:val="22"/>
        </w:rPr>
      </w:pPr>
      <w:r w:rsidRPr="003C5ACC">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3C5ACC" w:rsidRDefault="00B540EE" w:rsidP="00C6179D">
      <w:pPr>
        <w:pStyle w:val="a8"/>
        <w:numPr>
          <w:ilvl w:val="0"/>
          <w:numId w:val="158"/>
        </w:numPr>
        <w:tabs>
          <w:tab w:val="left" w:pos="851"/>
          <w:tab w:val="left" w:pos="1134"/>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3C5ACC" w:rsidRDefault="00B540EE" w:rsidP="00C6179D">
      <w:pPr>
        <w:pStyle w:val="a8"/>
        <w:numPr>
          <w:ilvl w:val="0"/>
          <w:numId w:val="15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3C5ACC" w:rsidRDefault="00B540EE" w:rsidP="00C6179D">
      <w:pPr>
        <w:pStyle w:val="a8"/>
        <w:numPr>
          <w:ilvl w:val="0"/>
          <w:numId w:val="15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3C5ACC" w:rsidRDefault="00B540EE" w:rsidP="00C6179D">
      <w:pPr>
        <w:pStyle w:val="a8"/>
        <w:numPr>
          <w:ilvl w:val="0"/>
          <w:numId w:val="15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3C5ACC" w:rsidRDefault="00B540EE" w:rsidP="00C6179D">
      <w:pPr>
        <w:pStyle w:val="a8"/>
        <w:numPr>
          <w:ilvl w:val="0"/>
          <w:numId w:val="159"/>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w:t>
      </w:r>
      <w:r w:rsidRPr="003C5ACC">
        <w:rPr>
          <w:rFonts w:ascii="Times New Roman" w:hAnsi="Times New Roman"/>
        </w:rPr>
        <w:lastRenderedPageBreak/>
        <w:t>необходимую для изготовления продукта в проекте обучающегося, актуального на момент прохождения курса.</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Блок 2 реализуется в следующих организационных формах:</w:t>
      </w:r>
    </w:p>
    <w:p w:rsidR="00B540EE" w:rsidRPr="003C5ACC" w:rsidRDefault="00B540EE" w:rsidP="005D6059">
      <w:pPr>
        <w:tabs>
          <w:tab w:val="left" w:pos="0"/>
          <w:tab w:val="left" w:pos="851"/>
        </w:tabs>
        <w:spacing w:after="0" w:line="240" w:lineRule="auto"/>
        <w:ind w:firstLine="709"/>
        <w:contextualSpacing/>
        <w:jc w:val="both"/>
        <w:rPr>
          <w:rFonts w:ascii="Times New Roman" w:hAnsi="Times New Roman"/>
        </w:rPr>
      </w:pPr>
      <w:r w:rsidRPr="003C5ACC">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3C5ACC" w:rsidRDefault="00B540EE" w:rsidP="005D6059">
      <w:pPr>
        <w:tabs>
          <w:tab w:val="left" w:pos="0"/>
          <w:tab w:val="left" w:pos="851"/>
        </w:tabs>
        <w:spacing w:after="0" w:line="240" w:lineRule="auto"/>
        <w:ind w:firstLine="709"/>
        <w:contextualSpacing/>
        <w:jc w:val="both"/>
        <w:rPr>
          <w:rFonts w:ascii="Times New Roman" w:hAnsi="Times New Roman"/>
        </w:rPr>
      </w:pPr>
      <w:r w:rsidRPr="003C5ACC">
        <w:rPr>
          <w:rFonts w:ascii="Times New Roman" w:hAnsi="Times New Roman"/>
        </w:rPr>
        <w:t>практические работы в средах моделирования и конструирования – в рамках урочной деятельности;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проектная деятельность в рамках урочной и внеурочной деятельности.</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3C5ACC" w:rsidRDefault="007734AB" w:rsidP="005D6059">
      <w:pPr>
        <w:tabs>
          <w:tab w:val="left" w:pos="851"/>
        </w:tabs>
        <w:spacing w:after="0" w:line="240" w:lineRule="auto"/>
        <w:ind w:firstLine="709"/>
        <w:jc w:val="both"/>
        <w:rPr>
          <w:rFonts w:ascii="Times New Roman" w:hAnsi="Times New Roman"/>
          <w:b/>
        </w:rPr>
      </w:pPr>
    </w:p>
    <w:p w:rsidR="00B540EE" w:rsidRPr="003C5ACC" w:rsidRDefault="00B540EE" w:rsidP="005D6059">
      <w:pPr>
        <w:tabs>
          <w:tab w:val="left" w:pos="851"/>
        </w:tabs>
        <w:spacing w:after="0" w:line="240" w:lineRule="auto"/>
        <w:ind w:firstLine="709"/>
        <w:jc w:val="both"/>
        <w:rPr>
          <w:rFonts w:ascii="Times New Roman" w:hAnsi="Times New Roman"/>
          <w:b/>
        </w:rPr>
      </w:pPr>
      <w:r w:rsidRPr="003C5ACC">
        <w:rPr>
          <w:rFonts w:ascii="Times New Roman" w:hAnsi="Times New Roman"/>
          <w:b/>
        </w:rPr>
        <w:t>Современные материальные, информационные и гуманитарные технологии и перспективы их развития</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w:t>
      </w:r>
      <w:r w:rsidRPr="003C5ACC">
        <w:rPr>
          <w:rFonts w:ascii="Times New Roman" w:hAnsi="Times New Roman"/>
        </w:rPr>
        <w:lastRenderedPageBreak/>
        <w:t xml:space="preserve">потребности. Понятие технологии. Цикл жизни технологии. Материальные технологии, информационные технологии, социальные технологии. </w:t>
      </w:r>
    </w:p>
    <w:p w:rsidR="00B540EE" w:rsidRPr="003C5ACC" w:rsidRDefault="00B540EE" w:rsidP="005D6059">
      <w:pPr>
        <w:tabs>
          <w:tab w:val="left" w:pos="851"/>
        </w:tabs>
        <w:spacing w:after="0" w:line="240" w:lineRule="auto"/>
        <w:ind w:firstLine="709"/>
        <w:jc w:val="both"/>
        <w:rPr>
          <w:rFonts w:ascii="Times New Roman" w:hAnsi="Times New Roman"/>
        </w:rPr>
      </w:pPr>
      <w:r w:rsidRPr="003C5ACC">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3C5ACC" w:rsidRDefault="00B540EE" w:rsidP="005D6059">
      <w:pPr>
        <w:pStyle w:val="-11"/>
        <w:ind w:left="0" w:firstLine="709"/>
        <w:jc w:val="both"/>
        <w:rPr>
          <w:sz w:val="22"/>
          <w:szCs w:val="22"/>
        </w:rPr>
      </w:pPr>
      <w:r w:rsidRPr="003C5ACC">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3C5ACC" w:rsidRDefault="00B540EE" w:rsidP="005D6059">
      <w:pPr>
        <w:pStyle w:val="-11"/>
        <w:ind w:left="0" w:firstLine="709"/>
        <w:jc w:val="both"/>
        <w:rPr>
          <w:sz w:val="22"/>
          <w:szCs w:val="22"/>
        </w:rPr>
      </w:pPr>
      <w:r w:rsidRPr="003C5ACC">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3C5ACC">
        <w:rPr>
          <w:sz w:val="22"/>
          <w:szCs w:val="22"/>
        </w:rPr>
        <w:t xml:space="preserve">Робототехника. </w:t>
      </w:r>
      <w:r w:rsidRPr="003C5ACC">
        <w:rPr>
          <w:sz w:val="22"/>
          <w:szCs w:val="22"/>
        </w:rPr>
        <w:t>Системы автоматического управления. Программирование работы устройств.</w:t>
      </w:r>
    </w:p>
    <w:p w:rsidR="00B540EE" w:rsidRPr="003C5ACC" w:rsidRDefault="00B540EE" w:rsidP="005D6059">
      <w:pPr>
        <w:pStyle w:val="-11"/>
        <w:ind w:left="0" w:firstLine="709"/>
        <w:jc w:val="both"/>
        <w:rPr>
          <w:sz w:val="22"/>
          <w:szCs w:val="22"/>
        </w:rPr>
      </w:pPr>
      <w:r w:rsidRPr="003C5ACC">
        <w:rPr>
          <w:sz w:val="22"/>
          <w:szCs w:val="22"/>
        </w:rPr>
        <w:t xml:space="preserve">Производственные технологии. Промышленные технологии. Технологии сельского хозяйства. </w:t>
      </w:r>
    </w:p>
    <w:p w:rsidR="00B540EE" w:rsidRPr="003C5ACC" w:rsidRDefault="00B540EE" w:rsidP="005D6059">
      <w:pPr>
        <w:pStyle w:val="-11"/>
        <w:ind w:left="0" w:firstLine="709"/>
        <w:jc w:val="both"/>
        <w:rPr>
          <w:sz w:val="22"/>
          <w:szCs w:val="22"/>
        </w:rPr>
      </w:pPr>
      <w:r w:rsidRPr="003C5ACC">
        <w:rPr>
          <w:sz w:val="22"/>
          <w:szCs w:val="22"/>
        </w:rPr>
        <w:t xml:space="preserve">Технологии возведения, ремонта и содержания зданий и сооружений. </w:t>
      </w:r>
    </w:p>
    <w:p w:rsidR="00B540EE" w:rsidRPr="003C5ACC" w:rsidRDefault="00B540EE" w:rsidP="005D6059">
      <w:pPr>
        <w:pStyle w:val="-11"/>
        <w:ind w:left="0" w:firstLine="709"/>
        <w:jc w:val="both"/>
        <w:rPr>
          <w:sz w:val="22"/>
          <w:szCs w:val="22"/>
        </w:rPr>
      </w:pPr>
      <w:r w:rsidRPr="003C5ACC">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3C5ACC" w:rsidRDefault="00B540EE" w:rsidP="005D6059">
      <w:pPr>
        <w:pStyle w:val="-11"/>
        <w:ind w:left="0" w:firstLine="709"/>
        <w:jc w:val="both"/>
        <w:rPr>
          <w:sz w:val="22"/>
          <w:szCs w:val="22"/>
        </w:rPr>
      </w:pPr>
      <w:r w:rsidRPr="003C5ACC">
        <w:rPr>
          <w:sz w:val="22"/>
          <w:szCs w:val="22"/>
        </w:rPr>
        <w:t>Автоматизация производства. Производственные технологии автоматизированного производства.</w:t>
      </w:r>
    </w:p>
    <w:p w:rsidR="00B540EE" w:rsidRPr="003C5ACC" w:rsidRDefault="00B540EE" w:rsidP="005D6059">
      <w:pPr>
        <w:pStyle w:val="-11"/>
        <w:ind w:left="0" w:firstLine="709"/>
        <w:jc w:val="both"/>
        <w:rPr>
          <w:sz w:val="22"/>
          <w:szCs w:val="22"/>
        </w:rPr>
      </w:pPr>
      <w:r w:rsidRPr="003C5ACC">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3C5ACC">
        <w:rPr>
          <w:sz w:val="22"/>
          <w:szCs w:val="22"/>
        </w:rPr>
        <w:t>т. п.</w:t>
      </w:r>
      <w:r w:rsidRPr="003C5ACC">
        <w:rPr>
          <w:sz w:val="22"/>
          <w:szCs w:val="22"/>
        </w:rPr>
        <w:t>), порошковая металлургия, композитные материалы, технологии синтеза. Биотехнологии.</w:t>
      </w:r>
    </w:p>
    <w:p w:rsidR="00B540EE" w:rsidRPr="003C5ACC" w:rsidRDefault="00B540EE" w:rsidP="005D6059">
      <w:pPr>
        <w:pStyle w:val="-11"/>
        <w:ind w:left="0" w:firstLine="709"/>
        <w:jc w:val="both"/>
        <w:rPr>
          <w:sz w:val="22"/>
          <w:szCs w:val="22"/>
        </w:rPr>
      </w:pPr>
      <w:r w:rsidRPr="003C5ACC">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3C5ACC" w:rsidRDefault="00B540EE" w:rsidP="005D6059">
      <w:pPr>
        <w:pStyle w:val="-11"/>
        <w:ind w:left="0" w:firstLine="709"/>
        <w:jc w:val="both"/>
        <w:rPr>
          <w:sz w:val="22"/>
          <w:szCs w:val="22"/>
        </w:rPr>
      </w:pPr>
      <w:r w:rsidRPr="003C5ACC">
        <w:rPr>
          <w:sz w:val="22"/>
          <w:szCs w:val="22"/>
        </w:rPr>
        <w:t xml:space="preserve">Современные промышленные технологии получения продуктов питания. </w:t>
      </w:r>
    </w:p>
    <w:p w:rsidR="00B540EE" w:rsidRPr="003C5ACC" w:rsidRDefault="00B540EE" w:rsidP="005D6059">
      <w:pPr>
        <w:pStyle w:val="-11"/>
        <w:ind w:left="0" w:firstLine="709"/>
        <w:jc w:val="both"/>
        <w:rPr>
          <w:sz w:val="22"/>
          <w:szCs w:val="22"/>
        </w:rPr>
      </w:pPr>
      <w:r w:rsidRPr="003C5ACC">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3C5ACC" w:rsidRDefault="00B540EE" w:rsidP="005D6059">
      <w:pPr>
        <w:pStyle w:val="-11"/>
        <w:ind w:left="0" w:firstLine="709"/>
        <w:jc w:val="both"/>
        <w:rPr>
          <w:sz w:val="22"/>
          <w:szCs w:val="22"/>
        </w:rPr>
      </w:pPr>
      <w:r w:rsidRPr="003C5ACC">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3C5ACC" w:rsidRDefault="00B540EE" w:rsidP="005D6059">
      <w:pPr>
        <w:pStyle w:val="-11"/>
        <w:ind w:left="0" w:firstLine="709"/>
        <w:jc w:val="both"/>
        <w:rPr>
          <w:sz w:val="22"/>
          <w:szCs w:val="22"/>
        </w:rPr>
      </w:pPr>
      <w:r w:rsidRPr="003C5ACC">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3C5ACC" w:rsidRDefault="00B540EE" w:rsidP="005D6059">
      <w:pPr>
        <w:pStyle w:val="-11"/>
        <w:ind w:left="0" w:firstLine="709"/>
        <w:jc w:val="both"/>
        <w:rPr>
          <w:sz w:val="22"/>
          <w:szCs w:val="22"/>
        </w:rPr>
      </w:pPr>
      <w:r w:rsidRPr="003C5ACC">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3C5ACC" w:rsidRDefault="00B540EE" w:rsidP="005D6059">
      <w:pPr>
        <w:pStyle w:val="-11"/>
        <w:ind w:left="0" w:firstLine="709"/>
        <w:jc w:val="both"/>
        <w:rPr>
          <w:sz w:val="22"/>
          <w:szCs w:val="22"/>
          <w:lang w:eastAsia="en-US"/>
        </w:rPr>
      </w:pPr>
      <w:r w:rsidRPr="003C5ACC">
        <w:rPr>
          <w:sz w:val="22"/>
          <w:szCs w:val="22"/>
        </w:rPr>
        <w:t>Технологии в сфере быта</w:t>
      </w:r>
      <w:r w:rsidRPr="003C5ACC">
        <w:rPr>
          <w:sz w:val="22"/>
          <w:szCs w:val="22"/>
          <w:lang w:eastAsia="en-US"/>
        </w:rPr>
        <w:t xml:space="preserve">. </w:t>
      </w:r>
    </w:p>
    <w:p w:rsidR="00B540EE" w:rsidRPr="003C5ACC" w:rsidRDefault="00B540EE" w:rsidP="005D6059">
      <w:pPr>
        <w:pStyle w:val="-11"/>
        <w:ind w:left="0" w:firstLine="709"/>
        <w:jc w:val="both"/>
        <w:rPr>
          <w:rFonts w:eastAsia="MS Mincho"/>
          <w:sz w:val="22"/>
          <w:szCs w:val="22"/>
        </w:rPr>
      </w:pPr>
      <w:r w:rsidRPr="003C5ACC">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3C5ACC" w:rsidRDefault="00B540EE" w:rsidP="005D6059">
      <w:pPr>
        <w:pStyle w:val="-11"/>
        <w:ind w:left="0" w:firstLine="709"/>
        <w:jc w:val="both"/>
        <w:rPr>
          <w:sz w:val="22"/>
          <w:szCs w:val="22"/>
        </w:rPr>
      </w:pPr>
      <w:r w:rsidRPr="003C5ACC">
        <w:rPr>
          <w:sz w:val="22"/>
          <w:szCs w:val="22"/>
        </w:rPr>
        <w:t>Энергетическое обеспечение нашего дома. Электроприборы. Бытовая техника и е</w:t>
      </w:r>
      <w:r w:rsidR="00245F1D" w:rsidRPr="003C5ACC">
        <w:rPr>
          <w:sz w:val="22"/>
          <w:szCs w:val="22"/>
        </w:rPr>
        <w:t>е</w:t>
      </w:r>
      <w:r w:rsidRPr="003C5ACC">
        <w:rPr>
          <w:sz w:val="22"/>
          <w:szCs w:val="22"/>
        </w:rPr>
        <w:t xml:space="preserve"> развитие. Освещение и освещ</w:t>
      </w:r>
      <w:r w:rsidR="00245F1D" w:rsidRPr="003C5ACC">
        <w:rPr>
          <w:sz w:val="22"/>
          <w:szCs w:val="22"/>
        </w:rPr>
        <w:t>е</w:t>
      </w:r>
      <w:r w:rsidRPr="003C5ACC">
        <w:rPr>
          <w:sz w:val="22"/>
          <w:szCs w:val="22"/>
        </w:rPr>
        <w:t>нность, нормы освещ</w:t>
      </w:r>
      <w:r w:rsidR="00245F1D" w:rsidRPr="003C5ACC">
        <w:rPr>
          <w:sz w:val="22"/>
          <w:szCs w:val="22"/>
        </w:rPr>
        <w:t>е</w:t>
      </w:r>
      <w:r w:rsidRPr="003C5ACC">
        <w:rPr>
          <w:sz w:val="22"/>
          <w:szCs w:val="22"/>
        </w:rPr>
        <w:t xml:space="preserve">нности в зависимости от назначения </w:t>
      </w:r>
      <w:r w:rsidRPr="003C5ACC">
        <w:rPr>
          <w:sz w:val="22"/>
          <w:szCs w:val="22"/>
        </w:rPr>
        <w:lastRenderedPageBreak/>
        <w:t xml:space="preserve">помещения. Отопление и тепловые потери. Энергосбережение в быту. Электробезопасность в быту и экология жилища. </w:t>
      </w:r>
    </w:p>
    <w:p w:rsidR="00B540EE" w:rsidRPr="003C5ACC" w:rsidRDefault="00B540EE" w:rsidP="005D6059">
      <w:pPr>
        <w:pStyle w:val="-11"/>
        <w:ind w:left="0" w:firstLine="709"/>
        <w:jc w:val="both"/>
        <w:rPr>
          <w:sz w:val="22"/>
          <w:szCs w:val="22"/>
        </w:rPr>
      </w:pPr>
      <w:r w:rsidRPr="003C5ACC">
        <w:rPr>
          <w:sz w:val="22"/>
          <w:szCs w:val="22"/>
        </w:rPr>
        <w:t xml:space="preserve">Способы обработки продуктов питания и потребительские качества пищи. </w:t>
      </w:r>
    </w:p>
    <w:p w:rsidR="00B540EE" w:rsidRPr="003C5ACC" w:rsidRDefault="00B540EE" w:rsidP="005D6059">
      <w:pPr>
        <w:pStyle w:val="-11"/>
        <w:ind w:left="0" w:firstLine="709"/>
        <w:jc w:val="both"/>
        <w:rPr>
          <w:sz w:val="22"/>
          <w:szCs w:val="22"/>
        </w:rPr>
      </w:pPr>
      <w:r w:rsidRPr="003C5ACC">
        <w:rPr>
          <w:sz w:val="22"/>
          <w:szCs w:val="22"/>
        </w:rPr>
        <w:t>Культура потребления: выбор продукта / услуги.</w:t>
      </w:r>
    </w:p>
    <w:p w:rsidR="00B540EE" w:rsidRPr="003C5ACC" w:rsidRDefault="00B540EE" w:rsidP="005D6059">
      <w:pPr>
        <w:pStyle w:val="-11"/>
        <w:ind w:left="0" w:firstLine="709"/>
        <w:jc w:val="both"/>
        <w:rPr>
          <w:b/>
          <w:sz w:val="22"/>
          <w:szCs w:val="22"/>
          <w:lang w:eastAsia="en-US"/>
        </w:rPr>
      </w:pPr>
      <w:r w:rsidRPr="003C5ACC">
        <w:rPr>
          <w:b/>
          <w:sz w:val="22"/>
          <w:szCs w:val="22"/>
          <w:lang w:eastAsia="en-US"/>
        </w:rPr>
        <w:t>Формирование технологической культуры и проектно-технологического мышления обучающихся</w:t>
      </w:r>
    </w:p>
    <w:p w:rsidR="00B540EE" w:rsidRPr="003C5ACC" w:rsidRDefault="00B540EE" w:rsidP="005D6059">
      <w:pPr>
        <w:pStyle w:val="-11"/>
        <w:ind w:left="0" w:firstLine="709"/>
        <w:jc w:val="both"/>
        <w:rPr>
          <w:rFonts w:eastAsia="MS Mincho"/>
          <w:sz w:val="22"/>
          <w:szCs w:val="22"/>
        </w:rPr>
      </w:pPr>
      <w:r w:rsidRPr="003C5ACC">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3C5ACC" w:rsidRDefault="00B540EE" w:rsidP="005D6059">
      <w:pPr>
        <w:pStyle w:val="-11"/>
        <w:ind w:left="0" w:firstLine="709"/>
        <w:jc w:val="both"/>
        <w:rPr>
          <w:sz w:val="22"/>
          <w:szCs w:val="22"/>
        </w:rPr>
      </w:pPr>
      <w:r w:rsidRPr="003C5ACC">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3C5ACC" w:rsidRDefault="00B540EE" w:rsidP="005D6059">
      <w:pPr>
        <w:pStyle w:val="-11"/>
        <w:ind w:left="0" w:firstLine="709"/>
        <w:jc w:val="both"/>
        <w:rPr>
          <w:sz w:val="22"/>
          <w:szCs w:val="22"/>
        </w:rPr>
      </w:pPr>
      <w:r w:rsidRPr="003C5ACC">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3C5ACC" w:rsidRDefault="00B540EE" w:rsidP="005D6059">
      <w:pPr>
        <w:pStyle w:val="-11"/>
        <w:ind w:left="0" w:firstLine="709"/>
        <w:jc w:val="both"/>
        <w:rPr>
          <w:sz w:val="22"/>
          <w:szCs w:val="22"/>
        </w:rPr>
      </w:pPr>
      <w:r w:rsidRPr="003C5ACC">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3C5ACC">
        <w:rPr>
          <w:i/>
          <w:sz w:val="22"/>
          <w:szCs w:val="22"/>
        </w:rPr>
        <w:t xml:space="preserve">Робототехника и среда конструирования. </w:t>
      </w:r>
      <w:r w:rsidRPr="003C5ACC">
        <w:rPr>
          <w:sz w:val="22"/>
          <w:szCs w:val="22"/>
        </w:rPr>
        <w:t>Виды движения. Кинематические схемы</w:t>
      </w:r>
    </w:p>
    <w:p w:rsidR="00B540EE" w:rsidRPr="003C5ACC" w:rsidRDefault="00B540EE" w:rsidP="005D6059">
      <w:pPr>
        <w:pStyle w:val="-11"/>
        <w:ind w:left="0" w:firstLine="709"/>
        <w:jc w:val="both"/>
        <w:rPr>
          <w:sz w:val="22"/>
          <w:szCs w:val="22"/>
        </w:rPr>
      </w:pPr>
      <w:r w:rsidRPr="003C5ACC">
        <w:rPr>
          <w:sz w:val="22"/>
          <w:szCs w:val="22"/>
        </w:rPr>
        <w:t>Анализ и синтез как средства решения задачи. Техника проведения морфологического анализа.</w:t>
      </w:r>
    </w:p>
    <w:p w:rsidR="00B540EE" w:rsidRPr="003C5ACC" w:rsidRDefault="00B540EE" w:rsidP="005D6059">
      <w:pPr>
        <w:pStyle w:val="-11"/>
        <w:ind w:left="0" w:firstLine="709"/>
        <w:jc w:val="both"/>
        <w:rPr>
          <w:sz w:val="22"/>
          <w:szCs w:val="22"/>
        </w:rPr>
      </w:pPr>
      <w:r w:rsidRPr="003C5ACC">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3C5ACC">
        <w:rPr>
          <w:sz w:val="22"/>
          <w:szCs w:val="22"/>
        </w:rPr>
        <w:t>.</w:t>
      </w:r>
    </w:p>
    <w:p w:rsidR="00B540EE" w:rsidRPr="003C5ACC" w:rsidRDefault="00B540EE" w:rsidP="005D6059">
      <w:pPr>
        <w:pStyle w:val="-11"/>
        <w:ind w:left="0" w:firstLine="709"/>
        <w:jc w:val="both"/>
        <w:rPr>
          <w:sz w:val="22"/>
          <w:szCs w:val="22"/>
        </w:rPr>
      </w:pPr>
      <w:r w:rsidRPr="003C5ACC">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3C5ACC" w:rsidRDefault="00B540EE" w:rsidP="005D6059">
      <w:pPr>
        <w:pStyle w:val="-11"/>
        <w:ind w:left="0" w:firstLine="709"/>
        <w:jc w:val="both"/>
        <w:rPr>
          <w:sz w:val="22"/>
          <w:szCs w:val="22"/>
        </w:rPr>
      </w:pPr>
      <w:r w:rsidRPr="003C5ACC">
        <w:rPr>
          <w:sz w:val="22"/>
          <w:szCs w:val="22"/>
        </w:rPr>
        <w:t xml:space="preserve">Опыт проектирования, конструирования, моделирования. </w:t>
      </w:r>
    </w:p>
    <w:p w:rsidR="00B540EE" w:rsidRPr="003C5ACC" w:rsidRDefault="00B540EE" w:rsidP="005D6059">
      <w:pPr>
        <w:pStyle w:val="-11"/>
        <w:ind w:left="0" w:firstLine="709"/>
        <w:jc w:val="both"/>
        <w:rPr>
          <w:sz w:val="22"/>
          <w:szCs w:val="22"/>
        </w:rPr>
      </w:pPr>
      <w:r w:rsidRPr="003C5ACC">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3C5ACC" w:rsidRDefault="00B540EE" w:rsidP="005D6059">
      <w:pPr>
        <w:pStyle w:val="-11"/>
        <w:ind w:left="0" w:firstLine="709"/>
        <w:jc w:val="both"/>
        <w:rPr>
          <w:sz w:val="22"/>
          <w:szCs w:val="22"/>
        </w:rPr>
      </w:pPr>
      <w:r w:rsidRPr="003C5ACC">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3C5ACC" w:rsidRDefault="00B540EE" w:rsidP="005D6059">
      <w:pPr>
        <w:pStyle w:val="-11"/>
        <w:ind w:left="0" w:firstLine="709"/>
        <w:jc w:val="both"/>
        <w:rPr>
          <w:i/>
          <w:sz w:val="22"/>
          <w:szCs w:val="22"/>
        </w:rPr>
      </w:pPr>
      <w:r w:rsidRPr="003C5ACC">
        <w:rPr>
          <w:sz w:val="22"/>
          <w:szCs w:val="22"/>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3C5ACC">
        <w:rPr>
          <w:i/>
          <w:sz w:val="22"/>
          <w:szCs w:val="22"/>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3C5ACC">
        <w:rPr>
          <w:i/>
          <w:sz w:val="22"/>
          <w:szCs w:val="22"/>
        </w:rPr>
        <w:t xml:space="preserve"> Простейшие роботы.</w:t>
      </w:r>
    </w:p>
    <w:p w:rsidR="00B540EE" w:rsidRPr="003C5ACC" w:rsidRDefault="00B540EE" w:rsidP="005D6059">
      <w:pPr>
        <w:pStyle w:val="-11"/>
        <w:ind w:left="0" w:firstLine="709"/>
        <w:jc w:val="both"/>
        <w:rPr>
          <w:sz w:val="22"/>
          <w:szCs w:val="22"/>
        </w:rPr>
      </w:pPr>
      <w:r w:rsidRPr="003C5ACC">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3C5ACC" w:rsidRDefault="00B540EE" w:rsidP="005D6059">
      <w:pPr>
        <w:pStyle w:val="-11"/>
        <w:ind w:left="0" w:firstLine="709"/>
        <w:jc w:val="both"/>
        <w:rPr>
          <w:sz w:val="22"/>
          <w:szCs w:val="22"/>
        </w:rPr>
      </w:pPr>
      <w:r w:rsidRPr="003C5ACC">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3C5ACC">
        <w:rPr>
          <w:sz w:val="22"/>
          <w:szCs w:val="22"/>
        </w:rPr>
        <w:t>й организации</w:t>
      </w:r>
      <w:r w:rsidRPr="003C5ACC">
        <w:rPr>
          <w:sz w:val="22"/>
          <w:szCs w:val="22"/>
        </w:rPr>
        <w:t>).</w:t>
      </w:r>
    </w:p>
    <w:p w:rsidR="00B540EE" w:rsidRPr="003C5ACC" w:rsidRDefault="00B540EE" w:rsidP="005D6059">
      <w:pPr>
        <w:pStyle w:val="-11"/>
        <w:ind w:left="0" w:firstLine="709"/>
        <w:jc w:val="both"/>
        <w:rPr>
          <w:sz w:val="22"/>
          <w:szCs w:val="22"/>
        </w:rPr>
      </w:pPr>
      <w:r w:rsidRPr="003C5ACC">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3C5ACC" w:rsidRDefault="00B540EE" w:rsidP="005D6059">
      <w:pPr>
        <w:pStyle w:val="-11"/>
        <w:ind w:left="0" w:firstLine="709"/>
        <w:jc w:val="both"/>
        <w:rPr>
          <w:sz w:val="22"/>
          <w:szCs w:val="22"/>
        </w:rPr>
      </w:pPr>
      <w:r w:rsidRPr="003C5ACC">
        <w:rPr>
          <w:sz w:val="22"/>
          <w:szCs w:val="22"/>
        </w:rPr>
        <w:lastRenderedPageBreak/>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3C5ACC" w:rsidRDefault="00B540EE" w:rsidP="005D6059">
      <w:pPr>
        <w:pStyle w:val="-11"/>
        <w:ind w:left="0" w:firstLine="709"/>
        <w:jc w:val="both"/>
        <w:rPr>
          <w:sz w:val="22"/>
          <w:szCs w:val="22"/>
        </w:rPr>
      </w:pPr>
      <w:r w:rsidRPr="003C5ACC">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3C5ACC" w:rsidRDefault="00B540EE" w:rsidP="005D6059">
      <w:pPr>
        <w:pStyle w:val="-11"/>
        <w:ind w:left="0" w:firstLine="709"/>
        <w:jc w:val="both"/>
        <w:rPr>
          <w:sz w:val="22"/>
          <w:szCs w:val="22"/>
        </w:rPr>
      </w:pPr>
      <w:r w:rsidRPr="003C5ACC">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3C5ACC" w:rsidRDefault="00B540EE" w:rsidP="005D6059">
      <w:pPr>
        <w:pStyle w:val="-11"/>
        <w:ind w:left="0" w:firstLine="709"/>
        <w:jc w:val="both"/>
        <w:rPr>
          <w:sz w:val="22"/>
          <w:szCs w:val="22"/>
        </w:rPr>
      </w:pPr>
      <w:r w:rsidRPr="003C5ACC">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3C5ACC" w:rsidRDefault="00B540EE" w:rsidP="005D6059">
      <w:pPr>
        <w:pStyle w:val="-11"/>
        <w:ind w:left="0" w:firstLine="709"/>
        <w:jc w:val="both"/>
        <w:rPr>
          <w:sz w:val="22"/>
          <w:szCs w:val="22"/>
        </w:rPr>
      </w:pPr>
      <w:r w:rsidRPr="003C5ACC">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3C5ACC">
        <w:rPr>
          <w:rStyle w:val="af3"/>
          <w:rFonts w:eastAsia="Calibri"/>
          <w:sz w:val="22"/>
          <w:szCs w:val="22"/>
        </w:rPr>
        <w:footnoteReference w:id="11"/>
      </w:r>
      <w:r w:rsidRPr="003C5ACC">
        <w:rPr>
          <w:sz w:val="22"/>
          <w:szCs w:val="22"/>
          <w:vertAlign w:val="superscript"/>
        </w:rPr>
        <w:t>.</w:t>
      </w:r>
    </w:p>
    <w:p w:rsidR="00B540EE" w:rsidRPr="003C5ACC" w:rsidRDefault="00B540EE" w:rsidP="005D6059">
      <w:pPr>
        <w:pStyle w:val="-11"/>
        <w:ind w:left="0" w:firstLine="709"/>
        <w:jc w:val="both"/>
        <w:rPr>
          <w:sz w:val="22"/>
          <w:szCs w:val="22"/>
        </w:rPr>
      </w:pPr>
      <w:r w:rsidRPr="003C5ACC">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3C5ACC">
        <w:rPr>
          <w:sz w:val="22"/>
          <w:szCs w:val="22"/>
        </w:rPr>
        <w:t>е</w:t>
      </w:r>
      <w:r w:rsidRPr="003C5ACC">
        <w:rPr>
          <w:sz w:val="22"/>
          <w:szCs w:val="22"/>
        </w:rPr>
        <w:t xml:space="preserve">нности и экономичности. Проект оптимизации энергозатрат. </w:t>
      </w:r>
    </w:p>
    <w:p w:rsidR="00B540EE" w:rsidRPr="003C5ACC" w:rsidRDefault="00B540EE" w:rsidP="005D6059">
      <w:pPr>
        <w:pStyle w:val="-11"/>
        <w:ind w:left="0" w:firstLine="709"/>
        <w:jc w:val="both"/>
        <w:rPr>
          <w:sz w:val="22"/>
          <w:szCs w:val="22"/>
        </w:rPr>
      </w:pPr>
      <w:r w:rsidRPr="003C5ACC">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3C5ACC" w:rsidRDefault="00B540EE" w:rsidP="005D6059">
      <w:pPr>
        <w:pStyle w:val="-11"/>
        <w:ind w:left="0" w:firstLine="709"/>
        <w:jc w:val="both"/>
        <w:rPr>
          <w:sz w:val="22"/>
          <w:szCs w:val="22"/>
        </w:rPr>
      </w:pPr>
      <w:r w:rsidRPr="003C5ACC">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3C5ACC" w:rsidRDefault="00B540EE" w:rsidP="005D6059">
      <w:pPr>
        <w:pStyle w:val="-11"/>
        <w:ind w:left="0" w:firstLine="709"/>
        <w:jc w:val="both"/>
        <w:rPr>
          <w:sz w:val="22"/>
          <w:szCs w:val="22"/>
        </w:rPr>
      </w:pPr>
      <w:r w:rsidRPr="003C5ACC">
        <w:rPr>
          <w:sz w:val="22"/>
          <w:szCs w:val="22"/>
        </w:rPr>
        <w:t>Разработка проектного замысла в рамках избранного обучающимся вида проекта.</w:t>
      </w:r>
    </w:p>
    <w:p w:rsidR="00B540EE" w:rsidRPr="003C5ACC" w:rsidRDefault="00B540EE" w:rsidP="005D6059">
      <w:pPr>
        <w:pStyle w:val="-11"/>
        <w:ind w:left="0" w:firstLine="709"/>
        <w:jc w:val="both"/>
        <w:rPr>
          <w:b/>
          <w:sz w:val="22"/>
          <w:szCs w:val="22"/>
          <w:lang w:eastAsia="en-US"/>
        </w:rPr>
      </w:pPr>
      <w:r w:rsidRPr="003C5ACC">
        <w:rPr>
          <w:b/>
          <w:sz w:val="22"/>
          <w:szCs w:val="22"/>
          <w:lang w:eastAsia="en-US"/>
        </w:rPr>
        <w:t>Построение образовательных траекторий и планов в области профессионального самоопределения</w:t>
      </w:r>
    </w:p>
    <w:p w:rsidR="00B540EE" w:rsidRPr="003C5ACC" w:rsidRDefault="00B540EE" w:rsidP="005D6059">
      <w:pPr>
        <w:pStyle w:val="-11"/>
        <w:ind w:left="0" w:firstLine="709"/>
        <w:jc w:val="both"/>
        <w:rPr>
          <w:rFonts w:eastAsia="MS Mincho"/>
          <w:sz w:val="22"/>
          <w:szCs w:val="22"/>
        </w:rPr>
      </w:pPr>
      <w:r w:rsidRPr="003C5ACC">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3C5ACC" w:rsidRDefault="00B540EE" w:rsidP="005D6059">
      <w:pPr>
        <w:pStyle w:val="-11"/>
        <w:ind w:left="0" w:firstLine="709"/>
        <w:jc w:val="both"/>
        <w:rPr>
          <w:sz w:val="22"/>
          <w:szCs w:val="22"/>
        </w:rPr>
      </w:pPr>
      <w:r w:rsidRPr="003C5ACC">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w:t>
      </w:r>
      <w:r w:rsidRPr="003C5ACC">
        <w:rPr>
          <w:i/>
          <w:sz w:val="22"/>
          <w:szCs w:val="22"/>
        </w:rPr>
        <w:t>Стратегии профессиональной карьеры.</w:t>
      </w:r>
      <w:r w:rsidRPr="003C5ACC">
        <w:rPr>
          <w:sz w:val="22"/>
          <w:szCs w:val="22"/>
        </w:rPr>
        <w:t xml:space="preserve"> Современные требования к кадрам. Концепции «обучения для жизни» и «обучения через всю жизнь». </w:t>
      </w:r>
    </w:p>
    <w:p w:rsidR="00B540EE" w:rsidRPr="003C5ACC" w:rsidRDefault="00B540EE" w:rsidP="005D6059">
      <w:pPr>
        <w:pStyle w:val="-11"/>
        <w:ind w:left="0" w:firstLine="709"/>
        <w:jc w:val="both"/>
        <w:rPr>
          <w:sz w:val="22"/>
          <w:szCs w:val="22"/>
        </w:rPr>
      </w:pPr>
      <w:r w:rsidRPr="003C5ACC">
        <w:rPr>
          <w:sz w:val="22"/>
          <w:szCs w:val="22"/>
        </w:rPr>
        <w:t xml:space="preserve">Система профильного обучения: права, обязанности и возможности. </w:t>
      </w:r>
    </w:p>
    <w:p w:rsidR="00B540EE" w:rsidRPr="003C5ACC" w:rsidRDefault="00B540EE" w:rsidP="00FB3AB9">
      <w:pPr>
        <w:pStyle w:val="-11"/>
        <w:ind w:left="0" w:firstLine="709"/>
        <w:jc w:val="both"/>
        <w:rPr>
          <w:sz w:val="22"/>
          <w:szCs w:val="22"/>
        </w:rPr>
      </w:pPr>
      <w:r w:rsidRPr="003C5ACC">
        <w:rPr>
          <w:sz w:val="22"/>
          <w:szCs w:val="22"/>
        </w:rPr>
        <w:t>Предпрофессиональные пробы в реальных и / или модельных условиях, дающие представление о деятельности в определ</w:t>
      </w:r>
      <w:r w:rsidR="00245F1D" w:rsidRPr="003C5ACC">
        <w:rPr>
          <w:sz w:val="22"/>
          <w:szCs w:val="22"/>
        </w:rPr>
        <w:t>е</w:t>
      </w:r>
      <w:r w:rsidRPr="003C5ACC">
        <w:rPr>
          <w:sz w:val="22"/>
          <w:szCs w:val="22"/>
        </w:rPr>
        <w:t>нной сфере. Опыт принятия ответственного решения при вы</w:t>
      </w:r>
      <w:r w:rsidR="00FB3AB9" w:rsidRPr="003C5ACC">
        <w:rPr>
          <w:sz w:val="22"/>
          <w:szCs w:val="22"/>
        </w:rPr>
        <w:t>боре краткосрочного курса.</w:t>
      </w:r>
    </w:p>
    <w:p w:rsidR="00B30F8B" w:rsidRPr="003C5ACC" w:rsidRDefault="00FB3AB9" w:rsidP="005D6059">
      <w:pPr>
        <w:pStyle w:val="4"/>
        <w:spacing w:line="240" w:lineRule="auto"/>
        <w:rPr>
          <w:sz w:val="22"/>
        </w:rPr>
      </w:pPr>
      <w:bookmarkStart w:id="329" w:name="_Toc409691716"/>
      <w:bookmarkStart w:id="330" w:name="_Toc410654041"/>
      <w:bookmarkStart w:id="331" w:name="_Toc414553252"/>
      <w:r w:rsidRPr="003C5ACC">
        <w:rPr>
          <w:sz w:val="22"/>
        </w:rPr>
        <w:t>2.2.2.18</w:t>
      </w:r>
      <w:r w:rsidR="00F17097" w:rsidRPr="003C5ACC">
        <w:rPr>
          <w:sz w:val="22"/>
        </w:rPr>
        <w:t xml:space="preserve">. </w:t>
      </w:r>
      <w:r w:rsidR="00B540EE" w:rsidRPr="003C5ACC">
        <w:rPr>
          <w:sz w:val="22"/>
        </w:rPr>
        <w:t>Физическая культура</w:t>
      </w:r>
      <w:bookmarkEnd w:id="329"/>
      <w:bookmarkEnd w:id="330"/>
      <w:bookmarkEnd w:id="331"/>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lastRenderedPageBreak/>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3C5ACC">
        <w:rPr>
          <w:rFonts w:ascii="Times New Roman" w:hAnsi="Times New Roman"/>
        </w:rPr>
        <w:t>е</w:t>
      </w:r>
      <w:r w:rsidRPr="003C5ACC">
        <w:rPr>
          <w:rFonts w:ascii="Times New Roman" w:hAnsi="Times New Roman"/>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3C5ACC" w:rsidRDefault="00B30F8B" w:rsidP="005D6059">
      <w:pPr>
        <w:tabs>
          <w:tab w:val="left" w:pos="1134"/>
        </w:tabs>
        <w:spacing w:after="0" w:line="240" w:lineRule="auto"/>
        <w:ind w:firstLine="709"/>
        <w:jc w:val="both"/>
        <w:rPr>
          <w:rFonts w:ascii="Times New Roman" w:hAnsi="Times New Roman"/>
        </w:rPr>
      </w:pPr>
      <w:r w:rsidRPr="003C5ACC">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3C5ACC" w:rsidRDefault="00B540EE" w:rsidP="005D6059">
      <w:pPr>
        <w:pStyle w:val="a8"/>
        <w:ind w:left="709"/>
        <w:jc w:val="both"/>
        <w:rPr>
          <w:rFonts w:ascii="Times New Roman" w:hAnsi="Times New Roman"/>
          <w:b/>
          <w:sz w:val="22"/>
          <w:szCs w:val="22"/>
        </w:rPr>
      </w:pPr>
      <w:r w:rsidRPr="003C5ACC">
        <w:rPr>
          <w:rFonts w:ascii="Times New Roman" w:hAnsi="Times New Roman"/>
          <w:b/>
          <w:sz w:val="22"/>
          <w:szCs w:val="22"/>
        </w:rPr>
        <w:t xml:space="preserve">Физическая культура как область знаний </w:t>
      </w:r>
    </w:p>
    <w:p w:rsidR="00B540EE" w:rsidRPr="003C5ACC" w:rsidRDefault="00B540EE" w:rsidP="005D6059">
      <w:pPr>
        <w:pStyle w:val="a8"/>
        <w:ind w:left="709"/>
        <w:jc w:val="both"/>
        <w:rPr>
          <w:rFonts w:ascii="Times New Roman" w:hAnsi="Times New Roman"/>
          <w:b/>
          <w:sz w:val="22"/>
          <w:szCs w:val="22"/>
        </w:rPr>
      </w:pPr>
      <w:r w:rsidRPr="003C5ACC">
        <w:rPr>
          <w:rFonts w:ascii="Times New Roman" w:hAnsi="Times New Roman"/>
          <w:b/>
          <w:sz w:val="22"/>
          <w:szCs w:val="22"/>
        </w:rPr>
        <w:t>История и современное развитие физической культуры</w:t>
      </w:r>
    </w:p>
    <w:p w:rsidR="00B540EE" w:rsidRPr="003C5ACC" w:rsidRDefault="00B540EE" w:rsidP="005D6059">
      <w:pPr>
        <w:pStyle w:val="a8"/>
        <w:ind w:left="0" w:firstLine="709"/>
        <w:jc w:val="both"/>
        <w:rPr>
          <w:rFonts w:ascii="Times New Roman" w:hAnsi="Times New Roman"/>
          <w:sz w:val="22"/>
          <w:szCs w:val="22"/>
        </w:rPr>
      </w:pPr>
      <w:r w:rsidRPr="003C5ACC">
        <w:rPr>
          <w:rFonts w:ascii="Times New Roman" w:hAnsi="Times New Roman"/>
          <w:i/>
          <w:sz w:val="22"/>
          <w:szCs w:val="22"/>
        </w:rPr>
        <w:t>Олимпийские игры древности.Возрождение Олимпийских игр и олимпийского движения. Олимпийское движение в России</w:t>
      </w:r>
      <w:r w:rsidRPr="003C5ACC">
        <w:rPr>
          <w:rFonts w:ascii="Times New Roman" w:hAnsi="Times New Roman"/>
          <w:sz w:val="22"/>
          <w:szCs w:val="22"/>
        </w:rPr>
        <w:t xml:space="preserve">. </w:t>
      </w:r>
      <w:r w:rsidRPr="003C5ACC">
        <w:rPr>
          <w:rFonts w:ascii="Times New Roman" w:hAnsi="Times New Roman"/>
          <w:i/>
          <w:sz w:val="22"/>
          <w:szCs w:val="22"/>
        </w:rPr>
        <w:t>Современные Олимпийские игры.</w:t>
      </w:r>
      <w:r w:rsidRPr="003C5ACC">
        <w:rPr>
          <w:rFonts w:ascii="Times New Roman" w:hAnsi="Times New Roman"/>
          <w:sz w:val="22"/>
          <w:szCs w:val="22"/>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3C5ACC" w:rsidRDefault="00B540EE" w:rsidP="005D6059">
      <w:pPr>
        <w:pStyle w:val="a8"/>
        <w:ind w:left="0" w:firstLine="709"/>
        <w:jc w:val="both"/>
        <w:rPr>
          <w:rFonts w:ascii="Times New Roman" w:hAnsi="Times New Roman"/>
          <w:sz w:val="22"/>
          <w:szCs w:val="22"/>
        </w:rPr>
      </w:pPr>
      <w:r w:rsidRPr="003C5ACC">
        <w:rPr>
          <w:rFonts w:ascii="Times New Roman" w:hAnsi="Times New Roman"/>
          <w:b/>
          <w:sz w:val="22"/>
          <w:szCs w:val="22"/>
        </w:rPr>
        <w:t>Современное представление о физической культуре (основные понятия)</w:t>
      </w:r>
    </w:p>
    <w:p w:rsidR="00B540EE" w:rsidRPr="003C5ACC" w:rsidRDefault="00B540EE" w:rsidP="008A551B">
      <w:pPr>
        <w:spacing w:after="0" w:line="240" w:lineRule="auto"/>
        <w:ind w:firstLine="709"/>
        <w:jc w:val="both"/>
        <w:rPr>
          <w:rFonts w:ascii="Times New Roman" w:hAnsi="Times New Roman"/>
        </w:rPr>
      </w:pPr>
      <w:r w:rsidRPr="003C5ACC">
        <w:rPr>
          <w:rFonts w:ascii="Times New Roman" w:hAnsi="Times New Roman"/>
        </w:rPr>
        <w:t xml:space="preserve">Физическое развитие человека. </w:t>
      </w:r>
      <w:r w:rsidRPr="003C5ACC">
        <w:rPr>
          <w:rFonts w:ascii="Times New Roman" w:hAnsi="Times New Roman"/>
          <w:i/>
        </w:rPr>
        <w:t>Физическая подготовка, ее связь с укреплением здоровья, развитием физических качеств.</w:t>
      </w:r>
      <w:r w:rsidRPr="003C5ACC">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3C5ACC">
        <w:rPr>
          <w:rFonts w:ascii="Times New Roman" w:hAnsi="Times New Roman"/>
          <w:i/>
        </w:rPr>
        <w:t>Спорт и спортивная подготовка</w:t>
      </w:r>
      <w:r w:rsidRPr="003C5ACC">
        <w:rPr>
          <w:rFonts w:ascii="Times New Roman" w:hAnsi="Times New Roman"/>
        </w:rPr>
        <w:t xml:space="preserve">. </w:t>
      </w:r>
      <w:r w:rsidRPr="003C5ACC">
        <w:rPr>
          <w:rFonts w:ascii="Times New Roman" w:hAnsi="Times New Roman"/>
          <w:i/>
        </w:rPr>
        <w:t>Всероссийский физкультурно-спортивный комплекс «Готов к труду и обороне».</w:t>
      </w:r>
    </w:p>
    <w:p w:rsidR="00B540EE" w:rsidRPr="003C5ACC" w:rsidRDefault="00B540EE" w:rsidP="005D6059">
      <w:pPr>
        <w:pStyle w:val="a8"/>
        <w:ind w:left="709"/>
        <w:jc w:val="both"/>
        <w:rPr>
          <w:rFonts w:ascii="Times New Roman" w:hAnsi="Times New Roman"/>
          <w:sz w:val="22"/>
          <w:szCs w:val="22"/>
        </w:rPr>
      </w:pPr>
      <w:r w:rsidRPr="003C5ACC">
        <w:rPr>
          <w:rFonts w:ascii="Times New Roman" w:hAnsi="Times New Roman"/>
          <w:b/>
          <w:sz w:val="22"/>
          <w:szCs w:val="22"/>
        </w:rPr>
        <w:t>Физическая культура человека</w:t>
      </w:r>
    </w:p>
    <w:p w:rsidR="006658DB" w:rsidRPr="003C5ACC" w:rsidRDefault="00B540EE" w:rsidP="005D6059">
      <w:pPr>
        <w:tabs>
          <w:tab w:val="left" w:pos="0"/>
        </w:tabs>
        <w:spacing w:after="0" w:line="240" w:lineRule="auto"/>
        <w:ind w:firstLine="709"/>
        <w:jc w:val="both"/>
        <w:rPr>
          <w:rFonts w:ascii="Times New Roman" w:hAnsi="Times New Roman"/>
          <w:b/>
        </w:rPr>
      </w:pPr>
      <w:r w:rsidRPr="003C5ACC">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C5ACC">
        <w:rPr>
          <w:rFonts w:ascii="Times New Roman" w:hAnsi="Times New Roman"/>
          <w:b/>
        </w:rPr>
        <w:t xml:space="preserve">Способы двигательной (физкультурной) деятельности </w:t>
      </w:r>
    </w:p>
    <w:p w:rsidR="00B540EE" w:rsidRPr="003C5ACC" w:rsidRDefault="00B540EE" w:rsidP="005D6059">
      <w:pPr>
        <w:tabs>
          <w:tab w:val="left" w:pos="0"/>
        </w:tabs>
        <w:spacing w:after="0" w:line="240" w:lineRule="auto"/>
        <w:ind w:firstLine="709"/>
        <w:jc w:val="both"/>
        <w:rPr>
          <w:rFonts w:ascii="Times New Roman" w:hAnsi="Times New Roman"/>
          <w:b/>
        </w:rPr>
      </w:pPr>
      <w:r w:rsidRPr="003C5ACC">
        <w:rPr>
          <w:rFonts w:ascii="Times New Roman" w:hAnsi="Times New Roman"/>
          <w:b/>
        </w:rPr>
        <w:t>Организация и проведение самостоятельных занятий физической культурой</w:t>
      </w:r>
    </w:p>
    <w:p w:rsidR="00B540EE" w:rsidRPr="003C5ACC" w:rsidRDefault="00B540EE" w:rsidP="00C6179D">
      <w:pPr>
        <w:pStyle w:val="a8"/>
        <w:numPr>
          <w:ilvl w:val="0"/>
          <w:numId w:val="108"/>
        </w:numPr>
        <w:ind w:firstLine="709"/>
        <w:jc w:val="both"/>
        <w:rPr>
          <w:rFonts w:ascii="Times New Roman" w:hAnsi="Times New Roman"/>
          <w:sz w:val="22"/>
          <w:szCs w:val="22"/>
        </w:rPr>
      </w:pPr>
      <w:r w:rsidRPr="003C5ACC">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C5ACC">
        <w:rPr>
          <w:rFonts w:ascii="Times New Roman" w:hAnsi="Times New Roman"/>
          <w:i/>
          <w:sz w:val="22"/>
          <w:szCs w:val="22"/>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C5ACC">
        <w:rPr>
          <w:rFonts w:ascii="Times New Roman" w:hAnsi="Times New Roman"/>
          <w:sz w:val="22"/>
          <w:szCs w:val="22"/>
        </w:rPr>
        <w:t xml:space="preserve"> Организация досуга средствами физической культуры. </w:t>
      </w:r>
    </w:p>
    <w:p w:rsidR="00B540EE" w:rsidRPr="003C5ACC" w:rsidRDefault="00B540EE" w:rsidP="005D6059">
      <w:pPr>
        <w:pStyle w:val="a8"/>
        <w:ind w:left="709"/>
        <w:jc w:val="both"/>
        <w:rPr>
          <w:rFonts w:ascii="Times New Roman" w:hAnsi="Times New Roman"/>
          <w:b/>
          <w:sz w:val="22"/>
          <w:szCs w:val="22"/>
        </w:rPr>
      </w:pPr>
      <w:r w:rsidRPr="003C5ACC">
        <w:rPr>
          <w:rFonts w:ascii="Times New Roman" w:hAnsi="Times New Roman"/>
          <w:b/>
          <w:sz w:val="22"/>
          <w:szCs w:val="22"/>
        </w:rPr>
        <w:t xml:space="preserve">Оценка эффективности занятий физической культурой </w:t>
      </w:r>
    </w:p>
    <w:p w:rsidR="00B540EE" w:rsidRPr="003C5ACC" w:rsidRDefault="00B540EE" w:rsidP="008A551B">
      <w:pPr>
        <w:spacing w:after="0" w:line="240" w:lineRule="auto"/>
        <w:ind w:firstLine="709"/>
        <w:jc w:val="both"/>
        <w:rPr>
          <w:rFonts w:ascii="Times New Roman" w:hAnsi="Times New Roman"/>
        </w:rPr>
      </w:pPr>
      <w:r w:rsidRPr="003C5ACC">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3C5ACC" w:rsidRDefault="00B540EE" w:rsidP="008A551B">
      <w:pPr>
        <w:pStyle w:val="a8"/>
        <w:ind w:left="709"/>
        <w:jc w:val="both"/>
        <w:rPr>
          <w:rFonts w:ascii="Times New Roman" w:hAnsi="Times New Roman"/>
          <w:b/>
          <w:sz w:val="22"/>
          <w:szCs w:val="22"/>
        </w:rPr>
      </w:pPr>
      <w:r w:rsidRPr="003C5ACC">
        <w:rPr>
          <w:rFonts w:ascii="Times New Roman" w:hAnsi="Times New Roman"/>
          <w:b/>
          <w:sz w:val="22"/>
          <w:szCs w:val="22"/>
        </w:rPr>
        <w:t>Физическое совершенствование</w:t>
      </w:r>
    </w:p>
    <w:p w:rsidR="00B540EE" w:rsidRPr="003C5ACC" w:rsidRDefault="00B540EE" w:rsidP="005D6059">
      <w:pPr>
        <w:pStyle w:val="a8"/>
        <w:ind w:left="709"/>
        <w:jc w:val="both"/>
        <w:rPr>
          <w:rFonts w:ascii="Times New Roman" w:hAnsi="Times New Roman"/>
          <w:i/>
          <w:sz w:val="22"/>
          <w:szCs w:val="22"/>
        </w:rPr>
      </w:pPr>
      <w:r w:rsidRPr="003C5ACC">
        <w:rPr>
          <w:rFonts w:ascii="Times New Roman" w:hAnsi="Times New Roman"/>
          <w:b/>
          <w:sz w:val="22"/>
          <w:szCs w:val="22"/>
        </w:rPr>
        <w:t>Физкультурно-оздоровительная деятельность</w:t>
      </w:r>
    </w:p>
    <w:p w:rsidR="00B540EE" w:rsidRPr="003C5ACC" w:rsidRDefault="00B540EE" w:rsidP="008A551B">
      <w:pPr>
        <w:spacing w:after="0" w:line="240" w:lineRule="auto"/>
        <w:ind w:firstLine="709"/>
        <w:jc w:val="both"/>
        <w:rPr>
          <w:rFonts w:ascii="Times New Roman" w:hAnsi="Times New Roman"/>
          <w:i/>
        </w:rPr>
      </w:pPr>
      <w:r w:rsidRPr="003C5ACC">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C5ACC">
        <w:rPr>
          <w:rFonts w:ascii="Times New Roman" w:hAnsi="Times New Roman"/>
          <w:i/>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3C5ACC" w:rsidRDefault="00B540EE" w:rsidP="008A551B">
      <w:pPr>
        <w:pStyle w:val="a8"/>
        <w:ind w:left="709"/>
        <w:jc w:val="both"/>
        <w:rPr>
          <w:rFonts w:ascii="Times New Roman" w:hAnsi="Times New Roman"/>
          <w:sz w:val="22"/>
          <w:szCs w:val="22"/>
        </w:rPr>
      </w:pPr>
      <w:r w:rsidRPr="003C5ACC">
        <w:rPr>
          <w:rFonts w:ascii="Times New Roman" w:hAnsi="Times New Roman"/>
          <w:b/>
          <w:sz w:val="22"/>
          <w:szCs w:val="22"/>
        </w:rPr>
        <w:lastRenderedPageBreak/>
        <w:t>Спортивно-оздоровительная деятельность</w:t>
      </w:r>
      <w:r w:rsidR="00DA34A9" w:rsidRPr="003C5ACC">
        <w:rPr>
          <w:rStyle w:val="af3"/>
          <w:rFonts w:ascii="Times New Roman" w:hAnsi="Times New Roman"/>
          <w:b/>
          <w:sz w:val="22"/>
          <w:szCs w:val="22"/>
        </w:rPr>
        <w:footnoteReference w:id="12"/>
      </w:r>
    </w:p>
    <w:p w:rsidR="00B540EE" w:rsidRPr="003C5ACC" w:rsidRDefault="00B540EE" w:rsidP="008A551B">
      <w:pPr>
        <w:spacing w:after="0" w:line="240" w:lineRule="auto"/>
        <w:ind w:firstLine="709"/>
        <w:jc w:val="both"/>
        <w:rPr>
          <w:rFonts w:ascii="Times New Roman" w:hAnsi="Times New Roman"/>
        </w:rPr>
      </w:pPr>
      <w:r w:rsidRPr="003C5ACC">
        <w:rPr>
          <w:rFonts w:ascii="Times New Roman" w:hAnsi="Times New Roman"/>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3C5ACC">
        <w:rPr>
          <w:rFonts w:ascii="Times New Roman" w:hAnsi="Times New Roman"/>
          <w:i/>
        </w:rPr>
        <w:t>мини-футбол</w:t>
      </w:r>
      <w:r w:rsidR="00601D93" w:rsidRPr="003C5ACC">
        <w:rPr>
          <w:rFonts w:ascii="Times New Roman" w:hAnsi="Times New Roman"/>
        </w:rPr>
        <w:t xml:space="preserve">, волейбол, баскетбол. Правила спортивных игр. Игры по правилам. </w:t>
      </w:r>
      <w:r w:rsidR="00601D93" w:rsidRPr="003C5ACC">
        <w:rPr>
          <w:rFonts w:ascii="Times New Roman" w:hAnsi="Times New Roman"/>
          <w:i/>
        </w:rPr>
        <w:t>Национальные виды спорта: технико-тактические действия и правила.</w:t>
      </w:r>
      <w:r w:rsidRPr="003C5ACC">
        <w:rPr>
          <w:rFonts w:ascii="Times New Roman" w:hAnsi="Times New Roman"/>
          <w:i/>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C5ACC">
        <w:rPr>
          <w:rFonts w:ascii="Times New Roman" w:hAnsi="Times New Roman"/>
        </w:rPr>
        <w:t xml:space="preserve"> Лыжные гонки:</w:t>
      </w:r>
      <w:r w:rsidRPr="003C5ACC">
        <w:rPr>
          <w:rFonts w:ascii="Times New Roman" w:hAnsi="Times New Roman"/>
          <w:vertAlign w:val="superscript"/>
        </w:rPr>
        <w:footnoteReference w:id="13"/>
      </w:r>
      <w:r w:rsidRPr="003C5ACC">
        <w:rPr>
          <w:rFonts w:ascii="Times New Roman" w:hAnsi="Times New Roman"/>
        </w:rPr>
        <w:t xml:space="preserve"> передвижение на лыжах разными способами. Подъемы, спуски, повороты, торможения.</w:t>
      </w:r>
    </w:p>
    <w:p w:rsidR="00B540EE" w:rsidRPr="003C5ACC" w:rsidRDefault="00B540EE" w:rsidP="008A551B">
      <w:pPr>
        <w:pStyle w:val="a8"/>
        <w:ind w:left="709"/>
        <w:jc w:val="both"/>
        <w:rPr>
          <w:rFonts w:ascii="Times New Roman" w:hAnsi="Times New Roman"/>
          <w:b/>
          <w:sz w:val="22"/>
          <w:szCs w:val="22"/>
        </w:rPr>
      </w:pPr>
      <w:r w:rsidRPr="003C5ACC">
        <w:rPr>
          <w:rFonts w:ascii="Times New Roman" w:hAnsi="Times New Roman"/>
          <w:b/>
          <w:sz w:val="22"/>
          <w:szCs w:val="22"/>
        </w:rPr>
        <w:t>Прикладно-ориентированная физкультурная деятельность</w:t>
      </w:r>
    </w:p>
    <w:p w:rsidR="00B540EE" w:rsidRPr="003C5ACC" w:rsidRDefault="00B540EE" w:rsidP="008A551B">
      <w:pPr>
        <w:spacing w:line="240" w:lineRule="auto"/>
        <w:ind w:firstLine="709"/>
        <w:jc w:val="both"/>
        <w:rPr>
          <w:rFonts w:ascii="Times New Roman" w:hAnsi="Times New Roman"/>
        </w:rPr>
      </w:pPr>
      <w:r w:rsidRPr="003C5ACC">
        <w:rPr>
          <w:rFonts w:ascii="Times New Roman" w:hAnsi="Times New Roman"/>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C5ACC">
        <w:rPr>
          <w:rFonts w:ascii="Times New Roman" w:hAnsi="Times New Roman"/>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w:t>
      </w:r>
      <w:r w:rsidR="008A551B" w:rsidRPr="003C5ACC">
        <w:rPr>
          <w:rFonts w:ascii="Times New Roman" w:hAnsi="Times New Roman"/>
        </w:rPr>
        <w:t>плавание, спортивные игры).</w:t>
      </w:r>
    </w:p>
    <w:p w:rsidR="00B540EE" w:rsidRPr="003C5ACC" w:rsidRDefault="008A551B" w:rsidP="005D6059">
      <w:pPr>
        <w:pStyle w:val="4"/>
        <w:spacing w:line="240" w:lineRule="auto"/>
        <w:rPr>
          <w:sz w:val="22"/>
        </w:rPr>
      </w:pPr>
      <w:bookmarkStart w:id="332" w:name="_Toc409691717"/>
      <w:bookmarkStart w:id="333" w:name="_Toc410654042"/>
      <w:bookmarkStart w:id="334" w:name="_Toc414553253"/>
      <w:r w:rsidRPr="003C5ACC">
        <w:rPr>
          <w:sz w:val="22"/>
        </w:rPr>
        <w:t>2.2.2.19</w:t>
      </w:r>
      <w:r w:rsidR="00436EB5" w:rsidRPr="003C5ACC">
        <w:rPr>
          <w:sz w:val="22"/>
        </w:rPr>
        <w:t xml:space="preserve">. </w:t>
      </w:r>
      <w:r w:rsidR="00B540EE" w:rsidRPr="003C5ACC">
        <w:rPr>
          <w:sz w:val="22"/>
        </w:rPr>
        <w:t>Основы безопасности жизнедеятельности</w:t>
      </w:r>
      <w:bookmarkEnd w:id="332"/>
      <w:bookmarkEnd w:id="333"/>
      <w:bookmarkEnd w:id="334"/>
    </w:p>
    <w:p w:rsidR="0024776D" w:rsidRPr="003C5ACC" w:rsidRDefault="0024776D" w:rsidP="005D6059">
      <w:pPr>
        <w:spacing w:after="0" w:line="240" w:lineRule="auto"/>
        <w:ind w:firstLine="709"/>
        <w:jc w:val="both"/>
        <w:rPr>
          <w:rFonts w:ascii="Times New Roman" w:hAnsi="Times New Roman"/>
        </w:rPr>
      </w:pPr>
      <w:r w:rsidRPr="003C5ACC">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3C5ACC" w:rsidRDefault="0024776D"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3C5ACC" w:rsidRDefault="0024776D"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3C5ACC" w:rsidRDefault="0024776D"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3C5ACC" w:rsidRDefault="0024776D"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3C5ACC" w:rsidRDefault="0024776D" w:rsidP="005D6059">
      <w:pPr>
        <w:spacing w:after="0" w:line="240" w:lineRule="auto"/>
        <w:ind w:firstLine="708"/>
        <w:jc w:val="both"/>
        <w:rPr>
          <w:rFonts w:ascii="Times New Roman" w:hAnsi="Times New Roman"/>
        </w:rPr>
      </w:pPr>
      <w:r w:rsidRPr="003C5ACC">
        <w:rPr>
          <w:rFonts w:ascii="Times New Roman" w:hAnsi="Times New Roman"/>
        </w:rPr>
        <w:t>Основы безопасности жизнедеятельности как учебный предмет обеспечивает:</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обучающимися знаний о безопасном поведении в повседневной жизнедеятельности;</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lastRenderedPageBreak/>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понимание необходимости беречь и сохранять свое здоровье как индивидуальную и общественную ценность;</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понимание необходимости сохранения природы и окружающей среды для полноценной жизни человека;</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умений оказывать первую помощь пострадавшим;</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умений готовность проявлять предосторожность в ситуациях неопределенности;</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умений использовать средства индивидуальной и коллективной защиты.</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Освоение и понимание учебного предмета «Основы безопасности жизнедеятельности» направлено на:</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3C5ACC" w:rsidRDefault="0024776D" w:rsidP="00C6179D">
      <w:pPr>
        <w:numPr>
          <w:ilvl w:val="0"/>
          <w:numId w:val="188"/>
        </w:numPr>
        <w:tabs>
          <w:tab w:val="left" w:pos="1134"/>
        </w:tabs>
        <w:autoSpaceDE w:val="0"/>
        <w:autoSpaceDN w:val="0"/>
        <w:adjustRightInd w:val="0"/>
        <w:spacing w:after="0" w:line="240" w:lineRule="auto"/>
        <w:ind w:left="0" w:firstLine="709"/>
        <w:jc w:val="both"/>
        <w:rPr>
          <w:rFonts w:ascii="Times New Roman" w:hAnsi="Times New Roman"/>
        </w:rPr>
      </w:pPr>
      <w:r w:rsidRPr="003C5ACC">
        <w:rPr>
          <w:rFonts w:ascii="Times New Roman" w:hAnsi="Times New Roman"/>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3C5ACC" w:rsidRDefault="0024776D"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hAnsi="Times New Roman"/>
        </w:rPr>
        <w:t>Программа учебного предмета «Основы безопасности жизнедеятельности</w:t>
      </w:r>
      <w:r w:rsidR="0055381A" w:rsidRPr="003C5ACC">
        <w:rPr>
          <w:rFonts w:ascii="Times New Roman" w:hAnsi="Times New Roman"/>
        </w:rPr>
        <w:t>»</w:t>
      </w:r>
      <w:r w:rsidRPr="003C5ACC">
        <w:rPr>
          <w:rFonts w:ascii="Times New Roman" w:hAnsi="Times New Roman"/>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3C5ACC" w:rsidRDefault="0024776D" w:rsidP="005D6059">
      <w:pPr>
        <w:overflowPunct w:val="0"/>
        <w:autoSpaceDE w:val="0"/>
        <w:autoSpaceDN w:val="0"/>
        <w:adjustRightInd w:val="0"/>
        <w:spacing w:after="0" w:line="240" w:lineRule="auto"/>
        <w:ind w:firstLine="709"/>
        <w:jc w:val="both"/>
        <w:rPr>
          <w:rFonts w:ascii="Times New Roman" w:hAnsi="Times New Roman"/>
        </w:rPr>
      </w:pPr>
      <w:r w:rsidRPr="003C5ACC">
        <w:rPr>
          <w:rFonts w:ascii="Times New Roman" w:eastAsia="Times New Roman" w:hAnsi="Times New Roman"/>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w:t>
      </w:r>
      <w:r w:rsidRPr="003C5ACC">
        <w:rPr>
          <w:rFonts w:ascii="Times New Roman" w:eastAsia="Times New Roman" w:hAnsi="Times New Roman"/>
        </w:rPr>
        <w:lastRenderedPageBreak/>
        <w:t>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3C5ACC" w:rsidRDefault="00B540EE" w:rsidP="005D6059">
      <w:pPr>
        <w:spacing w:after="0" w:line="240" w:lineRule="auto"/>
        <w:jc w:val="both"/>
        <w:rPr>
          <w:rFonts w:ascii="Times New Roman" w:hAnsi="Times New Roman"/>
        </w:rPr>
      </w:pPr>
    </w:p>
    <w:p w:rsidR="00B540EE" w:rsidRPr="003C5ACC" w:rsidRDefault="00B540EE" w:rsidP="007D2B14">
      <w:pPr>
        <w:spacing w:after="0" w:line="240" w:lineRule="auto"/>
        <w:ind w:firstLine="142"/>
        <w:jc w:val="both"/>
        <w:rPr>
          <w:rFonts w:ascii="Times New Roman" w:hAnsi="Times New Roman"/>
          <w:b/>
          <w:bCs/>
        </w:rPr>
      </w:pPr>
      <w:r w:rsidRPr="003C5ACC">
        <w:rPr>
          <w:rFonts w:ascii="Times New Roman" w:hAnsi="Times New Roman"/>
          <w:b/>
          <w:bCs/>
        </w:rPr>
        <w:t>Основы безопасности личности, общества и государства</w:t>
      </w:r>
    </w:p>
    <w:p w:rsidR="00B540EE" w:rsidRPr="003C5ACC" w:rsidRDefault="00B540EE" w:rsidP="007D2B14">
      <w:pPr>
        <w:tabs>
          <w:tab w:val="left" w:pos="426"/>
        </w:tabs>
        <w:spacing w:after="0" w:line="240" w:lineRule="auto"/>
        <w:ind w:firstLine="142"/>
        <w:jc w:val="both"/>
        <w:rPr>
          <w:rFonts w:ascii="Times New Roman" w:hAnsi="Times New Roman"/>
          <w:b/>
          <w:bCs/>
          <w:shd w:val="clear" w:color="auto" w:fill="FFFFFF"/>
        </w:rPr>
      </w:pPr>
      <w:r w:rsidRPr="003C5ACC">
        <w:rPr>
          <w:rFonts w:ascii="Times New Roman" w:hAnsi="Times New Roman"/>
          <w:b/>
          <w:bCs/>
          <w:shd w:val="clear" w:color="auto" w:fill="FFFFFF"/>
        </w:rPr>
        <w:t xml:space="preserve">Основы комплексной безопасности </w:t>
      </w:r>
    </w:p>
    <w:p w:rsidR="007D2B14" w:rsidRPr="003C5ACC" w:rsidRDefault="007D2B14" w:rsidP="007D2B14">
      <w:pPr>
        <w:spacing w:after="0" w:line="240" w:lineRule="auto"/>
        <w:ind w:firstLine="142"/>
        <w:jc w:val="both"/>
        <w:rPr>
          <w:rFonts w:ascii="Times New Roman" w:hAnsi="Times New Roman"/>
        </w:rPr>
      </w:pPr>
      <w:bookmarkStart w:id="335" w:name="_Toc406059050"/>
      <w:bookmarkStart w:id="336" w:name="_Toc409691718"/>
      <w:r w:rsidRPr="003C5ACC">
        <w:rPr>
          <w:rFonts w:ascii="Times New Roman" w:hAnsi="Times New Roman"/>
          <w:i/>
        </w:rPr>
        <w:t>Обеспечение личной безопасности в повседневной жизни.</w:t>
      </w:r>
      <w:r w:rsidRPr="003C5ACC">
        <w:rPr>
          <w:rFonts w:ascii="Times New Roman" w:hAnsi="Times New Roman"/>
        </w:rPr>
        <w:t xml:space="preserve"> Пожарная безопасность.</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Безопасность на дорогах. Безопасность в быту. Безопасность на водоѐмах. Экология и</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безопасность. Опасные ситуации социального характера.</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i/>
        </w:rPr>
        <w:t>Обеспечение безопасности при активном отдыхе в природных условиях.</w:t>
      </w:r>
      <w:r w:rsidRPr="003C5ACC">
        <w:rPr>
          <w:rFonts w:ascii="Times New Roman" w:hAnsi="Times New Roman"/>
        </w:rPr>
        <w:t xml:space="preserve"> Подготовка к</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активному отдыху на природе. Активный отдых на природе и безопасность. Дальний</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(внутренний) и выездной туризм, меры безопасности.</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Обеспечение безопасности при автономном существовании человека в природной</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среде.</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i/>
        </w:rPr>
        <w:t>Обеспечение личной безопасности при угрозе террористического акта.</w:t>
      </w:r>
      <w:r w:rsidRPr="003C5ACC">
        <w:rPr>
          <w:rFonts w:ascii="Times New Roman" w:hAnsi="Times New Roman"/>
        </w:rPr>
        <w:t xml:space="preserve"> Наиболее</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опасные террористические акты. Правила поведения при возможной опасности взрыва.</w:t>
      </w:r>
    </w:p>
    <w:p w:rsidR="007D2B14" w:rsidRPr="003C5ACC" w:rsidRDefault="007D2B14" w:rsidP="007D2B14">
      <w:pPr>
        <w:spacing w:after="0" w:line="240" w:lineRule="auto"/>
        <w:ind w:firstLine="142"/>
        <w:jc w:val="both"/>
        <w:rPr>
          <w:rFonts w:ascii="Times New Roman" w:hAnsi="Times New Roman"/>
        </w:rPr>
      </w:pPr>
      <w:r w:rsidRPr="003C5ACC">
        <w:rPr>
          <w:rFonts w:ascii="Times New Roman" w:hAnsi="Times New Roman"/>
        </w:rPr>
        <w:t>Обеспечение безопасности в случае захвата в заложники или похищения.</w:t>
      </w:r>
    </w:p>
    <w:p w:rsidR="007D2B14" w:rsidRPr="003C5ACC" w:rsidRDefault="007D2B14" w:rsidP="007D2B14">
      <w:pPr>
        <w:spacing w:after="0" w:line="240" w:lineRule="auto"/>
        <w:jc w:val="both"/>
        <w:rPr>
          <w:rFonts w:ascii="Times New Roman" w:hAnsi="Times New Roman"/>
          <w:i/>
        </w:rPr>
      </w:pPr>
      <w:r w:rsidRPr="003C5ACC">
        <w:rPr>
          <w:rFonts w:ascii="Times New Roman" w:hAnsi="Times New Roman"/>
          <w:i/>
        </w:rPr>
        <w:t>Обеспечение безопасности в чрезвычайных ситуациях природного, техногенного 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социального характера.</w:t>
      </w:r>
      <w:r w:rsidRPr="003C5ACC">
        <w:rPr>
          <w:rFonts w:ascii="Times New Roman" w:hAnsi="Times New Roman"/>
        </w:rPr>
        <w:t xml:space="preserve"> Чрезвычайные ситуации природного характера. Чрезвычайные</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ситуации техногенного характера. Современный комплекс проблем безопасности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социального характера.</w:t>
      </w:r>
    </w:p>
    <w:p w:rsidR="007D2B14" w:rsidRPr="003C5ACC" w:rsidRDefault="007D2B14" w:rsidP="007D2B14">
      <w:pPr>
        <w:spacing w:after="0" w:line="240" w:lineRule="auto"/>
        <w:jc w:val="both"/>
        <w:rPr>
          <w:rFonts w:ascii="Times New Roman" w:hAnsi="Times New Roman"/>
          <w:b/>
        </w:rPr>
      </w:pPr>
      <w:r w:rsidRPr="003C5ACC">
        <w:rPr>
          <w:rFonts w:ascii="Times New Roman" w:hAnsi="Times New Roman"/>
          <w:b/>
        </w:rPr>
        <w:t>Защита населения Российской Федерации от чрезвычайных ситуаций</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 xml:space="preserve">Организация защиты населения от чрезвычайных ситуаций. </w:t>
      </w:r>
      <w:r w:rsidRPr="003C5ACC">
        <w:rPr>
          <w:rFonts w:ascii="Times New Roman" w:hAnsi="Times New Roman"/>
        </w:rPr>
        <w:t>Правовые основы</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обеспечения защиты населения от чрезвычайных ситуаций. Организационные основы по</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защите населения страны от чрезвычайных ситуаций мирного и военного времени.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Основные мероприятия, проводимые в Российской Федерации, по защите населения от</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чрезвычайных ситуаций.</w:t>
      </w:r>
    </w:p>
    <w:p w:rsidR="007D2B14" w:rsidRPr="003C5ACC" w:rsidRDefault="007D2B14" w:rsidP="007D2B14">
      <w:pPr>
        <w:spacing w:after="0" w:line="240" w:lineRule="auto"/>
        <w:jc w:val="both"/>
        <w:rPr>
          <w:rFonts w:ascii="Times New Roman" w:hAnsi="Times New Roman"/>
          <w:b/>
        </w:rPr>
      </w:pPr>
      <w:r w:rsidRPr="003C5ACC">
        <w:rPr>
          <w:rFonts w:ascii="Times New Roman" w:hAnsi="Times New Roman"/>
          <w:b/>
        </w:rPr>
        <w:t>Основы противодействия терроризму и экстремизму в Российской Федерации</w:t>
      </w:r>
    </w:p>
    <w:p w:rsidR="007D2B14" w:rsidRPr="003C5ACC" w:rsidRDefault="007D2B14" w:rsidP="007D2B14">
      <w:pPr>
        <w:spacing w:after="0" w:line="240" w:lineRule="auto"/>
        <w:jc w:val="both"/>
        <w:rPr>
          <w:rFonts w:ascii="Times New Roman" w:hAnsi="Times New Roman"/>
          <w:i/>
        </w:rPr>
      </w:pPr>
      <w:r w:rsidRPr="003C5ACC">
        <w:rPr>
          <w:rFonts w:ascii="Times New Roman" w:hAnsi="Times New Roman"/>
          <w:i/>
        </w:rPr>
        <w:t>Экстремизм и терроризм — чрезвычайные опасности для общества и государства.</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Основные причины возникновения терроризма и экстремизма. Противодействие</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терроризму в мировом сообществе.</w:t>
      </w:r>
    </w:p>
    <w:p w:rsidR="007D2B14" w:rsidRPr="003C5ACC" w:rsidRDefault="007D2B14" w:rsidP="007D2B14">
      <w:pPr>
        <w:spacing w:after="0" w:line="240" w:lineRule="auto"/>
        <w:jc w:val="both"/>
        <w:rPr>
          <w:rFonts w:ascii="Times New Roman" w:hAnsi="Times New Roman"/>
          <w:i/>
        </w:rPr>
      </w:pPr>
      <w:r w:rsidRPr="003C5ACC">
        <w:rPr>
          <w:rFonts w:ascii="Times New Roman" w:hAnsi="Times New Roman"/>
          <w:i/>
        </w:rPr>
        <w:t>Нормативно-правовая база противодействия терроризму, экстремизму 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наркотизму в Российской Федерации.</w:t>
      </w:r>
      <w:r w:rsidRPr="003C5ACC">
        <w:rPr>
          <w:rFonts w:ascii="Times New Roman" w:hAnsi="Times New Roman"/>
        </w:rPr>
        <w:t xml:space="preserve"> Положения Конституции Российской Федерации.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Стратегия национальной безопасности Российской Федерации до 2020 года. Концепция</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противодействия терроризму в Российской Федерации. Содержание законов Российской</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Федерации по контролю за оборотом наркотиков России (ФСКН России) по остановке</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развития наркосистемы, изменению наркоситуации, ликвидации финансовой базы</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наркомафии. Профилактика наркозависимости.</w:t>
      </w:r>
    </w:p>
    <w:p w:rsidR="007D2B14" w:rsidRPr="003C5ACC" w:rsidRDefault="007D2B14" w:rsidP="007D2B14">
      <w:pPr>
        <w:spacing w:after="0" w:line="240" w:lineRule="auto"/>
        <w:jc w:val="both"/>
        <w:rPr>
          <w:rFonts w:ascii="Times New Roman" w:hAnsi="Times New Roman"/>
          <w:i/>
        </w:rPr>
      </w:pPr>
      <w:r w:rsidRPr="003C5ACC">
        <w:rPr>
          <w:rFonts w:ascii="Times New Roman" w:hAnsi="Times New Roman"/>
          <w:i/>
        </w:rPr>
        <w:t>Организационные основы системы противодействия терроризму и экстремизму в</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Российской Федерации.</w:t>
      </w:r>
      <w:r w:rsidRPr="003C5ACC">
        <w:rPr>
          <w:rFonts w:ascii="Times New Roman" w:hAnsi="Times New Roman"/>
        </w:rPr>
        <w:t xml:space="preserve"> Роль правоохранительных органов и силовых структур в борьбе с</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терроризмом и проявлениями экстремизма. Контртеррористическая операция. Участие</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Вооружѐнных сил Российской Федерации в борьбе с терроризмом.</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Духовно-нравственные основы противодействия терроризму и экстремизму.</w:t>
      </w:r>
      <w:r w:rsidRPr="003C5ACC">
        <w:rPr>
          <w:rFonts w:ascii="Times New Roman" w:hAnsi="Times New Roman"/>
        </w:rPr>
        <w:t xml:space="preserve"> Роль</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нравственной позиции и выработка личных качеств в формировании антитеррористического поведения.</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Влияние уровня культуры в области безопасности жизнедеятельности на формирование антитеррористического поведения.</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Профилактика террористической деятельности.</w:t>
      </w:r>
    </w:p>
    <w:p w:rsidR="007D2B14" w:rsidRPr="003C5ACC" w:rsidRDefault="007D2B14" w:rsidP="007D2B14">
      <w:pPr>
        <w:spacing w:after="0" w:line="240" w:lineRule="auto"/>
        <w:jc w:val="both"/>
        <w:rPr>
          <w:rFonts w:ascii="Times New Roman" w:hAnsi="Times New Roman"/>
          <w:i/>
        </w:rPr>
      </w:pPr>
      <w:r w:rsidRPr="003C5ACC">
        <w:rPr>
          <w:rFonts w:ascii="Times New Roman" w:hAnsi="Times New Roman"/>
          <w:i/>
        </w:rPr>
        <w:t>Ответственность несовершеннолетних за антиобщественное поведение и за</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участие в террористической и экстремистской деятельности</w:t>
      </w:r>
      <w:r w:rsidRPr="003C5ACC">
        <w:rPr>
          <w:rFonts w:ascii="Times New Roman" w:hAnsi="Times New Roman"/>
        </w:rPr>
        <w:t>. Уголовный кодекс Российской Федерации об ответственности за антиобщественное поведение, участие в</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 xml:space="preserve">террористической и экстремистской деятельности. </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lastRenderedPageBreak/>
        <w:t>Наказание за участие в террористической и экстремистской деятельности.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Обеспечение личной безопасности при угрозе террористического акта. Взрывы в местах массового скопления людей.</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Захват воздушных и морских судов, автомашин и других транспортных средств и удерживание в них заложников.</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Правила поведения при возможной опасности взрыва.</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Правила безопасного поведения, если взрыв произошѐл.</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Меры безопасности в случае похищения или захвата в заложники.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Обеспечение безопасности при захвате самолѐта.</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Правила поведения при перестрелке.</w:t>
      </w:r>
    </w:p>
    <w:p w:rsidR="007D2B14" w:rsidRPr="003C5ACC" w:rsidRDefault="007D2B14" w:rsidP="007D2B14">
      <w:pPr>
        <w:spacing w:after="0" w:line="240" w:lineRule="auto"/>
        <w:jc w:val="both"/>
        <w:rPr>
          <w:rFonts w:ascii="Times New Roman" w:hAnsi="Times New Roman"/>
          <w:b/>
        </w:rPr>
      </w:pPr>
      <w:r w:rsidRPr="003C5ACC">
        <w:rPr>
          <w:rFonts w:ascii="Times New Roman" w:hAnsi="Times New Roman"/>
          <w:b/>
        </w:rPr>
        <w:t>Основы медицинских знаний и здорового образа жизни</w:t>
      </w:r>
    </w:p>
    <w:p w:rsidR="007D2B14" w:rsidRPr="003C5ACC" w:rsidRDefault="007D2B14" w:rsidP="007D2B14">
      <w:pPr>
        <w:spacing w:after="0" w:line="240" w:lineRule="auto"/>
        <w:jc w:val="both"/>
        <w:rPr>
          <w:rFonts w:ascii="Times New Roman" w:hAnsi="Times New Roman"/>
          <w:b/>
        </w:rPr>
      </w:pPr>
      <w:r w:rsidRPr="003C5ACC">
        <w:rPr>
          <w:rFonts w:ascii="Times New Roman" w:hAnsi="Times New Roman"/>
          <w:b/>
        </w:rPr>
        <w:t>Основы здорового образа жизни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Здоровый образ жизни и его составляющие.</w:t>
      </w:r>
      <w:r w:rsidRPr="003C5ACC">
        <w:rPr>
          <w:rFonts w:ascii="Times New Roman" w:hAnsi="Times New Roman"/>
        </w:rPr>
        <w:t xml:space="preserve"> Основные понятия о здоровье и здоровом</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образе жизни. Составляющие здорового образа жизни.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Факторы, разрушающие здоровье.</w:t>
      </w:r>
      <w:r w:rsidRPr="003C5ACC">
        <w:rPr>
          <w:rFonts w:ascii="Times New Roman" w:hAnsi="Times New Roman"/>
        </w:rPr>
        <w:t xml:space="preserve"> Вредные привычки и их влияние на здоровье.</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Ранние половые связи и их отрицательные последствия для здоровья человека.</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rPr>
        <w:t>Правовые аспекты взаимоотношения полов. Семья в современном обществе.</w:t>
      </w:r>
    </w:p>
    <w:p w:rsidR="007D2B14" w:rsidRPr="003C5ACC" w:rsidRDefault="007D2B14" w:rsidP="007D2B14">
      <w:pPr>
        <w:spacing w:after="0" w:line="240" w:lineRule="auto"/>
        <w:jc w:val="both"/>
        <w:rPr>
          <w:rFonts w:ascii="Times New Roman" w:hAnsi="Times New Roman"/>
          <w:b/>
        </w:rPr>
      </w:pPr>
      <w:r w:rsidRPr="003C5ACC">
        <w:rPr>
          <w:rFonts w:ascii="Times New Roman" w:hAnsi="Times New Roman"/>
          <w:b/>
        </w:rPr>
        <w:t>Основы медицинских знаний и оказание первой медицинской помощи</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Оказание первой медицинской помощи.</w:t>
      </w:r>
      <w:r w:rsidRPr="003C5ACC">
        <w:rPr>
          <w:rFonts w:ascii="Times New Roman" w:hAnsi="Times New Roman"/>
        </w:rPr>
        <w:t xml:space="preserve"> Первая медицинская помощь и правила еѐ оказания.</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Первая медицинская помощь при неотложных состояниях</w:t>
      </w:r>
      <w:r w:rsidRPr="003C5ACC">
        <w:rPr>
          <w:rFonts w:ascii="Times New Roman" w:hAnsi="Times New Roman"/>
        </w:rPr>
        <w:t>. Правила оказания первой медицинской помощи при неотложных состояниях.</w:t>
      </w:r>
    </w:p>
    <w:p w:rsidR="007D2B14" w:rsidRPr="003C5ACC" w:rsidRDefault="007D2B14" w:rsidP="007D2B14">
      <w:pPr>
        <w:spacing w:after="0" w:line="240" w:lineRule="auto"/>
        <w:jc w:val="both"/>
        <w:rPr>
          <w:rFonts w:ascii="Times New Roman" w:hAnsi="Times New Roman"/>
        </w:rPr>
      </w:pPr>
      <w:r w:rsidRPr="003C5ACC">
        <w:rPr>
          <w:rFonts w:ascii="Times New Roman" w:hAnsi="Times New Roman"/>
          <w:i/>
        </w:rPr>
        <w:t xml:space="preserve">Первая медицинская помощь при массовых поражениях. </w:t>
      </w:r>
      <w:r w:rsidRPr="003C5ACC">
        <w:rPr>
          <w:rFonts w:ascii="Times New Roman" w:hAnsi="Times New Roman"/>
        </w:rPr>
        <w:t>Комплекс простейших мероприятий по оказанию первой медицинской помощи при массовых поражениях.</w:t>
      </w:r>
    </w:p>
    <w:p w:rsidR="007D2B14" w:rsidRPr="003C5ACC" w:rsidRDefault="007D2B14" w:rsidP="007D2B14">
      <w:pPr>
        <w:spacing w:after="0" w:line="240" w:lineRule="auto"/>
        <w:jc w:val="both"/>
        <w:rPr>
          <w:rFonts w:ascii="Times New Roman" w:hAnsi="Times New Roman"/>
          <w:b/>
        </w:rPr>
      </w:pPr>
      <w:r w:rsidRPr="003C5ACC">
        <w:rPr>
          <w:rFonts w:ascii="Times New Roman" w:hAnsi="Times New Roman"/>
          <w:b/>
        </w:rPr>
        <w:t>Правила безопасной жизни</w:t>
      </w:r>
    </w:p>
    <w:p w:rsidR="007D2B14" w:rsidRPr="003C5ACC" w:rsidRDefault="007D2B14" w:rsidP="007D2B14">
      <w:pPr>
        <w:spacing w:after="0" w:line="240" w:lineRule="auto"/>
        <w:jc w:val="both"/>
        <w:rPr>
          <w:rFonts w:ascii="Times New Roman" w:hAnsi="Times New Roman"/>
          <w:i/>
        </w:rPr>
      </w:pPr>
      <w:r w:rsidRPr="003C5ACC">
        <w:rPr>
          <w:rFonts w:ascii="Times New Roman" w:hAnsi="Times New Roman"/>
          <w:i/>
        </w:rPr>
        <w:t>Профилактика безопасного поведения на объектах железнодорожного транспорта и</w:t>
      </w:r>
    </w:p>
    <w:p w:rsidR="00607579" w:rsidRPr="003C5ACC" w:rsidRDefault="007D2B14" w:rsidP="007D2B14">
      <w:pPr>
        <w:spacing w:after="0" w:line="240" w:lineRule="auto"/>
        <w:jc w:val="both"/>
        <w:rPr>
          <w:rFonts w:ascii="Times New Roman" w:hAnsi="Times New Roman"/>
          <w:i/>
        </w:rPr>
      </w:pPr>
      <w:r w:rsidRPr="003C5ACC">
        <w:rPr>
          <w:rFonts w:ascii="Times New Roman" w:hAnsi="Times New Roman"/>
          <w:i/>
        </w:rPr>
        <w:t>инфраструктуры.</w:t>
      </w:r>
    </w:p>
    <w:p w:rsidR="00607579" w:rsidRPr="003C5ACC" w:rsidRDefault="00607579" w:rsidP="007D2B14">
      <w:pPr>
        <w:spacing w:after="0" w:line="240" w:lineRule="auto"/>
        <w:jc w:val="both"/>
        <w:rPr>
          <w:rFonts w:ascii="Times New Roman" w:hAnsi="Times New Roman"/>
          <w:b/>
        </w:rPr>
      </w:pPr>
    </w:p>
    <w:p w:rsidR="00607579" w:rsidRPr="003C5ACC" w:rsidRDefault="00607579" w:rsidP="00607579">
      <w:pPr>
        <w:widowControl w:val="0"/>
        <w:spacing w:line="274" w:lineRule="exact"/>
        <w:ind w:left="20" w:firstLine="760"/>
        <w:jc w:val="both"/>
        <w:rPr>
          <w:rFonts w:ascii="Times New Roman" w:hAnsi="Times New Roman"/>
          <w:color w:val="000000"/>
          <w:lang w:bidi="ru-RU"/>
        </w:rPr>
      </w:pPr>
      <w:r w:rsidRPr="003C5ACC">
        <w:rPr>
          <w:rFonts w:ascii="Times New Roman" w:hAnsi="Times New Roman"/>
          <w:b/>
        </w:rPr>
        <w:t>2.2.2.20.</w:t>
      </w:r>
      <w:r w:rsidRPr="003C5ACC">
        <w:rPr>
          <w:rFonts w:ascii="Times New Roman" w:hAnsi="Times New Roman"/>
          <w:color w:val="000000"/>
          <w:lang w:bidi="ru-RU"/>
        </w:rPr>
        <w:t xml:space="preserve"> . «Основы духовно-нравственной культуры народов России (ОДНКНР)»</w:t>
      </w:r>
    </w:p>
    <w:p w:rsidR="00607579" w:rsidRPr="003C5ACC" w:rsidRDefault="00607579" w:rsidP="00607579">
      <w:pPr>
        <w:widowControl w:val="0"/>
        <w:spacing w:line="274" w:lineRule="exact"/>
        <w:ind w:left="20"/>
        <w:jc w:val="both"/>
        <w:rPr>
          <w:rFonts w:ascii="Times New Roman" w:hAnsi="Times New Roman"/>
          <w:color w:val="000000"/>
          <w:lang w:bidi="ru-RU"/>
        </w:rPr>
      </w:pPr>
      <w:r w:rsidRPr="003C5ACC">
        <w:rPr>
          <w:rFonts w:ascii="Times New Roman" w:hAnsi="Times New Roman"/>
          <w:color w:val="000000"/>
          <w:lang w:bidi="ru-RU"/>
        </w:rPr>
        <w:t>Введение</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Традиционные религии России — неиссякаемый источник духовного богатства для каждого россиянина.</w:t>
      </w:r>
    </w:p>
    <w:p w:rsidR="00607579" w:rsidRPr="003C5ACC" w:rsidRDefault="00607579" w:rsidP="00607579">
      <w:pPr>
        <w:widowControl w:val="0"/>
        <w:spacing w:line="274" w:lineRule="exact"/>
        <w:ind w:left="20"/>
        <w:jc w:val="both"/>
        <w:rPr>
          <w:rFonts w:ascii="Times New Roman" w:hAnsi="Times New Roman"/>
          <w:color w:val="000000"/>
          <w:lang w:bidi="ru-RU"/>
        </w:rPr>
      </w:pPr>
      <w:r w:rsidRPr="003C5ACC">
        <w:rPr>
          <w:rFonts w:ascii="Times New Roman" w:hAnsi="Times New Roman"/>
          <w:color w:val="000000"/>
          <w:lang w:bidi="ru-RU"/>
        </w:rPr>
        <w:t>Христианство</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Православие в Древней Руси. Крещение Руси и дохристианские традиции русского народа. Киев — центр православия в Древней Руси. Значение Киева для православных России. Русское монашество. Митрополит Иларион. Антоний и Феодосии Печерские. Киево</w:t>
      </w:r>
      <w:r w:rsidRPr="003C5ACC">
        <w:rPr>
          <w:rFonts w:ascii="Times New Roman" w:hAnsi="Times New Roman"/>
          <w:color w:val="000000"/>
          <w:lang w:bidi="ru-RU"/>
        </w:rPr>
        <w:softHyphen/>
        <w:t>-Печерская лавра. «Поучение» Владимира Мономаха. Владимир Мономах — православный христианин. «Поучение» Мономаха и его христианский нравственный идеал. Православная Церковь и нашествие монголов. Нашествие на Русь монголов, разорение Киева и его православных святынь. Перенос митрополичьего престола из Киева во Владимир, а оттуда в Москву. Митрополит Петр. Русская Церковь и Золотая Орда. Русская</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Православная Церковь — оплот единства русских земель. Помощь Церкви московским князьям в укреплении государства и собирании русских земель.</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Православие в Московской Руси.Митрополит Алексий и его заветы православным. Флорентийская уния. Установление автокефалии Русской Церкви. Иосифляне и нестяжатели. Отношение христианина к богатству.</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 xml:space="preserve">Православие в Российском царстве. Учреждение в России патриаршества. Митрополит Филипп и царь Иван Грозный. Гражданский и христианский подвиг патриарха Гермогена. Стремление царской власти ограничить влияние Церкви. Царь Алексей Михайлович и патриарх </w:t>
      </w:r>
      <w:r w:rsidRPr="003C5ACC">
        <w:rPr>
          <w:rFonts w:ascii="Times New Roman" w:hAnsi="Times New Roman"/>
          <w:color w:val="000000"/>
          <w:lang w:bidi="ru-RU"/>
        </w:rPr>
        <w:lastRenderedPageBreak/>
        <w:t>Никон.Заветы оптинских старцев. Ликвидация патриаршества при Петре I. Ограничение церковного землевладения Екатериной II. Сохранение роли христианства в духовном просвещении народа. Старцы. Амвросий Оптинский и его заветы православным христианам. Заповедь «не судите и не будете судимы».</w:t>
      </w:r>
    </w:p>
    <w:p w:rsidR="00607579" w:rsidRPr="003C5ACC" w:rsidRDefault="00607579" w:rsidP="00607579">
      <w:pPr>
        <w:pStyle w:val="4c"/>
        <w:shd w:val="clear" w:color="auto" w:fill="auto"/>
        <w:spacing w:after="0" w:line="274" w:lineRule="exact"/>
        <w:ind w:left="20" w:right="20"/>
      </w:pPr>
      <w:r w:rsidRPr="003C5ACC">
        <w:rPr>
          <w:rFonts w:eastAsia="Courier New"/>
        </w:rPr>
        <w:t>Православие в Советской России. Православие в современной России. Революция и гонения на Церковь. Восстановление патриаршества. Святой епископ Лука и его духовный подвиг. Патриотизм и</w:t>
      </w:r>
      <w:r w:rsidRPr="003C5ACC">
        <w:t xml:space="preserve"> жертвенность во имя Отечества Русской Церкви в ходе Великой Отечественной войны. Патриотизм — обязательное качество православного христианина. Православие в современной России Русская Православная Церковь в современной России, ее участие в общественной жизни и проповедь христианской нравственности. Русская Православная Церковь Заграницей и ее воссоединение с РПЦ. Патриарх Кирилл о важности сохранения в современном обществе идеалов добра и справедливости. Александро - Невский кафедральный собор - главный храм Старого Оскола.</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Православие в традициях Русского народа. Православие и традиционные ценности Русского народа.Православие в повседневной жизни русского человека. Крещение и крестные родители. Именины. Обряд отпевания усопшего. Традиционные занятия населения России и христианские праздники. Преображение Господне (Яблочный Спас). Пословицы и поговорки религиозного характера.Православная вера — основа культурной и гражданской самоидентификации в древности. Афанасий Никитин. Верность другу и дружбе в православии. Милосердие в православии. Ульяна Осорьина.</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Дом и семья в православии. Почитание дома у православных. Красный угол и забота о нем хозяев дома. Почитание брака и семьи у православных. Любовь к детям и почитание родителей.Святые Петр и Феврония. Святые Петр и Феврония — образец супружеской верности и покровители семьи и брака. День памяти святых Петра и Февронии — Всероссийский день семьи, любви и верности.</w:t>
      </w:r>
    </w:p>
    <w:p w:rsidR="00607579" w:rsidRPr="003C5ACC" w:rsidRDefault="00607579" w:rsidP="00607579">
      <w:pPr>
        <w:widowControl w:val="0"/>
        <w:spacing w:line="274" w:lineRule="exact"/>
        <w:ind w:left="20"/>
        <w:jc w:val="both"/>
        <w:rPr>
          <w:rFonts w:ascii="Times New Roman" w:hAnsi="Times New Roman"/>
          <w:color w:val="000000"/>
          <w:lang w:bidi="ru-RU"/>
        </w:rPr>
      </w:pPr>
      <w:r w:rsidRPr="003C5ACC">
        <w:rPr>
          <w:rFonts w:ascii="Times New Roman" w:hAnsi="Times New Roman"/>
          <w:color w:val="000000"/>
          <w:lang w:bidi="ru-RU"/>
        </w:rPr>
        <w:t>Ислам</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Древняя история ислама на территории России. Проникновение ислама в Россию. Появление ислама в Среднем Поволжье. Посольство булгарского царя Алмуша и обращение его в ислам. Веротерпимость в Золотой Орде. Утверждение в Орде ислама. Ислам в государствах — наследниках Золотой Орды: Казанском, Астраханском, Сибирском и др. ханствах. Мусульмане в России.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 мусульман». Борьба с исламом в СССР.</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Ислам в современной России. Мусульманские народы России. Возрождение ислама в нашей стране после 1991 г. Мусульманское религиозное образование. Мусульманские организации в современной России.</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Мусульманские ценности и идеалы. Роль ислама в развитии благотворительности, пропаганде здорового образа жизни, сохранении межэтнического и межконфессионального мира и согласия в российском обществе.</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Дом и семья в исламе. Семья — домашняя школа мусульманина. Почитание родителей в исламе. Уважение к матери. Роль отца в мусульманской семье. Отношения братьев и сестер. Родовые отношения в мусульманских семьях.</w:t>
      </w:r>
    </w:p>
    <w:p w:rsidR="00607579" w:rsidRPr="003C5ACC" w:rsidRDefault="00607579" w:rsidP="00607579">
      <w:pPr>
        <w:widowControl w:val="0"/>
        <w:spacing w:line="274" w:lineRule="exact"/>
        <w:ind w:left="20"/>
        <w:jc w:val="both"/>
        <w:rPr>
          <w:rFonts w:ascii="Times New Roman" w:hAnsi="Times New Roman"/>
          <w:color w:val="000000"/>
          <w:lang w:bidi="ru-RU"/>
        </w:rPr>
      </w:pPr>
      <w:r w:rsidRPr="003C5ACC">
        <w:rPr>
          <w:rFonts w:ascii="Times New Roman" w:hAnsi="Times New Roman"/>
          <w:color w:val="000000"/>
          <w:lang w:bidi="ru-RU"/>
        </w:rPr>
        <w:t>Иудаизм</w:t>
      </w:r>
    </w:p>
    <w:p w:rsidR="00607579" w:rsidRPr="003C5ACC" w:rsidRDefault="00607579" w:rsidP="00607579">
      <w:pPr>
        <w:widowControl w:val="0"/>
        <w:spacing w:line="274" w:lineRule="exact"/>
        <w:ind w:left="20" w:right="440"/>
        <w:jc w:val="both"/>
        <w:rPr>
          <w:rFonts w:ascii="Times New Roman" w:hAnsi="Times New Roman"/>
          <w:color w:val="000000"/>
          <w:lang w:bidi="ru-RU"/>
        </w:rPr>
      </w:pPr>
      <w:r w:rsidRPr="003C5ACC">
        <w:rPr>
          <w:rFonts w:ascii="Times New Roman" w:hAnsi="Times New Roman"/>
          <w:color w:val="000000"/>
          <w:lang w:bidi="ru-RU"/>
        </w:rPr>
        <w:t xml:space="preserve">Появление и развитие иудаизма в России.Появление иудейских общин в Древней Руси. </w:t>
      </w:r>
      <w:r w:rsidRPr="003C5ACC">
        <w:rPr>
          <w:rFonts w:ascii="Times New Roman" w:hAnsi="Times New Roman"/>
          <w:color w:val="000000"/>
          <w:lang w:bidi="ru-RU"/>
        </w:rPr>
        <w:lastRenderedPageBreak/>
        <w:t>Расселение иудеев на западных землях Российской империи. Их отношения с властями. Религиозное образование у иудеев.</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Иудаизм в Российской Империи. Иудаизм СССР. Ограничение иудеев в правах и постепенное ослабление этих ограничений. Московская хоральная синагога Революция 1917 г. и отмена ограничений для иудеев. Репрессии против них в СССР. Иудеи Советского Союза и Великая Отечественная война. Трагедия Холокоста.</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Иудаизм в современной России. Возрождение иудаизма после 1991 г. Современные иудейские организации России. Роль иудейского духовенства в утверждении веротерпимости и взаимопонимания различных культур в российском обществе.</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Иудаизм в культуре и традициях еврейского народа. Роль иудаизма в сохранении культуры и традиций еврейского народа. Почитание семьи в иудаизме. Отношение иудеев к браку и семье. Любовь к детям и почитание родителей. Взаимная поддержка и помощь в иудейской общине. Милосердие — основная черта иудея.</w:t>
      </w:r>
    </w:p>
    <w:p w:rsidR="00607579" w:rsidRPr="003C5ACC" w:rsidRDefault="00607579" w:rsidP="00607579">
      <w:pPr>
        <w:widowControl w:val="0"/>
        <w:spacing w:line="274" w:lineRule="exact"/>
        <w:ind w:left="20"/>
        <w:jc w:val="both"/>
        <w:rPr>
          <w:rFonts w:ascii="Times New Roman" w:hAnsi="Times New Roman"/>
          <w:color w:val="000000"/>
          <w:lang w:bidi="ru-RU"/>
        </w:rPr>
      </w:pPr>
      <w:r w:rsidRPr="003C5ACC">
        <w:rPr>
          <w:rFonts w:ascii="Times New Roman" w:hAnsi="Times New Roman"/>
          <w:color w:val="000000"/>
          <w:lang w:bidi="ru-RU"/>
        </w:rPr>
        <w:t>Буддизм.</w:t>
      </w:r>
    </w:p>
    <w:p w:rsidR="00607579" w:rsidRPr="003C5ACC" w:rsidRDefault="00607579" w:rsidP="00607579">
      <w:pPr>
        <w:pStyle w:val="4c"/>
        <w:shd w:val="clear" w:color="auto" w:fill="auto"/>
        <w:spacing w:after="0" w:line="274" w:lineRule="exact"/>
        <w:ind w:left="20" w:right="20"/>
      </w:pPr>
      <w:r w:rsidRPr="003C5ACC">
        <w:rPr>
          <w:rFonts w:eastAsia="Courier New"/>
        </w:rPr>
        <w:t>Тибетский буддизм. Тибетский буддизм (школа гэлуг) — направление махаяны. Лама в тибетском буддизме. Далай-лама — духовный лидер буддистов Тибета.Распространение буддизма среди народов России. Распространение тибетского буддизма в России. Принятие буддизма калмыками. Хурул — буддийский храм у калмыков. Хошеутовскийхурул — памятник воинской славы российского народа. Буддизм в Бурятии. Даган — буддийский храм у бурят. Дацан — буддийский монастырь у бурят.</w:t>
      </w:r>
      <w:r w:rsidRPr="003C5ACC">
        <w:t xml:space="preserve"> Буддизм в Туве. Хурэ — буддийский храм тувинцев. Агван Доржиев — выдающийся лидер российских буддистов.</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Буддизм в СССР. Революция 1917 г. и реформы российских буддистов во главе с Агваном Доржиевым. Гонения на буддизм в СССР. Патриотическая позиция российских буддистов в годы Великой Отечественной войны.</w:t>
      </w:r>
    </w:p>
    <w:p w:rsidR="00607579" w:rsidRPr="003C5ACC" w:rsidRDefault="00607579" w:rsidP="00607579">
      <w:pPr>
        <w:widowControl w:val="0"/>
        <w:spacing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Буддизм в современной России. Современные буддийские организации России. Роль российских буддистов в утверждении в российском обществе добросердечия, милосердия и любви к ближнему.</w:t>
      </w:r>
    </w:p>
    <w:p w:rsidR="00245F1D" w:rsidRPr="003C5ACC" w:rsidRDefault="00607579" w:rsidP="00607579">
      <w:pPr>
        <w:widowControl w:val="0"/>
        <w:spacing w:after="240" w:line="274" w:lineRule="exact"/>
        <w:ind w:left="20" w:right="20"/>
        <w:jc w:val="both"/>
        <w:rPr>
          <w:rFonts w:ascii="Times New Roman" w:hAnsi="Times New Roman"/>
          <w:color w:val="000000"/>
          <w:lang w:bidi="ru-RU"/>
        </w:rPr>
      </w:pPr>
      <w:r w:rsidRPr="003C5ACC">
        <w:rPr>
          <w:rFonts w:ascii="Times New Roman" w:hAnsi="Times New Roman"/>
          <w:color w:val="000000"/>
          <w:lang w:bidi="ru-RU"/>
        </w:rPr>
        <w:t>Буддизм в культуре и традициях народов России. Роль буддизма в сохранении и развитии культурных традиции коренных народов России. Буддизм и семья. Роль лам у буддистских народов России. Белый месяц — важный праздник российских буддистов и связанные с ним обычаи и предания. Обряд сжигания магического конуса — сора. Праздник тысячи лампад в память о Цзонхаве — основателе школы гэлуг. Роль праздника в семейных и народных традициях калмыков, бурят и тувинцев. Цам — праздничная мистерия.</w:t>
      </w:r>
      <w:r w:rsidR="00245F1D" w:rsidRPr="003C5ACC">
        <w:rPr>
          <w:rFonts w:ascii="Times New Roman" w:hAnsi="Times New Roman"/>
          <w:b/>
        </w:rPr>
        <w:br w:type="page"/>
      </w:r>
    </w:p>
    <w:p w:rsidR="00B540EE" w:rsidRPr="003C5ACC" w:rsidRDefault="001341D0" w:rsidP="005D6059">
      <w:pPr>
        <w:pStyle w:val="2"/>
        <w:spacing w:line="240" w:lineRule="auto"/>
        <w:jc w:val="center"/>
        <w:rPr>
          <w:sz w:val="22"/>
          <w:szCs w:val="22"/>
        </w:rPr>
      </w:pPr>
      <w:bookmarkStart w:id="337" w:name="_Toc410654043"/>
      <w:bookmarkStart w:id="338" w:name="_Toc414553254"/>
      <w:r w:rsidRPr="003C5ACC">
        <w:rPr>
          <w:sz w:val="22"/>
          <w:szCs w:val="22"/>
        </w:rPr>
        <w:lastRenderedPageBreak/>
        <w:t xml:space="preserve">2.3. </w:t>
      </w:r>
      <w:r w:rsidR="00B540EE" w:rsidRPr="003C5ACC">
        <w:rPr>
          <w:sz w:val="22"/>
          <w:szCs w:val="22"/>
        </w:rPr>
        <w:t>Программа воспитания и социализации обучающихся</w:t>
      </w:r>
      <w:bookmarkEnd w:id="335"/>
      <w:bookmarkEnd w:id="336"/>
      <w:bookmarkEnd w:id="337"/>
      <w:bookmarkEnd w:id="338"/>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Программа воспитания и социализации обучающихся на </w:t>
      </w:r>
      <w:r w:rsidR="006F3B39" w:rsidRPr="003C5ACC">
        <w:rPr>
          <w:rFonts w:ascii="Times New Roman" w:hAnsi="Times New Roman"/>
        </w:rPr>
        <w:t xml:space="preserve">уровне </w:t>
      </w:r>
      <w:r w:rsidRPr="003C5ACC">
        <w:rPr>
          <w:rFonts w:ascii="Times New Roman" w:hAnsi="Times New Roman"/>
        </w:rPr>
        <w:t xml:space="preserve">основного общего образования (далее – Программа) </w:t>
      </w:r>
      <w:r w:rsidR="00A206A0" w:rsidRPr="003C5ACC">
        <w:rPr>
          <w:rFonts w:ascii="Times New Roman" w:hAnsi="Times New Roman"/>
        </w:rPr>
        <w:t xml:space="preserve"> строится </w:t>
      </w:r>
      <w:r w:rsidRPr="003C5ACC">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3C5ACC" w:rsidRDefault="00B540EE" w:rsidP="005D6059">
      <w:pPr>
        <w:spacing w:after="0" w:line="240" w:lineRule="auto"/>
        <w:ind w:firstLine="709"/>
        <w:jc w:val="both"/>
        <w:rPr>
          <w:rFonts w:ascii="Times New Roman" w:hAnsi="Times New Roman"/>
          <w:b/>
        </w:rPr>
      </w:pPr>
      <w:r w:rsidRPr="003C5ACC">
        <w:rPr>
          <w:rFonts w:ascii="Times New Roman" w:hAnsi="Times New Roman"/>
          <w:b/>
        </w:rPr>
        <w:t xml:space="preserve">Программа направлена на: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формирование экологической культуры</w:t>
      </w:r>
      <w:r w:rsidR="00A206A0" w:rsidRPr="003C5ACC">
        <w:rPr>
          <w:rFonts w:ascii="Times New Roman" w:hAnsi="Times New Roman"/>
          <w:sz w:val="22"/>
          <w:szCs w:val="22"/>
        </w:rPr>
        <w:t>,</w:t>
      </w:r>
    </w:p>
    <w:p w:rsidR="00B540EE" w:rsidRPr="003C5ACC" w:rsidRDefault="00A206A0"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формирование антикоррупционного сознания</w:t>
      </w:r>
      <w:r w:rsidR="00B540EE" w:rsidRPr="003C5ACC">
        <w:rPr>
          <w:rFonts w:ascii="Times New Roman" w:hAnsi="Times New Roman"/>
          <w:sz w:val="22"/>
          <w:szCs w:val="22"/>
        </w:rPr>
        <w:t xml:space="preserve">.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b/>
        </w:rPr>
        <w:t xml:space="preserve">Программа </w:t>
      </w:r>
      <w:r w:rsidR="00A206A0" w:rsidRPr="003C5ACC">
        <w:rPr>
          <w:rFonts w:ascii="Times New Roman" w:hAnsi="Times New Roman"/>
          <w:b/>
        </w:rPr>
        <w:t>обеспечивает</w:t>
      </w:r>
      <w:r w:rsidR="0060150E" w:rsidRPr="003C5ACC">
        <w:rPr>
          <w:rFonts w:ascii="Times New Roman" w:hAnsi="Times New Roman"/>
          <w:b/>
        </w:rPr>
        <w:t>:</w:t>
      </w:r>
    </w:p>
    <w:p w:rsidR="00B540EE" w:rsidRPr="003C5ACC" w:rsidRDefault="00A206A0"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3C5ACC" w:rsidRDefault="00A206A0"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в экологическом просвещении сверстников, родителей, населения;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в благоустройстве школы, класса, сельского поселения, города;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3C5ACC" w:rsidRDefault="00A206A0"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3C5ACC" w:rsidRDefault="00B540EE" w:rsidP="00C6179D">
      <w:pPr>
        <w:pStyle w:val="a8"/>
        <w:numPr>
          <w:ilvl w:val="0"/>
          <w:numId w:val="120"/>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3C5ACC" w:rsidRDefault="00B91398" w:rsidP="005D6059">
      <w:pPr>
        <w:spacing w:after="0" w:line="240" w:lineRule="auto"/>
        <w:ind w:firstLine="709"/>
        <w:jc w:val="both"/>
        <w:rPr>
          <w:rFonts w:ascii="Times New Roman" w:hAnsi="Times New Roman"/>
          <w:b/>
        </w:rPr>
      </w:pPr>
      <w:r w:rsidRPr="003C5ACC">
        <w:rPr>
          <w:rFonts w:ascii="Times New Roman" w:hAnsi="Times New Roman"/>
          <w:b/>
        </w:rPr>
        <w:t>В п</w:t>
      </w:r>
      <w:r w:rsidR="00B540EE" w:rsidRPr="003C5ACC">
        <w:rPr>
          <w:rFonts w:ascii="Times New Roman" w:hAnsi="Times New Roman"/>
          <w:b/>
        </w:rPr>
        <w:t>рограмм</w:t>
      </w:r>
      <w:r w:rsidRPr="003C5ACC">
        <w:rPr>
          <w:rFonts w:ascii="Times New Roman" w:hAnsi="Times New Roman"/>
          <w:b/>
        </w:rPr>
        <w:t>е</w:t>
      </w:r>
      <w:r w:rsidR="00E17FDD" w:rsidRPr="003C5ACC">
        <w:rPr>
          <w:rFonts w:ascii="Times New Roman" w:hAnsi="Times New Roman"/>
          <w:b/>
        </w:rPr>
        <w:t xml:space="preserve"> </w:t>
      </w:r>
      <w:r w:rsidRPr="003C5ACC">
        <w:rPr>
          <w:rFonts w:ascii="Times New Roman" w:hAnsi="Times New Roman"/>
          <w:b/>
        </w:rPr>
        <w:t>отражаются</w:t>
      </w:r>
      <w:r w:rsidR="00B540EE" w:rsidRPr="003C5ACC">
        <w:rPr>
          <w:rFonts w:ascii="Times New Roman" w:hAnsi="Times New Roman"/>
          <w:b/>
        </w:rPr>
        <w:t xml:space="preserve">: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lastRenderedPageBreak/>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11) методику и инструментарий мониторинга духовно-нравственного развития, воспитания и социализации обучающихся;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3C5ACC" w:rsidRDefault="00B540EE" w:rsidP="005D6059">
      <w:pPr>
        <w:spacing w:after="0" w:line="240" w:lineRule="auto"/>
        <w:ind w:firstLine="709"/>
        <w:jc w:val="both"/>
        <w:rPr>
          <w:rFonts w:ascii="Times New Roman" w:hAnsi="Times New Roman"/>
        </w:rPr>
      </w:pPr>
    </w:p>
    <w:p w:rsidR="00D46213" w:rsidRPr="003C5ACC" w:rsidRDefault="001341D0" w:rsidP="005D6059">
      <w:pPr>
        <w:pStyle w:val="3"/>
        <w:spacing w:before="0" w:beforeAutospacing="0" w:after="0" w:afterAutospacing="0"/>
        <w:ind w:firstLine="709"/>
        <w:jc w:val="center"/>
        <w:rPr>
          <w:sz w:val="22"/>
          <w:szCs w:val="22"/>
        </w:rPr>
      </w:pPr>
      <w:bookmarkStart w:id="339" w:name="_Toc410654044"/>
      <w:bookmarkStart w:id="340" w:name="_Toc284662818"/>
      <w:bookmarkStart w:id="341" w:name="_Toc284663445"/>
      <w:bookmarkStart w:id="342" w:name="_Toc414553255"/>
      <w:bookmarkStart w:id="343" w:name="_Toc409691719"/>
      <w:r w:rsidRPr="003C5ACC">
        <w:rPr>
          <w:sz w:val="22"/>
          <w:szCs w:val="22"/>
        </w:rPr>
        <w:t xml:space="preserve">2.3.1. </w:t>
      </w:r>
      <w:r w:rsidR="00B540EE" w:rsidRPr="003C5ACC">
        <w:rPr>
          <w:sz w:val="22"/>
          <w:szCs w:val="22"/>
        </w:rPr>
        <w:t>Цель и задачи духовно-нравственного развития, воспитания и</w:t>
      </w:r>
      <w:bookmarkEnd w:id="339"/>
      <w:bookmarkEnd w:id="340"/>
      <w:bookmarkEnd w:id="341"/>
      <w:bookmarkEnd w:id="342"/>
    </w:p>
    <w:p w:rsidR="00B540EE" w:rsidRPr="003C5ACC" w:rsidRDefault="00B540EE" w:rsidP="005D6059">
      <w:pPr>
        <w:pStyle w:val="3"/>
        <w:spacing w:before="0" w:beforeAutospacing="0" w:after="0" w:afterAutospacing="0"/>
        <w:ind w:firstLine="709"/>
        <w:jc w:val="center"/>
        <w:rPr>
          <w:sz w:val="22"/>
          <w:szCs w:val="22"/>
        </w:rPr>
      </w:pPr>
      <w:bookmarkStart w:id="344" w:name="_Toc410654045"/>
      <w:bookmarkStart w:id="345" w:name="_Toc414553256"/>
      <w:r w:rsidRPr="003C5ACC">
        <w:rPr>
          <w:sz w:val="22"/>
          <w:szCs w:val="22"/>
        </w:rPr>
        <w:t>социализации обучающихся</w:t>
      </w:r>
      <w:bookmarkEnd w:id="343"/>
      <w:bookmarkEnd w:id="344"/>
      <w:bookmarkEnd w:id="345"/>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В тексте программы основные термины «воспитание», «социализация» и «духовно-нравственное развитие</w:t>
      </w:r>
      <w:r w:rsidR="00A56B3C" w:rsidRPr="003C5ACC">
        <w:rPr>
          <w:rFonts w:ascii="Times New Roman" w:hAnsi="Times New Roman"/>
        </w:rPr>
        <w:t>»</w:t>
      </w:r>
      <w:r w:rsidRPr="003C5ACC">
        <w:rPr>
          <w:rFonts w:ascii="Times New Roman" w:hAnsi="Times New Roman"/>
        </w:rPr>
        <w:t xml:space="preserve"> человека используются в контексте образования: </w:t>
      </w:r>
    </w:p>
    <w:p w:rsidR="00B540EE" w:rsidRPr="003C5ACC" w:rsidRDefault="00B540EE" w:rsidP="00C6179D">
      <w:pPr>
        <w:pStyle w:val="a8"/>
        <w:numPr>
          <w:ilvl w:val="0"/>
          <w:numId w:val="156"/>
        </w:numPr>
        <w:tabs>
          <w:tab w:val="left" w:pos="1134"/>
        </w:tabs>
        <w:ind w:left="0" w:firstLine="709"/>
        <w:jc w:val="both"/>
        <w:rPr>
          <w:rFonts w:ascii="Times New Roman" w:hAnsi="Times New Roman"/>
          <w:sz w:val="22"/>
          <w:szCs w:val="22"/>
        </w:rPr>
      </w:pPr>
      <w:r w:rsidRPr="003C5ACC">
        <w:rPr>
          <w:rFonts w:ascii="Times New Roman" w:hAnsi="Times New Roman"/>
          <w:i/>
          <w:sz w:val="22"/>
          <w:szCs w:val="22"/>
        </w:rPr>
        <w:t>воспитание</w:t>
      </w:r>
      <w:r w:rsidRPr="003C5ACC">
        <w:rPr>
          <w:rFonts w:ascii="Times New Roman" w:hAnsi="Times New Roman"/>
          <w:sz w:val="22"/>
          <w:szCs w:val="22"/>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3C5ACC" w:rsidRDefault="00B540EE" w:rsidP="00C6179D">
      <w:pPr>
        <w:pStyle w:val="a8"/>
        <w:numPr>
          <w:ilvl w:val="0"/>
          <w:numId w:val="156"/>
        </w:numPr>
        <w:tabs>
          <w:tab w:val="left" w:pos="1134"/>
        </w:tabs>
        <w:ind w:left="0" w:firstLine="709"/>
        <w:jc w:val="both"/>
        <w:rPr>
          <w:rFonts w:ascii="Times New Roman" w:hAnsi="Times New Roman"/>
          <w:sz w:val="22"/>
          <w:szCs w:val="22"/>
        </w:rPr>
      </w:pPr>
      <w:r w:rsidRPr="003C5ACC">
        <w:rPr>
          <w:rFonts w:ascii="Times New Roman" w:hAnsi="Times New Roman"/>
          <w:i/>
          <w:sz w:val="22"/>
          <w:szCs w:val="22"/>
        </w:rPr>
        <w:t>духовно-нравственное развитие</w:t>
      </w:r>
      <w:r w:rsidRPr="003C5ACC">
        <w:rPr>
          <w:rFonts w:ascii="Times New Roman" w:hAnsi="Times New Roman"/>
          <w:sz w:val="22"/>
          <w:szCs w:val="22"/>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3C5ACC" w:rsidRDefault="00B540EE" w:rsidP="00C6179D">
      <w:pPr>
        <w:pStyle w:val="a8"/>
        <w:numPr>
          <w:ilvl w:val="0"/>
          <w:numId w:val="156"/>
        </w:numPr>
        <w:tabs>
          <w:tab w:val="left" w:pos="1134"/>
        </w:tabs>
        <w:ind w:left="0" w:firstLine="709"/>
        <w:jc w:val="both"/>
        <w:rPr>
          <w:rFonts w:ascii="Times New Roman" w:hAnsi="Times New Roman"/>
          <w:sz w:val="22"/>
          <w:szCs w:val="22"/>
        </w:rPr>
      </w:pPr>
      <w:r w:rsidRPr="003C5ACC">
        <w:rPr>
          <w:rFonts w:ascii="Times New Roman" w:hAnsi="Times New Roman"/>
          <w:sz w:val="22"/>
          <w:szCs w:val="22"/>
        </w:rPr>
        <w:t xml:space="preserve">воспитание создает условия для </w:t>
      </w:r>
      <w:r w:rsidRPr="003C5ACC">
        <w:rPr>
          <w:rFonts w:ascii="Times New Roman" w:hAnsi="Times New Roman"/>
          <w:i/>
          <w:sz w:val="22"/>
          <w:szCs w:val="22"/>
        </w:rPr>
        <w:t>социализации (в широком значении)</w:t>
      </w:r>
      <w:r w:rsidRPr="003C5ACC">
        <w:rPr>
          <w:rFonts w:ascii="Times New Roman" w:hAnsi="Times New Roman"/>
          <w:sz w:val="22"/>
          <w:szCs w:val="22"/>
        </w:rPr>
        <w:t xml:space="preserve"> и сочетается с </w:t>
      </w:r>
      <w:r w:rsidRPr="003C5ACC">
        <w:rPr>
          <w:rFonts w:ascii="Times New Roman" w:hAnsi="Times New Roman"/>
          <w:i/>
          <w:sz w:val="22"/>
          <w:szCs w:val="22"/>
        </w:rPr>
        <w:t>социализацией (в узком значении)</w:t>
      </w:r>
      <w:r w:rsidRPr="003C5ACC">
        <w:rPr>
          <w:rFonts w:ascii="Times New Roman" w:hAnsi="Times New Roman"/>
          <w:sz w:val="22"/>
          <w:szCs w:val="22"/>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w:t>
      </w:r>
      <w:r w:rsidRPr="003C5ACC">
        <w:rPr>
          <w:rFonts w:ascii="Times New Roman" w:hAnsi="Times New Roman"/>
          <w:sz w:val="22"/>
          <w:szCs w:val="22"/>
        </w:rPr>
        <w:lastRenderedPageBreak/>
        <w:t xml:space="preserve">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3C5ACC" w:rsidRDefault="00DA159E" w:rsidP="005D6059">
      <w:pPr>
        <w:spacing w:after="0" w:line="240" w:lineRule="auto"/>
        <w:ind w:firstLine="709"/>
        <w:jc w:val="both"/>
        <w:rPr>
          <w:rFonts w:ascii="Times New Roman" w:hAnsi="Times New Roman"/>
        </w:rPr>
      </w:pPr>
      <w:r w:rsidRPr="003C5ACC">
        <w:rPr>
          <w:rFonts w:ascii="Times New Roman" w:hAnsi="Times New Roman"/>
        </w:rPr>
        <w:t xml:space="preserve">Задачи духовно-нравственного развития, воспитания и социализации обучающихся: </w:t>
      </w:r>
    </w:p>
    <w:p w:rsidR="00DA159E" w:rsidRPr="003C5ACC" w:rsidRDefault="00DA159E" w:rsidP="00C6179D">
      <w:pPr>
        <w:pStyle w:val="a8"/>
        <w:numPr>
          <w:ilvl w:val="0"/>
          <w:numId w:val="160"/>
        </w:numPr>
        <w:ind w:left="0" w:firstLine="709"/>
        <w:jc w:val="both"/>
        <w:rPr>
          <w:rFonts w:ascii="Times New Roman" w:hAnsi="Times New Roman"/>
          <w:sz w:val="22"/>
          <w:szCs w:val="22"/>
        </w:rPr>
      </w:pPr>
      <w:r w:rsidRPr="003C5ACC">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3C5ACC" w:rsidRDefault="00DA159E" w:rsidP="00C6179D">
      <w:pPr>
        <w:pStyle w:val="a8"/>
        <w:numPr>
          <w:ilvl w:val="0"/>
          <w:numId w:val="160"/>
        </w:numPr>
        <w:ind w:left="0" w:firstLine="709"/>
        <w:jc w:val="both"/>
        <w:rPr>
          <w:rFonts w:ascii="Times New Roman" w:hAnsi="Times New Roman"/>
          <w:sz w:val="22"/>
          <w:szCs w:val="22"/>
        </w:rPr>
      </w:pPr>
      <w:r w:rsidRPr="003C5ACC">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3C5ACC" w:rsidRDefault="00DA159E" w:rsidP="00C6179D">
      <w:pPr>
        <w:pStyle w:val="a8"/>
        <w:numPr>
          <w:ilvl w:val="0"/>
          <w:numId w:val="160"/>
        </w:numPr>
        <w:ind w:left="0" w:firstLine="709"/>
        <w:jc w:val="both"/>
        <w:rPr>
          <w:rFonts w:ascii="Times New Roman" w:hAnsi="Times New Roman"/>
          <w:sz w:val="22"/>
          <w:szCs w:val="22"/>
        </w:rPr>
      </w:pPr>
      <w:r w:rsidRPr="003C5ACC">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Ценностные ориентиры программы воспитания и социализации обучающихся на </w:t>
      </w:r>
      <w:r w:rsidR="006F3B39" w:rsidRPr="003C5ACC">
        <w:rPr>
          <w:rFonts w:ascii="Times New Roman" w:hAnsi="Times New Roman"/>
        </w:rPr>
        <w:t xml:space="preserve">уровне </w:t>
      </w:r>
      <w:r w:rsidRPr="003C5ACC">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3C5ACC">
        <w:rPr>
          <w:rFonts w:ascii="Times New Roman" w:hAnsi="Times New Roman"/>
        </w:rPr>
        <w:t xml:space="preserve"> в Российской Федерации</w:t>
      </w:r>
      <w:r w:rsidRPr="003C5ACC">
        <w:rPr>
          <w:rFonts w:ascii="Times New Roman" w:hAnsi="Times New Roman"/>
        </w:rPr>
        <w:t>»</w:t>
      </w:r>
      <w:r w:rsidR="00A00050" w:rsidRPr="003C5ACC">
        <w:rPr>
          <w:rFonts w:ascii="Times New Roman" w:hAnsi="Times New Roman"/>
        </w:rPr>
        <w:t xml:space="preserve"> (№ 273-ФЗ от 29 декабря 2012 г.)</w:t>
      </w:r>
      <w:r w:rsidR="00B67BC2" w:rsidRPr="003C5ACC">
        <w:rPr>
          <w:rFonts w:ascii="Times New Roman" w:hAnsi="Times New Roman"/>
        </w:rPr>
        <w:t>,</w:t>
      </w:r>
      <w:r w:rsidRPr="003C5ACC">
        <w:rPr>
          <w:rFonts w:ascii="Times New Roman" w:hAnsi="Times New Roman"/>
        </w:rPr>
        <w:t xml:space="preserve"> в тексте </w:t>
      </w:r>
      <w:r w:rsidR="00A56B3C" w:rsidRPr="003C5ACC">
        <w:rPr>
          <w:rFonts w:ascii="Times New Roman" w:hAnsi="Times New Roman"/>
        </w:rPr>
        <w:t>ФГОС ООО</w:t>
      </w:r>
      <w:r w:rsidRPr="003C5ACC">
        <w:rPr>
          <w:rFonts w:ascii="Times New Roman" w:hAnsi="Times New Roman"/>
        </w:rPr>
        <w:t>.</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Базовые национальные ценности российского общества определяются положениями Конституции Российской Федерации: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«Российская Федерация </w:t>
      </w:r>
      <w:r w:rsidR="00D46213" w:rsidRPr="003C5ACC">
        <w:rPr>
          <w:rFonts w:ascii="Times New Roman" w:hAnsi="Times New Roman"/>
        </w:rPr>
        <w:t>–</w:t>
      </w:r>
      <w:r w:rsidRPr="003C5ACC">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Pr="003C5ACC">
        <w:rPr>
          <w:rFonts w:ascii="Times New Roman" w:hAnsi="Times New Roman"/>
          <w:lang w:val="en-US"/>
        </w:rPr>
        <w:t>I</w:t>
      </w:r>
      <w:r w:rsidRPr="003C5ACC">
        <w:rPr>
          <w:rFonts w:ascii="Times New Roman" w:hAnsi="Times New Roman"/>
        </w:rPr>
        <w:t>, ст.1);</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«Человек, его права и свободы являются высшей ценностью» (Гл.</w:t>
      </w:r>
      <w:r w:rsidRPr="003C5ACC">
        <w:rPr>
          <w:rFonts w:ascii="Times New Roman" w:hAnsi="Times New Roman"/>
          <w:lang w:val="en-US"/>
        </w:rPr>
        <w:t>I</w:t>
      </w:r>
      <w:r w:rsidRPr="003C5ACC">
        <w:rPr>
          <w:rFonts w:ascii="Times New Roman" w:hAnsi="Times New Roman"/>
        </w:rPr>
        <w:t>, ст.2);</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«Российская Федерация </w:t>
      </w:r>
      <w:r w:rsidR="00D46213" w:rsidRPr="003C5ACC">
        <w:rPr>
          <w:rFonts w:ascii="Times New Roman" w:hAnsi="Times New Roman"/>
        </w:rPr>
        <w:t>–</w:t>
      </w:r>
      <w:r w:rsidRPr="003C5ACC">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Базовые национальные ценности российского общества </w:t>
      </w:r>
      <w:r w:rsidR="005442ED" w:rsidRPr="003C5ACC">
        <w:rPr>
          <w:rFonts w:ascii="Times New Roman" w:hAnsi="Times New Roman"/>
        </w:rPr>
        <w:t xml:space="preserve">применительно к системе образования определены </w:t>
      </w:r>
      <w:r w:rsidRPr="003C5ACC">
        <w:rPr>
          <w:rFonts w:ascii="Times New Roman" w:hAnsi="Times New Roman"/>
        </w:rPr>
        <w:t>положениями Федерального закона «Об образовании</w:t>
      </w:r>
      <w:r w:rsidR="00A00050" w:rsidRPr="003C5ACC">
        <w:rPr>
          <w:rFonts w:ascii="Times New Roman" w:hAnsi="Times New Roman"/>
        </w:rPr>
        <w:t>в Российской Федерации</w:t>
      </w:r>
      <w:r w:rsidRPr="003C5ACC">
        <w:rPr>
          <w:rFonts w:ascii="Times New Roman" w:hAnsi="Times New Roman"/>
          <w:b/>
        </w:rPr>
        <w:t>»</w:t>
      </w:r>
      <w:r w:rsidR="00B67BC2" w:rsidRPr="003C5ACC">
        <w:rPr>
          <w:rFonts w:ascii="Times New Roman" w:hAnsi="Times New Roman"/>
        </w:rPr>
        <w:t xml:space="preserve"> (№ 273-ФЗ от 29 декабря 2012 г.)</w:t>
      </w:r>
      <w:r w:rsidRPr="003C5ACC">
        <w:rPr>
          <w:rFonts w:ascii="Times New Roman" w:hAnsi="Times New Roman"/>
        </w:rPr>
        <w:t>:</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w:t>
      </w:r>
      <w:r w:rsidR="00D46213" w:rsidRPr="003C5ACC">
        <w:rPr>
          <w:rFonts w:ascii="Times New Roman" w:hAnsi="Times New Roman"/>
        </w:rPr>
        <w:t>…</w:t>
      </w:r>
      <w:r w:rsidRPr="003C5ACC">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3C5ACC" w:rsidRDefault="00425570" w:rsidP="005D6059">
      <w:pPr>
        <w:spacing w:after="0" w:line="240" w:lineRule="auto"/>
        <w:ind w:firstLine="709"/>
        <w:jc w:val="both"/>
        <w:rPr>
          <w:rFonts w:ascii="Times New Roman" w:hAnsi="Times New Roman"/>
        </w:rPr>
      </w:pPr>
      <w:r w:rsidRPr="003C5ACC">
        <w:rPr>
          <w:rFonts w:ascii="Times New Roman" w:hAnsi="Times New Roman"/>
        </w:rPr>
        <w:t>..</w:t>
      </w:r>
      <w:r w:rsidR="00B540EE" w:rsidRPr="003C5ACC">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3C5ACC">
          <w:rPr>
            <w:rFonts w:ascii="Times New Roman" w:hAnsi="Times New Roman"/>
          </w:rPr>
          <w:t>(законных представителей)</w:t>
        </w:r>
      </w:hyperlink>
      <w:r w:rsidR="00B540EE" w:rsidRPr="003C5ACC">
        <w:rPr>
          <w:rFonts w:ascii="Times New Roman" w:hAnsi="Times New Roman"/>
        </w:rPr>
        <w:t> несовершеннолетних обучающихся на участие в управлении образовательными организациями;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…недопустимость ограничения или устранения конкуренции в сфере образования;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…сочетание государственного и договорного регулирования отношений в сфере образования» (Ст. 3).</w:t>
      </w:r>
    </w:p>
    <w:p w:rsidR="00B540EE" w:rsidRPr="003C5ACC" w:rsidRDefault="00B540EE" w:rsidP="005D6059">
      <w:pPr>
        <w:spacing w:after="0" w:line="240" w:lineRule="auto"/>
        <w:ind w:firstLine="709"/>
        <w:jc w:val="both"/>
        <w:rPr>
          <w:rFonts w:ascii="Times New Roman" w:hAnsi="Times New Roman"/>
          <w:bCs/>
        </w:rPr>
      </w:pPr>
      <w:r w:rsidRPr="003C5ACC">
        <w:rPr>
          <w:rFonts w:ascii="Times New Roman" w:hAnsi="Times New Roman"/>
        </w:rPr>
        <w:t>Федеральный государственный образовательный стандарт основного общего образования</w:t>
      </w:r>
      <w:r w:rsidR="00D46213" w:rsidRPr="003C5ACC">
        <w:rPr>
          <w:rFonts w:ascii="Times New Roman" w:hAnsi="Times New Roman"/>
        </w:rPr>
        <w:t>перечисляет</w:t>
      </w:r>
      <w:r w:rsidRPr="003C5ACC">
        <w:rPr>
          <w:rFonts w:ascii="Times New Roman" w:hAnsi="Times New Roman"/>
        </w:rPr>
        <w:t xml:space="preserve"> базовые национальные ценности российского общества: </w:t>
      </w:r>
      <w:r w:rsidRPr="003C5ACC">
        <w:rPr>
          <w:rFonts w:ascii="Times New Roman" w:hAnsi="Times New Roman"/>
          <w:bCs/>
        </w:rPr>
        <w:t xml:space="preserve">патриотизм, </w:t>
      </w:r>
      <w:r w:rsidRPr="003C5ACC">
        <w:rPr>
          <w:rFonts w:ascii="Times New Roman" w:hAnsi="Times New Roman"/>
          <w:bCs/>
        </w:rPr>
        <w:lastRenderedPageBreak/>
        <w:t>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540EE" w:rsidRPr="003C5ACC" w:rsidRDefault="00B540EE" w:rsidP="009E7A9C">
      <w:pPr>
        <w:pStyle w:val="3"/>
        <w:spacing w:before="0" w:beforeAutospacing="0" w:after="0" w:afterAutospacing="0"/>
        <w:ind w:firstLine="709"/>
        <w:jc w:val="both"/>
        <w:rPr>
          <w:rStyle w:val="dash041e005f0431005f044b005f0447005f043d005f044b005f0439005f005fchar1char1"/>
          <w:b w:val="0"/>
          <w:sz w:val="22"/>
          <w:szCs w:val="22"/>
        </w:rPr>
      </w:pPr>
      <w:bookmarkStart w:id="346" w:name="_Toc414553257"/>
      <w:r w:rsidRPr="003C5ACC">
        <w:rPr>
          <w:b w:val="0"/>
          <w:sz w:val="22"/>
          <w:szCs w:val="22"/>
        </w:rPr>
        <w:t>Федеральный государственный образовательный стандарт основного общего образования</w:t>
      </w:r>
      <w:r w:rsidR="00B67BC2" w:rsidRPr="003C5ACC">
        <w:rPr>
          <w:b w:val="0"/>
          <w:sz w:val="22"/>
          <w:szCs w:val="22"/>
        </w:rPr>
        <w:t>«</w:t>
      </w:r>
      <w:r w:rsidR="00B67BC2" w:rsidRPr="003C5ACC">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3C5ACC">
        <w:rPr>
          <w:b w:val="0"/>
          <w:sz w:val="22"/>
          <w:szCs w:val="22"/>
        </w:rPr>
        <w:t xml:space="preserve">(ФГОС ООО: Раздел </w:t>
      </w:r>
      <w:r w:rsidR="00B67BC2" w:rsidRPr="003C5ACC">
        <w:rPr>
          <w:b w:val="0"/>
          <w:sz w:val="22"/>
          <w:szCs w:val="22"/>
          <w:lang w:val="en-US"/>
        </w:rPr>
        <w:t>IV</w:t>
      </w:r>
      <w:r w:rsidR="00B67BC2" w:rsidRPr="003C5ACC">
        <w:rPr>
          <w:b w:val="0"/>
          <w:sz w:val="22"/>
          <w:szCs w:val="22"/>
        </w:rPr>
        <w:t>. Требования к результатам освоения образовательной программы основного общего образования, п. 24).</w:t>
      </w:r>
      <w:bookmarkEnd w:id="346"/>
    </w:p>
    <w:p w:rsidR="00B540EE" w:rsidRPr="003C5ACC" w:rsidRDefault="001341D0" w:rsidP="009E7A9C">
      <w:pPr>
        <w:pStyle w:val="3"/>
        <w:spacing w:after="0" w:afterAutospacing="0"/>
        <w:jc w:val="center"/>
        <w:rPr>
          <w:sz w:val="22"/>
          <w:szCs w:val="22"/>
        </w:rPr>
      </w:pPr>
      <w:bookmarkStart w:id="347" w:name="_Toc409691720"/>
      <w:bookmarkStart w:id="348" w:name="_Toc410654046"/>
      <w:bookmarkStart w:id="349" w:name="_Toc414553258"/>
      <w:r w:rsidRPr="003C5ACC">
        <w:rPr>
          <w:sz w:val="22"/>
          <w:szCs w:val="22"/>
        </w:rPr>
        <w:t xml:space="preserve">2.3.2. </w:t>
      </w:r>
      <w:r w:rsidR="00B540EE" w:rsidRPr="003C5ACC">
        <w:rPr>
          <w:sz w:val="22"/>
          <w:szCs w:val="22"/>
        </w:rPr>
        <w:t>Направления деятельности по духовно-нравственному развитию, воспитанию и социализации</w:t>
      </w:r>
      <w:bookmarkEnd w:id="347"/>
      <w:bookmarkEnd w:id="348"/>
      <w:r w:rsidRPr="003C5ACC">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49"/>
    </w:p>
    <w:p w:rsidR="00B540EE" w:rsidRPr="003C5ACC" w:rsidRDefault="00B540EE" w:rsidP="009E7A9C">
      <w:pPr>
        <w:spacing w:after="0" w:line="240" w:lineRule="auto"/>
        <w:ind w:firstLine="709"/>
        <w:jc w:val="both"/>
        <w:rPr>
          <w:rFonts w:ascii="Times New Roman" w:hAnsi="Times New Roman"/>
        </w:rPr>
      </w:pPr>
      <w:r w:rsidRPr="003C5ACC">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w:t>
      </w:r>
      <w:r w:rsidRPr="003C5ACC">
        <w:rPr>
          <w:rFonts w:ascii="Times New Roman" w:hAnsi="Times New Roman"/>
          <w:i/>
        </w:rPr>
        <w:t>уклада школьной жизни</w:t>
      </w:r>
      <w:r w:rsidRPr="003C5ACC">
        <w:rPr>
          <w:rFonts w:ascii="Times New Roman" w:hAnsi="Times New Roman"/>
        </w:rPr>
        <w:t xml:space="preserve">: </w:t>
      </w:r>
    </w:p>
    <w:p w:rsidR="00B540EE" w:rsidRPr="003C5ACC" w:rsidRDefault="00B540EE" w:rsidP="00C6179D">
      <w:pPr>
        <w:pStyle w:val="a8"/>
        <w:numPr>
          <w:ilvl w:val="0"/>
          <w:numId w:val="121"/>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обеспечивающего создание социальной среды развития обучающихся; </w:t>
      </w:r>
    </w:p>
    <w:p w:rsidR="00B540EE" w:rsidRPr="003C5ACC" w:rsidRDefault="00B540EE" w:rsidP="00C6179D">
      <w:pPr>
        <w:pStyle w:val="a8"/>
        <w:numPr>
          <w:ilvl w:val="0"/>
          <w:numId w:val="121"/>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3C5ACC" w:rsidRDefault="00B540EE" w:rsidP="00C6179D">
      <w:pPr>
        <w:pStyle w:val="a8"/>
        <w:numPr>
          <w:ilvl w:val="0"/>
          <w:numId w:val="121"/>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3C5ACC" w:rsidRDefault="00B540EE" w:rsidP="00C6179D">
      <w:pPr>
        <w:pStyle w:val="a8"/>
        <w:numPr>
          <w:ilvl w:val="0"/>
          <w:numId w:val="121"/>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DA159E" w:rsidRPr="003C5ACC" w:rsidRDefault="00B540EE" w:rsidP="00654B34">
      <w:pPr>
        <w:spacing w:after="0" w:line="240" w:lineRule="auto"/>
        <w:ind w:firstLine="709"/>
        <w:jc w:val="both"/>
        <w:rPr>
          <w:rFonts w:ascii="Times New Roman" w:hAnsi="Times New Roman"/>
        </w:rPr>
      </w:pPr>
      <w:r w:rsidRPr="003C5ACC">
        <w:rPr>
          <w:rFonts w:ascii="Times New Roman" w:hAnsi="Times New Roman"/>
        </w:rPr>
        <w:t xml:space="preserve">В формировании уклада школьной жизни определяющую роль призвана </w:t>
      </w:r>
      <w:r w:rsidR="007B37F7" w:rsidRPr="003C5ACC">
        <w:rPr>
          <w:rFonts w:ascii="Times New Roman" w:hAnsi="Times New Roman"/>
        </w:rPr>
        <w:t xml:space="preserve">играть </w:t>
      </w:r>
      <w:r w:rsidRPr="003C5ACC">
        <w:rPr>
          <w:rFonts w:ascii="Times New Roman" w:hAnsi="Times New Roman"/>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3C5ACC">
        <w:rPr>
          <w:rFonts w:ascii="Times New Roman" w:hAnsi="Times New Roman"/>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формирование мотивов и ценностей обучающегося в сфере </w:t>
      </w:r>
      <w:r w:rsidR="007B37F7" w:rsidRPr="003C5ACC">
        <w:rPr>
          <w:rFonts w:ascii="Times New Roman" w:hAnsi="Times New Roman"/>
        </w:rPr>
        <w:t>отношени</w:t>
      </w:r>
      <w:r w:rsidR="009E3A2F" w:rsidRPr="003C5ACC">
        <w:rPr>
          <w:rFonts w:ascii="Times New Roman" w:hAnsi="Times New Roman"/>
        </w:rPr>
        <w:t>й</w:t>
      </w:r>
      <w:r w:rsidRPr="003C5ACC">
        <w:rPr>
          <w:rFonts w:ascii="Times New Roman" w:hAnsi="Times New Roman"/>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3C5ACC" w:rsidRDefault="00DA159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w:t>
      </w:r>
      <w:r w:rsidRPr="003C5ACC">
        <w:rPr>
          <w:rFonts w:ascii="Times New Roman" w:hAnsi="Times New Roman"/>
        </w:rPr>
        <w:lastRenderedPageBreak/>
        <w:t>успешного и ответственного поведения в обществе с учетом правовых норм, установленных российским законодательством</w:t>
      </w:r>
      <w:r w:rsidR="00B67BC2" w:rsidRPr="003C5ACC">
        <w:rPr>
          <w:rFonts w:ascii="Times New Roman" w:hAnsi="Times New Roman"/>
        </w:rPr>
        <w:t>)</w:t>
      </w:r>
      <w:r w:rsidRPr="003C5ACC">
        <w:rPr>
          <w:rFonts w:ascii="Times New Roman" w:hAnsi="Times New Roman"/>
        </w:rPr>
        <w:t xml:space="preserve">; </w:t>
      </w:r>
    </w:p>
    <w:p w:rsidR="00DA159E" w:rsidRPr="003C5ACC" w:rsidRDefault="00DA159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3C5ACC">
        <w:rPr>
          <w:rFonts w:ascii="Times New Roman" w:hAnsi="Times New Roman"/>
        </w:rPr>
        <w:t>;</w:t>
      </w:r>
      <w:r w:rsidR="001F42F3" w:rsidRPr="003C5ACC">
        <w:rPr>
          <w:rFonts w:ascii="Times New Roman" w:hAnsi="Times New Roman"/>
        </w:rPr>
        <w:t>формирование устойчивого отрицательного отношения к аддиктивным проявлениям различного рода</w:t>
      </w:r>
      <w:r w:rsidR="00AA1567" w:rsidRPr="003C5ACC">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3C5ACC">
        <w:rPr>
          <w:rFonts w:ascii="Times New Roman" w:hAnsi="Times New Roman"/>
        </w:rPr>
        <w:t xml:space="preserve">); </w:t>
      </w:r>
    </w:p>
    <w:p w:rsidR="00B540E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3C5ACC" w:rsidRDefault="00B540EE" w:rsidP="00C6179D">
      <w:pPr>
        <w:numPr>
          <w:ilvl w:val="0"/>
          <w:numId w:val="153"/>
        </w:numPr>
        <w:tabs>
          <w:tab w:val="left" w:pos="1134"/>
        </w:tabs>
        <w:spacing w:after="0" w:line="240" w:lineRule="auto"/>
        <w:ind w:left="0" w:firstLine="709"/>
        <w:jc w:val="both"/>
        <w:rPr>
          <w:rFonts w:ascii="Times New Roman" w:hAnsi="Times New Roman"/>
        </w:rPr>
      </w:pPr>
      <w:r w:rsidRPr="003C5ACC">
        <w:rPr>
          <w:rFonts w:ascii="Times New Roman" w:hAnsi="Times New Roman"/>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w:t>
      </w:r>
      <w:r w:rsidRPr="003C5ACC">
        <w:rPr>
          <w:rFonts w:ascii="Times New Roman" w:hAnsi="Times New Roman"/>
        </w:rPr>
        <w:lastRenderedPageBreak/>
        <w:t xml:space="preserve">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3C5ACC" w:rsidRDefault="00B540EE" w:rsidP="005D6059">
      <w:pPr>
        <w:spacing w:after="0" w:line="240" w:lineRule="auto"/>
        <w:ind w:firstLine="709"/>
        <w:jc w:val="both"/>
        <w:rPr>
          <w:rFonts w:ascii="Times New Roman" w:hAnsi="Times New Roman"/>
        </w:rPr>
      </w:pPr>
    </w:p>
    <w:p w:rsidR="00B540EE" w:rsidRPr="003C5ACC" w:rsidRDefault="001341D0" w:rsidP="005D6059">
      <w:pPr>
        <w:pStyle w:val="3"/>
        <w:spacing w:before="0" w:beforeAutospacing="0" w:after="0" w:afterAutospacing="0"/>
        <w:jc w:val="center"/>
        <w:rPr>
          <w:sz w:val="22"/>
          <w:szCs w:val="22"/>
        </w:rPr>
      </w:pPr>
      <w:bookmarkStart w:id="350" w:name="_Toc410654047"/>
      <w:bookmarkStart w:id="351" w:name="_Toc409691721"/>
      <w:bookmarkStart w:id="352" w:name="_Toc414553259"/>
      <w:r w:rsidRPr="003C5ACC">
        <w:rPr>
          <w:sz w:val="22"/>
          <w:szCs w:val="22"/>
        </w:rPr>
        <w:t xml:space="preserve">2.3.3. </w:t>
      </w:r>
      <w:r w:rsidR="00B540EE" w:rsidRPr="003C5ACC">
        <w:rPr>
          <w:sz w:val="22"/>
          <w:szCs w:val="22"/>
        </w:rPr>
        <w:t>Содержание, виды деятельности и формы занятий с обучающимися</w:t>
      </w:r>
      <w:bookmarkStart w:id="353" w:name="_Toc410654048"/>
      <w:bookmarkEnd w:id="350"/>
      <w:r w:rsidR="00B540EE" w:rsidRPr="003C5ACC">
        <w:rPr>
          <w:sz w:val="22"/>
          <w:szCs w:val="22"/>
        </w:rPr>
        <w:t>(по направлениям духовно-нравственного развития, воспитания и</w:t>
      </w:r>
      <w:bookmarkStart w:id="354" w:name="_Toc410654049"/>
      <w:bookmarkEnd w:id="353"/>
      <w:r w:rsidR="00B540EE" w:rsidRPr="003C5ACC">
        <w:rPr>
          <w:sz w:val="22"/>
          <w:szCs w:val="22"/>
        </w:rPr>
        <w:t>социализации обучающихся)</w:t>
      </w:r>
      <w:bookmarkEnd w:id="351"/>
      <w:bookmarkEnd w:id="352"/>
      <w:bookmarkEnd w:id="354"/>
    </w:p>
    <w:p w:rsidR="00DA159E" w:rsidRPr="003C5ACC" w:rsidRDefault="00DA159E" w:rsidP="005D6059">
      <w:pPr>
        <w:tabs>
          <w:tab w:val="left" w:pos="1134"/>
        </w:tabs>
        <w:spacing w:after="0" w:line="240" w:lineRule="auto"/>
        <w:ind w:firstLine="851"/>
        <w:jc w:val="both"/>
        <w:rPr>
          <w:rFonts w:ascii="Times New Roman" w:hAnsi="Times New Roman"/>
        </w:rPr>
      </w:pPr>
      <w:r w:rsidRPr="003C5ACC">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3C5ACC" w:rsidRDefault="00DA159E" w:rsidP="005D6059">
      <w:pPr>
        <w:tabs>
          <w:tab w:val="left" w:pos="1134"/>
        </w:tabs>
        <w:spacing w:after="0" w:line="240" w:lineRule="auto"/>
        <w:ind w:firstLine="851"/>
        <w:jc w:val="both"/>
        <w:rPr>
          <w:rFonts w:ascii="Times New Roman" w:hAnsi="Times New Roman"/>
        </w:rPr>
      </w:pPr>
      <w:r w:rsidRPr="003C5ACC">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3C5ACC" w:rsidRDefault="00DA159E" w:rsidP="005D6059">
      <w:pPr>
        <w:tabs>
          <w:tab w:val="left" w:pos="1134"/>
        </w:tabs>
        <w:spacing w:after="0" w:line="240" w:lineRule="auto"/>
        <w:ind w:firstLine="851"/>
        <w:jc w:val="both"/>
        <w:rPr>
          <w:rFonts w:ascii="Times New Roman" w:hAnsi="Times New Roman"/>
        </w:rPr>
      </w:pPr>
      <w:r w:rsidRPr="003C5ACC">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3C5ACC" w:rsidRDefault="00DA159E" w:rsidP="005D6059">
      <w:pPr>
        <w:tabs>
          <w:tab w:val="left" w:pos="1134"/>
        </w:tabs>
        <w:spacing w:after="0" w:line="240" w:lineRule="auto"/>
        <w:ind w:firstLine="851"/>
        <w:jc w:val="both"/>
        <w:rPr>
          <w:rFonts w:ascii="Times New Roman" w:hAnsi="Times New Roman"/>
        </w:rPr>
      </w:pPr>
      <w:r w:rsidRPr="003C5ACC">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3C5ACC" w:rsidRDefault="00AA1567" w:rsidP="005D6059">
      <w:pPr>
        <w:tabs>
          <w:tab w:val="left" w:pos="1134"/>
        </w:tabs>
        <w:spacing w:after="0" w:line="240" w:lineRule="auto"/>
        <w:ind w:firstLine="851"/>
        <w:jc w:val="both"/>
        <w:rPr>
          <w:rFonts w:ascii="Times New Roman" w:hAnsi="Times New Roman"/>
        </w:rPr>
      </w:pPr>
      <w:r w:rsidRPr="003C5ACC">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мотивов и ценностей обучающегося в сфере отношений к России как Отечеству</w:t>
      </w:r>
      <w:r w:rsidR="00DA159E" w:rsidRPr="003C5ACC">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3C5ACC">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B540EE"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3C5ACC">
        <w:rPr>
          <w:rFonts w:ascii="Times New Roman" w:hAnsi="Times New Roman"/>
        </w:rPr>
        <w:t xml:space="preserve">коллективное проведение, коллективный анализ. </w:t>
      </w:r>
    </w:p>
    <w:p w:rsidR="00CB7527"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При формировании ответственного отношения к учебно-познавательной деятельности</w:t>
      </w:r>
      <w:r w:rsidR="00CB7527" w:rsidRPr="003C5ACC">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Формирование мотивов и ценностей обучающегося в сфере трудовых отношений и выбора будущей профессии</w:t>
      </w:r>
      <w:r w:rsidR="00CB7527" w:rsidRPr="003C5ACC">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3C5ACC">
        <w:rPr>
          <w:rFonts w:ascii="Times New Roman" w:hAnsi="Times New Roman"/>
        </w:rPr>
        <w:t xml:space="preserve"> различные </w:t>
      </w:r>
      <w:r w:rsidR="00425570" w:rsidRPr="003C5ACC">
        <w:rPr>
          <w:rFonts w:ascii="Times New Roman" w:hAnsi="Times New Roman"/>
        </w:rPr>
        <w:t>и</w:t>
      </w:r>
      <w:r w:rsidR="00AA1567" w:rsidRPr="003C5ACC">
        <w:rPr>
          <w:rFonts w:ascii="Times New Roman" w:hAnsi="Times New Roman"/>
        </w:rPr>
        <w:t>нтернет-активности обучающихся.</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3C5ACC" w:rsidRDefault="00B540EE" w:rsidP="005D6059">
      <w:pPr>
        <w:spacing w:after="0" w:line="240" w:lineRule="auto"/>
        <w:ind w:firstLine="709"/>
        <w:jc w:val="both"/>
        <w:rPr>
          <w:rFonts w:ascii="Times New Roman" w:hAnsi="Times New Roman"/>
        </w:rPr>
      </w:pPr>
    </w:p>
    <w:p w:rsidR="001B41F4" w:rsidRPr="003C5ACC" w:rsidRDefault="001341D0" w:rsidP="005D6059">
      <w:pPr>
        <w:pStyle w:val="3"/>
        <w:spacing w:before="0" w:beforeAutospacing="0" w:after="0" w:afterAutospacing="0"/>
        <w:ind w:firstLine="709"/>
        <w:jc w:val="center"/>
        <w:rPr>
          <w:sz w:val="22"/>
          <w:szCs w:val="22"/>
        </w:rPr>
      </w:pPr>
      <w:bookmarkStart w:id="355" w:name="_Toc410654050"/>
      <w:bookmarkStart w:id="356" w:name="_Toc414553260"/>
      <w:bookmarkStart w:id="357" w:name="_Toc409691722"/>
      <w:r w:rsidRPr="003C5ACC">
        <w:rPr>
          <w:sz w:val="22"/>
          <w:szCs w:val="22"/>
        </w:rPr>
        <w:t xml:space="preserve">2.3.4. </w:t>
      </w:r>
      <w:r w:rsidR="00B540EE" w:rsidRPr="003C5ACC">
        <w:rPr>
          <w:sz w:val="22"/>
          <w:szCs w:val="22"/>
        </w:rPr>
        <w:t>Формы индивидуальной и групповой организации</w:t>
      </w:r>
      <w:bookmarkEnd w:id="355"/>
      <w:bookmarkEnd w:id="356"/>
    </w:p>
    <w:p w:rsidR="00B540EE" w:rsidRPr="003C5ACC" w:rsidRDefault="00B540EE" w:rsidP="005D6059">
      <w:pPr>
        <w:pStyle w:val="3"/>
        <w:spacing w:before="0" w:beforeAutospacing="0" w:after="0" w:afterAutospacing="0"/>
        <w:ind w:firstLine="709"/>
        <w:jc w:val="center"/>
        <w:rPr>
          <w:sz w:val="22"/>
          <w:szCs w:val="22"/>
        </w:rPr>
      </w:pPr>
      <w:bookmarkStart w:id="358" w:name="_Toc410654051"/>
      <w:bookmarkStart w:id="359" w:name="_Toc410703053"/>
      <w:bookmarkStart w:id="360" w:name="_Toc414553261"/>
      <w:r w:rsidRPr="003C5ACC">
        <w:rPr>
          <w:sz w:val="22"/>
          <w:szCs w:val="22"/>
        </w:rPr>
        <w:t>профессиональной ориентации обучающихся</w:t>
      </w:r>
      <w:bookmarkEnd w:id="357"/>
      <w:bookmarkEnd w:id="358"/>
      <w:bookmarkEnd w:id="359"/>
      <w:bookmarkEnd w:id="360"/>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w:t>
      </w:r>
      <w:r w:rsidRPr="003C5ACC">
        <w:rPr>
          <w:rFonts w:ascii="Times New Roman" w:hAnsi="Times New Roman"/>
        </w:rPr>
        <w:lastRenderedPageBreak/>
        <w:t xml:space="preserve">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3C5ACC">
        <w:rPr>
          <w:rFonts w:ascii="Times New Roman" w:hAnsi="Times New Roman"/>
        </w:rPr>
        <w:t xml:space="preserve">участие </w:t>
      </w:r>
      <w:r w:rsidRPr="003C5ACC">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3C5ACC">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3C5ACC">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3C5ACC">
        <w:rPr>
          <w:rFonts w:ascii="Times New Roman" w:hAnsi="Times New Roman"/>
        </w:rPr>
        <w:t>отдельных организациях, реализующих основные профессиональные образовательные программы</w:t>
      </w:r>
      <w:r w:rsidRPr="003C5ACC">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3C5ACC">
        <w:rPr>
          <w:rFonts w:ascii="Times New Roman" w:hAnsi="Times New Roman"/>
        </w:rPr>
        <w:t>й организации</w:t>
      </w:r>
      <w:r w:rsidRPr="003C5ACC">
        <w:rPr>
          <w:rFonts w:ascii="Times New Roman" w:hAnsi="Times New Roman"/>
        </w:rPr>
        <w:t xml:space="preserve">. </w:t>
      </w:r>
    </w:p>
    <w:p w:rsidR="00497DC9"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3C5ACC">
        <w:rPr>
          <w:rFonts w:ascii="Times New Roman" w:hAnsi="Times New Roman"/>
        </w:rPr>
        <w:t xml:space="preserve">организации </w:t>
      </w:r>
      <w:r w:rsidRPr="003C5ACC">
        <w:rPr>
          <w:rFonts w:ascii="Times New Roman" w:hAnsi="Times New Roman"/>
        </w:rPr>
        <w:t xml:space="preserve">профессионального образования. </w:t>
      </w:r>
      <w:r w:rsidR="00497DC9" w:rsidRPr="003C5ACC">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3C5ACC" w:rsidRDefault="00B540EE" w:rsidP="005D6059">
      <w:pPr>
        <w:spacing w:after="0" w:line="240" w:lineRule="auto"/>
        <w:ind w:firstLine="709"/>
        <w:jc w:val="both"/>
        <w:rPr>
          <w:rFonts w:ascii="Times New Roman" w:hAnsi="Times New Roman"/>
          <w:b/>
        </w:rPr>
      </w:pPr>
    </w:p>
    <w:p w:rsidR="00CB7527" w:rsidRPr="003C5ACC" w:rsidRDefault="001341D0" w:rsidP="005D6059">
      <w:pPr>
        <w:pStyle w:val="3"/>
        <w:spacing w:before="0" w:beforeAutospacing="0" w:after="0" w:afterAutospacing="0"/>
        <w:jc w:val="center"/>
        <w:rPr>
          <w:sz w:val="22"/>
          <w:szCs w:val="22"/>
        </w:rPr>
      </w:pPr>
      <w:bookmarkStart w:id="361" w:name="_Toc414553262"/>
      <w:bookmarkStart w:id="362" w:name="_Toc410654052"/>
      <w:bookmarkStart w:id="363" w:name="_Toc409691723"/>
      <w:r w:rsidRPr="003C5ACC">
        <w:rPr>
          <w:sz w:val="22"/>
          <w:szCs w:val="22"/>
        </w:rPr>
        <w:t xml:space="preserve">2.3.5. </w:t>
      </w:r>
      <w:r w:rsidR="00CB7527" w:rsidRPr="003C5ACC">
        <w:rPr>
          <w:sz w:val="22"/>
          <w:szCs w:val="22"/>
        </w:rPr>
        <w:t>Этапы организации работы в системе социального воспитания в рамках образовательно</w:t>
      </w:r>
      <w:r w:rsidR="0058009A" w:rsidRPr="003C5ACC">
        <w:rPr>
          <w:sz w:val="22"/>
          <w:szCs w:val="22"/>
        </w:rPr>
        <w:t>й организации</w:t>
      </w:r>
      <w:r w:rsidR="00CB7527" w:rsidRPr="003C5ACC">
        <w:rPr>
          <w:sz w:val="22"/>
          <w:szCs w:val="22"/>
        </w:rPr>
        <w:t xml:space="preserve">, совместной деятельности </w:t>
      </w:r>
      <w:r w:rsidR="0058009A" w:rsidRPr="003C5ACC">
        <w:rPr>
          <w:sz w:val="22"/>
          <w:szCs w:val="22"/>
        </w:rPr>
        <w:t xml:space="preserve">образовательной организации </w:t>
      </w:r>
      <w:r w:rsidR="00CB7527" w:rsidRPr="003C5ACC">
        <w:rPr>
          <w:sz w:val="22"/>
          <w:szCs w:val="22"/>
        </w:rPr>
        <w:t xml:space="preserve">с предприятиями, общественными организациями, в том числе с </w:t>
      </w:r>
      <w:r w:rsidR="0058009A" w:rsidRPr="003C5ACC">
        <w:rPr>
          <w:sz w:val="22"/>
          <w:szCs w:val="22"/>
        </w:rPr>
        <w:t xml:space="preserve">организациями </w:t>
      </w:r>
      <w:r w:rsidR="00CB7527" w:rsidRPr="003C5ACC">
        <w:rPr>
          <w:sz w:val="22"/>
          <w:szCs w:val="22"/>
        </w:rPr>
        <w:t>дополнительного образования</w:t>
      </w:r>
      <w:bookmarkEnd w:id="361"/>
    </w:p>
    <w:bookmarkEnd w:id="362"/>
    <w:bookmarkEnd w:id="363"/>
    <w:p w:rsidR="00B540EE" w:rsidRPr="003C5ACC" w:rsidRDefault="00B540EE" w:rsidP="005D6059">
      <w:pPr>
        <w:pStyle w:val="3"/>
        <w:spacing w:before="0" w:beforeAutospacing="0" w:after="0" w:afterAutospacing="0"/>
        <w:ind w:firstLine="709"/>
        <w:jc w:val="center"/>
        <w:rPr>
          <w:sz w:val="22"/>
          <w:szCs w:val="22"/>
        </w:rPr>
      </w:pP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3C5ACC">
        <w:rPr>
          <w:rFonts w:ascii="Times New Roman" w:hAnsi="Times New Roman"/>
          <w:sz w:val="22"/>
          <w:szCs w:val="22"/>
        </w:rPr>
        <w:t xml:space="preserve">сети </w:t>
      </w:r>
      <w:r w:rsidRPr="003C5ACC">
        <w:rPr>
          <w:rFonts w:ascii="Times New Roman" w:hAnsi="Times New Roman"/>
          <w:sz w:val="22"/>
          <w:szCs w:val="22"/>
        </w:rPr>
        <w:t xml:space="preserve">Интернет;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3C5ACC" w:rsidRDefault="00B540EE" w:rsidP="005D6059">
      <w:pPr>
        <w:spacing w:after="0" w:line="240" w:lineRule="auto"/>
        <w:ind w:firstLine="709"/>
        <w:jc w:val="both"/>
        <w:rPr>
          <w:rFonts w:ascii="Times New Roman" w:hAnsi="Times New Roman"/>
        </w:rPr>
      </w:pPr>
    </w:p>
    <w:p w:rsidR="00CF0178" w:rsidRPr="003C5ACC" w:rsidRDefault="00FA53E2" w:rsidP="005D6059">
      <w:pPr>
        <w:pStyle w:val="3"/>
        <w:widowControl w:val="0"/>
        <w:spacing w:before="0" w:beforeAutospacing="0" w:after="0" w:afterAutospacing="0"/>
        <w:ind w:firstLine="709"/>
        <w:jc w:val="center"/>
        <w:rPr>
          <w:sz w:val="22"/>
          <w:szCs w:val="22"/>
        </w:rPr>
      </w:pPr>
      <w:bookmarkStart w:id="364" w:name="_Toc410654056"/>
      <w:bookmarkStart w:id="365" w:name="_Toc414553263"/>
      <w:bookmarkStart w:id="366" w:name="_Toc409691724"/>
      <w:r w:rsidRPr="003C5ACC">
        <w:rPr>
          <w:sz w:val="22"/>
          <w:szCs w:val="22"/>
        </w:rPr>
        <w:t xml:space="preserve">2.3.6. </w:t>
      </w:r>
      <w:r w:rsidR="00B540EE" w:rsidRPr="003C5ACC">
        <w:rPr>
          <w:sz w:val="22"/>
          <w:szCs w:val="22"/>
        </w:rPr>
        <w:t>Основные формы организации педагогической поддержки</w:t>
      </w:r>
      <w:bookmarkEnd w:id="364"/>
      <w:bookmarkEnd w:id="365"/>
    </w:p>
    <w:p w:rsidR="00B540EE" w:rsidRPr="003C5ACC" w:rsidRDefault="00FA53E2" w:rsidP="005D6059">
      <w:pPr>
        <w:pStyle w:val="3"/>
        <w:widowControl w:val="0"/>
        <w:spacing w:before="0" w:beforeAutospacing="0" w:after="0" w:afterAutospacing="0"/>
        <w:jc w:val="center"/>
        <w:rPr>
          <w:sz w:val="22"/>
          <w:szCs w:val="22"/>
        </w:rPr>
      </w:pPr>
      <w:bookmarkStart w:id="367" w:name="_Toc410654057"/>
      <w:bookmarkStart w:id="368" w:name="_Toc414553264"/>
      <w:r w:rsidRPr="003C5ACC">
        <w:rPr>
          <w:sz w:val="22"/>
          <w:szCs w:val="22"/>
        </w:rPr>
        <w:t xml:space="preserve">социализации </w:t>
      </w:r>
      <w:r w:rsidR="00B540EE" w:rsidRPr="003C5ACC">
        <w:rPr>
          <w:sz w:val="22"/>
          <w:szCs w:val="22"/>
        </w:rPr>
        <w:t>обучающихся</w:t>
      </w:r>
      <w:bookmarkEnd w:id="366"/>
      <w:bookmarkEnd w:id="367"/>
      <w:r w:rsidRPr="003C5ACC">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8"/>
    </w:p>
    <w:p w:rsidR="00B540EE" w:rsidRPr="003C5ACC" w:rsidRDefault="00B540EE" w:rsidP="005D6059">
      <w:pPr>
        <w:widowControl w:val="0"/>
        <w:spacing w:after="0" w:line="240" w:lineRule="auto"/>
        <w:ind w:firstLine="709"/>
        <w:jc w:val="both"/>
        <w:rPr>
          <w:rFonts w:ascii="Times New Roman" w:hAnsi="Times New Roman"/>
        </w:rPr>
      </w:pPr>
      <w:r w:rsidRPr="003C5ACC">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3C5ACC" w:rsidRDefault="00CF0178" w:rsidP="005D6059">
      <w:pPr>
        <w:spacing w:after="0" w:line="240" w:lineRule="auto"/>
        <w:ind w:firstLine="709"/>
        <w:jc w:val="both"/>
        <w:rPr>
          <w:rFonts w:ascii="Times New Roman" w:hAnsi="Times New Roman"/>
        </w:rPr>
      </w:pPr>
      <w:r w:rsidRPr="003C5ACC">
        <w:rPr>
          <w:rFonts w:ascii="Times New Roman" w:hAnsi="Times New Roman"/>
        </w:rPr>
        <w:t xml:space="preserve">Основными формами </w:t>
      </w:r>
      <w:r w:rsidR="00B540EE" w:rsidRPr="003C5ACC">
        <w:rPr>
          <w:rFonts w:ascii="Times New Roman" w:hAnsi="Times New Roman"/>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w:t>
      </w:r>
      <w:r w:rsidR="00B540EE" w:rsidRPr="003C5ACC">
        <w:rPr>
          <w:rFonts w:ascii="Times New Roman" w:hAnsi="Times New Roman"/>
        </w:rPr>
        <w:lastRenderedPageBreak/>
        <w:t xml:space="preserve">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3C5ACC" w:rsidRDefault="00CB7527" w:rsidP="005D6059">
      <w:pPr>
        <w:spacing w:after="0" w:line="240" w:lineRule="auto"/>
        <w:ind w:firstLine="709"/>
        <w:jc w:val="both"/>
        <w:rPr>
          <w:rFonts w:ascii="Times New Roman" w:hAnsi="Times New Roman"/>
          <w:b/>
        </w:rPr>
      </w:pPr>
      <w:r w:rsidRPr="003C5ACC">
        <w:rPr>
          <w:rFonts w:ascii="Times New Roman" w:hAnsi="Times New Roman"/>
          <w:b/>
        </w:rPr>
        <w:t>Формы участия специалистов и социальных партнеров по направлениям социального воспитания.</w:t>
      </w:r>
    </w:p>
    <w:p w:rsidR="00CB7527"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как обладатель и распорядитель ресурсов для воспитания и социализации;</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непосредственный воспитатель (в рамках школьного и семейного воспитания).</w:t>
      </w:r>
    </w:p>
    <w:p w:rsidR="00CB7527"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3C5ACC" w:rsidRDefault="00CB7527"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3C5ACC" w:rsidRDefault="00CB7527" w:rsidP="005D6059">
      <w:pPr>
        <w:spacing w:after="0" w:line="240" w:lineRule="auto"/>
        <w:ind w:firstLine="709"/>
        <w:jc w:val="both"/>
        <w:rPr>
          <w:rFonts w:ascii="Times New Roman" w:hAnsi="Times New Roman"/>
        </w:rPr>
      </w:pPr>
      <w:r w:rsidRPr="003C5ACC">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3C5ACC" w:rsidRDefault="00B540EE" w:rsidP="005D6059">
      <w:pPr>
        <w:spacing w:after="0" w:line="240" w:lineRule="auto"/>
        <w:ind w:firstLine="709"/>
        <w:jc w:val="both"/>
        <w:rPr>
          <w:rFonts w:ascii="Times New Roman" w:hAnsi="Times New Roman"/>
        </w:rPr>
      </w:pPr>
    </w:p>
    <w:p w:rsidR="00CF0178" w:rsidRPr="003C5ACC" w:rsidRDefault="00FA53E2" w:rsidP="005D6059">
      <w:pPr>
        <w:pStyle w:val="3"/>
        <w:spacing w:before="0" w:beforeAutospacing="0" w:after="0" w:afterAutospacing="0"/>
        <w:ind w:firstLine="709"/>
        <w:jc w:val="center"/>
        <w:rPr>
          <w:sz w:val="22"/>
          <w:szCs w:val="22"/>
        </w:rPr>
      </w:pPr>
      <w:bookmarkStart w:id="369" w:name="_Toc410654058"/>
      <w:bookmarkStart w:id="370" w:name="_Toc284663454"/>
      <w:bookmarkStart w:id="371" w:name="_Toc414553265"/>
      <w:bookmarkStart w:id="372" w:name="_Toc409691725"/>
      <w:r w:rsidRPr="003C5ACC">
        <w:rPr>
          <w:sz w:val="22"/>
          <w:szCs w:val="22"/>
        </w:rPr>
        <w:t xml:space="preserve">2.3.7. </w:t>
      </w:r>
      <w:r w:rsidR="00B540EE" w:rsidRPr="003C5ACC">
        <w:rPr>
          <w:sz w:val="22"/>
          <w:szCs w:val="22"/>
        </w:rPr>
        <w:t>Модели организации работы по формированию экологически</w:t>
      </w:r>
      <w:bookmarkEnd w:id="369"/>
      <w:bookmarkEnd w:id="370"/>
      <w:bookmarkEnd w:id="371"/>
    </w:p>
    <w:p w:rsidR="00B540EE" w:rsidRPr="003C5ACC" w:rsidRDefault="00B540EE" w:rsidP="005D6059">
      <w:pPr>
        <w:pStyle w:val="3"/>
        <w:spacing w:before="0" w:beforeAutospacing="0" w:after="0" w:afterAutospacing="0"/>
        <w:ind w:firstLine="709"/>
        <w:jc w:val="center"/>
        <w:rPr>
          <w:sz w:val="22"/>
          <w:szCs w:val="22"/>
        </w:rPr>
      </w:pPr>
      <w:bookmarkStart w:id="373" w:name="_Toc410654059"/>
      <w:bookmarkStart w:id="374" w:name="_Toc410703058"/>
      <w:bookmarkStart w:id="375" w:name="_Toc414553266"/>
      <w:r w:rsidRPr="003C5ACC">
        <w:rPr>
          <w:sz w:val="22"/>
          <w:szCs w:val="22"/>
        </w:rPr>
        <w:t>целесообразного, здорового и безопасного образа жизни</w:t>
      </w:r>
      <w:bookmarkEnd w:id="372"/>
      <w:bookmarkEnd w:id="373"/>
      <w:bookmarkEnd w:id="374"/>
      <w:bookmarkEnd w:id="375"/>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3C5ACC">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3C5ACC">
        <w:rPr>
          <w:rFonts w:ascii="Times New Roman" w:hAnsi="Times New Roman"/>
        </w:rPr>
        <w:t xml:space="preserve">Сферами рационализации учебно-воспитательного процесса являются: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организация занятий (уроков); </w:t>
      </w:r>
    </w:p>
    <w:p w:rsidR="00FB2B16" w:rsidRPr="003C5ACC" w:rsidRDefault="00FB2B16"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обеспечение использования различных каналов восприятия информации;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учет зоны работоспособности обучающихся;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распределение интенсивности умственной деятельности; </w:t>
      </w:r>
    </w:p>
    <w:p w:rsidR="00B540EE" w:rsidRPr="003C5ACC" w:rsidRDefault="00B540EE" w:rsidP="00C6179D">
      <w:pPr>
        <w:pStyle w:val="a8"/>
        <w:numPr>
          <w:ilvl w:val="0"/>
          <w:numId w:val="122"/>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использование здоровьесберегающих технологий.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3C5ACC">
        <w:rPr>
          <w:rFonts w:ascii="Times New Roman" w:hAnsi="Times New Roman"/>
        </w:rPr>
        <w:t xml:space="preserve"> В ученическом классе профилактическую работу организует классный руководитель.</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3C5ACC" w:rsidRDefault="00B540EE" w:rsidP="00C6179D">
      <w:pPr>
        <w:pStyle w:val="a8"/>
        <w:numPr>
          <w:ilvl w:val="0"/>
          <w:numId w:val="123"/>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3C5ACC" w:rsidRDefault="00B540EE" w:rsidP="00C6179D">
      <w:pPr>
        <w:pStyle w:val="a8"/>
        <w:numPr>
          <w:ilvl w:val="0"/>
          <w:numId w:val="123"/>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3C5ACC" w:rsidRDefault="00B540EE" w:rsidP="00C6179D">
      <w:pPr>
        <w:pStyle w:val="a8"/>
        <w:numPr>
          <w:ilvl w:val="0"/>
          <w:numId w:val="123"/>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3C5ACC" w:rsidRDefault="00B540EE" w:rsidP="00C6179D">
      <w:pPr>
        <w:pStyle w:val="a8"/>
        <w:numPr>
          <w:ilvl w:val="0"/>
          <w:numId w:val="123"/>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3C5ACC">
        <w:rPr>
          <w:rFonts w:ascii="Times New Roman" w:hAnsi="Times New Roman"/>
        </w:rPr>
        <w:t>В просветительской работе целесообразно использовать информационные ресурсы сети Интернет.</w:t>
      </w:r>
    </w:p>
    <w:p w:rsidR="00B540EE" w:rsidRPr="003C5ACC" w:rsidRDefault="00B540EE" w:rsidP="005D6059">
      <w:pPr>
        <w:spacing w:after="0" w:line="240" w:lineRule="auto"/>
        <w:ind w:firstLine="709"/>
        <w:jc w:val="both"/>
        <w:rPr>
          <w:rFonts w:ascii="Times New Roman" w:hAnsi="Times New Roman"/>
        </w:rPr>
      </w:pPr>
    </w:p>
    <w:p w:rsidR="00B540EE" w:rsidRPr="003C5ACC" w:rsidRDefault="00FA53E2" w:rsidP="007B777B">
      <w:pPr>
        <w:pStyle w:val="3"/>
        <w:spacing w:before="0" w:beforeAutospacing="0" w:after="0" w:afterAutospacing="0"/>
        <w:ind w:firstLine="709"/>
        <w:jc w:val="center"/>
        <w:rPr>
          <w:sz w:val="22"/>
          <w:szCs w:val="22"/>
        </w:rPr>
      </w:pPr>
      <w:bookmarkStart w:id="376" w:name="_Toc410654060"/>
      <w:bookmarkStart w:id="377" w:name="_Toc284662829"/>
      <w:bookmarkStart w:id="378" w:name="_Toc284663456"/>
      <w:bookmarkStart w:id="379" w:name="_Toc414553267"/>
      <w:bookmarkStart w:id="380" w:name="_Toc409691726"/>
      <w:r w:rsidRPr="003C5ACC">
        <w:rPr>
          <w:sz w:val="22"/>
          <w:szCs w:val="22"/>
        </w:rPr>
        <w:t xml:space="preserve">2.3.8. </w:t>
      </w:r>
      <w:r w:rsidR="00B540EE" w:rsidRPr="003C5ACC">
        <w:rPr>
          <w:sz w:val="22"/>
          <w:szCs w:val="22"/>
        </w:rPr>
        <w:t xml:space="preserve">Описание деятельности </w:t>
      </w:r>
      <w:r w:rsidR="007B777B" w:rsidRPr="003C5ACC">
        <w:rPr>
          <w:sz w:val="22"/>
          <w:szCs w:val="22"/>
        </w:rPr>
        <w:t xml:space="preserve">МБОУ </w:t>
      </w:r>
      <w:r w:rsidR="005354A8" w:rsidRPr="003C5ACC">
        <w:rPr>
          <w:sz w:val="22"/>
          <w:szCs w:val="22"/>
        </w:rPr>
        <w:t xml:space="preserve"> </w:t>
      </w:r>
      <w:r w:rsidR="003E593B">
        <w:rPr>
          <w:sz w:val="22"/>
          <w:szCs w:val="22"/>
        </w:rPr>
        <w:t>Орловской ООШ</w:t>
      </w:r>
      <w:r w:rsidR="005354A8" w:rsidRPr="003C5ACC">
        <w:rPr>
          <w:sz w:val="22"/>
          <w:szCs w:val="22"/>
        </w:rPr>
        <w:t xml:space="preserve"> </w:t>
      </w:r>
      <w:r w:rsidR="00B540EE" w:rsidRPr="003C5ACC">
        <w:rPr>
          <w:sz w:val="22"/>
          <w:szCs w:val="22"/>
        </w:rPr>
        <w:t>в области непрерывного экологического</w:t>
      </w:r>
      <w:bookmarkStart w:id="381" w:name="_Toc410654061"/>
      <w:bookmarkStart w:id="382" w:name="_Toc410703060"/>
      <w:bookmarkStart w:id="383" w:name="_Toc414553268"/>
      <w:bookmarkEnd w:id="376"/>
      <w:bookmarkEnd w:id="377"/>
      <w:bookmarkEnd w:id="378"/>
      <w:bookmarkEnd w:id="379"/>
      <w:r w:rsidR="00B540EE" w:rsidRPr="003C5ACC">
        <w:rPr>
          <w:sz w:val="22"/>
          <w:szCs w:val="22"/>
        </w:rPr>
        <w:t>здоровьесберегающего образования обучающихся</w:t>
      </w:r>
      <w:bookmarkEnd w:id="380"/>
      <w:bookmarkEnd w:id="381"/>
      <w:bookmarkEnd w:id="382"/>
      <w:bookmarkEnd w:id="383"/>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w:t>
      </w:r>
      <w:r w:rsidRPr="003C5ACC">
        <w:rPr>
          <w:rFonts w:ascii="Times New Roman" w:hAnsi="Times New Roman"/>
        </w:rPr>
        <w:lastRenderedPageBreak/>
        <w:t xml:space="preserve">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3C5ACC">
        <w:rPr>
          <w:rFonts w:ascii="Times New Roman" w:hAnsi="Times New Roman"/>
        </w:rPr>
        <w:t>В </w:t>
      </w:r>
      <w:r w:rsidRPr="003C5ACC">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3C5ACC" w:rsidRDefault="00B540EE" w:rsidP="005D6059">
      <w:pPr>
        <w:spacing w:after="0" w:line="240" w:lineRule="auto"/>
        <w:ind w:firstLine="709"/>
        <w:jc w:val="both"/>
        <w:rPr>
          <w:rFonts w:ascii="Times New Roman" w:hAnsi="Times New Roman"/>
        </w:rPr>
      </w:pPr>
    </w:p>
    <w:p w:rsidR="00B540EE" w:rsidRPr="003C5ACC" w:rsidRDefault="00FA53E2" w:rsidP="005D6059">
      <w:pPr>
        <w:pStyle w:val="3"/>
        <w:spacing w:before="0" w:beforeAutospacing="0" w:after="0" w:afterAutospacing="0"/>
        <w:ind w:firstLine="709"/>
        <w:jc w:val="center"/>
        <w:rPr>
          <w:sz w:val="22"/>
          <w:szCs w:val="22"/>
        </w:rPr>
      </w:pPr>
      <w:bookmarkStart w:id="384" w:name="_Toc410654062"/>
      <w:bookmarkStart w:id="385" w:name="_Toc409691727"/>
      <w:bookmarkStart w:id="386" w:name="_Toc414553269"/>
      <w:r w:rsidRPr="003C5ACC">
        <w:rPr>
          <w:sz w:val="22"/>
          <w:szCs w:val="22"/>
        </w:rPr>
        <w:t xml:space="preserve">2.3.9. </w:t>
      </w:r>
      <w:r w:rsidR="00B540EE" w:rsidRPr="003C5ACC">
        <w:rPr>
          <w:sz w:val="22"/>
          <w:szCs w:val="22"/>
        </w:rPr>
        <w:t>Система поощрения социальной успешности и проявлений</w:t>
      </w:r>
      <w:r w:rsidR="005354A8" w:rsidRPr="003C5ACC">
        <w:rPr>
          <w:sz w:val="22"/>
          <w:szCs w:val="22"/>
        </w:rPr>
        <w:t xml:space="preserve"> </w:t>
      </w:r>
      <w:r w:rsidR="00B540EE" w:rsidRPr="003C5ACC">
        <w:rPr>
          <w:sz w:val="22"/>
          <w:szCs w:val="22"/>
        </w:rPr>
        <w:t>активной</w:t>
      </w:r>
      <w:bookmarkStart w:id="387" w:name="_Toc410654063"/>
      <w:bookmarkEnd w:id="384"/>
      <w:r w:rsidR="005354A8" w:rsidRPr="003C5ACC">
        <w:rPr>
          <w:sz w:val="22"/>
          <w:szCs w:val="22"/>
        </w:rPr>
        <w:t xml:space="preserve"> </w:t>
      </w:r>
      <w:r w:rsidR="00B540EE" w:rsidRPr="003C5ACC">
        <w:rPr>
          <w:sz w:val="22"/>
          <w:szCs w:val="22"/>
        </w:rPr>
        <w:t>жизненной позиции обучающихся</w:t>
      </w:r>
      <w:bookmarkEnd w:id="385"/>
      <w:bookmarkEnd w:id="386"/>
      <w:bookmarkEnd w:id="387"/>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Система поощрения социальной успешности и проявлений активной</w:t>
      </w:r>
      <w:r w:rsidR="005354A8" w:rsidRPr="003C5ACC">
        <w:rPr>
          <w:rFonts w:ascii="Times New Roman" w:hAnsi="Times New Roman"/>
        </w:rPr>
        <w:t xml:space="preserve"> </w:t>
      </w:r>
      <w:r w:rsidRPr="003C5ACC">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3C5ACC" w:rsidRDefault="00B540EE" w:rsidP="00C6179D">
      <w:pPr>
        <w:pStyle w:val="a8"/>
        <w:numPr>
          <w:ilvl w:val="0"/>
          <w:numId w:val="12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3C5ACC" w:rsidRDefault="00B540EE" w:rsidP="00C6179D">
      <w:pPr>
        <w:pStyle w:val="a8"/>
        <w:numPr>
          <w:ilvl w:val="0"/>
          <w:numId w:val="12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3C5ACC" w:rsidRDefault="00B540EE" w:rsidP="00C6179D">
      <w:pPr>
        <w:pStyle w:val="a8"/>
        <w:numPr>
          <w:ilvl w:val="0"/>
          <w:numId w:val="12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3C5ACC" w:rsidRDefault="00B540EE" w:rsidP="00C6179D">
      <w:pPr>
        <w:pStyle w:val="a8"/>
        <w:numPr>
          <w:ilvl w:val="0"/>
          <w:numId w:val="12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3C5ACC" w:rsidRDefault="00B540EE" w:rsidP="00C6179D">
      <w:pPr>
        <w:pStyle w:val="a8"/>
        <w:numPr>
          <w:ilvl w:val="0"/>
          <w:numId w:val="12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3C5ACC" w:rsidRDefault="00B540EE" w:rsidP="00C6179D">
      <w:pPr>
        <w:pStyle w:val="a8"/>
        <w:numPr>
          <w:ilvl w:val="0"/>
          <w:numId w:val="124"/>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3C5ACC" w:rsidRDefault="00B540EE" w:rsidP="005354A8">
      <w:pPr>
        <w:spacing w:after="0" w:line="240" w:lineRule="auto"/>
        <w:ind w:firstLine="709"/>
        <w:jc w:val="both"/>
        <w:rPr>
          <w:rFonts w:ascii="Times New Roman" w:hAnsi="Times New Roman"/>
        </w:rPr>
      </w:pPr>
      <w:r w:rsidRPr="003C5ACC">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3C5ACC" w:rsidRDefault="00B540EE" w:rsidP="005D6059">
      <w:pPr>
        <w:spacing w:after="0" w:line="240" w:lineRule="auto"/>
        <w:ind w:firstLine="709"/>
        <w:jc w:val="both"/>
        <w:rPr>
          <w:rFonts w:ascii="Times New Roman" w:hAnsi="Times New Roman"/>
        </w:rPr>
      </w:pPr>
    </w:p>
    <w:p w:rsidR="00B540EE" w:rsidRPr="003C5ACC" w:rsidRDefault="00FA53E2" w:rsidP="005D6059">
      <w:pPr>
        <w:pStyle w:val="3"/>
        <w:spacing w:before="0" w:beforeAutospacing="0" w:after="0" w:afterAutospacing="0"/>
        <w:ind w:firstLine="709"/>
        <w:jc w:val="center"/>
        <w:rPr>
          <w:sz w:val="22"/>
          <w:szCs w:val="22"/>
        </w:rPr>
      </w:pPr>
      <w:bookmarkStart w:id="388" w:name="_Toc410654064"/>
      <w:bookmarkStart w:id="389" w:name="_Toc409691728"/>
      <w:bookmarkStart w:id="390" w:name="_Toc414553270"/>
      <w:r w:rsidRPr="003C5ACC">
        <w:rPr>
          <w:sz w:val="22"/>
          <w:szCs w:val="22"/>
        </w:rPr>
        <w:t xml:space="preserve">2.3.10. </w:t>
      </w:r>
      <w:r w:rsidR="00B540EE" w:rsidRPr="003C5ACC">
        <w:rPr>
          <w:sz w:val="22"/>
          <w:szCs w:val="22"/>
        </w:rPr>
        <w:t>Критерии, показатели эффективности деятельности</w:t>
      </w:r>
      <w:r w:rsidR="003E593B">
        <w:rPr>
          <w:sz w:val="22"/>
          <w:szCs w:val="22"/>
        </w:rPr>
        <w:t xml:space="preserve"> </w:t>
      </w:r>
      <w:r w:rsidR="007B777B" w:rsidRPr="003C5ACC">
        <w:rPr>
          <w:sz w:val="22"/>
          <w:szCs w:val="22"/>
        </w:rPr>
        <w:t xml:space="preserve">МБОУ </w:t>
      </w:r>
      <w:r w:rsidR="005354A8" w:rsidRPr="003C5ACC">
        <w:rPr>
          <w:sz w:val="22"/>
          <w:szCs w:val="22"/>
        </w:rPr>
        <w:t xml:space="preserve"> </w:t>
      </w:r>
      <w:bookmarkStart w:id="391" w:name="_Toc410654065"/>
      <w:bookmarkEnd w:id="388"/>
      <w:r w:rsidR="003E593B">
        <w:rPr>
          <w:sz w:val="22"/>
          <w:szCs w:val="22"/>
        </w:rPr>
        <w:t>Орловской ООШ</w:t>
      </w:r>
      <w:r w:rsidR="005354A8" w:rsidRPr="003C5ACC">
        <w:rPr>
          <w:sz w:val="22"/>
          <w:szCs w:val="22"/>
        </w:rPr>
        <w:t xml:space="preserve"> </w:t>
      </w:r>
      <w:r w:rsidR="00B540EE" w:rsidRPr="003C5ACC">
        <w:rPr>
          <w:sz w:val="22"/>
          <w:szCs w:val="22"/>
        </w:rPr>
        <w:t>в части духовно-нравственного развития, воспитания и</w:t>
      </w:r>
      <w:bookmarkStart w:id="392" w:name="_Toc410654066"/>
      <w:bookmarkEnd w:id="391"/>
      <w:r w:rsidR="00B540EE" w:rsidRPr="003C5ACC">
        <w:rPr>
          <w:sz w:val="22"/>
          <w:szCs w:val="22"/>
        </w:rPr>
        <w:t>социализации обучающихся</w:t>
      </w:r>
      <w:bookmarkEnd w:id="389"/>
      <w:bookmarkEnd w:id="390"/>
      <w:bookmarkEnd w:id="392"/>
    </w:p>
    <w:p w:rsidR="007655E6" w:rsidRPr="003C5ACC" w:rsidRDefault="007655E6" w:rsidP="005D6059">
      <w:pPr>
        <w:spacing w:after="0" w:line="240" w:lineRule="auto"/>
        <w:ind w:firstLine="709"/>
        <w:jc w:val="both"/>
        <w:rPr>
          <w:rFonts w:ascii="Times New Roman" w:hAnsi="Times New Roman"/>
        </w:rPr>
      </w:pPr>
      <w:r w:rsidRPr="003C5ACC">
        <w:rPr>
          <w:rFonts w:ascii="Times New Roman" w:hAnsi="Times New Roman"/>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3C5ACC" w:rsidRDefault="007655E6" w:rsidP="005D6059">
      <w:pPr>
        <w:spacing w:after="0" w:line="240" w:lineRule="auto"/>
        <w:ind w:firstLine="709"/>
        <w:jc w:val="both"/>
        <w:rPr>
          <w:rFonts w:ascii="Times New Roman" w:hAnsi="Times New Roman"/>
        </w:rPr>
      </w:pPr>
      <w:r w:rsidRPr="003C5ACC">
        <w:rPr>
          <w:rFonts w:ascii="Times New Roman" w:hAnsi="Times New Roman"/>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3C5ACC" w:rsidRDefault="007655E6"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3C5ACC" w:rsidRDefault="007655E6"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3C5ACC" w:rsidRDefault="007655E6" w:rsidP="005D6059">
      <w:pPr>
        <w:spacing w:after="0" w:line="240" w:lineRule="auto"/>
        <w:ind w:firstLine="709"/>
        <w:jc w:val="both"/>
        <w:rPr>
          <w:rFonts w:ascii="Times New Roman" w:hAnsi="Times New Roman"/>
        </w:rPr>
      </w:pPr>
      <w:r w:rsidRPr="003C5ACC">
        <w:rPr>
          <w:rFonts w:ascii="Times New Roman" w:hAnsi="Times New Roman"/>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3C5ACC" w:rsidRDefault="007655E6"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3C5ACC">
        <w:rPr>
          <w:rFonts w:ascii="Times New Roman" w:hAnsi="Times New Roman"/>
          <w:sz w:val="22"/>
          <w:szCs w:val="22"/>
        </w:rPr>
        <w:t>ь</w:t>
      </w:r>
      <w:r w:rsidRPr="003C5ACC">
        <w:rPr>
          <w:rFonts w:ascii="Times New Roman" w:hAnsi="Times New Roman"/>
          <w:sz w:val="22"/>
          <w:szCs w:val="22"/>
        </w:rPr>
        <w:t xml:space="preserve"> по обеспечению успеха обучающихся в освоени</w:t>
      </w:r>
      <w:r w:rsidR="0083282A" w:rsidRPr="003C5ACC">
        <w:rPr>
          <w:rFonts w:ascii="Times New Roman" w:hAnsi="Times New Roman"/>
          <w:sz w:val="22"/>
          <w:szCs w:val="22"/>
        </w:rPr>
        <w:t>и</w:t>
      </w:r>
      <w:r w:rsidRPr="003C5ACC">
        <w:rPr>
          <w:rFonts w:ascii="Times New Roman" w:hAnsi="Times New Roman"/>
          <w:sz w:val="22"/>
          <w:szCs w:val="22"/>
        </w:rPr>
        <w:t xml:space="preserve"> образовательной программы основного общего образования.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lastRenderedPageBreak/>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3C5ACC" w:rsidRDefault="00B540EE" w:rsidP="005D6059">
      <w:pPr>
        <w:spacing w:after="0" w:line="240" w:lineRule="auto"/>
        <w:ind w:firstLine="709"/>
        <w:jc w:val="both"/>
        <w:rPr>
          <w:rFonts w:ascii="Times New Roman" w:hAnsi="Times New Roman"/>
        </w:rPr>
      </w:pPr>
    </w:p>
    <w:p w:rsidR="00B540EE" w:rsidRPr="003C5ACC" w:rsidRDefault="00FA53E2" w:rsidP="005D6059">
      <w:pPr>
        <w:pStyle w:val="3"/>
        <w:spacing w:before="0" w:beforeAutospacing="0" w:after="0" w:afterAutospacing="0"/>
        <w:ind w:firstLine="709"/>
        <w:jc w:val="center"/>
        <w:rPr>
          <w:sz w:val="22"/>
          <w:szCs w:val="22"/>
        </w:rPr>
      </w:pPr>
      <w:bookmarkStart w:id="393" w:name="_Toc410654067"/>
      <w:bookmarkStart w:id="394" w:name="_Toc409691729"/>
      <w:bookmarkStart w:id="395" w:name="_Toc414553271"/>
      <w:r w:rsidRPr="003C5ACC">
        <w:rPr>
          <w:sz w:val="22"/>
          <w:szCs w:val="22"/>
        </w:rPr>
        <w:t xml:space="preserve">2.3.11. </w:t>
      </w:r>
      <w:r w:rsidR="00B540EE" w:rsidRPr="003C5ACC">
        <w:rPr>
          <w:sz w:val="22"/>
          <w:szCs w:val="22"/>
        </w:rPr>
        <w:t>Методика и инструментарий мониторинга духовно-</w:t>
      </w:r>
      <w:r w:rsidR="00240807" w:rsidRPr="003C5ACC">
        <w:rPr>
          <w:sz w:val="22"/>
          <w:szCs w:val="22"/>
        </w:rPr>
        <w:t>нравственного</w:t>
      </w:r>
      <w:bookmarkStart w:id="396" w:name="_Toc410654068"/>
      <w:bookmarkEnd w:id="393"/>
      <w:r w:rsidR="00B540EE" w:rsidRPr="003C5ACC">
        <w:rPr>
          <w:sz w:val="22"/>
          <w:szCs w:val="22"/>
        </w:rPr>
        <w:t>развития, воспитания и социализации обучающихся</w:t>
      </w:r>
      <w:bookmarkEnd w:id="394"/>
      <w:bookmarkEnd w:id="395"/>
      <w:bookmarkEnd w:id="396"/>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3C5ACC">
        <w:rPr>
          <w:rFonts w:ascii="Times New Roman" w:hAnsi="Times New Roman"/>
          <w:sz w:val="22"/>
          <w:szCs w:val="22"/>
        </w:rPr>
        <w:t>с одной стороны</w:t>
      </w:r>
      <w:r w:rsidRPr="003C5ACC">
        <w:rPr>
          <w:rFonts w:ascii="Times New Roman" w:hAnsi="Times New Roman"/>
          <w:sz w:val="22"/>
          <w:szCs w:val="22"/>
        </w:rPr>
        <w:t>, на отслеживании процессуальной стороны жизнедеятельности школьных сообществ (деятельность, общение, деятельности)</w:t>
      </w:r>
      <w:r w:rsidR="00CB7527" w:rsidRPr="003C5ACC">
        <w:rPr>
          <w:rFonts w:ascii="Times New Roman" w:hAnsi="Times New Roman"/>
          <w:sz w:val="22"/>
          <w:szCs w:val="22"/>
        </w:rPr>
        <w:t xml:space="preserve"> и воспитательной деятельности педагогических работников, а  с другой</w:t>
      </w:r>
      <w:r w:rsidR="0083282A" w:rsidRPr="003C5ACC">
        <w:rPr>
          <w:rFonts w:ascii="Times New Roman" w:hAnsi="Times New Roman"/>
          <w:sz w:val="22"/>
          <w:szCs w:val="22"/>
        </w:rPr>
        <w:t>,</w:t>
      </w:r>
      <w:r w:rsidR="00CB7527" w:rsidRPr="003C5ACC">
        <w:rPr>
          <w:rFonts w:ascii="Times New Roman" w:hAnsi="Times New Roman"/>
          <w:sz w:val="22"/>
          <w:szCs w:val="22"/>
        </w:rPr>
        <w:t xml:space="preserve"> на изучении индивидуальной успешности выпускников школы;</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3C5ACC">
        <w:rPr>
          <w:rFonts w:ascii="Times New Roman" w:hAnsi="Times New Roman"/>
          <w:sz w:val="22"/>
          <w:szCs w:val="22"/>
        </w:rPr>
        <w:t xml:space="preserve">их деятельности,  направленной на обеспечение </w:t>
      </w:r>
      <w:r w:rsidRPr="003C5ACC">
        <w:rPr>
          <w:rFonts w:ascii="Times New Roman" w:hAnsi="Times New Roman"/>
          <w:sz w:val="22"/>
          <w:szCs w:val="22"/>
        </w:rPr>
        <w:t xml:space="preserve">процессов духовно-нравственного развития, воспитания и социализации обучающихся;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мониторингу предлагается придать общественно-административный</w:t>
      </w:r>
      <w:r w:rsidR="005354A8" w:rsidRPr="003C5ACC">
        <w:rPr>
          <w:rFonts w:ascii="Times New Roman" w:hAnsi="Times New Roman"/>
          <w:sz w:val="22"/>
          <w:szCs w:val="22"/>
        </w:rPr>
        <w:t xml:space="preserve"> </w:t>
      </w:r>
      <w:r w:rsidRPr="003C5ACC">
        <w:rPr>
          <w:rFonts w:ascii="Times New Roman" w:hAnsi="Times New Roman"/>
          <w:sz w:val="22"/>
          <w:szCs w:val="22"/>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мониторинг должен предлагать чрезвычайно простые, </w:t>
      </w:r>
      <w:r w:rsidR="00D2425F" w:rsidRPr="003C5ACC">
        <w:rPr>
          <w:rFonts w:ascii="Times New Roman" w:hAnsi="Times New Roman"/>
          <w:sz w:val="22"/>
          <w:szCs w:val="22"/>
        </w:rPr>
        <w:t xml:space="preserve">прозрачные, </w:t>
      </w:r>
      <w:r w:rsidRPr="003C5ACC">
        <w:rPr>
          <w:rFonts w:ascii="Times New Roman" w:hAnsi="Times New Roman"/>
          <w:sz w:val="22"/>
          <w:szCs w:val="22"/>
        </w:rPr>
        <w:t xml:space="preserve">формализованные процедуры диагностики; </w:t>
      </w:r>
    </w:p>
    <w:p w:rsidR="00B540EE" w:rsidRPr="003C5ACC" w:rsidRDefault="00B540EE"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3C5ACC">
        <w:rPr>
          <w:rFonts w:ascii="Times New Roman" w:hAnsi="Times New Roman"/>
          <w:sz w:val="22"/>
          <w:szCs w:val="22"/>
        </w:rPr>
        <w:t>, поэтому целесообразно проводить его в рамках традиционных процедур, модернизировав их в контексте ФГОС</w:t>
      </w:r>
      <w:r w:rsidRPr="003C5ACC">
        <w:rPr>
          <w:rFonts w:ascii="Times New Roman" w:hAnsi="Times New Roman"/>
          <w:sz w:val="22"/>
          <w:szCs w:val="22"/>
        </w:rPr>
        <w:t xml:space="preserve">; </w:t>
      </w:r>
    </w:p>
    <w:p w:rsidR="00D2425F" w:rsidRPr="003C5ACC" w:rsidRDefault="00D2425F" w:rsidP="00C6179D">
      <w:pPr>
        <w:pStyle w:val="a8"/>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3C5ACC" w:rsidRDefault="00B540EE"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3C5ACC" w:rsidRDefault="00B540EE"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3C5ACC" w:rsidRDefault="00B540EE"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w:t>
      </w:r>
      <w:r w:rsidRPr="003C5ACC">
        <w:rPr>
          <w:rFonts w:ascii="Times New Roman" w:hAnsi="Times New Roman"/>
          <w:sz w:val="22"/>
          <w:szCs w:val="22"/>
        </w:rPr>
        <w:lastRenderedPageBreak/>
        <w:t xml:space="preserve">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3C5ACC" w:rsidRDefault="00B540EE"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3C5ACC" w:rsidRDefault="00B540EE" w:rsidP="00C6179D">
      <w:pPr>
        <w:pStyle w:val="a8"/>
        <w:widowControl w:val="0"/>
        <w:numPr>
          <w:ilvl w:val="0"/>
          <w:numId w:val="125"/>
        </w:numPr>
        <w:tabs>
          <w:tab w:val="left" w:pos="993"/>
        </w:tabs>
        <w:ind w:left="0" w:firstLine="709"/>
        <w:jc w:val="both"/>
        <w:rPr>
          <w:rFonts w:ascii="Times New Roman" w:hAnsi="Times New Roman"/>
          <w:sz w:val="22"/>
          <w:szCs w:val="22"/>
        </w:rPr>
      </w:pPr>
      <w:r w:rsidRPr="003C5ACC">
        <w:rPr>
          <w:rFonts w:ascii="Times New Roman" w:hAnsi="Times New Roman"/>
          <w:sz w:val="22"/>
          <w:szCs w:val="22"/>
        </w:rPr>
        <w:t>профессиональная и общественная экспертиза отчетов о</w:t>
      </w:r>
      <w:r w:rsidR="00FB2B16" w:rsidRPr="003C5ACC">
        <w:rPr>
          <w:rFonts w:ascii="Times New Roman" w:hAnsi="Times New Roman"/>
          <w:sz w:val="22"/>
          <w:szCs w:val="22"/>
        </w:rPr>
        <w:t>б обеспечении</w:t>
      </w:r>
      <w:r w:rsidRPr="003C5ACC">
        <w:rPr>
          <w:rFonts w:ascii="Times New Roman" w:hAnsi="Times New Roman"/>
          <w:sz w:val="22"/>
          <w:szCs w:val="22"/>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3C5ACC" w:rsidRDefault="00B540EE" w:rsidP="005D6059">
      <w:pPr>
        <w:spacing w:after="0" w:line="240" w:lineRule="auto"/>
        <w:ind w:firstLine="709"/>
        <w:jc w:val="both"/>
        <w:rPr>
          <w:rFonts w:ascii="Times New Roman" w:hAnsi="Times New Roman"/>
        </w:rPr>
      </w:pPr>
    </w:p>
    <w:p w:rsidR="007B777B" w:rsidRPr="003C5ACC" w:rsidRDefault="00FA53E2" w:rsidP="007B777B">
      <w:pPr>
        <w:pStyle w:val="3"/>
        <w:spacing w:before="0" w:beforeAutospacing="0" w:after="0" w:afterAutospacing="0"/>
        <w:ind w:firstLine="709"/>
        <w:jc w:val="center"/>
        <w:rPr>
          <w:sz w:val="22"/>
          <w:szCs w:val="22"/>
        </w:rPr>
      </w:pPr>
      <w:bookmarkStart w:id="397" w:name="_Toc410654069"/>
      <w:bookmarkStart w:id="398" w:name="_Toc414553272"/>
      <w:bookmarkStart w:id="399" w:name="_Toc409691730"/>
      <w:r w:rsidRPr="003C5ACC">
        <w:rPr>
          <w:sz w:val="22"/>
          <w:szCs w:val="22"/>
        </w:rPr>
        <w:t xml:space="preserve">2.3.12. </w:t>
      </w:r>
      <w:r w:rsidR="00B540EE" w:rsidRPr="003C5ACC">
        <w:rPr>
          <w:sz w:val="22"/>
          <w:szCs w:val="22"/>
        </w:rPr>
        <w:t>Планируемые результаты духовно-нравственного развития,</w:t>
      </w:r>
      <w:bookmarkStart w:id="400" w:name="_Toc410654070"/>
      <w:bookmarkEnd w:id="397"/>
      <w:r w:rsidR="00B540EE" w:rsidRPr="003C5ACC">
        <w:rPr>
          <w:sz w:val="22"/>
          <w:szCs w:val="22"/>
        </w:rPr>
        <w:t>воспитания и социализации обучающихся, формирования</w:t>
      </w:r>
      <w:bookmarkStart w:id="401" w:name="_Toc410654071"/>
      <w:bookmarkStart w:id="402" w:name="_Toc284662835"/>
      <w:bookmarkStart w:id="403" w:name="_Toc284663462"/>
      <w:bookmarkStart w:id="404" w:name="_Toc414553273"/>
      <w:bookmarkEnd w:id="398"/>
      <w:bookmarkEnd w:id="400"/>
      <w:r w:rsidR="00B540EE" w:rsidRPr="003C5ACC">
        <w:rPr>
          <w:sz w:val="22"/>
          <w:szCs w:val="22"/>
        </w:rPr>
        <w:t>экологической культуры,</w:t>
      </w:r>
    </w:p>
    <w:p w:rsidR="00B540EE" w:rsidRPr="003C5ACC" w:rsidRDefault="00B540EE" w:rsidP="007B777B">
      <w:pPr>
        <w:pStyle w:val="3"/>
        <w:spacing w:before="0" w:beforeAutospacing="0" w:after="0" w:afterAutospacing="0"/>
        <w:ind w:firstLine="709"/>
        <w:jc w:val="center"/>
        <w:rPr>
          <w:sz w:val="22"/>
          <w:szCs w:val="22"/>
        </w:rPr>
      </w:pPr>
      <w:r w:rsidRPr="003C5ACC">
        <w:rPr>
          <w:sz w:val="22"/>
          <w:szCs w:val="22"/>
        </w:rPr>
        <w:t xml:space="preserve"> культуры здорового и безопасного образа</w:t>
      </w:r>
      <w:bookmarkStart w:id="405" w:name="_Toc410654072"/>
      <w:bookmarkStart w:id="406" w:name="_Toc414553274"/>
      <w:bookmarkEnd w:id="401"/>
      <w:bookmarkEnd w:id="402"/>
      <w:bookmarkEnd w:id="403"/>
      <w:bookmarkEnd w:id="404"/>
      <w:r w:rsidRPr="003C5ACC">
        <w:rPr>
          <w:sz w:val="22"/>
          <w:szCs w:val="22"/>
        </w:rPr>
        <w:t>жизни обучающихся</w:t>
      </w:r>
      <w:bookmarkEnd w:id="399"/>
      <w:bookmarkEnd w:id="405"/>
      <w:bookmarkEnd w:id="406"/>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3. </w:t>
      </w:r>
      <w:r w:rsidRPr="003C5ACC">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3C5ACC">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3C5ACC" w:rsidRDefault="00B540EE" w:rsidP="005D6059">
      <w:pPr>
        <w:spacing w:after="0" w:line="240" w:lineRule="auto"/>
        <w:ind w:firstLine="709"/>
        <w:jc w:val="both"/>
        <w:rPr>
          <w:rFonts w:ascii="Times New Roman" w:hAnsi="Times New Roman"/>
        </w:rPr>
      </w:pPr>
      <w:r w:rsidRPr="003C5ACC">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3C5ACC" w:rsidRDefault="0083282A" w:rsidP="005D6059">
      <w:pPr>
        <w:tabs>
          <w:tab w:val="left" w:pos="1134"/>
        </w:tabs>
        <w:spacing w:after="0" w:line="240" w:lineRule="auto"/>
        <w:ind w:firstLine="709"/>
        <w:jc w:val="both"/>
        <w:rPr>
          <w:rFonts w:ascii="Times New Roman" w:hAnsi="Times New Roman"/>
        </w:rPr>
      </w:pPr>
      <w:r w:rsidRPr="003C5ACC">
        <w:rPr>
          <w:rFonts w:ascii="Times New Roman" w:hAnsi="Times New Roman"/>
        </w:rPr>
        <w:t>5</w:t>
      </w:r>
      <w:r w:rsidR="00B540EE" w:rsidRPr="003C5ACC">
        <w:rPr>
          <w:rFonts w:ascii="Times New Roman" w:hAnsi="Times New Roman"/>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3C5ACC">
        <w:rPr>
          <w:rStyle w:val="dash041e005f0431005f044b005f0447005f043d005f044b005f0439005f005fchar1char1"/>
          <w:sz w:val="22"/>
          <w:szCs w:val="22"/>
        </w:rPr>
        <w:t xml:space="preserve">формированность </w:t>
      </w:r>
      <w:r w:rsidR="00B540EE" w:rsidRPr="003C5ACC">
        <w:rPr>
          <w:rStyle w:val="dash041e005f0431005f044b005f0447005f043d005f044b005f0439005f005fchar1char1"/>
          <w:sz w:val="22"/>
          <w:szCs w:val="22"/>
        </w:rPr>
        <w:lastRenderedPageBreak/>
        <w:t>ценностно-смысловых установок, отражающих личностные и гражданские позиции в деятельности, правосознание.</w:t>
      </w:r>
    </w:p>
    <w:p w:rsidR="00B540EE" w:rsidRPr="003C5ACC" w:rsidRDefault="0083282A" w:rsidP="005D6059">
      <w:pPr>
        <w:spacing w:after="0" w:line="240" w:lineRule="auto"/>
        <w:ind w:firstLine="709"/>
        <w:jc w:val="both"/>
        <w:rPr>
          <w:rFonts w:ascii="Times New Roman" w:hAnsi="Times New Roman"/>
        </w:rPr>
      </w:pPr>
      <w:r w:rsidRPr="003C5ACC">
        <w:rPr>
          <w:rFonts w:ascii="Times New Roman" w:hAnsi="Times New Roman"/>
        </w:rPr>
        <w:t>6</w:t>
      </w:r>
      <w:r w:rsidR="00B540EE" w:rsidRPr="003C5ACC">
        <w:rPr>
          <w:rFonts w:ascii="Times New Roman" w:hAnsi="Times New Roman"/>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3C5ACC" w:rsidRDefault="0083282A" w:rsidP="005D6059">
      <w:pPr>
        <w:spacing w:after="0" w:line="240" w:lineRule="auto"/>
        <w:ind w:firstLine="709"/>
        <w:jc w:val="both"/>
        <w:rPr>
          <w:rFonts w:ascii="Times New Roman" w:hAnsi="Times New Roman"/>
        </w:rPr>
      </w:pPr>
      <w:r w:rsidRPr="003C5ACC">
        <w:rPr>
          <w:rFonts w:ascii="Times New Roman" w:hAnsi="Times New Roman"/>
        </w:rPr>
        <w:t>7</w:t>
      </w:r>
      <w:r w:rsidR="00B540EE" w:rsidRPr="003C5ACC">
        <w:rPr>
          <w:rFonts w:ascii="Times New Roman" w:hAnsi="Times New Roman"/>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3C5ACC" w:rsidRDefault="0083282A" w:rsidP="005D6059">
      <w:pPr>
        <w:spacing w:after="0" w:line="240" w:lineRule="auto"/>
        <w:ind w:firstLine="709"/>
        <w:jc w:val="both"/>
        <w:rPr>
          <w:rFonts w:ascii="Times New Roman" w:hAnsi="Times New Roman"/>
        </w:rPr>
      </w:pPr>
      <w:r w:rsidRPr="003C5ACC">
        <w:rPr>
          <w:rFonts w:ascii="Times New Roman" w:hAnsi="Times New Roman"/>
        </w:rPr>
        <w:t>8</w:t>
      </w:r>
      <w:r w:rsidR="00B540EE" w:rsidRPr="003C5ACC">
        <w:rPr>
          <w:rFonts w:ascii="Times New Roman" w:hAnsi="Times New Roman"/>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3C5ACC" w:rsidRDefault="0083282A" w:rsidP="005D6059">
      <w:pPr>
        <w:spacing w:after="0" w:line="240" w:lineRule="auto"/>
        <w:ind w:firstLine="709"/>
        <w:jc w:val="both"/>
        <w:rPr>
          <w:rFonts w:ascii="Times New Roman" w:hAnsi="Times New Roman"/>
        </w:rPr>
      </w:pPr>
      <w:r w:rsidRPr="003C5ACC">
        <w:rPr>
          <w:rFonts w:ascii="Times New Roman" w:hAnsi="Times New Roman"/>
        </w:rPr>
        <w:t>9</w:t>
      </w:r>
      <w:r w:rsidR="00B540EE" w:rsidRPr="003C5ACC">
        <w:rPr>
          <w:rFonts w:ascii="Times New Roman" w:hAnsi="Times New Roman"/>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B777B" w:rsidRPr="003C5ACC" w:rsidRDefault="0083282A" w:rsidP="007B777B">
      <w:pPr>
        <w:spacing w:after="0" w:line="240" w:lineRule="auto"/>
        <w:ind w:firstLine="709"/>
        <w:jc w:val="both"/>
        <w:rPr>
          <w:rFonts w:ascii="Times New Roman" w:hAnsi="Times New Roman"/>
        </w:rPr>
      </w:pPr>
      <w:r w:rsidRPr="003C5ACC">
        <w:rPr>
          <w:rFonts w:ascii="Times New Roman" w:hAnsi="Times New Roman"/>
        </w:rPr>
        <w:t>10</w:t>
      </w:r>
      <w:r w:rsidR="00B540EE" w:rsidRPr="003C5ACC">
        <w:rPr>
          <w:rFonts w:ascii="Times New Roman" w:hAnsi="Times New Roman"/>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bookmarkStart w:id="407" w:name="_Toc406059051"/>
      <w:bookmarkStart w:id="408" w:name="_Toc409691731"/>
      <w:bookmarkStart w:id="409" w:name="_Toc410654073"/>
      <w:bookmarkStart w:id="410" w:name="_Toc414553275"/>
      <w:r w:rsidR="007B777B" w:rsidRPr="003C5ACC">
        <w:rPr>
          <w:rFonts w:ascii="Times New Roman" w:hAnsi="Times New Roman"/>
        </w:rPr>
        <w:t xml:space="preserve">природоохранной деятельности). </w:t>
      </w:r>
    </w:p>
    <w:p w:rsidR="007B777B" w:rsidRPr="003C5ACC" w:rsidRDefault="007B777B" w:rsidP="007B777B">
      <w:pPr>
        <w:spacing w:after="0" w:line="240" w:lineRule="auto"/>
        <w:ind w:firstLine="709"/>
        <w:jc w:val="both"/>
        <w:rPr>
          <w:rFonts w:ascii="Times New Roman" w:hAnsi="Times New Roman"/>
        </w:rPr>
      </w:pPr>
    </w:p>
    <w:p w:rsidR="00B540EE" w:rsidRPr="003C5ACC" w:rsidRDefault="00FA53E2" w:rsidP="007B777B">
      <w:pPr>
        <w:spacing w:after="0" w:line="240" w:lineRule="auto"/>
        <w:rPr>
          <w:rFonts w:ascii="Times New Roman" w:eastAsia="Times New Roman" w:hAnsi="Times New Roman"/>
          <w:b/>
          <w:bCs/>
          <w:lang w:eastAsia="ru-RU"/>
        </w:rPr>
      </w:pPr>
      <w:r w:rsidRPr="003C5ACC">
        <w:rPr>
          <w:rFonts w:ascii="Times New Roman" w:hAnsi="Times New Roman"/>
          <w:b/>
        </w:rPr>
        <w:t xml:space="preserve">2.4. </w:t>
      </w:r>
      <w:r w:rsidR="00B540EE" w:rsidRPr="003C5ACC">
        <w:rPr>
          <w:rFonts w:ascii="Times New Roman" w:hAnsi="Times New Roman"/>
          <w:b/>
        </w:rPr>
        <w:t>Программа коррекционной работы</w:t>
      </w:r>
      <w:bookmarkEnd w:id="407"/>
      <w:bookmarkEnd w:id="408"/>
      <w:bookmarkEnd w:id="409"/>
      <w:bookmarkEnd w:id="410"/>
    </w:p>
    <w:p w:rsidR="00B540EE" w:rsidRPr="003C5ACC" w:rsidRDefault="00B540EE" w:rsidP="007B777B">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bCs/>
          <w:color w:val="auto"/>
          <w:sz w:val="22"/>
          <w:szCs w:val="22"/>
        </w:rPr>
        <w:t>Программа коррекционной работы (</w:t>
      </w:r>
      <w:r w:rsidRPr="003C5ACC">
        <w:rPr>
          <w:rFonts w:ascii="Times New Roman" w:hAnsi="Times New Roman" w:cs="Times New Roman"/>
          <w:color w:val="auto"/>
          <w:sz w:val="22"/>
          <w:szCs w:val="22"/>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3C5ACC">
        <w:rPr>
          <w:rFonts w:ascii="Times New Roman" w:hAnsi="Times New Roman" w:cs="Times New Roman"/>
          <w:color w:val="auto"/>
          <w:sz w:val="22"/>
          <w:szCs w:val="22"/>
        </w:rPr>
        <w:t xml:space="preserve"> (далее – </w:t>
      </w:r>
      <w:r w:rsidR="00CC6674" w:rsidRPr="003C5ACC">
        <w:rPr>
          <w:rFonts w:ascii="Times New Roman" w:hAnsi="Times New Roman" w:cs="Times New Roman"/>
          <w:color w:val="auto"/>
          <w:sz w:val="22"/>
          <w:szCs w:val="22"/>
        </w:rPr>
        <w:t>ОВЗ</w:t>
      </w:r>
      <w:r w:rsidR="00E91460" w:rsidRPr="003C5ACC">
        <w:rPr>
          <w:rFonts w:ascii="Times New Roman" w:hAnsi="Times New Roman" w:cs="Times New Roman"/>
          <w:color w:val="auto"/>
          <w:sz w:val="22"/>
          <w:szCs w:val="22"/>
        </w:rPr>
        <w:t>)</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Обучающийся с </w:t>
      </w:r>
      <w:r w:rsidR="00CC6674" w:rsidRPr="003C5ACC">
        <w:rPr>
          <w:rFonts w:ascii="Times New Roman" w:hAnsi="Times New Roman" w:cs="Times New Roman"/>
          <w:color w:val="auto"/>
          <w:sz w:val="22"/>
          <w:szCs w:val="22"/>
        </w:rPr>
        <w:t>ОВЗ</w:t>
      </w:r>
      <w:r w:rsidR="00240807" w:rsidRPr="003C5ACC">
        <w:rPr>
          <w:rFonts w:ascii="Times New Roman" w:hAnsi="Times New Roman" w:cs="Times New Roman"/>
          <w:color w:val="auto"/>
          <w:sz w:val="22"/>
          <w:szCs w:val="22"/>
        </w:rPr>
        <w:t>–</w:t>
      </w:r>
      <w:r w:rsidRPr="003C5ACC">
        <w:rPr>
          <w:rFonts w:ascii="Times New Roman" w:hAnsi="Times New Roman" w:cs="Times New Roman"/>
          <w:color w:val="auto"/>
          <w:sz w:val="22"/>
          <w:szCs w:val="22"/>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3C5ACC">
        <w:rPr>
          <w:rFonts w:ascii="Times New Roman" w:hAnsi="Times New Roman" w:cs="Times New Roman"/>
          <w:color w:val="auto"/>
          <w:sz w:val="22"/>
          <w:szCs w:val="22"/>
        </w:rPr>
        <w:t>.</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Содержание образования и условия организации обучения и воспитания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определяются адаптированной образовательной программой, а для инвалидов </w:t>
      </w:r>
      <w:r w:rsidR="00240807" w:rsidRPr="003C5ACC">
        <w:rPr>
          <w:rFonts w:ascii="Times New Roman" w:hAnsi="Times New Roman" w:cs="Times New Roman"/>
          <w:color w:val="auto"/>
          <w:sz w:val="22"/>
          <w:szCs w:val="22"/>
        </w:rPr>
        <w:t>–</w:t>
      </w:r>
      <w:r w:rsidRPr="003C5ACC">
        <w:rPr>
          <w:rFonts w:ascii="Times New Roman" w:hAnsi="Times New Roman" w:cs="Times New Roman"/>
          <w:color w:val="auto"/>
          <w:sz w:val="22"/>
          <w:szCs w:val="22"/>
        </w:rPr>
        <w:t xml:space="preserve"> индивидуальной программой реабилитации инвалида. Адаптированная образовательная программа </w:t>
      </w:r>
      <w:r w:rsidR="00240807" w:rsidRPr="003C5ACC">
        <w:rPr>
          <w:rFonts w:ascii="Times New Roman" w:hAnsi="Times New Roman" w:cs="Times New Roman"/>
          <w:color w:val="auto"/>
          <w:sz w:val="22"/>
          <w:szCs w:val="22"/>
        </w:rPr>
        <w:t>–</w:t>
      </w:r>
      <w:r w:rsidRPr="003C5ACC">
        <w:rPr>
          <w:rFonts w:ascii="Times New Roman" w:hAnsi="Times New Roman" w:cs="Times New Roman"/>
          <w:color w:val="auto"/>
          <w:sz w:val="22"/>
          <w:szCs w:val="22"/>
        </w:rPr>
        <w:t xml:space="preserve"> образовательная программа, адаптированная для обучения лиц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с учетом особенностей их психофизического развития, индивидуальных возможностей и при </w:t>
      </w:r>
      <w:r w:rsidRPr="003C5ACC">
        <w:rPr>
          <w:rFonts w:ascii="Times New Roman" w:hAnsi="Times New Roman" w:cs="Times New Roman"/>
          <w:color w:val="auto"/>
          <w:sz w:val="22"/>
          <w:szCs w:val="22"/>
        </w:rPr>
        <w:lastRenderedPageBreak/>
        <w:t>необходимости обеспечивающая коррекцию нарушений развития и социальную адаптацию указанных лиц.</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ПКР вариативна по форме и по содержанию в зависимости от состава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региональной специфики и возможностей </w:t>
      </w:r>
      <w:r w:rsidR="000D18F7" w:rsidRPr="003C5ACC">
        <w:rPr>
          <w:rFonts w:ascii="Times New Roman" w:hAnsi="Times New Roman" w:cs="Times New Roman"/>
          <w:color w:val="auto"/>
          <w:sz w:val="22"/>
          <w:szCs w:val="22"/>
        </w:rPr>
        <w:t xml:space="preserve">образовательной </w:t>
      </w:r>
      <w:r w:rsidRPr="003C5ACC">
        <w:rPr>
          <w:rFonts w:ascii="Times New Roman" w:hAnsi="Times New Roman" w:cs="Times New Roman"/>
          <w:color w:val="auto"/>
          <w:sz w:val="22"/>
          <w:szCs w:val="22"/>
        </w:rPr>
        <w:t xml:space="preserve">организации.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ПКР разрабатывается на период </w:t>
      </w:r>
      <w:r w:rsidR="00297DD4" w:rsidRPr="003C5ACC">
        <w:rPr>
          <w:rFonts w:ascii="Times New Roman" w:hAnsi="Times New Roman" w:cs="Times New Roman"/>
          <w:color w:val="auto"/>
          <w:sz w:val="22"/>
          <w:szCs w:val="22"/>
        </w:rPr>
        <w:t>получения</w:t>
      </w:r>
      <w:r w:rsidRPr="003C5ACC">
        <w:rPr>
          <w:rFonts w:ascii="Times New Roman" w:hAnsi="Times New Roman" w:cs="Times New Roman"/>
          <w:color w:val="auto"/>
          <w:sz w:val="22"/>
          <w:szCs w:val="22"/>
        </w:rPr>
        <w:t xml:space="preserve"> основного общего образованияи включает </w:t>
      </w:r>
      <w:r w:rsidR="00240807" w:rsidRPr="003C5ACC">
        <w:rPr>
          <w:rFonts w:ascii="Times New Roman" w:hAnsi="Times New Roman" w:cs="Times New Roman"/>
          <w:color w:val="auto"/>
          <w:sz w:val="22"/>
          <w:szCs w:val="22"/>
        </w:rPr>
        <w:t xml:space="preserve">следующие </w:t>
      </w:r>
      <w:r w:rsidRPr="003C5ACC">
        <w:rPr>
          <w:rFonts w:ascii="Times New Roman" w:hAnsi="Times New Roman" w:cs="Times New Roman"/>
          <w:color w:val="auto"/>
          <w:sz w:val="22"/>
          <w:szCs w:val="22"/>
        </w:rPr>
        <w:t xml:space="preserve">разделы. </w:t>
      </w:r>
    </w:p>
    <w:p w:rsidR="00B540EE" w:rsidRPr="003C5ACC" w:rsidRDefault="00452C5F" w:rsidP="007B777B">
      <w:pPr>
        <w:pStyle w:val="3"/>
        <w:spacing w:after="0" w:afterAutospacing="0"/>
        <w:jc w:val="center"/>
        <w:rPr>
          <w:sz w:val="22"/>
          <w:szCs w:val="22"/>
        </w:rPr>
      </w:pPr>
      <w:bookmarkStart w:id="411" w:name="_Toc414553276"/>
      <w:r w:rsidRPr="003C5ACC">
        <w:rPr>
          <w:sz w:val="22"/>
          <w:szCs w:val="22"/>
        </w:rPr>
        <w:t>2.4.</w:t>
      </w:r>
      <w:r w:rsidR="00B540EE" w:rsidRPr="003C5ACC">
        <w:rPr>
          <w:sz w:val="22"/>
          <w:szCs w:val="22"/>
        </w:rPr>
        <w:t>1.</w:t>
      </w:r>
      <w:r w:rsidR="00CE20E9" w:rsidRPr="003C5ACC">
        <w:rPr>
          <w:sz w:val="22"/>
          <w:szCs w:val="22"/>
        </w:rPr>
        <w:t xml:space="preserve"> Цели и задачи программы коррекционной работы с обучающимися при получении основного общего образования</w:t>
      </w:r>
      <w:bookmarkEnd w:id="411"/>
    </w:p>
    <w:p w:rsidR="00B540EE" w:rsidRPr="003C5ACC" w:rsidRDefault="00B540EE" w:rsidP="007B777B">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определение особых образовательных потребностей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определение оптимальных специальных условий для получения основного общего образования обучающимися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для развития их личностных, познавательных, коммуникативных способностей;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с учетом особенностей их психофизического развития, индивидуальных возможностей;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реализация комплексного психолого-медико-социального сопровождения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реализация комплексной системы мероприятий по социальной адаптации и профессиональной ориентации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обеспечение сетевого взаимодействия специалистов разного профиля в комплексной работе с обучающимися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 программу также целесообразно включить и специальные принципы, ориентированные на учет особенностей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такие, например, как: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принцип системности – единство в подходах к диагностике, обучению и коррекции нарушений детей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взаимодействие учителей и специалистов различного профиля в решении проблем этих детей;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lastRenderedPageBreak/>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3C5ACC" w:rsidRDefault="00452C5F" w:rsidP="00FE21EC">
      <w:pPr>
        <w:pStyle w:val="3"/>
        <w:spacing w:after="0" w:afterAutospacing="0"/>
        <w:jc w:val="center"/>
        <w:rPr>
          <w:sz w:val="22"/>
          <w:szCs w:val="22"/>
        </w:rPr>
      </w:pPr>
      <w:bookmarkStart w:id="412" w:name="_Toc414553277"/>
      <w:r w:rsidRPr="003C5ACC">
        <w:rPr>
          <w:sz w:val="22"/>
          <w:szCs w:val="22"/>
        </w:rPr>
        <w:t>2.4.</w:t>
      </w:r>
      <w:r w:rsidR="00B540EE" w:rsidRPr="003C5ACC">
        <w:rPr>
          <w:sz w:val="22"/>
          <w:szCs w:val="22"/>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12"/>
    </w:p>
    <w:p w:rsidR="00B540EE" w:rsidRPr="003C5ACC" w:rsidRDefault="00B540EE" w:rsidP="00FE21EC">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b/>
          <w:bCs/>
          <w:color w:val="auto"/>
          <w:sz w:val="22"/>
          <w:szCs w:val="22"/>
        </w:rPr>
        <w:t xml:space="preserve">Характеристика содержания </w:t>
      </w:r>
      <w:r w:rsidR="00FF3ED0" w:rsidRPr="003C5ACC">
        <w:rPr>
          <w:rFonts w:ascii="Times New Roman" w:hAnsi="Times New Roman" w:cs="Times New Roman"/>
          <w:b/>
          <w:bCs/>
          <w:color w:val="auto"/>
          <w:sz w:val="22"/>
          <w:szCs w:val="22"/>
        </w:rPr>
        <w:t>направлений коррекционной работы</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Диагностическая работа может включать в себя следующее: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выявление особых образовательных потребностей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при освоении основной образовательной программы основного общего образования;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определение уровня актуального и зоны ближайшего развития обучающегося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выявление его резервных возможностей;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изучение развития эмоционально-волевой, познавательной, речевой сфер и личностных особенностей обучающихся;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изучение социальной ситуации развития и условий семейного воспитания ребенка;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изучение адаптивных возможностей и уровня социализации ребенка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мониторинг динамики развития, успешности освоения образовательных программ основного общего образования.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Коррекционно-развивающая работа может включать в себя следующее: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коррекцию и развитие высших психических функций, эмоционально-волевой, познавательной и коммуникативно-речевой сфер;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формирование способов регуляции поведения и эмоциональных состояний;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развитие форм и навыков личностного общения в группе сверстников, коммуникативной компетенции;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развитие компетенций, необходимых для продолжения образования и профессионального самоопределения;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социальную защиту ребенка в случаях неблагоприятных условий жизни при психотравмирующих обстоятельствах.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Консультативная работа может включать в себя следующее: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выработку совместных обоснованных рекомендаций по основным направлениям работы с обучающимися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единых для всех участников образовательного процесса;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отбора и адаптации содержания предметных программ;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lastRenderedPageBreak/>
        <w:t xml:space="preserve">консультативную помощь семье в вопросах выбора стратегии воспитания и приемов коррекционного обучения ребенка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консультационную поддержку и помощь, направленные на содействие свободному и осознанному выбору обучающимися с </w:t>
      </w:r>
      <w:r w:rsidR="00FF3ED0" w:rsidRPr="003C5ACC">
        <w:rPr>
          <w:rFonts w:ascii="Times New Roman" w:hAnsi="Times New Roman" w:cs="Times New Roman"/>
          <w:color w:val="auto"/>
          <w:sz w:val="22"/>
          <w:szCs w:val="22"/>
        </w:rPr>
        <w:t xml:space="preserve">ОВЗ </w:t>
      </w:r>
      <w:r w:rsidRPr="003C5ACC">
        <w:rPr>
          <w:rFonts w:ascii="Times New Roman" w:hAnsi="Times New Roman" w:cs="Times New Roman"/>
          <w:color w:val="auto"/>
          <w:sz w:val="22"/>
          <w:szCs w:val="22"/>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Информационно-просветительская работа может включать в себя следующее: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C6179D">
      <w:pPr>
        <w:pStyle w:val="Default"/>
        <w:numPr>
          <w:ilvl w:val="0"/>
          <w:numId w:val="126"/>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452C5F" w:rsidP="00FE21EC">
      <w:pPr>
        <w:pStyle w:val="3"/>
        <w:spacing w:after="0" w:afterAutospacing="0"/>
        <w:jc w:val="center"/>
        <w:rPr>
          <w:sz w:val="22"/>
          <w:szCs w:val="22"/>
        </w:rPr>
      </w:pPr>
      <w:bookmarkStart w:id="413" w:name="_Toc414553278"/>
      <w:r w:rsidRPr="003C5ACC">
        <w:rPr>
          <w:sz w:val="22"/>
          <w:szCs w:val="22"/>
        </w:rPr>
        <w:t>2.4.</w:t>
      </w:r>
      <w:r w:rsidR="00B540EE" w:rsidRPr="003C5ACC">
        <w:rPr>
          <w:sz w:val="22"/>
          <w:szCs w:val="22"/>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13"/>
    </w:p>
    <w:p w:rsidR="00B540EE" w:rsidRPr="003C5ACC" w:rsidRDefault="00B540EE" w:rsidP="00FE21EC">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Для реализации требований к ПКР, обозначенных в ФГОС</w:t>
      </w:r>
      <w:r w:rsidR="00FF3ED0" w:rsidRPr="003C5ACC">
        <w:rPr>
          <w:rFonts w:ascii="Times New Roman" w:hAnsi="Times New Roman" w:cs="Times New Roman"/>
          <w:color w:val="auto"/>
          <w:sz w:val="22"/>
          <w:szCs w:val="22"/>
        </w:rPr>
        <w:t xml:space="preserve"> ООО</w:t>
      </w:r>
      <w:r w:rsidRPr="003C5ACC">
        <w:rPr>
          <w:rFonts w:ascii="Times New Roman" w:hAnsi="Times New Roman" w:cs="Times New Roman"/>
          <w:color w:val="auto"/>
          <w:sz w:val="22"/>
          <w:szCs w:val="22"/>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На основном этапе разрабатываются общая стратегия обучения и воспитания учащихся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3C5ACC" w:rsidRDefault="00B540EE" w:rsidP="005D6059">
      <w:pPr>
        <w:pStyle w:val="Default"/>
        <w:widowControl w:val="0"/>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принимается итоговое решение. </w:t>
      </w:r>
    </w:p>
    <w:p w:rsidR="00B540EE" w:rsidRPr="003C5ACC" w:rsidRDefault="00B540EE" w:rsidP="005D6059">
      <w:pPr>
        <w:pStyle w:val="Default"/>
        <w:widowControl w:val="0"/>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Комплексное психолого-медико-социальное сопровождение и поддержка обучающихся с </w:t>
      </w:r>
      <w:r w:rsidR="00FF3ED0" w:rsidRPr="003C5ACC">
        <w:rPr>
          <w:rFonts w:ascii="Times New Roman" w:hAnsi="Times New Roman" w:cs="Times New Roman"/>
          <w:color w:val="auto"/>
          <w:sz w:val="22"/>
          <w:szCs w:val="22"/>
        </w:rPr>
        <w:t xml:space="preserve">ОВЗ </w:t>
      </w:r>
      <w:r w:rsidRPr="003C5ACC">
        <w:rPr>
          <w:rFonts w:ascii="Times New Roman" w:hAnsi="Times New Roman" w:cs="Times New Roman"/>
          <w:color w:val="auto"/>
          <w:sz w:val="22"/>
          <w:szCs w:val="22"/>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lastRenderedPageBreak/>
        <w:t xml:space="preserve">Медицинская поддержка и сопровождение обучающихся с </w:t>
      </w:r>
      <w:r w:rsidR="00FF3ED0" w:rsidRPr="003C5ACC">
        <w:rPr>
          <w:rFonts w:ascii="Times New Roman" w:hAnsi="Times New Roman" w:cs="Times New Roman"/>
          <w:color w:val="auto"/>
          <w:sz w:val="22"/>
          <w:szCs w:val="22"/>
        </w:rPr>
        <w:t>ОВЗ</w:t>
      </w:r>
      <w:r w:rsidR="00B65361">
        <w:rPr>
          <w:rFonts w:ascii="Times New Roman" w:hAnsi="Times New Roman" w:cs="Times New Roman"/>
          <w:color w:val="auto"/>
          <w:sz w:val="22"/>
          <w:szCs w:val="22"/>
        </w:rPr>
        <w:t xml:space="preserve"> </w:t>
      </w:r>
      <w:r w:rsidRPr="003C5ACC">
        <w:rPr>
          <w:rFonts w:ascii="Times New Roman" w:hAnsi="Times New Roman" w:cs="Times New Roman"/>
          <w:color w:val="auto"/>
          <w:sz w:val="22"/>
          <w:szCs w:val="22"/>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Так, медицинский работник может участвовать в диагностике школьников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3C5ACC">
        <w:rPr>
          <w:rFonts w:ascii="Times New Roman" w:hAnsi="Times New Roman" w:cs="Times New Roman"/>
          <w:color w:val="auto"/>
          <w:sz w:val="22"/>
          <w:szCs w:val="22"/>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Социально-педагогическое сопровождение школьников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в общеобразовательной организации </w:t>
      </w:r>
      <w:r w:rsidR="004B450E" w:rsidRPr="003C5ACC">
        <w:rPr>
          <w:rFonts w:ascii="Times New Roman" w:hAnsi="Times New Roman" w:cs="Times New Roman"/>
          <w:color w:val="auto"/>
          <w:sz w:val="22"/>
          <w:szCs w:val="22"/>
        </w:rPr>
        <w:t xml:space="preserve">может </w:t>
      </w:r>
      <w:r w:rsidRPr="003C5ACC">
        <w:rPr>
          <w:rFonts w:ascii="Times New Roman" w:hAnsi="Times New Roman" w:cs="Times New Roman"/>
          <w:color w:val="auto"/>
          <w:sz w:val="22"/>
          <w:szCs w:val="22"/>
        </w:rPr>
        <w:t>осуществлят</w:t>
      </w:r>
      <w:r w:rsidR="004B450E" w:rsidRPr="003C5ACC">
        <w:rPr>
          <w:rFonts w:ascii="Times New Roman" w:hAnsi="Times New Roman" w:cs="Times New Roman"/>
          <w:color w:val="auto"/>
          <w:sz w:val="22"/>
          <w:szCs w:val="22"/>
        </w:rPr>
        <w:t>ь</w:t>
      </w:r>
      <w:r w:rsidRPr="003C5ACC">
        <w:rPr>
          <w:rFonts w:ascii="Times New Roman" w:hAnsi="Times New Roman" w:cs="Times New Roman"/>
          <w:color w:val="auto"/>
          <w:sz w:val="22"/>
          <w:szCs w:val="22"/>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Психологическое сопровождение обучающихся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Данное направление может быть осуществлено ПМПк.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ПМПк является внутришкольной формой организации сопровождения детей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Цель работы ПМПк: выявление особых образовательных потребностей учащихся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w:t>
      </w:r>
      <w:r w:rsidRPr="003C5ACC">
        <w:rPr>
          <w:rFonts w:ascii="Times New Roman" w:hAnsi="Times New Roman" w:cs="Times New Roman"/>
          <w:color w:val="auto"/>
          <w:sz w:val="22"/>
          <w:szCs w:val="22"/>
        </w:rPr>
        <w:lastRenderedPageBreak/>
        <w:t xml:space="preserve">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3C5ACC">
        <w:rPr>
          <w:rFonts w:ascii="Times New Roman" w:hAnsi="Times New Roman" w:cs="Times New Roman"/>
          <w:color w:val="auto"/>
          <w:sz w:val="22"/>
          <w:szCs w:val="22"/>
        </w:rPr>
        <w:t xml:space="preserve"> (</w:t>
      </w:r>
      <w:r w:rsidR="000D18F7" w:rsidRPr="003C5ACC">
        <w:rPr>
          <w:rFonts w:ascii="Times New Roman" w:hAnsi="Times New Roman" w:cs="Times New Roman"/>
          <w:color w:val="auto"/>
          <w:sz w:val="22"/>
          <w:szCs w:val="22"/>
        </w:rPr>
        <w:t>Федеральный з</w:t>
      </w:r>
      <w:r w:rsidR="00834238" w:rsidRPr="003C5ACC">
        <w:rPr>
          <w:rFonts w:ascii="Times New Roman" w:hAnsi="Times New Roman" w:cs="Times New Roman"/>
          <w:color w:val="auto"/>
          <w:sz w:val="22"/>
          <w:szCs w:val="22"/>
        </w:rPr>
        <w:t>акон «Об образовании в Российской Федерации», ст. 42, 79)</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Реализация системы комплексного психолого-медико-социального сопровождения и поддержки обучающихся с </w:t>
      </w:r>
      <w:r w:rsidR="00FF3ED0"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3C5ACC">
        <w:rPr>
          <w:rFonts w:ascii="Times New Roman" w:hAnsi="Times New Roman" w:cs="Times New Roman"/>
          <w:color w:val="auto"/>
          <w:sz w:val="22"/>
          <w:szCs w:val="22"/>
        </w:rPr>
        <w:t xml:space="preserve"> (</w:t>
      </w:r>
      <w:r w:rsidR="000D18F7" w:rsidRPr="003C5ACC">
        <w:rPr>
          <w:rFonts w:ascii="Times New Roman" w:hAnsi="Times New Roman" w:cs="Times New Roman"/>
          <w:color w:val="auto"/>
          <w:sz w:val="22"/>
          <w:szCs w:val="22"/>
        </w:rPr>
        <w:t>Федеральный з</w:t>
      </w:r>
      <w:r w:rsidR="00834238" w:rsidRPr="003C5ACC">
        <w:rPr>
          <w:rFonts w:ascii="Times New Roman" w:hAnsi="Times New Roman" w:cs="Times New Roman"/>
          <w:color w:val="auto"/>
          <w:sz w:val="22"/>
          <w:szCs w:val="22"/>
        </w:rPr>
        <w:t>акон «Об образовании в Российской Федерации», ст. 42, 79)</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3C5ACC">
        <w:rPr>
          <w:rFonts w:ascii="Times New Roman" w:hAnsi="Times New Roman" w:cs="Times New Roman"/>
          <w:color w:val="auto"/>
          <w:sz w:val="22"/>
          <w:szCs w:val="22"/>
        </w:rPr>
        <w:t>ОВЗ</w:t>
      </w:r>
      <w:r w:rsidR="00B65361">
        <w:rPr>
          <w:rFonts w:ascii="Times New Roman" w:hAnsi="Times New Roman" w:cs="Times New Roman"/>
          <w:color w:val="auto"/>
          <w:sz w:val="22"/>
          <w:szCs w:val="22"/>
        </w:rPr>
        <w:t xml:space="preserve"> </w:t>
      </w:r>
      <w:r w:rsidRPr="003C5ACC">
        <w:rPr>
          <w:rFonts w:ascii="Times New Roman" w:hAnsi="Times New Roman" w:cs="Times New Roman"/>
          <w:color w:val="auto"/>
          <w:sz w:val="22"/>
          <w:szCs w:val="22"/>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3C5ACC" w:rsidRDefault="00452C5F" w:rsidP="00FE21EC">
      <w:pPr>
        <w:pStyle w:val="3"/>
        <w:spacing w:after="0" w:afterAutospacing="0"/>
        <w:jc w:val="center"/>
        <w:rPr>
          <w:sz w:val="22"/>
          <w:szCs w:val="22"/>
        </w:rPr>
      </w:pPr>
      <w:bookmarkStart w:id="414" w:name="_Toc414553279"/>
      <w:r w:rsidRPr="003C5ACC">
        <w:rPr>
          <w:sz w:val="22"/>
          <w:szCs w:val="22"/>
        </w:rPr>
        <w:t>2.4.</w:t>
      </w:r>
      <w:r w:rsidR="00B540EE" w:rsidRPr="003C5ACC">
        <w:rPr>
          <w:sz w:val="22"/>
          <w:szCs w:val="22"/>
        </w:rPr>
        <w:t xml:space="preserve">4. </w:t>
      </w:r>
      <w:r w:rsidR="00CE20E9" w:rsidRPr="003C5ACC">
        <w:rPr>
          <w:sz w:val="22"/>
          <w:szCs w:val="22"/>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14"/>
    </w:p>
    <w:p w:rsidR="00B540EE" w:rsidRPr="003C5ACC" w:rsidRDefault="00B540EE" w:rsidP="00FE21EC">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Коррекционная работа в обязательной части (</w:t>
      </w:r>
      <w:r w:rsidR="00822099" w:rsidRPr="003C5ACC">
        <w:rPr>
          <w:rFonts w:ascii="Times New Roman" w:hAnsi="Times New Roman" w:cs="Times New Roman"/>
          <w:color w:val="auto"/>
          <w:sz w:val="22"/>
          <w:szCs w:val="22"/>
        </w:rPr>
        <w:t>70 </w:t>
      </w:r>
      <w:r w:rsidRPr="003C5ACC">
        <w:rPr>
          <w:rFonts w:ascii="Times New Roman" w:hAnsi="Times New Roman" w:cs="Times New Roman"/>
          <w:color w:val="auto"/>
          <w:sz w:val="22"/>
          <w:szCs w:val="22"/>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Освоение учебного материала этими школьниками осуществляется с помощью специальных методов и приемов.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3C5ACC">
        <w:rPr>
          <w:rFonts w:ascii="Times New Roman" w:hAnsi="Times New Roman" w:cs="Times New Roman"/>
          <w:color w:val="auto"/>
          <w:sz w:val="22"/>
          <w:szCs w:val="22"/>
        </w:rPr>
        <w:t>п</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Для развития потенциала обучающихся с </w:t>
      </w:r>
      <w:r w:rsidR="00CC6674"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lastRenderedPageBreak/>
        <w:t xml:space="preserve">Реализация индивидуальных учебных планов для детей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Механизм реализации </w:t>
      </w:r>
      <w:r w:rsidR="004B450E" w:rsidRPr="003C5ACC">
        <w:rPr>
          <w:rFonts w:ascii="Times New Roman" w:hAnsi="Times New Roman" w:cs="Times New Roman"/>
          <w:color w:val="auto"/>
          <w:sz w:val="22"/>
          <w:szCs w:val="22"/>
        </w:rPr>
        <w:t xml:space="preserve">ПКР </w:t>
      </w:r>
      <w:r w:rsidRPr="003C5ACC">
        <w:rPr>
          <w:rFonts w:ascii="Times New Roman" w:hAnsi="Times New Roman" w:cs="Times New Roman"/>
          <w:color w:val="auto"/>
          <w:sz w:val="22"/>
          <w:szCs w:val="22"/>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Взаимодействие включает в себя следующее: </w:t>
      </w:r>
    </w:p>
    <w:p w:rsidR="00B540EE" w:rsidRPr="003C5ACC" w:rsidRDefault="00B540EE" w:rsidP="00C6179D">
      <w:pPr>
        <w:pStyle w:val="Default"/>
        <w:numPr>
          <w:ilvl w:val="0"/>
          <w:numId w:val="127"/>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3C5ACC" w:rsidRDefault="00B540EE" w:rsidP="00C6179D">
      <w:pPr>
        <w:pStyle w:val="Default"/>
        <w:numPr>
          <w:ilvl w:val="0"/>
          <w:numId w:val="127"/>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многоаспектный анализ личностного и познавательного развития обучающегося; </w:t>
      </w:r>
    </w:p>
    <w:p w:rsidR="00B540EE" w:rsidRPr="003C5ACC" w:rsidRDefault="00B540EE" w:rsidP="00C6179D">
      <w:pPr>
        <w:pStyle w:val="Default"/>
        <w:numPr>
          <w:ilvl w:val="0"/>
          <w:numId w:val="127"/>
        </w:numPr>
        <w:tabs>
          <w:tab w:val="left" w:pos="993"/>
        </w:tabs>
        <w:ind w:left="0"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3C5ACC" w:rsidRDefault="00452C5F" w:rsidP="00FE21EC">
      <w:pPr>
        <w:pStyle w:val="3"/>
        <w:spacing w:after="0" w:afterAutospacing="0"/>
        <w:rPr>
          <w:sz w:val="22"/>
          <w:szCs w:val="22"/>
        </w:rPr>
      </w:pPr>
      <w:bookmarkStart w:id="415" w:name="_Toc414553280"/>
      <w:r w:rsidRPr="003C5ACC">
        <w:rPr>
          <w:sz w:val="22"/>
          <w:szCs w:val="22"/>
        </w:rPr>
        <w:t>2.4.</w:t>
      </w:r>
      <w:r w:rsidR="00B540EE" w:rsidRPr="003C5ACC">
        <w:rPr>
          <w:sz w:val="22"/>
          <w:szCs w:val="22"/>
        </w:rPr>
        <w:t>5. Планируемые результаты коррекционной работы</w:t>
      </w:r>
      <w:bookmarkEnd w:id="415"/>
    </w:p>
    <w:p w:rsidR="00B540EE" w:rsidRPr="003C5ACC" w:rsidRDefault="00B540EE" w:rsidP="00FE21EC">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Программа коррекционной работы предусматривает выполнение требований к результатам, </w:t>
      </w:r>
      <w:r w:rsidR="00B46C06" w:rsidRPr="003C5ACC">
        <w:rPr>
          <w:rFonts w:ascii="Times New Roman" w:hAnsi="Times New Roman" w:cs="Times New Roman"/>
          <w:color w:val="auto"/>
          <w:sz w:val="22"/>
          <w:szCs w:val="22"/>
        </w:rPr>
        <w:t xml:space="preserve">определенным </w:t>
      </w:r>
      <w:r w:rsidRPr="003C5ACC">
        <w:rPr>
          <w:rFonts w:ascii="Times New Roman" w:hAnsi="Times New Roman" w:cs="Times New Roman"/>
          <w:color w:val="auto"/>
          <w:sz w:val="22"/>
          <w:szCs w:val="22"/>
        </w:rPr>
        <w:t xml:space="preserve">ФГОС </w:t>
      </w:r>
      <w:r w:rsidR="00B46C06" w:rsidRPr="003C5ACC">
        <w:rPr>
          <w:rFonts w:ascii="Times New Roman" w:hAnsi="Times New Roman" w:cs="Times New Roman"/>
          <w:color w:val="auto"/>
          <w:sz w:val="22"/>
          <w:szCs w:val="22"/>
        </w:rPr>
        <w:t>ООО</w:t>
      </w:r>
      <w:r w:rsidRPr="003C5ACC">
        <w:rPr>
          <w:rFonts w:ascii="Times New Roman" w:hAnsi="Times New Roman" w:cs="Times New Roman"/>
          <w:color w:val="auto"/>
          <w:sz w:val="22"/>
          <w:szCs w:val="22"/>
        </w:rPr>
        <w:t xml:space="preserve">.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Предметные результаты определяются совместно с учителем – овладение содержанием </w:t>
      </w:r>
      <w:r w:rsidR="00B46C06" w:rsidRPr="003C5ACC">
        <w:rPr>
          <w:rFonts w:ascii="Times New Roman" w:hAnsi="Times New Roman" w:cs="Times New Roman"/>
          <w:color w:val="auto"/>
          <w:sz w:val="22"/>
          <w:szCs w:val="22"/>
        </w:rPr>
        <w:t>ООП</w:t>
      </w:r>
      <w:r w:rsidRPr="003C5ACC">
        <w:rPr>
          <w:rFonts w:ascii="Times New Roman" w:hAnsi="Times New Roman" w:cs="Times New Roman"/>
          <w:color w:val="auto"/>
          <w:sz w:val="22"/>
          <w:szCs w:val="22"/>
        </w:rPr>
        <w:t xml:space="preserve"> ООО (конкретных предметных областей; подпрограмм) с учетом индивидуальных возможностей разных категорий детей с </w:t>
      </w:r>
      <w:r w:rsidR="00B46C06"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3C5ACC" w:rsidRDefault="00B540EE" w:rsidP="005D6059">
      <w:pPr>
        <w:pStyle w:val="Default"/>
        <w:ind w:firstLine="709"/>
        <w:jc w:val="both"/>
        <w:rPr>
          <w:rFonts w:ascii="Times New Roman" w:hAnsi="Times New Roman" w:cs="Times New Roman"/>
          <w:color w:val="auto"/>
          <w:sz w:val="22"/>
          <w:szCs w:val="22"/>
        </w:rPr>
      </w:pPr>
      <w:r w:rsidRPr="003C5ACC">
        <w:rPr>
          <w:rFonts w:ascii="Times New Roman" w:hAnsi="Times New Roman" w:cs="Times New Roman"/>
          <w:color w:val="auto"/>
          <w:sz w:val="22"/>
          <w:szCs w:val="22"/>
        </w:rPr>
        <w:t xml:space="preserve">Достижения обучающихся с </w:t>
      </w:r>
      <w:r w:rsidR="00B46C06" w:rsidRPr="003C5ACC">
        <w:rPr>
          <w:rFonts w:ascii="Times New Roman" w:hAnsi="Times New Roman" w:cs="Times New Roman"/>
          <w:color w:val="auto"/>
          <w:sz w:val="22"/>
          <w:szCs w:val="22"/>
        </w:rPr>
        <w:t>ОВЗ</w:t>
      </w:r>
      <w:r w:rsidRPr="003C5ACC">
        <w:rPr>
          <w:rFonts w:ascii="Times New Roman" w:hAnsi="Times New Roman" w:cs="Times New Roman"/>
          <w:color w:val="auto"/>
          <w:sz w:val="22"/>
          <w:szCs w:val="22"/>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FE21EC" w:rsidRPr="003C5ACC" w:rsidRDefault="00FE21EC" w:rsidP="00FE21EC">
      <w:pPr>
        <w:spacing w:after="0" w:line="240" w:lineRule="auto"/>
        <w:rPr>
          <w:rFonts w:ascii="Times New Roman" w:hAnsi="Times New Roman"/>
          <w:b/>
        </w:rPr>
      </w:pPr>
      <w:bookmarkStart w:id="416" w:name="_Toc414553281"/>
    </w:p>
    <w:p w:rsidR="009C59CB" w:rsidRPr="003C5ACC" w:rsidRDefault="009C59CB" w:rsidP="00FE21EC">
      <w:pPr>
        <w:spacing w:after="0" w:line="240" w:lineRule="auto"/>
        <w:rPr>
          <w:rFonts w:ascii="Times New Roman" w:hAnsi="Times New Roman"/>
          <w:b/>
        </w:rPr>
      </w:pPr>
      <w:r w:rsidRPr="003C5ACC">
        <w:rPr>
          <w:rFonts w:ascii="Times New Roman" w:eastAsia="Times New Roman" w:hAnsi="Times New Roman"/>
          <w:b/>
        </w:rPr>
        <w:lastRenderedPageBreak/>
        <w:t>3. Организационный раздел примерной основной образовательной программы основного общего образования</w:t>
      </w:r>
      <w:bookmarkEnd w:id="416"/>
    </w:p>
    <w:p w:rsidR="009C59CB" w:rsidRPr="003C5ACC" w:rsidRDefault="009C59CB" w:rsidP="005D6059">
      <w:pPr>
        <w:spacing w:after="0" w:line="240" w:lineRule="auto"/>
        <w:ind w:firstLine="709"/>
        <w:outlineLvl w:val="2"/>
        <w:rPr>
          <w:rFonts w:ascii="Times New Roman" w:eastAsia="Times New Roman" w:hAnsi="Times New Roman"/>
          <w:bCs/>
          <w:i/>
          <w:lang w:eastAsia="ru-RU"/>
        </w:rPr>
      </w:pPr>
    </w:p>
    <w:p w:rsidR="009C59CB" w:rsidRPr="003C5ACC" w:rsidRDefault="009C59CB" w:rsidP="005D6059">
      <w:pPr>
        <w:spacing w:after="0" w:line="240" w:lineRule="auto"/>
        <w:ind w:left="567" w:firstLine="709"/>
        <w:jc w:val="both"/>
        <w:outlineLvl w:val="1"/>
        <w:rPr>
          <w:rFonts w:ascii="Times New Roman" w:eastAsia="@Arial Unicode MS" w:hAnsi="Times New Roman"/>
          <w:b/>
          <w:bCs/>
          <w:lang w:eastAsia="ru-RU"/>
        </w:rPr>
      </w:pPr>
      <w:bookmarkStart w:id="417" w:name="_Toc406059069"/>
      <w:bookmarkStart w:id="418" w:name="_Toc409691733"/>
      <w:bookmarkStart w:id="419" w:name="_Toc410654074"/>
      <w:bookmarkStart w:id="420" w:name="_Toc414553282"/>
      <w:r w:rsidRPr="003C5ACC">
        <w:rPr>
          <w:rFonts w:ascii="Times New Roman" w:eastAsia="@Arial Unicode MS" w:hAnsi="Times New Roman"/>
          <w:b/>
          <w:bCs/>
          <w:lang w:eastAsia="ru-RU"/>
        </w:rPr>
        <w:t xml:space="preserve">3.1. </w:t>
      </w:r>
      <w:r w:rsidR="00454BBC" w:rsidRPr="003C5ACC">
        <w:rPr>
          <w:rFonts w:ascii="Times New Roman" w:eastAsia="@Arial Unicode MS" w:hAnsi="Times New Roman"/>
          <w:b/>
          <w:bCs/>
          <w:lang w:eastAsia="ru-RU"/>
        </w:rPr>
        <w:t xml:space="preserve">Учебный </w:t>
      </w:r>
      <w:r w:rsidRPr="003C5ACC">
        <w:rPr>
          <w:rFonts w:ascii="Times New Roman" w:eastAsia="@Arial Unicode MS" w:hAnsi="Times New Roman"/>
          <w:b/>
          <w:bCs/>
          <w:lang w:eastAsia="ru-RU"/>
        </w:rPr>
        <w:t>план</w:t>
      </w:r>
      <w:bookmarkEnd w:id="417"/>
      <w:r w:rsidRPr="003C5ACC">
        <w:rPr>
          <w:rFonts w:ascii="Times New Roman" w:eastAsia="@Arial Unicode MS" w:hAnsi="Times New Roman"/>
          <w:b/>
          <w:bCs/>
          <w:lang w:eastAsia="ru-RU"/>
        </w:rPr>
        <w:t xml:space="preserve"> основного общего образования</w:t>
      </w:r>
      <w:bookmarkEnd w:id="418"/>
      <w:bookmarkEnd w:id="419"/>
      <w:bookmarkEnd w:id="420"/>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Учебный план МБОУ </w:t>
      </w:r>
      <w:r w:rsidR="005354A8" w:rsidRPr="003C5ACC">
        <w:rPr>
          <w:rFonts w:ascii="Times New Roman" w:eastAsia="Times New Roman" w:hAnsi="Times New Roman"/>
          <w:color w:val="000000"/>
          <w:lang w:eastAsia="ru-RU"/>
        </w:rPr>
        <w:t xml:space="preserve"> </w:t>
      </w:r>
      <w:r w:rsidR="003E593B">
        <w:rPr>
          <w:rFonts w:ascii="Times New Roman" w:eastAsia="Times New Roman" w:hAnsi="Times New Roman"/>
          <w:color w:val="000000"/>
          <w:lang w:eastAsia="ru-RU"/>
        </w:rPr>
        <w:t>Орловской ООШ</w:t>
      </w:r>
      <w:r w:rsidRPr="003C5ACC">
        <w:rPr>
          <w:rFonts w:ascii="Times New Roman" w:eastAsia="Times New Roman" w:hAnsi="Times New Roman"/>
          <w:color w:val="000000"/>
          <w:lang w:eastAsia="ru-RU"/>
        </w:rPr>
        <w:t>, реализующей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Учебный план:</w:t>
      </w:r>
    </w:p>
    <w:p w:rsidR="00017408" w:rsidRPr="003C5ACC" w:rsidRDefault="00017408" w:rsidP="00C6179D">
      <w:pPr>
        <w:numPr>
          <w:ilvl w:val="0"/>
          <w:numId w:val="128"/>
        </w:numPr>
        <w:tabs>
          <w:tab w:val="left" w:pos="993"/>
          <w:tab w:val="left" w:pos="4500"/>
          <w:tab w:val="left" w:pos="9180"/>
          <w:tab w:val="left" w:pos="9360"/>
        </w:tabs>
        <w:spacing w:after="0" w:line="240" w:lineRule="auto"/>
        <w:ind w:left="0" w:firstLine="709"/>
        <w:contextualSpacing/>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фиксирует максимальный объем учебной нагрузки обучающихся;</w:t>
      </w:r>
    </w:p>
    <w:p w:rsidR="00017408" w:rsidRPr="003C5ACC" w:rsidRDefault="00017408" w:rsidP="00C6179D">
      <w:pPr>
        <w:numPr>
          <w:ilvl w:val="0"/>
          <w:numId w:val="128"/>
        </w:numPr>
        <w:tabs>
          <w:tab w:val="left" w:pos="993"/>
          <w:tab w:val="left" w:pos="4500"/>
          <w:tab w:val="left" w:pos="9180"/>
          <w:tab w:val="left" w:pos="9360"/>
        </w:tabs>
        <w:spacing w:after="0" w:line="240" w:lineRule="auto"/>
        <w:ind w:left="0" w:firstLine="709"/>
        <w:contextualSpacing/>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определяет (регламентирует) перечень учебных предметов, курсов и время, отводимое на их освоение и организацию;</w:t>
      </w:r>
    </w:p>
    <w:p w:rsidR="00017408" w:rsidRPr="003C5ACC" w:rsidRDefault="00017408" w:rsidP="00C6179D">
      <w:pPr>
        <w:numPr>
          <w:ilvl w:val="0"/>
          <w:numId w:val="128"/>
        </w:numPr>
        <w:tabs>
          <w:tab w:val="left" w:pos="993"/>
          <w:tab w:val="left" w:pos="4500"/>
          <w:tab w:val="left" w:pos="9180"/>
          <w:tab w:val="left" w:pos="9360"/>
        </w:tabs>
        <w:spacing w:after="0" w:line="240" w:lineRule="auto"/>
        <w:ind w:left="0" w:firstLine="709"/>
        <w:contextualSpacing/>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распределяет учебные предметы, курсы по классам и учебным годам.</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Учебный план состоит из двух частей: обязательной части и части, формируемой участниками образовательных отношений.</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b/>
          <w:color w:val="000000"/>
          <w:lang w:eastAsia="ru-RU"/>
        </w:rPr>
        <w:t>Обязательная часть</w:t>
      </w:r>
      <w:r w:rsidRPr="003C5ACC">
        <w:rPr>
          <w:rFonts w:ascii="Times New Roman" w:eastAsia="Times New Roman" w:hAnsi="Times New Roman"/>
          <w:color w:val="000000"/>
          <w:lang w:eastAsia="ru-RU"/>
        </w:rPr>
        <w:t xml:space="preserve">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b/>
          <w:color w:val="000000"/>
          <w:lang w:eastAsia="ru-RU"/>
        </w:rPr>
        <w:t>Часть  учебного плана, формируемая участниками образовательных отношений,</w:t>
      </w:r>
      <w:r w:rsidRPr="003C5ACC">
        <w:rPr>
          <w:rFonts w:ascii="Times New Roman" w:eastAsia="Times New Roman" w:hAnsi="Times New Roman"/>
          <w:color w:val="000000"/>
          <w:lang w:eastAsia="ru-RU"/>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Время, отводимое на данную часть учебного плана, может быть использовано на:</w:t>
      </w:r>
    </w:p>
    <w:p w:rsidR="00017408" w:rsidRPr="003C5ACC" w:rsidRDefault="00017408" w:rsidP="00C6179D">
      <w:pPr>
        <w:numPr>
          <w:ilvl w:val="0"/>
          <w:numId w:val="128"/>
        </w:numPr>
        <w:tabs>
          <w:tab w:val="left" w:pos="993"/>
          <w:tab w:val="left" w:pos="4500"/>
          <w:tab w:val="left" w:pos="9180"/>
          <w:tab w:val="left" w:pos="9360"/>
        </w:tabs>
        <w:spacing w:after="0" w:line="240" w:lineRule="auto"/>
        <w:ind w:left="0" w:firstLine="709"/>
        <w:contextualSpacing/>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увеличение учебных часов, предусмотренных на изучение отдельных учебных предметов обязательной части; </w:t>
      </w:r>
    </w:p>
    <w:p w:rsidR="00017408" w:rsidRPr="003C5ACC" w:rsidRDefault="00017408" w:rsidP="00C6179D">
      <w:pPr>
        <w:numPr>
          <w:ilvl w:val="0"/>
          <w:numId w:val="128"/>
        </w:numPr>
        <w:tabs>
          <w:tab w:val="left" w:pos="993"/>
          <w:tab w:val="left" w:pos="4500"/>
          <w:tab w:val="left" w:pos="9180"/>
          <w:tab w:val="left" w:pos="9360"/>
        </w:tabs>
        <w:spacing w:after="0" w:line="240" w:lineRule="auto"/>
        <w:ind w:left="0" w:firstLine="709"/>
        <w:contextualSpacing/>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17408" w:rsidRPr="003C5ACC" w:rsidRDefault="00017408" w:rsidP="00C6179D">
      <w:pPr>
        <w:numPr>
          <w:ilvl w:val="0"/>
          <w:numId w:val="128"/>
        </w:numPr>
        <w:tabs>
          <w:tab w:val="left" w:pos="993"/>
          <w:tab w:val="left" w:pos="4500"/>
          <w:tab w:val="left" w:pos="9180"/>
          <w:tab w:val="left" w:pos="9360"/>
        </w:tabs>
        <w:spacing w:after="0" w:line="240" w:lineRule="auto"/>
        <w:ind w:left="0" w:firstLine="709"/>
        <w:contextualSpacing/>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другие виды учебной, воспитательной, спортивной и иной деятельности обучающихся.</w:t>
      </w:r>
    </w:p>
    <w:p w:rsidR="008E4950" w:rsidRPr="003C5ACC" w:rsidRDefault="008E4950" w:rsidP="00C6179D">
      <w:pPr>
        <w:pStyle w:val="a8"/>
        <w:numPr>
          <w:ilvl w:val="0"/>
          <w:numId w:val="128"/>
        </w:numPr>
        <w:tabs>
          <w:tab w:val="left" w:pos="4500"/>
          <w:tab w:val="left" w:pos="9180"/>
          <w:tab w:val="left" w:pos="9360"/>
        </w:tabs>
        <w:jc w:val="both"/>
        <w:rPr>
          <w:rFonts w:ascii="Times New Roman" w:eastAsia="Times New Roman" w:hAnsi="Times New Roman"/>
          <w:color w:val="000000"/>
          <w:sz w:val="22"/>
          <w:szCs w:val="22"/>
        </w:rPr>
      </w:pPr>
      <w:r w:rsidRPr="003C5ACC">
        <w:rPr>
          <w:rFonts w:ascii="Times New Roman" w:eastAsia="Times New Roman" w:hAnsi="Times New Roman"/>
          <w:color w:val="000000"/>
          <w:sz w:val="22"/>
          <w:szCs w:val="22"/>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8E4950" w:rsidRPr="003C5ACC" w:rsidRDefault="008E4950" w:rsidP="00C6179D">
      <w:pPr>
        <w:pStyle w:val="a8"/>
        <w:numPr>
          <w:ilvl w:val="0"/>
          <w:numId w:val="128"/>
        </w:numPr>
        <w:tabs>
          <w:tab w:val="left" w:pos="4500"/>
          <w:tab w:val="left" w:pos="9180"/>
          <w:tab w:val="left" w:pos="9360"/>
        </w:tabs>
        <w:jc w:val="both"/>
        <w:rPr>
          <w:rFonts w:ascii="Times New Roman" w:eastAsia="Times New Roman" w:hAnsi="Times New Roman"/>
          <w:color w:val="000000"/>
          <w:sz w:val="22"/>
          <w:szCs w:val="22"/>
        </w:rPr>
      </w:pPr>
      <w:r w:rsidRPr="003C5ACC">
        <w:rPr>
          <w:rFonts w:ascii="Times New Roman" w:eastAsia="Times New Roman" w:hAnsi="Times New Roman"/>
          <w:color w:val="000000"/>
          <w:sz w:val="22"/>
          <w:szCs w:val="22"/>
        </w:rPr>
        <w:t>Для основного общего образования выбран  4 вариант примерного недельного учебного плана:</w:t>
      </w:r>
    </w:p>
    <w:p w:rsidR="008E4950" w:rsidRPr="003C5ACC" w:rsidRDefault="008E4950" w:rsidP="00C6179D">
      <w:pPr>
        <w:pStyle w:val="a8"/>
        <w:numPr>
          <w:ilvl w:val="0"/>
          <w:numId w:val="128"/>
        </w:numPr>
        <w:tabs>
          <w:tab w:val="left" w:pos="993"/>
          <w:tab w:val="left" w:pos="4500"/>
          <w:tab w:val="left" w:pos="9180"/>
          <w:tab w:val="left" w:pos="9360"/>
        </w:tabs>
        <w:jc w:val="both"/>
        <w:rPr>
          <w:rFonts w:ascii="Times New Roman" w:eastAsia="Times New Roman" w:hAnsi="Times New Roman"/>
          <w:color w:val="000000"/>
          <w:sz w:val="22"/>
          <w:szCs w:val="22"/>
        </w:rPr>
      </w:pPr>
      <w:r w:rsidRPr="003C5ACC">
        <w:rPr>
          <w:rFonts w:ascii="Times New Roman" w:eastAsia="Times New Roman" w:hAnsi="Times New Roman"/>
          <w:color w:val="000000"/>
          <w:sz w:val="22"/>
          <w:szCs w:val="22"/>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8E4950" w:rsidRPr="003C5ACC" w:rsidRDefault="008E4950" w:rsidP="00C6179D">
      <w:pPr>
        <w:pStyle w:val="a8"/>
        <w:numPr>
          <w:ilvl w:val="0"/>
          <w:numId w:val="128"/>
        </w:numPr>
        <w:jc w:val="both"/>
        <w:rPr>
          <w:rFonts w:ascii="Times New Roman" w:eastAsia="Times New Roman" w:hAnsi="Times New Roman"/>
          <w:color w:val="000000"/>
          <w:sz w:val="22"/>
          <w:szCs w:val="22"/>
        </w:rPr>
      </w:pPr>
      <w:r w:rsidRPr="003C5ACC">
        <w:rPr>
          <w:rFonts w:ascii="Times New Roman" w:eastAsia="Times New Roman" w:hAnsi="Times New Roman"/>
          <w:color w:val="000000"/>
          <w:sz w:val="22"/>
          <w:szCs w:val="22"/>
        </w:rPr>
        <w:t xml:space="preserve">В МБОУ </w:t>
      </w:r>
      <w:r w:rsidR="005354A8" w:rsidRPr="003C5ACC">
        <w:rPr>
          <w:rFonts w:ascii="Times New Roman" w:eastAsia="Times New Roman" w:hAnsi="Times New Roman"/>
          <w:color w:val="000000"/>
          <w:sz w:val="22"/>
          <w:szCs w:val="22"/>
        </w:rPr>
        <w:t xml:space="preserve"> </w:t>
      </w:r>
      <w:r w:rsidR="003E593B">
        <w:rPr>
          <w:rFonts w:ascii="Times New Roman" w:eastAsia="Times New Roman" w:hAnsi="Times New Roman"/>
          <w:color w:val="000000"/>
          <w:sz w:val="22"/>
          <w:szCs w:val="22"/>
        </w:rPr>
        <w:t>Орловскую ООШ</w:t>
      </w:r>
      <w:r w:rsidRPr="003C5ACC">
        <w:rPr>
          <w:rFonts w:ascii="Times New Roman" w:eastAsia="Times New Roman" w:hAnsi="Times New Roman"/>
          <w:color w:val="000000"/>
          <w:sz w:val="22"/>
          <w:szCs w:val="22"/>
        </w:rPr>
        <w:t xml:space="preserve">  вводится изучение родных языков республик Российской Федерации в соответствии с законодательством республик Российской Федерации.</w:t>
      </w:r>
    </w:p>
    <w:p w:rsidR="008E4950" w:rsidRPr="008760BB" w:rsidRDefault="008E4950" w:rsidP="00C6179D">
      <w:pPr>
        <w:pStyle w:val="a8"/>
        <w:numPr>
          <w:ilvl w:val="0"/>
          <w:numId w:val="128"/>
        </w:numPr>
        <w:tabs>
          <w:tab w:val="left" w:pos="4500"/>
          <w:tab w:val="left" w:pos="9180"/>
          <w:tab w:val="left" w:pos="9360"/>
        </w:tabs>
        <w:jc w:val="both"/>
        <w:rPr>
          <w:rFonts w:ascii="Times New Roman" w:eastAsia="Times New Roman" w:hAnsi="Times New Roman"/>
          <w:color w:val="000000"/>
          <w:sz w:val="20"/>
          <w:szCs w:val="22"/>
        </w:rPr>
      </w:pPr>
      <w:r w:rsidRPr="003C5ACC">
        <w:rPr>
          <w:rFonts w:ascii="Times New Roman" w:eastAsia="Times New Roman" w:hAnsi="Times New Roman"/>
          <w:color w:val="000000"/>
          <w:sz w:val="22"/>
          <w:szCs w:val="22"/>
        </w:rPr>
        <w:t xml:space="preserve">В МБОУ </w:t>
      </w:r>
      <w:r w:rsidR="005354A8" w:rsidRPr="003C5ACC">
        <w:rPr>
          <w:rFonts w:ascii="Times New Roman" w:eastAsia="Times New Roman" w:hAnsi="Times New Roman"/>
          <w:color w:val="000000"/>
          <w:sz w:val="22"/>
          <w:szCs w:val="22"/>
        </w:rPr>
        <w:t xml:space="preserve"> </w:t>
      </w:r>
      <w:r w:rsidR="003E593B">
        <w:rPr>
          <w:rFonts w:ascii="Times New Roman" w:eastAsia="Times New Roman" w:hAnsi="Times New Roman"/>
          <w:color w:val="000000"/>
          <w:sz w:val="22"/>
          <w:szCs w:val="22"/>
        </w:rPr>
        <w:t>Орловской ООШ</w:t>
      </w:r>
      <w:r w:rsidRPr="003C5ACC">
        <w:rPr>
          <w:rFonts w:ascii="Times New Roman" w:eastAsia="Times New Roman" w:hAnsi="Times New Roman"/>
          <w:color w:val="000000"/>
          <w:sz w:val="22"/>
          <w:szCs w:val="22"/>
        </w:rPr>
        <w:t xml:space="preserve">  в котором введено преподавание и изучение родных языков республик Российской Федерации, распределение часов предметной области «Родной язык и литература» учебного плана осуществляется с учетом законодательства данных субъектов Российской Федерации (преподавание и изучение родных языков республик Российской Федерации не должны </w:t>
      </w:r>
      <w:r w:rsidRPr="008760BB">
        <w:rPr>
          <w:rFonts w:ascii="Times New Roman" w:eastAsia="Times New Roman" w:hAnsi="Times New Roman"/>
          <w:color w:val="000000"/>
          <w:sz w:val="20"/>
          <w:szCs w:val="22"/>
        </w:rPr>
        <w:lastRenderedPageBreak/>
        <w:t>осуществляться в ущерб преподаванию и изучению государственного языка Российской Федерации).</w:t>
      </w:r>
    </w:p>
    <w:p w:rsidR="008E4950" w:rsidRPr="008760BB" w:rsidRDefault="008E4950" w:rsidP="00C6179D">
      <w:pPr>
        <w:pStyle w:val="a8"/>
        <w:numPr>
          <w:ilvl w:val="0"/>
          <w:numId w:val="128"/>
        </w:numPr>
        <w:tabs>
          <w:tab w:val="left" w:pos="4500"/>
          <w:tab w:val="left" w:pos="9180"/>
          <w:tab w:val="left" w:pos="9360"/>
        </w:tabs>
        <w:jc w:val="both"/>
        <w:rPr>
          <w:rFonts w:ascii="Times New Roman" w:eastAsia="Times New Roman" w:hAnsi="Times New Roman"/>
          <w:color w:val="000000"/>
          <w:sz w:val="20"/>
          <w:szCs w:val="22"/>
        </w:rPr>
      </w:pPr>
      <w:r w:rsidRPr="008760BB">
        <w:rPr>
          <w:rFonts w:ascii="Times New Roman" w:eastAsia="Times New Roman" w:hAnsi="Times New Roman"/>
          <w:color w:val="000000"/>
          <w:sz w:val="20"/>
          <w:szCs w:val="22"/>
        </w:rPr>
        <w:t xml:space="preserve">МБОУ </w:t>
      </w:r>
      <w:r w:rsidR="005354A8" w:rsidRPr="008760BB">
        <w:rPr>
          <w:rFonts w:ascii="Times New Roman" w:eastAsia="Times New Roman" w:hAnsi="Times New Roman"/>
          <w:color w:val="000000"/>
          <w:sz w:val="20"/>
          <w:szCs w:val="22"/>
        </w:rPr>
        <w:t xml:space="preserve"> </w:t>
      </w:r>
      <w:r w:rsidR="003E593B" w:rsidRPr="008760BB">
        <w:rPr>
          <w:rFonts w:ascii="Times New Roman" w:eastAsia="Times New Roman" w:hAnsi="Times New Roman"/>
          <w:color w:val="000000"/>
          <w:sz w:val="20"/>
          <w:szCs w:val="22"/>
        </w:rPr>
        <w:t>Орловская ООШ</w:t>
      </w:r>
      <w:r w:rsidRPr="008760BB">
        <w:rPr>
          <w:rFonts w:ascii="Times New Roman" w:eastAsia="Times New Roman" w:hAnsi="Times New Roman"/>
          <w:color w:val="000000"/>
          <w:sz w:val="20"/>
          <w:szCs w:val="22"/>
        </w:rPr>
        <w:t xml:space="preserve">  самостоятельно определяет режим работы (5-дневная(1 классы) или 6-дневная учебная неделя (2-11 классы) с учетом законодательства Российской Федерации.</w:t>
      </w:r>
    </w:p>
    <w:p w:rsidR="008E4950" w:rsidRPr="008760BB" w:rsidRDefault="008E4950" w:rsidP="00C6179D">
      <w:pPr>
        <w:pStyle w:val="a8"/>
        <w:numPr>
          <w:ilvl w:val="0"/>
          <w:numId w:val="128"/>
        </w:numPr>
        <w:jc w:val="both"/>
        <w:rPr>
          <w:rFonts w:ascii="Times New Roman" w:eastAsia="Times New Roman" w:hAnsi="Times New Roman"/>
          <w:color w:val="000000"/>
          <w:sz w:val="20"/>
          <w:szCs w:val="22"/>
        </w:rPr>
      </w:pPr>
      <w:r w:rsidRPr="008760BB">
        <w:rPr>
          <w:rFonts w:ascii="Times New Roman" w:eastAsia="Times New Roman" w:hAnsi="Times New Roman"/>
          <w:color w:val="000000"/>
          <w:sz w:val="20"/>
          <w:szCs w:val="22"/>
        </w:rPr>
        <w:t xml:space="preserve">Продолжительность учебного года основного общего образования составляет </w:t>
      </w:r>
      <w:r w:rsidR="003E593B" w:rsidRPr="008760BB">
        <w:rPr>
          <w:rFonts w:ascii="Times New Roman" w:eastAsia="Times New Roman" w:hAnsi="Times New Roman"/>
          <w:color w:val="000000"/>
          <w:sz w:val="20"/>
          <w:szCs w:val="22"/>
        </w:rPr>
        <w:t xml:space="preserve"> не менее 34</w:t>
      </w:r>
      <w:r w:rsidRPr="008760BB">
        <w:rPr>
          <w:rFonts w:ascii="Times New Roman" w:eastAsia="Times New Roman" w:hAnsi="Times New Roman"/>
          <w:color w:val="000000"/>
          <w:sz w:val="20"/>
          <w:szCs w:val="22"/>
        </w:rPr>
        <w:t xml:space="preserve"> недель. Количество учебных занятий за 5 лет не может составлять менее 5267 часов и более 6020 часов. Максимальное число часов в 5, 6, 7, 8 и 9 классах при 35 учебных неделях составляет соответственно 32, 33, 35, 36 и 36 часов. </w:t>
      </w:r>
    </w:p>
    <w:p w:rsidR="008E4950" w:rsidRPr="008760BB" w:rsidRDefault="008E4950" w:rsidP="00C6179D">
      <w:pPr>
        <w:pStyle w:val="a8"/>
        <w:numPr>
          <w:ilvl w:val="0"/>
          <w:numId w:val="128"/>
        </w:numPr>
        <w:jc w:val="both"/>
        <w:rPr>
          <w:rFonts w:ascii="Times New Roman" w:eastAsia="Times New Roman" w:hAnsi="Times New Roman"/>
          <w:color w:val="000000"/>
          <w:sz w:val="20"/>
          <w:szCs w:val="22"/>
        </w:rPr>
      </w:pPr>
      <w:r w:rsidRPr="008760BB">
        <w:rPr>
          <w:rFonts w:ascii="Times New Roman" w:eastAsia="Times New Roman" w:hAnsi="Times New Roman"/>
          <w:color w:val="000000"/>
          <w:sz w:val="20"/>
          <w:szCs w:val="22"/>
        </w:rPr>
        <w:t>Продолжительность каникул в течение учебного года составляет не менее 30 календарных дней, летом – не менее 8 недель.</w:t>
      </w:r>
    </w:p>
    <w:p w:rsidR="008E4950" w:rsidRPr="008760BB" w:rsidRDefault="008E4950" w:rsidP="00C6179D">
      <w:pPr>
        <w:pStyle w:val="a8"/>
        <w:numPr>
          <w:ilvl w:val="0"/>
          <w:numId w:val="128"/>
        </w:numPr>
        <w:jc w:val="both"/>
        <w:rPr>
          <w:rFonts w:ascii="Times New Roman" w:eastAsia="Times New Roman" w:hAnsi="Times New Roman"/>
          <w:color w:val="000000"/>
          <w:sz w:val="20"/>
          <w:szCs w:val="22"/>
        </w:rPr>
      </w:pPr>
      <w:r w:rsidRPr="008760BB">
        <w:rPr>
          <w:rFonts w:ascii="Times New Roman" w:eastAsia="Times New Roman" w:hAnsi="Times New Roman"/>
          <w:color w:val="000000"/>
          <w:sz w:val="20"/>
          <w:szCs w:val="22"/>
        </w:rPr>
        <w:t>Продолжительность урока в основной школе составляет 45 минут.</w:t>
      </w:r>
    </w:p>
    <w:p w:rsidR="005354A8" w:rsidRPr="003C5ACC" w:rsidRDefault="005354A8" w:rsidP="005354A8">
      <w:pPr>
        <w:pStyle w:val="a8"/>
        <w:ind w:left="1429"/>
        <w:rPr>
          <w:rFonts w:ascii="Times New Roman" w:eastAsia="Times New Roman" w:hAnsi="Times New Roman"/>
          <w:b/>
          <w:color w:val="000000"/>
          <w:sz w:val="22"/>
          <w:szCs w:val="22"/>
        </w:rPr>
      </w:pPr>
    </w:p>
    <w:p w:rsidR="00017408" w:rsidRPr="003C5ACC" w:rsidRDefault="008E4950" w:rsidP="008760BB">
      <w:pPr>
        <w:pStyle w:val="a8"/>
        <w:ind w:left="1429"/>
        <w:jc w:val="center"/>
        <w:rPr>
          <w:rFonts w:ascii="Times New Roman" w:eastAsia="Times New Roman" w:hAnsi="Times New Roman"/>
          <w:b/>
          <w:bCs/>
          <w:i/>
          <w:iCs/>
          <w:color w:val="000000"/>
        </w:rPr>
      </w:pPr>
      <w:r w:rsidRPr="003C5ACC">
        <w:rPr>
          <w:rFonts w:ascii="Times New Roman" w:eastAsia="Times New Roman" w:hAnsi="Times New Roman"/>
          <w:b/>
          <w:color w:val="000000"/>
          <w:sz w:val="22"/>
          <w:szCs w:val="22"/>
        </w:rPr>
        <w:t>Учебный план для 5-9  классов (ФГОС)</w:t>
      </w:r>
      <w:r w:rsidR="00453B78" w:rsidRPr="003C5ACC">
        <w:rPr>
          <w:rFonts w:ascii="Times New Roman" w:eastAsia="Times New Roman" w:hAnsi="Times New Roman"/>
          <w:b/>
          <w:bCs/>
          <w:i/>
          <w:iCs/>
          <w:color w:val="000000"/>
        </w:rPr>
        <w:t xml:space="preserve"> </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0"/>
        <w:gridCol w:w="15"/>
        <w:gridCol w:w="2958"/>
        <w:gridCol w:w="75"/>
        <w:gridCol w:w="386"/>
        <w:gridCol w:w="116"/>
        <w:gridCol w:w="598"/>
        <w:gridCol w:w="652"/>
        <w:gridCol w:w="57"/>
        <w:gridCol w:w="708"/>
        <w:gridCol w:w="142"/>
        <w:gridCol w:w="399"/>
        <w:gridCol w:w="175"/>
        <w:gridCol w:w="764"/>
      </w:tblGrid>
      <w:tr w:rsidR="00453B78" w:rsidRPr="008760BB" w:rsidTr="00453B78">
        <w:trPr>
          <w:trHeight w:val="469"/>
          <w:jc w:val="center"/>
        </w:trPr>
        <w:tc>
          <w:tcPr>
            <w:tcW w:w="2525" w:type="dxa"/>
            <w:gridSpan w:val="2"/>
            <w:vMerge w:val="restart"/>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Предметные области</w:t>
            </w:r>
          </w:p>
        </w:tc>
        <w:tc>
          <w:tcPr>
            <w:tcW w:w="3033" w:type="dxa"/>
            <w:gridSpan w:val="2"/>
            <w:vMerge w:val="restart"/>
            <w:tcBorders>
              <w:tr2bl w:val="single" w:sz="4" w:space="0" w:color="auto"/>
            </w:tcBorders>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Учебные</w:t>
            </w:r>
          </w:p>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предметы</w:t>
            </w:r>
          </w:p>
          <w:p w:rsidR="00453B78" w:rsidRPr="008760BB" w:rsidRDefault="00453B78" w:rsidP="00453B78">
            <w:pPr>
              <w:spacing w:after="0"/>
              <w:jc w:val="right"/>
              <w:rPr>
                <w:rFonts w:ascii="Times New Roman" w:hAnsi="Times New Roman"/>
                <w:bCs/>
                <w:sz w:val="18"/>
              </w:rPr>
            </w:pPr>
            <w:r w:rsidRPr="008760BB">
              <w:rPr>
                <w:rFonts w:ascii="Times New Roman" w:hAnsi="Times New Roman"/>
                <w:bCs/>
                <w:sz w:val="18"/>
              </w:rPr>
              <w:t>Классы</w:t>
            </w:r>
          </w:p>
        </w:tc>
        <w:tc>
          <w:tcPr>
            <w:tcW w:w="3997" w:type="dxa"/>
            <w:gridSpan w:val="10"/>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Количество часов в неделю</w:t>
            </w:r>
          </w:p>
        </w:tc>
      </w:tr>
      <w:tr w:rsidR="00453B78" w:rsidRPr="008760BB" w:rsidTr="00453B78">
        <w:trPr>
          <w:trHeight w:val="511"/>
          <w:jc w:val="center"/>
        </w:trPr>
        <w:tc>
          <w:tcPr>
            <w:tcW w:w="2525" w:type="dxa"/>
            <w:gridSpan w:val="2"/>
            <w:vMerge/>
          </w:tcPr>
          <w:p w:rsidR="00453B78" w:rsidRPr="008760BB" w:rsidRDefault="00453B78" w:rsidP="00453B78">
            <w:pPr>
              <w:spacing w:after="0"/>
              <w:jc w:val="both"/>
              <w:rPr>
                <w:rFonts w:ascii="Times New Roman" w:hAnsi="Times New Roman"/>
                <w:bCs/>
                <w:sz w:val="18"/>
              </w:rPr>
            </w:pPr>
          </w:p>
        </w:tc>
        <w:tc>
          <w:tcPr>
            <w:tcW w:w="3033" w:type="dxa"/>
            <w:gridSpan w:val="2"/>
            <w:vMerge/>
            <w:tcBorders>
              <w:tr2bl w:val="single" w:sz="4" w:space="0" w:color="auto"/>
            </w:tcBorders>
          </w:tcPr>
          <w:p w:rsidR="00453B78" w:rsidRPr="008760BB" w:rsidRDefault="00453B78" w:rsidP="00453B78">
            <w:pPr>
              <w:spacing w:after="0"/>
              <w:jc w:val="both"/>
              <w:rPr>
                <w:rFonts w:ascii="Times New Roman" w:hAnsi="Times New Roman"/>
                <w:bCs/>
                <w:sz w:val="18"/>
              </w:rPr>
            </w:pPr>
          </w:p>
        </w:tc>
        <w:tc>
          <w:tcPr>
            <w:tcW w:w="386" w:type="dxa"/>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V</w:t>
            </w:r>
          </w:p>
        </w:tc>
        <w:tc>
          <w:tcPr>
            <w:tcW w:w="714" w:type="dxa"/>
            <w:gridSpan w:val="2"/>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VI</w:t>
            </w:r>
          </w:p>
        </w:tc>
        <w:tc>
          <w:tcPr>
            <w:tcW w:w="652" w:type="dxa"/>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VII</w:t>
            </w:r>
          </w:p>
        </w:tc>
        <w:tc>
          <w:tcPr>
            <w:tcW w:w="765" w:type="dxa"/>
            <w:gridSpan w:val="2"/>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VIII</w:t>
            </w:r>
          </w:p>
        </w:tc>
        <w:tc>
          <w:tcPr>
            <w:tcW w:w="541" w:type="dxa"/>
            <w:gridSpan w:val="2"/>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IX</w:t>
            </w:r>
          </w:p>
        </w:tc>
        <w:tc>
          <w:tcPr>
            <w:tcW w:w="939" w:type="dxa"/>
            <w:gridSpan w:val="2"/>
          </w:tcPr>
          <w:p w:rsidR="00453B78" w:rsidRPr="008760BB" w:rsidRDefault="00453B78" w:rsidP="00453B78">
            <w:pPr>
              <w:spacing w:after="0"/>
              <w:jc w:val="both"/>
              <w:rPr>
                <w:rFonts w:ascii="Times New Roman" w:hAnsi="Times New Roman"/>
                <w:bCs/>
                <w:sz w:val="18"/>
              </w:rPr>
            </w:pPr>
            <w:r w:rsidRPr="008760BB">
              <w:rPr>
                <w:rFonts w:ascii="Times New Roman" w:hAnsi="Times New Roman"/>
                <w:bCs/>
                <w:sz w:val="18"/>
              </w:rPr>
              <w:t>Всего</w:t>
            </w:r>
          </w:p>
        </w:tc>
      </w:tr>
      <w:tr w:rsidR="00453B78" w:rsidRPr="008760BB" w:rsidTr="00453B78">
        <w:trPr>
          <w:trHeight w:val="315"/>
          <w:jc w:val="center"/>
        </w:trPr>
        <w:tc>
          <w:tcPr>
            <w:tcW w:w="2525" w:type="dxa"/>
            <w:gridSpan w:val="2"/>
          </w:tcPr>
          <w:p w:rsidR="00453B78" w:rsidRPr="008760BB" w:rsidRDefault="00453B78" w:rsidP="00453B78">
            <w:pPr>
              <w:spacing w:after="0" w:line="288" w:lineRule="auto"/>
              <w:jc w:val="both"/>
              <w:rPr>
                <w:rFonts w:ascii="Times New Roman" w:hAnsi="Times New Roman"/>
                <w:bCs/>
                <w:sz w:val="18"/>
              </w:rPr>
            </w:pPr>
          </w:p>
        </w:tc>
        <w:tc>
          <w:tcPr>
            <w:tcW w:w="3033" w:type="dxa"/>
            <w:gridSpan w:val="2"/>
          </w:tcPr>
          <w:p w:rsidR="00453B78" w:rsidRPr="008760BB" w:rsidRDefault="00453B78" w:rsidP="00453B78">
            <w:pPr>
              <w:spacing w:after="0" w:line="288" w:lineRule="auto"/>
              <w:jc w:val="both"/>
              <w:rPr>
                <w:rFonts w:ascii="Times New Roman" w:hAnsi="Times New Roman"/>
                <w:bCs/>
                <w:i/>
                <w:sz w:val="18"/>
              </w:rPr>
            </w:pPr>
            <w:r w:rsidRPr="008760BB">
              <w:rPr>
                <w:rFonts w:ascii="Times New Roman" w:hAnsi="Times New Roman"/>
                <w:bCs/>
                <w:i/>
                <w:sz w:val="18"/>
              </w:rPr>
              <w:t>Обязательная часть</w:t>
            </w:r>
          </w:p>
        </w:tc>
        <w:tc>
          <w:tcPr>
            <w:tcW w:w="3997" w:type="dxa"/>
            <w:gridSpan w:val="10"/>
          </w:tcPr>
          <w:p w:rsidR="00453B78" w:rsidRPr="008760BB" w:rsidRDefault="00453B78" w:rsidP="00453B78">
            <w:pPr>
              <w:spacing w:after="0" w:line="288" w:lineRule="auto"/>
              <w:jc w:val="both"/>
              <w:rPr>
                <w:rFonts w:ascii="Times New Roman" w:hAnsi="Times New Roman"/>
                <w:bCs/>
                <w:sz w:val="18"/>
              </w:rPr>
            </w:pPr>
          </w:p>
        </w:tc>
      </w:tr>
      <w:tr w:rsidR="00453B78" w:rsidRPr="008760BB" w:rsidTr="003C5ACC">
        <w:trPr>
          <w:trHeight w:val="330"/>
          <w:jc w:val="center"/>
        </w:trPr>
        <w:tc>
          <w:tcPr>
            <w:tcW w:w="2510" w:type="dxa"/>
            <w:vMerge w:val="restart"/>
          </w:tcPr>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Русский язык и литература</w:t>
            </w:r>
          </w:p>
          <w:p w:rsidR="00453B78" w:rsidRPr="008760BB" w:rsidRDefault="00453B78" w:rsidP="00453B78">
            <w:pPr>
              <w:autoSpaceDE w:val="0"/>
              <w:autoSpaceDN w:val="0"/>
              <w:adjustRightInd w:val="0"/>
              <w:spacing w:after="0"/>
              <w:jc w:val="both"/>
              <w:rPr>
                <w:rFonts w:ascii="Times New Roman" w:hAnsi="Times New Roman"/>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Русский язык</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5</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6</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4</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21</w:t>
            </w:r>
          </w:p>
        </w:tc>
      </w:tr>
      <w:tr w:rsidR="00453B78" w:rsidRPr="008760BB" w:rsidTr="003C5ACC">
        <w:trPr>
          <w:trHeight w:val="375"/>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Литература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13</w:t>
            </w:r>
          </w:p>
        </w:tc>
      </w:tr>
      <w:tr w:rsidR="00801FE1" w:rsidRPr="008760BB" w:rsidTr="003C5ACC">
        <w:trPr>
          <w:trHeight w:val="335"/>
          <w:jc w:val="center"/>
        </w:trPr>
        <w:tc>
          <w:tcPr>
            <w:tcW w:w="2510" w:type="dxa"/>
            <w:vMerge w:val="restart"/>
          </w:tcPr>
          <w:p w:rsidR="00801FE1" w:rsidRPr="008760BB" w:rsidRDefault="00801FE1"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Родной язык и родная литература</w:t>
            </w:r>
          </w:p>
          <w:p w:rsidR="00801FE1" w:rsidRPr="008760BB" w:rsidRDefault="00801FE1" w:rsidP="00453B78">
            <w:pPr>
              <w:spacing w:after="0" w:line="288" w:lineRule="auto"/>
              <w:jc w:val="both"/>
              <w:rPr>
                <w:rFonts w:ascii="Times New Roman" w:hAnsi="Times New Roman"/>
                <w:bCs/>
                <w:sz w:val="18"/>
              </w:rPr>
            </w:pPr>
          </w:p>
        </w:tc>
        <w:tc>
          <w:tcPr>
            <w:tcW w:w="2973" w:type="dxa"/>
            <w:gridSpan w:val="2"/>
          </w:tcPr>
          <w:p w:rsidR="00801FE1" w:rsidRPr="008760BB" w:rsidRDefault="008760BB" w:rsidP="00801FE1">
            <w:pPr>
              <w:spacing w:after="0" w:line="288" w:lineRule="auto"/>
              <w:jc w:val="both"/>
              <w:rPr>
                <w:rFonts w:ascii="Times New Roman" w:hAnsi="Times New Roman"/>
                <w:bCs/>
                <w:sz w:val="18"/>
              </w:rPr>
            </w:pPr>
            <w:r w:rsidRPr="008760BB">
              <w:rPr>
                <w:rFonts w:ascii="Times New Roman" w:hAnsi="Times New Roman"/>
                <w:bCs/>
                <w:sz w:val="18"/>
              </w:rPr>
              <w:t xml:space="preserve">Родной  язык </w:t>
            </w:r>
          </w:p>
        </w:tc>
        <w:tc>
          <w:tcPr>
            <w:tcW w:w="577" w:type="dxa"/>
            <w:gridSpan w:val="3"/>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98" w:type="dxa"/>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09" w:type="dxa"/>
            <w:gridSpan w:val="2"/>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10</w:t>
            </w:r>
          </w:p>
        </w:tc>
      </w:tr>
      <w:tr w:rsidR="00801FE1" w:rsidRPr="008760BB" w:rsidTr="003C5ACC">
        <w:trPr>
          <w:trHeight w:val="335"/>
          <w:jc w:val="center"/>
        </w:trPr>
        <w:tc>
          <w:tcPr>
            <w:tcW w:w="2510" w:type="dxa"/>
            <w:vMerge/>
          </w:tcPr>
          <w:p w:rsidR="00801FE1" w:rsidRPr="008760BB" w:rsidRDefault="00801FE1" w:rsidP="00453B78">
            <w:pPr>
              <w:autoSpaceDE w:val="0"/>
              <w:autoSpaceDN w:val="0"/>
              <w:adjustRightInd w:val="0"/>
              <w:spacing w:after="0"/>
              <w:jc w:val="both"/>
              <w:rPr>
                <w:rFonts w:ascii="Times New Roman" w:hAnsi="Times New Roman"/>
                <w:sz w:val="18"/>
              </w:rPr>
            </w:pPr>
          </w:p>
        </w:tc>
        <w:tc>
          <w:tcPr>
            <w:tcW w:w="2973" w:type="dxa"/>
            <w:gridSpan w:val="2"/>
          </w:tcPr>
          <w:p w:rsidR="00801FE1" w:rsidRPr="008760BB" w:rsidRDefault="008760BB" w:rsidP="00453B78">
            <w:pPr>
              <w:spacing w:after="0" w:line="288" w:lineRule="auto"/>
              <w:jc w:val="both"/>
              <w:rPr>
                <w:rFonts w:ascii="Times New Roman" w:hAnsi="Times New Roman"/>
                <w:bCs/>
                <w:sz w:val="18"/>
              </w:rPr>
            </w:pPr>
            <w:r w:rsidRPr="008760BB">
              <w:rPr>
                <w:rFonts w:ascii="Times New Roman" w:hAnsi="Times New Roman"/>
                <w:bCs/>
                <w:sz w:val="18"/>
              </w:rPr>
              <w:t xml:space="preserve">Родная </w:t>
            </w:r>
            <w:r w:rsidR="00801FE1" w:rsidRPr="008760BB">
              <w:rPr>
                <w:rFonts w:ascii="Times New Roman" w:hAnsi="Times New Roman"/>
                <w:bCs/>
                <w:sz w:val="18"/>
              </w:rPr>
              <w:t xml:space="preserve"> литература</w:t>
            </w:r>
          </w:p>
        </w:tc>
        <w:tc>
          <w:tcPr>
            <w:tcW w:w="577" w:type="dxa"/>
            <w:gridSpan w:val="3"/>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98" w:type="dxa"/>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850" w:type="dxa"/>
            <w:gridSpan w:val="2"/>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74" w:type="dxa"/>
            <w:gridSpan w:val="2"/>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64" w:type="dxa"/>
            <w:vAlign w:val="bottom"/>
          </w:tcPr>
          <w:p w:rsidR="00801FE1" w:rsidRPr="008760BB" w:rsidRDefault="00801FE1" w:rsidP="00453B78">
            <w:pPr>
              <w:spacing w:after="0" w:line="288" w:lineRule="auto"/>
              <w:jc w:val="center"/>
              <w:rPr>
                <w:rFonts w:ascii="Times New Roman" w:hAnsi="Times New Roman"/>
                <w:bCs/>
                <w:sz w:val="18"/>
              </w:rPr>
            </w:pPr>
            <w:r w:rsidRPr="008760BB">
              <w:rPr>
                <w:rFonts w:ascii="Times New Roman" w:hAnsi="Times New Roman"/>
                <w:bCs/>
                <w:sz w:val="18"/>
              </w:rPr>
              <w:t>5</w:t>
            </w:r>
          </w:p>
        </w:tc>
      </w:tr>
      <w:tr w:rsidR="00453B78" w:rsidRPr="008760BB" w:rsidTr="003C5ACC">
        <w:trPr>
          <w:trHeight w:val="131"/>
          <w:jc w:val="center"/>
        </w:trPr>
        <w:tc>
          <w:tcPr>
            <w:tcW w:w="2510" w:type="dxa"/>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sz w:val="18"/>
              </w:rPr>
              <w:t>Иностранные языки</w:t>
            </w: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Иностранный язык</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15</w:t>
            </w:r>
          </w:p>
        </w:tc>
      </w:tr>
      <w:tr w:rsidR="00453B78" w:rsidRPr="008760BB" w:rsidTr="003C5ACC">
        <w:trPr>
          <w:trHeight w:val="427"/>
          <w:jc w:val="center"/>
        </w:trPr>
        <w:tc>
          <w:tcPr>
            <w:tcW w:w="2510" w:type="dxa"/>
            <w:vMerge w:val="restart"/>
          </w:tcPr>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Математика и информатика</w:t>
            </w: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Математика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5</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5</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10</w:t>
            </w:r>
          </w:p>
        </w:tc>
      </w:tr>
      <w:tr w:rsidR="00453B78" w:rsidRPr="008760BB" w:rsidTr="003C5ACC">
        <w:trPr>
          <w:trHeight w:val="385"/>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Алгебра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9</w:t>
            </w:r>
          </w:p>
        </w:tc>
      </w:tr>
      <w:tr w:rsidR="00453B78" w:rsidRPr="008760BB" w:rsidTr="003C5ACC">
        <w:trPr>
          <w:trHeight w:val="201"/>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Геометрия</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6</w:t>
            </w:r>
          </w:p>
        </w:tc>
      </w:tr>
      <w:tr w:rsidR="00453B78" w:rsidRPr="008760BB" w:rsidTr="003C5ACC">
        <w:trPr>
          <w:trHeight w:val="385"/>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Информатика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r>
      <w:tr w:rsidR="00453B78" w:rsidRPr="008760BB" w:rsidTr="003C5ACC">
        <w:trPr>
          <w:trHeight w:val="402"/>
          <w:jc w:val="center"/>
        </w:trPr>
        <w:tc>
          <w:tcPr>
            <w:tcW w:w="2510" w:type="dxa"/>
            <w:vMerge w:val="restart"/>
          </w:tcPr>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 xml:space="preserve">Общественно-научные </w:t>
            </w:r>
          </w:p>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предметы</w:t>
            </w:r>
          </w:p>
          <w:p w:rsidR="00453B78" w:rsidRPr="008760BB" w:rsidRDefault="00453B78" w:rsidP="00453B78">
            <w:pPr>
              <w:autoSpaceDE w:val="0"/>
              <w:autoSpaceDN w:val="0"/>
              <w:adjustRightInd w:val="0"/>
              <w:spacing w:after="0"/>
              <w:jc w:val="both"/>
              <w:rPr>
                <w:rFonts w:ascii="Times New Roman" w:hAnsi="Times New Roman"/>
                <w:sz w:val="18"/>
              </w:rPr>
            </w:pPr>
          </w:p>
        </w:tc>
        <w:tc>
          <w:tcPr>
            <w:tcW w:w="2973" w:type="dxa"/>
            <w:gridSpan w:val="2"/>
          </w:tcPr>
          <w:p w:rsidR="00453B78" w:rsidRPr="008760BB" w:rsidRDefault="00453B78" w:rsidP="00CA658E">
            <w:pPr>
              <w:spacing w:after="0" w:line="288" w:lineRule="auto"/>
              <w:jc w:val="both"/>
              <w:rPr>
                <w:rFonts w:ascii="Times New Roman" w:hAnsi="Times New Roman"/>
                <w:bCs/>
                <w:sz w:val="18"/>
              </w:rPr>
            </w:pPr>
            <w:r w:rsidRPr="008760BB">
              <w:rPr>
                <w:rFonts w:ascii="Times New Roman" w:hAnsi="Times New Roman"/>
                <w:bCs/>
                <w:sz w:val="18"/>
              </w:rPr>
              <w:t>История</w:t>
            </w:r>
            <w:r w:rsidR="008760BB" w:rsidRPr="008760BB">
              <w:rPr>
                <w:rFonts w:ascii="Times New Roman" w:hAnsi="Times New Roman"/>
                <w:bCs/>
                <w:sz w:val="18"/>
              </w:rPr>
              <w:t xml:space="preserve"> России. Всеобщая история.</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10</w:t>
            </w:r>
          </w:p>
        </w:tc>
      </w:tr>
      <w:tr w:rsidR="00453B78" w:rsidRPr="008760BB" w:rsidTr="003C5ACC">
        <w:trPr>
          <w:trHeight w:val="234"/>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Обществознание</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4</w:t>
            </w:r>
          </w:p>
        </w:tc>
      </w:tr>
      <w:tr w:rsidR="00453B78" w:rsidRPr="008760BB" w:rsidTr="003C5ACC">
        <w:trPr>
          <w:trHeight w:val="318"/>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География</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8</w:t>
            </w:r>
          </w:p>
        </w:tc>
      </w:tr>
      <w:tr w:rsidR="00801FE1" w:rsidRPr="008760BB" w:rsidTr="008760BB">
        <w:trPr>
          <w:trHeight w:val="812"/>
          <w:jc w:val="center"/>
        </w:trPr>
        <w:tc>
          <w:tcPr>
            <w:tcW w:w="2510" w:type="dxa"/>
          </w:tcPr>
          <w:p w:rsidR="00801FE1" w:rsidRPr="008760BB" w:rsidRDefault="00801FE1" w:rsidP="00CA658E">
            <w:pPr>
              <w:tabs>
                <w:tab w:val="left" w:pos="3435"/>
              </w:tabs>
              <w:rPr>
                <w:rFonts w:ascii="Times New Roman" w:hAnsi="Times New Roman"/>
                <w:sz w:val="18"/>
                <w:lang w:eastAsia="ru-RU"/>
              </w:rPr>
            </w:pPr>
            <w:r w:rsidRPr="008760BB">
              <w:rPr>
                <w:rFonts w:ascii="Times New Roman" w:hAnsi="Times New Roman"/>
                <w:sz w:val="18"/>
                <w:lang w:eastAsia="ru-RU"/>
              </w:rPr>
              <w:t>Основы духовно- нравственной культуры народов России</w:t>
            </w:r>
          </w:p>
        </w:tc>
        <w:tc>
          <w:tcPr>
            <w:tcW w:w="2973" w:type="dxa"/>
            <w:gridSpan w:val="2"/>
          </w:tcPr>
          <w:p w:rsidR="00801FE1" w:rsidRPr="008760BB" w:rsidRDefault="00801FE1" w:rsidP="00CA658E">
            <w:pPr>
              <w:tabs>
                <w:tab w:val="left" w:pos="3435"/>
              </w:tabs>
              <w:rPr>
                <w:rFonts w:ascii="Times New Roman" w:hAnsi="Times New Roman"/>
                <w:sz w:val="18"/>
                <w:lang w:eastAsia="ru-RU"/>
              </w:rPr>
            </w:pPr>
            <w:r w:rsidRPr="008760BB">
              <w:rPr>
                <w:rFonts w:ascii="Times New Roman" w:hAnsi="Times New Roman"/>
                <w:sz w:val="18"/>
                <w:lang w:eastAsia="ru-RU"/>
              </w:rPr>
              <w:t>ОДНКНР</w:t>
            </w:r>
          </w:p>
        </w:tc>
        <w:tc>
          <w:tcPr>
            <w:tcW w:w="577" w:type="dxa"/>
            <w:gridSpan w:val="3"/>
          </w:tcPr>
          <w:p w:rsidR="00801FE1" w:rsidRPr="008760BB" w:rsidRDefault="00801FE1" w:rsidP="00CA658E">
            <w:pPr>
              <w:tabs>
                <w:tab w:val="left" w:pos="3435"/>
              </w:tabs>
              <w:jc w:val="center"/>
              <w:rPr>
                <w:rFonts w:ascii="Times New Roman" w:hAnsi="Times New Roman"/>
                <w:sz w:val="18"/>
                <w:lang w:eastAsia="ru-RU"/>
              </w:rPr>
            </w:pPr>
            <w:r w:rsidRPr="008760BB">
              <w:rPr>
                <w:rFonts w:ascii="Times New Roman" w:hAnsi="Times New Roman"/>
                <w:sz w:val="18"/>
                <w:lang w:eastAsia="ru-RU"/>
              </w:rPr>
              <w:t>*</w:t>
            </w:r>
          </w:p>
        </w:tc>
        <w:tc>
          <w:tcPr>
            <w:tcW w:w="598" w:type="dxa"/>
          </w:tcPr>
          <w:p w:rsidR="00801FE1" w:rsidRPr="008760BB" w:rsidRDefault="00801FE1" w:rsidP="00CA658E">
            <w:pPr>
              <w:tabs>
                <w:tab w:val="left" w:pos="3435"/>
              </w:tabs>
              <w:jc w:val="center"/>
              <w:rPr>
                <w:rFonts w:ascii="Times New Roman" w:hAnsi="Times New Roman"/>
                <w:sz w:val="18"/>
                <w:lang w:eastAsia="ru-RU"/>
              </w:rPr>
            </w:pPr>
          </w:p>
        </w:tc>
        <w:tc>
          <w:tcPr>
            <w:tcW w:w="709" w:type="dxa"/>
            <w:gridSpan w:val="2"/>
          </w:tcPr>
          <w:p w:rsidR="00801FE1" w:rsidRPr="008760BB" w:rsidRDefault="00801FE1" w:rsidP="00CA658E">
            <w:pPr>
              <w:tabs>
                <w:tab w:val="left" w:pos="3435"/>
              </w:tabs>
              <w:jc w:val="center"/>
              <w:rPr>
                <w:rFonts w:ascii="Times New Roman" w:hAnsi="Times New Roman"/>
                <w:sz w:val="18"/>
                <w:lang w:eastAsia="ru-RU"/>
              </w:rPr>
            </w:pPr>
          </w:p>
        </w:tc>
        <w:tc>
          <w:tcPr>
            <w:tcW w:w="850" w:type="dxa"/>
            <w:gridSpan w:val="2"/>
          </w:tcPr>
          <w:p w:rsidR="00801FE1" w:rsidRPr="008760BB" w:rsidRDefault="00801FE1" w:rsidP="00CA658E">
            <w:pPr>
              <w:tabs>
                <w:tab w:val="left" w:pos="3435"/>
              </w:tabs>
              <w:jc w:val="center"/>
              <w:rPr>
                <w:rFonts w:ascii="Times New Roman" w:hAnsi="Times New Roman"/>
                <w:sz w:val="18"/>
                <w:lang w:eastAsia="ru-RU"/>
              </w:rPr>
            </w:pPr>
          </w:p>
        </w:tc>
        <w:tc>
          <w:tcPr>
            <w:tcW w:w="574" w:type="dxa"/>
            <w:gridSpan w:val="2"/>
            <w:vAlign w:val="bottom"/>
          </w:tcPr>
          <w:p w:rsidR="00801FE1" w:rsidRPr="008760BB" w:rsidRDefault="00801FE1" w:rsidP="00453B78">
            <w:pPr>
              <w:spacing w:after="0" w:line="288" w:lineRule="auto"/>
              <w:jc w:val="center"/>
              <w:rPr>
                <w:rFonts w:ascii="Times New Roman" w:hAnsi="Times New Roman"/>
                <w:bCs/>
                <w:sz w:val="18"/>
              </w:rPr>
            </w:pPr>
          </w:p>
        </w:tc>
        <w:tc>
          <w:tcPr>
            <w:tcW w:w="764" w:type="dxa"/>
            <w:vAlign w:val="bottom"/>
          </w:tcPr>
          <w:p w:rsidR="00801FE1" w:rsidRPr="008760BB" w:rsidRDefault="00801FE1" w:rsidP="00453B78">
            <w:pPr>
              <w:spacing w:after="0" w:line="288" w:lineRule="auto"/>
              <w:jc w:val="center"/>
              <w:rPr>
                <w:rFonts w:ascii="Times New Roman" w:hAnsi="Times New Roman"/>
                <w:bCs/>
                <w:sz w:val="18"/>
              </w:rPr>
            </w:pPr>
          </w:p>
        </w:tc>
      </w:tr>
      <w:tr w:rsidR="00453B78" w:rsidRPr="008760BB" w:rsidTr="003C5ACC">
        <w:trPr>
          <w:trHeight w:val="181"/>
          <w:jc w:val="center"/>
        </w:trPr>
        <w:tc>
          <w:tcPr>
            <w:tcW w:w="2510" w:type="dxa"/>
            <w:vMerge w:val="restart"/>
          </w:tcPr>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Естественно-</w:t>
            </w:r>
          </w:p>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научные предметы</w:t>
            </w:r>
          </w:p>
          <w:p w:rsidR="00453B78" w:rsidRPr="008760BB" w:rsidRDefault="00453B78" w:rsidP="00453B78">
            <w:pPr>
              <w:autoSpaceDE w:val="0"/>
              <w:autoSpaceDN w:val="0"/>
              <w:adjustRightInd w:val="0"/>
              <w:spacing w:after="0"/>
              <w:jc w:val="both"/>
              <w:rPr>
                <w:rFonts w:ascii="Times New Roman" w:hAnsi="Times New Roman"/>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Физика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7</w:t>
            </w:r>
          </w:p>
        </w:tc>
      </w:tr>
      <w:tr w:rsidR="00453B78" w:rsidRPr="008760BB" w:rsidTr="003C5ACC">
        <w:trPr>
          <w:trHeight w:val="215"/>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Химия</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4</w:t>
            </w:r>
          </w:p>
        </w:tc>
      </w:tr>
      <w:tr w:rsidR="00453B78" w:rsidRPr="008760BB" w:rsidTr="003C5ACC">
        <w:trPr>
          <w:trHeight w:val="251"/>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Биология</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7</w:t>
            </w:r>
          </w:p>
        </w:tc>
      </w:tr>
      <w:tr w:rsidR="00453B78" w:rsidRPr="008760BB" w:rsidTr="003C5ACC">
        <w:trPr>
          <w:trHeight w:val="251"/>
          <w:jc w:val="center"/>
        </w:trPr>
        <w:tc>
          <w:tcPr>
            <w:tcW w:w="2510" w:type="dxa"/>
            <w:vMerge w:val="restart"/>
          </w:tcPr>
          <w:p w:rsidR="00453B78" w:rsidRPr="008760BB" w:rsidRDefault="00453B78" w:rsidP="00453B78">
            <w:pPr>
              <w:autoSpaceDE w:val="0"/>
              <w:autoSpaceDN w:val="0"/>
              <w:adjustRightInd w:val="0"/>
              <w:spacing w:after="0"/>
              <w:jc w:val="both"/>
              <w:rPr>
                <w:rFonts w:ascii="Times New Roman" w:hAnsi="Times New Roman"/>
                <w:sz w:val="18"/>
              </w:rPr>
            </w:pPr>
            <w:r w:rsidRPr="008760BB">
              <w:rPr>
                <w:rFonts w:ascii="Times New Roman" w:hAnsi="Times New Roman"/>
                <w:sz w:val="18"/>
              </w:rPr>
              <w:t>Искусство</w:t>
            </w: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Музыка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4</w:t>
            </w:r>
          </w:p>
        </w:tc>
      </w:tr>
      <w:tr w:rsidR="00453B78" w:rsidRPr="008760BB" w:rsidTr="003C5ACC">
        <w:trPr>
          <w:trHeight w:val="215"/>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Изобразительное искусство</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r>
      <w:tr w:rsidR="00453B78" w:rsidRPr="008760BB" w:rsidTr="003C5ACC">
        <w:trPr>
          <w:trHeight w:val="301"/>
          <w:jc w:val="center"/>
        </w:trPr>
        <w:tc>
          <w:tcPr>
            <w:tcW w:w="2510" w:type="dxa"/>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Технология</w:t>
            </w: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Технология</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7</w:t>
            </w:r>
          </w:p>
        </w:tc>
      </w:tr>
      <w:tr w:rsidR="00453B78" w:rsidRPr="008760BB" w:rsidTr="003C5ACC">
        <w:trPr>
          <w:trHeight w:val="413"/>
          <w:jc w:val="center"/>
        </w:trPr>
        <w:tc>
          <w:tcPr>
            <w:tcW w:w="2510" w:type="dxa"/>
            <w:vMerge w:val="restart"/>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Физическая культура и Основы безопасности жизнедеятельности</w:t>
            </w:r>
          </w:p>
        </w:tc>
        <w:tc>
          <w:tcPr>
            <w:tcW w:w="2973" w:type="dxa"/>
            <w:gridSpan w:val="2"/>
          </w:tcPr>
          <w:p w:rsidR="00453B78" w:rsidRPr="008760BB" w:rsidRDefault="008760BB" w:rsidP="00453B78">
            <w:pPr>
              <w:spacing w:after="0" w:line="288" w:lineRule="auto"/>
              <w:jc w:val="both"/>
              <w:rPr>
                <w:rFonts w:ascii="Times New Roman" w:hAnsi="Times New Roman"/>
                <w:bCs/>
                <w:sz w:val="18"/>
              </w:rPr>
            </w:pPr>
            <w:r w:rsidRPr="008760BB">
              <w:rPr>
                <w:rFonts w:ascii="Times New Roman" w:hAnsi="Times New Roman"/>
                <w:bCs/>
                <w:sz w:val="18"/>
              </w:rPr>
              <w:t>Основы безопасности жизнедеятельности</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r>
      <w:tr w:rsidR="00453B78" w:rsidRPr="008760BB" w:rsidTr="003C5ACC">
        <w:trPr>
          <w:trHeight w:val="385"/>
          <w:jc w:val="center"/>
        </w:trPr>
        <w:tc>
          <w:tcPr>
            <w:tcW w:w="2510" w:type="dxa"/>
            <w:vMerge/>
          </w:tcPr>
          <w:p w:rsidR="00453B78" w:rsidRPr="008760BB" w:rsidRDefault="00453B78" w:rsidP="00453B78">
            <w:pPr>
              <w:spacing w:after="0" w:line="288" w:lineRule="auto"/>
              <w:jc w:val="both"/>
              <w:rPr>
                <w:rFonts w:ascii="Times New Roman" w:hAnsi="Times New Roman"/>
                <w:bCs/>
                <w:sz w:val="18"/>
              </w:rPr>
            </w:pPr>
          </w:p>
        </w:tc>
        <w:tc>
          <w:tcPr>
            <w:tcW w:w="2973" w:type="dxa"/>
            <w:gridSpan w:val="2"/>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Физическая культура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15</w:t>
            </w:r>
          </w:p>
        </w:tc>
      </w:tr>
      <w:tr w:rsidR="00453B78" w:rsidRPr="008760BB" w:rsidTr="003C5ACC">
        <w:trPr>
          <w:trHeight w:val="284"/>
          <w:jc w:val="center"/>
        </w:trPr>
        <w:tc>
          <w:tcPr>
            <w:tcW w:w="5483" w:type="dxa"/>
            <w:gridSpan w:val="3"/>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Итого</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30</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32</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33</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34</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34</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163</w:t>
            </w:r>
          </w:p>
        </w:tc>
      </w:tr>
      <w:tr w:rsidR="00453B78" w:rsidRPr="008760BB" w:rsidTr="003C5ACC">
        <w:trPr>
          <w:trHeight w:val="301"/>
          <w:jc w:val="center"/>
        </w:trPr>
        <w:tc>
          <w:tcPr>
            <w:tcW w:w="5483" w:type="dxa"/>
            <w:gridSpan w:val="3"/>
          </w:tcPr>
          <w:p w:rsidR="00453B78" w:rsidRPr="008760BB" w:rsidRDefault="00453B78" w:rsidP="00453B78">
            <w:pPr>
              <w:spacing w:after="0" w:line="288" w:lineRule="auto"/>
              <w:jc w:val="both"/>
              <w:rPr>
                <w:rFonts w:ascii="Times New Roman" w:hAnsi="Times New Roman"/>
                <w:bCs/>
                <w:i/>
                <w:sz w:val="18"/>
              </w:rPr>
            </w:pPr>
            <w:r w:rsidRPr="008760BB">
              <w:rPr>
                <w:rFonts w:ascii="Times New Roman" w:hAnsi="Times New Roman"/>
                <w:bCs/>
                <w:i/>
                <w:sz w:val="18"/>
              </w:rPr>
              <w:t>Часть, формируемая участниками образовательных отношений</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2</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9</w:t>
            </w:r>
          </w:p>
        </w:tc>
      </w:tr>
      <w:tr w:rsidR="00453B78" w:rsidRPr="008760BB" w:rsidTr="003C5ACC">
        <w:trPr>
          <w:trHeight w:val="232"/>
          <w:jc w:val="center"/>
        </w:trPr>
        <w:tc>
          <w:tcPr>
            <w:tcW w:w="5483" w:type="dxa"/>
            <w:gridSpan w:val="3"/>
          </w:tcPr>
          <w:p w:rsidR="00453B78" w:rsidRPr="008760BB" w:rsidRDefault="00453B78" w:rsidP="00453B78">
            <w:pPr>
              <w:spacing w:after="0" w:line="288" w:lineRule="auto"/>
              <w:jc w:val="both"/>
              <w:rPr>
                <w:rFonts w:ascii="Times New Roman" w:hAnsi="Times New Roman"/>
                <w:bCs/>
                <w:sz w:val="18"/>
              </w:rPr>
            </w:pPr>
            <w:r w:rsidRPr="008760BB">
              <w:rPr>
                <w:rFonts w:ascii="Times New Roman" w:hAnsi="Times New Roman"/>
                <w:bCs/>
                <w:sz w:val="18"/>
              </w:rPr>
              <w:t>Максимально допустимая недельная нагрузка</w:t>
            </w:r>
          </w:p>
        </w:tc>
        <w:tc>
          <w:tcPr>
            <w:tcW w:w="577" w:type="dxa"/>
            <w:gridSpan w:val="3"/>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32</w:t>
            </w:r>
          </w:p>
        </w:tc>
        <w:tc>
          <w:tcPr>
            <w:tcW w:w="598"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33</w:t>
            </w:r>
          </w:p>
        </w:tc>
        <w:tc>
          <w:tcPr>
            <w:tcW w:w="709"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35</w:t>
            </w:r>
          </w:p>
        </w:tc>
        <w:tc>
          <w:tcPr>
            <w:tcW w:w="850"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36</w:t>
            </w:r>
          </w:p>
        </w:tc>
        <w:tc>
          <w:tcPr>
            <w:tcW w:w="574" w:type="dxa"/>
            <w:gridSpan w:val="2"/>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36</w:t>
            </w:r>
          </w:p>
        </w:tc>
        <w:tc>
          <w:tcPr>
            <w:tcW w:w="764" w:type="dxa"/>
            <w:vAlign w:val="bottom"/>
          </w:tcPr>
          <w:p w:rsidR="00453B78" w:rsidRPr="008760BB" w:rsidRDefault="00453B78" w:rsidP="00453B78">
            <w:pPr>
              <w:spacing w:after="0" w:line="288" w:lineRule="auto"/>
              <w:jc w:val="center"/>
              <w:rPr>
                <w:rFonts w:ascii="Times New Roman" w:hAnsi="Times New Roman"/>
                <w:bCs/>
                <w:sz w:val="18"/>
              </w:rPr>
            </w:pPr>
            <w:r w:rsidRPr="008760BB">
              <w:rPr>
                <w:rFonts w:ascii="Times New Roman" w:hAnsi="Times New Roman"/>
                <w:bCs/>
                <w:sz w:val="18"/>
              </w:rPr>
              <w:t>172</w:t>
            </w:r>
          </w:p>
        </w:tc>
      </w:tr>
    </w:tbl>
    <w:p w:rsidR="00801FE1" w:rsidRPr="008760BB" w:rsidRDefault="00801FE1" w:rsidP="00801FE1">
      <w:pPr>
        <w:shd w:val="clear" w:color="auto" w:fill="FFFFFF"/>
        <w:suppressAutoHyphens/>
        <w:autoSpaceDE w:val="0"/>
        <w:spacing w:after="0" w:line="240" w:lineRule="auto"/>
        <w:rPr>
          <w:rFonts w:ascii="Times New Roman" w:eastAsia="Times New Roman" w:hAnsi="Times New Roman"/>
          <w:sz w:val="18"/>
          <w:szCs w:val="24"/>
          <w:lang w:eastAsia="ru-RU"/>
        </w:rPr>
      </w:pPr>
      <w:r w:rsidRPr="008760BB">
        <w:rPr>
          <w:rFonts w:ascii="Times New Roman" w:eastAsia="Times New Roman" w:hAnsi="Times New Roman"/>
          <w:sz w:val="18"/>
          <w:szCs w:val="24"/>
          <w:lang w:eastAsia="ru-RU"/>
        </w:rPr>
        <w:t xml:space="preserve">*данный предмет реализовывается в части, формируемой участниками образовательных отношений . Основание: Письмо МО и НРФ от 25 мая 2015г. № 08-761 «ОБ ИЗУЧЕНИИ ПРЕДМЕТНЫХ ОБЛАСТЕЙ: </w:t>
      </w:r>
      <w:r w:rsidR="008760BB" w:rsidRPr="008760BB">
        <w:rPr>
          <w:rFonts w:ascii="Times New Roman" w:eastAsia="Times New Roman" w:hAnsi="Times New Roman"/>
          <w:sz w:val="18"/>
          <w:szCs w:val="24"/>
          <w:lang w:eastAsia="ru-RU"/>
        </w:rPr>
        <w:t>ОС</w:t>
      </w:r>
      <w:r w:rsidRPr="008760BB">
        <w:rPr>
          <w:rFonts w:ascii="Times New Roman" w:eastAsia="Times New Roman" w:hAnsi="Times New Roman"/>
          <w:sz w:val="18"/>
          <w:szCs w:val="24"/>
          <w:lang w:eastAsia="ru-RU"/>
        </w:rPr>
        <w:t>НОВЫ РЕЛИГИОЗНЫХ КУЛЬТУР И СВЕТСКОЙЭТИКИ И ОСНОВЫ ДУХОВНО-НРАВСТВЕННОЙ КУЛЬТУРЫ НАРОДОВ РОССИИ»</w:t>
      </w:r>
      <w:bookmarkStart w:id="421" w:name="_GoBack"/>
      <w:bookmarkEnd w:id="421"/>
    </w:p>
    <w:p w:rsidR="00453B78" w:rsidRPr="003C5ACC" w:rsidRDefault="00453B78" w:rsidP="008E4950">
      <w:pPr>
        <w:spacing w:after="0" w:line="240" w:lineRule="auto"/>
        <w:rPr>
          <w:rFonts w:ascii="Times New Roman" w:eastAsia="Times New Roman" w:hAnsi="Times New Roman"/>
          <w:b/>
          <w:bCs/>
          <w:i/>
          <w:iCs/>
          <w:color w:val="000000"/>
          <w:lang w:eastAsia="ru-RU"/>
        </w:rPr>
      </w:pPr>
    </w:p>
    <w:p w:rsidR="00017408" w:rsidRPr="003C5ACC" w:rsidRDefault="00017408" w:rsidP="00017408">
      <w:pPr>
        <w:spacing w:after="0" w:line="240" w:lineRule="auto"/>
        <w:ind w:firstLine="567"/>
        <w:jc w:val="both"/>
        <w:rPr>
          <w:rFonts w:ascii="Times New Roman" w:eastAsia="@Arial Unicode MS" w:hAnsi="Times New Roman"/>
          <w:color w:val="000000"/>
          <w:lang w:eastAsia="ru-RU"/>
        </w:rPr>
      </w:pPr>
      <w:r w:rsidRPr="003C5ACC">
        <w:rPr>
          <w:rFonts w:ascii="Times New Roman" w:eastAsia="@Arial Unicode MS" w:hAnsi="Times New Roman"/>
          <w:color w:val="000000"/>
          <w:lang w:eastAsia="ru-RU"/>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017408" w:rsidRPr="003C5ACC" w:rsidRDefault="00017408" w:rsidP="00C6179D">
      <w:pPr>
        <w:numPr>
          <w:ilvl w:val="0"/>
          <w:numId w:val="129"/>
        </w:numPr>
        <w:tabs>
          <w:tab w:val="left" w:pos="993"/>
        </w:tabs>
        <w:spacing w:after="0" w:line="240" w:lineRule="auto"/>
        <w:ind w:left="0" w:firstLine="709"/>
        <w:contextualSpacing/>
        <w:jc w:val="both"/>
        <w:rPr>
          <w:rFonts w:ascii="Times New Roman" w:eastAsia="@Arial Unicode MS" w:hAnsi="Times New Roman"/>
          <w:lang w:eastAsia="ru-RU"/>
        </w:rPr>
      </w:pPr>
      <w:r w:rsidRPr="003C5ACC">
        <w:rPr>
          <w:rFonts w:ascii="Times New Roman" w:eastAsia="@Arial Unicode MS" w:hAnsi="Times New Roman"/>
          <w:lang w:eastAsia="ru-RU"/>
        </w:rPr>
        <w:t>состав учебных предметов;</w:t>
      </w:r>
    </w:p>
    <w:p w:rsidR="00017408" w:rsidRPr="003C5ACC" w:rsidRDefault="00017408" w:rsidP="00C6179D">
      <w:pPr>
        <w:numPr>
          <w:ilvl w:val="0"/>
          <w:numId w:val="129"/>
        </w:numPr>
        <w:tabs>
          <w:tab w:val="left" w:pos="993"/>
        </w:tabs>
        <w:spacing w:after="0" w:line="240" w:lineRule="auto"/>
        <w:ind w:left="0" w:firstLine="709"/>
        <w:contextualSpacing/>
        <w:jc w:val="both"/>
        <w:rPr>
          <w:rFonts w:ascii="Times New Roman" w:eastAsia="@Arial Unicode MS" w:hAnsi="Times New Roman"/>
          <w:lang w:eastAsia="ru-RU"/>
        </w:rPr>
      </w:pPr>
      <w:r w:rsidRPr="003C5ACC">
        <w:rPr>
          <w:rFonts w:ascii="Times New Roman" w:eastAsia="@Arial Unicode MS" w:hAnsi="Times New Roman"/>
          <w:lang w:eastAsia="ru-RU"/>
        </w:rPr>
        <w:t>недельное распределение учебного времени, отводимого на освоение содержания образования по классам и учебным предметам;</w:t>
      </w:r>
    </w:p>
    <w:p w:rsidR="00017408" w:rsidRPr="003C5ACC" w:rsidRDefault="00017408" w:rsidP="00C6179D">
      <w:pPr>
        <w:numPr>
          <w:ilvl w:val="0"/>
          <w:numId w:val="129"/>
        </w:numPr>
        <w:tabs>
          <w:tab w:val="left" w:pos="993"/>
        </w:tabs>
        <w:spacing w:after="0" w:line="240" w:lineRule="auto"/>
        <w:ind w:left="0" w:firstLine="709"/>
        <w:contextualSpacing/>
        <w:jc w:val="both"/>
        <w:rPr>
          <w:rFonts w:ascii="Times New Roman" w:eastAsia="@Arial Unicode MS" w:hAnsi="Times New Roman"/>
          <w:lang w:eastAsia="ru-RU"/>
        </w:rPr>
      </w:pPr>
      <w:r w:rsidRPr="003C5ACC">
        <w:rPr>
          <w:rFonts w:ascii="Times New Roman" w:eastAsia="@Arial Unicode MS" w:hAnsi="Times New Roman"/>
          <w:lang w:eastAsia="ru-RU"/>
        </w:rPr>
        <w:t>максимально допустимая недельная нагрузка обучающихся и максимальная нагрузка с учетом деления классов на группы;</w:t>
      </w:r>
    </w:p>
    <w:p w:rsidR="00017408" w:rsidRPr="003C5ACC" w:rsidRDefault="00017408" w:rsidP="00C6179D">
      <w:pPr>
        <w:widowControl w:val="0"/>
        <w:numPr>
          <w:ilvl w:val="0"/>
          <w:numId w:val="129"/>
        </w:numPr>
        <w:tabs>
          <w:tab w:val="left" w:pos="993"/>
        </w:tabs>
        <w:autoSpaceDE w:val="0"/>
        <w:autoSpaceDN w:val="0"/>
        <w:adjustRightInd w:val="0"/>
        <w:spacing w:after="0" w:line="240" w:lineRule="auto"/>
        <w:ind w:left="0" w:firstLine="709"/>
        <w:jc w:val="both"/>
        <w:rPr>
          <w:rFonts w:ascii="Times New Roman" w:eastAsia="@Arial Unicode MS" w:hAnsi="Times New Roman"/>
        </w:rPr>
      </w:pPr>
      <w:r w:rsidRPr="003C5ACC">
        <w:rPr>
          <w:rFonts w:ascii="Times New Roman" w:eastAsia="@Arial Unicode MS" w:hAnsi="Times New Roman"/>
          <w:lang w:eastAsia="ru-RU"/>
        </w:rPr>
        <w:t>план комплектования классов.</w:t>
      </w:r>
    </w:p>
    <w:p w:rsidR="00017408" w:rsidRPr="003C5ACC" w:rsidRDefault="00017408" w:rsidP="00017408">
      <w:pPr>
        <w:widowControl w:val="0"/>
        <w:autoSpaceDE w:val="0"/>
        <w:autoSpaceDN w:val="0"/>
        <w:adjustRightInd w:val="0"/>
        <w:spacing w:after="0" w:line="240" w:lineRule="auto"/>
        <w:ind w:firstLine="709"/>
        <w:jc w:val="both"/>
        <w:rPr>
          <w:rFonts w:ascii="Times New Roman" w:eastAsia="@Arial Unicode MS" w:hAnsi="Times New Roman"/>
          <w:lang w:eastAsia="ru-RU"/>
        </w:rPr>
      </w:pPr>
      <w:r w:rsidRPr="003C5ACC">
        <w:rPr>
          <w:rFonts w:ascii="Times New Roman" w:eastAsia="@Arial Unicode MS" w:hAnsi="Times New Roman"/>
          <w:lang w:eastAsia="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017408" w:rsidRPr="003C5ACC" w:rsidRDefault="00017408" w:rsidP="00017408">
      <w:pPr>
        <w:widowControl w:val="0"/>
        <w:autoSpaceDE w:val="0"/>
        <w:autoSpaceDN w:val="0"/>
        <w:adjustRightInd w:val="0"/>
        <w:spacing w:after="0" w:line="240" w:lineRule="auto"/>
        <w:ind w:firstLine="540"/>
        <w:jc w:val="both"/>
        <w:rPr>
          <w:rFonts w:ascii="Times New Roman" w:eastAsia="Times New Roman" w:hAnsi="Times New Roman"/>
          <w:color w:val="000000"/>
          <w:lang w:eastAsia="ru-RU"/>
        </w:rPr>
      </w:pPr>
      <w:r w:rsidRPr="003C5ACC">
        <w:rPr>
          <w:rFonts w:ascii="Times New Roman" w:eastAsia="@Arial Unicode MS" w:hAnsi="Times New Roman"/>
          <w:color w:val="000000"/>
          <w:lang w:eastAsia="ru-RU"/>
        </w:rPr>
        <w:t xml:space="preserve">Помимо учебного плана может составляться план, регламентирующий занятия внеурочной деятельности. </w:t>
      </w:r>
      <w:r w:rsidRPr="003C5ACC">
        <w:rPr>
          <w:rFonts w:ascii="Times New Roman" w:eastAsia="Times New Roman" w:hAnsi="Times New Roman"/>
          <w:color w:val="000000"/>
          <w:lang w:eastAsia="ru-RU"/>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3C5ACC">
        <w:rPr>
          <w:rFonts w:ascii="Times New Roman" w:eastAsia="Times New Roman" w:hAnsi="Times New Roman"/>
          <w:b/>
          <w:color w:val="000000"/>
          <w:lang w:eastAsia="ru-RU"/>
        </w:rPr>
        <w:t xml:space="preserve">Внеурочная деятельность </w:t>
      </w:r>
      <w:r w:rsidRPr="003C5ACC">
        <w:rPr>
          <w:rFonts w:ascii="Times New Roman" w:eastAsia="Times New Roman" w:hAnsi="Times New Roman"/>
          <w:color w:val="000000"/>
          <w:lang w:eastAsia="ru-RU"/>
        </w:rPr>
        <w:t xml:space="preserve">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017408" w:rsidRPr="003C5ACC" w:rsidRDefault="00017408" w:rsidP="00017408">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454BBC" w:rsidRPr="003C5ACC" w:rsidRDefault="00017408" w:rsidP="00FC2DC7">
      <w:pPr>
        <w:tabs>
          <w:tab w:val="left" w:pos="4500"/>
          <w:tab w:val="left" w:pos="9180"/>
          <w:tab w:val="left" w:pos="9360"/>
        </w:tabs>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учетом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017408" w:rsidRPr="003C5ACC" w:rsidRDefault="00017408" w:rsidP="00017408">
      <w:pPr>
        <w:spacing w:after="0" w:line="240" w:lineRule="auto"/>
        <w:jc w:val="center"/>
        <w:rPr>
          <w:rFonts w:ascii="Times New Roman" w:eastAsia="Times New Roman" w:hAnsi="Times New Roman"/>
          <w:b/>
          <w:lang w:eastAsia="ru-RU"/>
        </w:rPr>
      </w:pPr>
    </w:p>
    <w:p w:rsidR="006A5A6B" w:rsidRPr="003C5ACC" w:rsidRDefault="00017408" w:rsidP="00FF7B73">
      <w:pPr>
        <w:spacing w:after="0" w:line="240" w:lineRule="auto"/>
        <w:ind w:firstLine="284"/>
        <w:jc w:val="both"/>
        <w:rPr>
          <w:rFonts w:ascii="Times New Roman" w:eastAsia="Times New Roman" w:hAnsi="Times New Roman"/>
          <w:b/>
          <w:color w:val="000000"/>
          <w:lang w:val="tt-RU" w:eastAsia="ru-RU"/>
        </w:rPr>
      </w:pPr>
      <w:r w:rsidRPr="003C5ACC">
        <w:rPr>
          <w:rFonts w:ascii="Times New Roman" w:eastAsia="Times New Roman" w:hAnsi="Times New Roman"/>
          <w:b/>
          <w:color w:val="000000"/>
          <w:lang w:val="tt-RU" w:eastAsia="ru-RU"/>
        </w:rPr>
        <w:t>3.1.1. Календарный учебный график</w:t>
      </w:r>
    </w:p>
    <w:p w:rsidR="003E593B" w:rsidRPr="003E593B" w:rsidRDefault="003E593B" w:rsidP="003E593B">
      <w:pPr>
        <w:widowControl w:val="0"/>
        <w:spacing w:after="0" w:line="240" w:lineRule="auto"/>
        <w:ind w:firstLine="709"/>
        <w:jc w:val="both"/>
        <w:rPr>
          <w:rFonts w:ascii="Times New Roman" w:eastAsia="Times New Roman" w:hAnsi="Times New Roman"/>
          <w:lang w:eastAsia="ru-RU"/>
        </w:rPr>
      </w:pPr>
      <w:r w:rsidRPr="003E593B">
        <w:rPr>
          <w:rFonts w:ascii="Times New Roman" w:eastAsia="Times New Roman" w:hAnsi="Times New Roman"/>
          <w:lang w:eastAsia="ru-RU"/>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w:t>
      </w:r>
      <w:r w:rsidRPr="003E593B">
        <w:rPr>
          <w:rFonts w:ascii="Times New Roman" w:eastAsia="Times New Roman" w:hAnsi="Times New Roman"/>
          <w:lang w:eastAsia="ru-RU"/>
        </w:rPr>
        <w:lastRenderedPageBreak/>
        <w:t>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3E593B" w:rsidRPr="003E593B" w:rsidRDefault="003E593B" w:rsidP="003E593B">
      <w:pPr>
        <w:widowControl w:val="0"/>
        <w:spacing w:after="0" w:line="240" w:lineRule="auto"/>
        <w:ind w:firstLine="709"/>
        <w:jc w:val="both"/>
        <w:rPr>
          <w:rFonts w:ascii="Times New Roman" w:eastAsia="Times New Roman" w:hAnsi="Times New Roman"/>
          <w:lang w:eastAsia="ru-RU"/>
        </w:rPr>
      </w:pPr>
      <w:r w:rsidRPr="003E593B">
        <w:rPr>
          <w:rFonts w:ascii="Times New Roman" w:eastAsia="Times New Roman" w:hAnsi="Times New Roman"/>
          <w:lang w:eastAsia="ru-RU"/>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w:t>
      </w:r>
      <w:r w:rsidRPr="003E593B">
        <w:rPr>
          <w:rFonts w:ascii="Times New Roman" w:eastAsia="Times New Roman" w:hAnsi="Times New Roman"/>
          <w:b/>
          <w:bCs/>
          <w:lang w:eastAsia="ru-RU"/>
        </w:rPr>
        <w:t>Продолжительность учебного года в школе</w:t>
      </w:r>
    </w:p>
    <w:p w:rsidR="003E593B" w:rsidRPr="003E593B" w:rsidRDefault="003E593B" w:rsidP="003E593B">
      <w:pPr>
        <w:spacing w:after="0" w:line="240" w:lineRule="auto"/>
        <w:ind w:hanging="720"/>
        <w:rPr>
          <w:rFonts w:ascii="Times New Roman" w:eastAsia="Times New Roman" w:hAnsi="Times New Roman"/>
          <w:lang w:eastAsia="ru-RU"/>
        </w:rPr>
      </w:pPr>
      <w:r w:rsidRPr="003E593B">
        <w:rPr>
          <w:rFonts w:ascii="Times New Roman" w:eastAsia="Times New Roman" w:hAnsi="Times New Roman"/>
          <w:lang w:eastAsia="ru-RU"/>
        </w:rPr>
        <w:t xml:space="preserve">                 Начало учебного года – 1 сентября</w:t>
      </w:r>
    </w:p>
    <w:p w:rsidR="003E593B" w:rsidRPr="003E593B" w:rsidRDefault="003E593B" w:rsidP="003E593B">
      <w:pPr>
        <w:spacing w:after="0" w:line="240" w:lineRule="auto"/>
        <w:ind w:hanging="720"/>
        <w:rPr>
          <w:rFonts w:ascii="Times New Roman" w:eastAsia="Times New Roman" w:hAnsi="Times New Roman"/>
          <w:lang w:eastAsia="ru-RU"/>
        </w:rPr>
      </w:pPr>
      <w:r w:rsidRPr="003E593B">
        <w:rPr>
          <w:rFonts w:ascii="Times New Roman" w:eastAsia="Times New Roman" w:hAnsi="Times New Roman"/>
          <w:lang w:eastAsia="ru-RU"/>
        </w:rPr>
        <w:t xml:space="preserve">                 Учебный год заканчивается: </w:t>
      </w:r>
    </w:p>
    <w:p w:rsidR="003E593B" w:rsidRPr="003E593B" w:rsidRDefault="003E593B" w:rsidP="003E593B">
      <w:pPr>
        <w:spacing w:after="0" w:line="240" w:lineRule="auto"/>
        <w:ind w:left="-720"/>
        <w:rPr>
          <w:rFonts w:ascii="Times New Roman" w:eastAsia="Times New Roman" w:hAnsi="Times New Roman"/>
          <w:lang w:eastAsia="ru-RU"/>
        </w:rPr>
      </w:pPr>
      <w:r w:rsidRPr="003E593B">
        <w:rPr>
          <w:rFonts w:ascii="Times New Roman" w:eastAsia="Times New Roman" w:hAnsi="Times New Roman"/>
          <w:lang w:eastAsia="ru-RU"/>
        </w:rPr>
        <w:t xml:space="preserve">                 в 1,9  классах  – 25 мая;</w:t>
      </w:r>
    </w:p>
    <w:p w:rsidR="003E593B" w:rsidRPr="003E593B" w:rsidRDefault="003E593B" w:rsidP="003E593B">
      <w:pPr>
        <w:spacing w:after="0" w:line="240" w:lineRule="auto"/>
        <w:ind w:left="-720"/>
        <w:rPr>
          <w:rFonts w:ascii="Times New Roman" w:eastAsia="Times New Roman" w:hAnsi="Times New Roman"/>
          <w:lang w:eastAsia="ru-RU"/>
        </w:rPr>
      </w:pPr>
      <w:r w:rsidRPr="003E593B">
        <w:rPr>
          <w:rFonts w:ascii="Times New Roman" w:eastAsia="Times New Roman" w:hAnsi="Times New Roman"/>
          <w:lang w:eastAsia="ru-RU"/>
        </w:rPr>
        <w:t xml:space="preserve">                 2-8  классах  – 31 мая.</w:t>
      </w:r>
    </w:p>
    <w:p w:rsidR="003E593B" w:rsidRPr="003E593B" w:rsidRDefault="003E593B" w:rsidP="003E593B">
      <w:pPr>
        <w:spacing w:after="120" w:line="240" w:lineRule="auto"/>
        <w:rPr>
          <w:rFonts w:ascii="Times New Roman" w:eastAsia="Times New Roman" w:hAnsi="Times New Roman"/>
          <w:lang w:eastAsia="ru-RU"/>
        </w:rPr>
      </w:pPr>
      <w:r w:rsidRPr="003E593B">
        <w:rPr>
          <w:rFonts w:ascii="Times New Roman" w:eastAsia="Times New Roman" w:hAnsi="Times New Roman"/>
          <w:b/>
          <w:lang w:eastAsia="ru-RU"/>
        </w:rPr>
        <w:t xml:space="preserve">     Продолжительность учебных  четвертей</w:t>
      </w:r>
      <w:r w:rsidRPr="003E593B">
        <w:rPr>
          <w:rFonts w:ascii="Times New Roman" w:eastAsia="Times New Roman" w:hAnsi="Times New Roman"/>
          <w:lang w:eastAsia="ru-RU"/>
        </w:rPr>
        <w:t xml:space="preserve">: </w:t>
      </w:r>
    </w:p>
    <w:tbl>
      <w:tblPr>
        <w:tblStyle w:val="74"/>
        <w:tblW w:w="0" w:type="auto"/>
        <w:tblInd w:w="392" w:type="dxa"/>
        <w:tblLook w:val="04A0" w:firstRow="1" w:lastRow="0" w:firstColumn="1" w:lastColumn="0" w:noHBand="0" w:noVBand="1"/>
      </w:tblPr>
      <w:tblGrid>
        <w:gridCol w:w="1134"/>
        <w:gridCol w:w="3118"/>
        <w:gridCol w:w="2410"/>
        <w:gridCol w:w="2126"/>
      </w:tblGrid>
      <w:tr w:rsidR="003E593B" w:rsidRPr="003E593B" w:rsidTr="001162A4">
        <w:trPr>
          <w:trHeight w:val="591"/>
        </w:trPr>
        <w:tc>
          <w:tcPr>
            <w:tcW w:w="1134" w:type="dxa"/>
          </w:tcPr>
          <w:p w:rsidR="003E593B" w:rsidRPr="003E593B" w:rsidRDefault="003E593B" w:rsidP="003E593B">
            <w:pPr>
              <w:spacing w:after="120" w:line="240" w:lineRule="auto"/>
              <w:rPr>
                <w:lang w:eastAsia="ru-RU"/>
              </w:rPr>
            </w:pPr>
            <w:r w:rsidRPr="003E593B">
              <w:rPr>
                <w:lang w:eastAsia="ru-RU"/>
              </w:rPr>
              <w:t xml:space="preserve">№ </w:t>
            </w:r>
          </w:p>
        </w:tc>
        <w:tc>
          <w:tcPr>
            <w:tcW w:w="3118" w:type="dxa"/>
          </w:tcPr>
          <w:p w:rsidR="003E593B" w:rsidRPr="003E593B" w:rsidRDefault="003E593B" w:rsidP="003E593B">
            <w:pPr>
              <w:spacing w:after="120" w:line="240" w:lineRule="auto"/>
              <w:jc w:val="center"/>
              <w:rPr>
                <w:lang w:eastAsia="ru-RU"/>
              </w:rPr>
            </w:pPr>
            <w:r w:rsidRPr="003E593B">
              <w:rPr>
                <w:lang w:eastAsia="ru-RU"/>
              </w:rPr>
              <w:t>Учебная четверть</w:t>
            </w:r>
          </w:p>
        </w:tc>
        <w:tc>
          <w:tcPr>
            <w:tcW w:w="2410" w:type="dxa"/>
          </w:tcPr>
          <w:p w:rsidR="003E593B" w:rsidRPr="003E593B" w:rsidRDefault="003E593B" w:rsidP="003E593B">
            <w:pPr>
              <w:spacing w:after="120" w:line="240" w:lineRule="auto"/>
              <w:jc w:val="center"/>
              <w:rPr>
                <w:lang w:eastAsia="ru-RU"/>
              </w:rPr>
            </w:pPr>
            <w:r w:rsidRPr="003E593B">
              <w:rPr>
                <w:lang w:eastAsia="ru-RU"/>
              </w:rPr>
              <w:t>Классы</w:t>
            </w:r>
          </w:p>
        </w:tc>
        <w:tc>
          <w:tcPr>
            <w:tcW w:w="2126" w:type="dxa"/>
          </w:tcPr>
          <w:p w:rsidR="003E593B" w:rsidRPr="003E593B" w:rsidRDefault="003E593B" w:rsidP="003E593B">
            <w:pPr>
              <w:spacing w:after="120" w:line="240" w:lineRule="auto"/>
              <w:jc w:val="center"/>
              <w:rPr>
                <w:lang w:eastAsia="ru-RU"/>
              </w:rPr>
            </w:pPr>
            <w:r w:rsidRPr="003E593B">
              <w:rPr>
                <w:lang w:eastAsia="ru-RU"/>
              </w:rPr>
              <w:t>Количество учебных недель</w:t>
            </w:r>
          </w:p>
        </w:tc>
      </w:tr>
      <w:tr w:rsidR="003E593B" w:rsidRPr="003E593B" w:rsidTr="001162A4">
        <w:tc>
          <w:tcPr>
            <w:tcW w:w="1134" w:type="dxa"/>
          </w:tcPr>
          <w:p w:rsidR="003E593B" w:rsidRPr="003E593B" w:rsidRDefault="003E593B" w:rsidP="003E593B">
            <w:pPr>
              <w:spacing w:after="120" w:line="240" w:lineRule="auto"/>
              <w:rPr>
                <w:lang w:eastAsia="ru-RU"/>
              </w:rPr>
            </w:pPr>
            <w:r w:rsidRPr="003E593B">
              <w:rPr>
                <w:lang w:eastAsia="ru-RU"/>
              </w:rPr>
              <w:t>1</w:t>
            </w:r>
          </w:p>
        </w:tc>
        <w:tc>
          <w:tcPr>
            <w:tcW w:w="3118" w:type="dxa"/>
          </w:tcPr>
          <w:p w:rsidR="003E593B" w:rsidRPr="003E593B" w:rsidRDefault="003E593B" w:rsidP="003E593B">
            <w:pPr>
              <w:spacing w:after="0" w:line="240" w:lineRule="auto"/>
              <w:rPr>
                <w:lang w:eastAsia="ru-RU"/>
              </w:rPr>
            </w:pPr>
            <w:r w:rsidRPr="003E593B">
              <w:rPr>
                <w:lang w:eastAsia="ru-RU"/>
              </w:rPr>
              <w:t>1-я четверть</w:t>
            </w:r>
          </w:p>
        </w:tc>
        <w:tc>
          <w:tcPr>
            <w:tcW w:w="2410" w:type="dxa"/>
          </w:tcPr>
          <w:p w:rsidR="003E593B" w:rsidRPr="003E593B" w:rsidRDefault="003E593B" w:rsidP="003E593B">
            <w:pPr>
              <w:spacing w:after="120" w:line="240" w:lineRule="auto"/>
              <w:jc w:val="center"/>
              <w:rPr>
                <w:lang w:eastAsia="ru-RU"/>
              </w:rPr>
            </w:pPr>
            <w:r w:rsidRPr="003E593B">
              <w:rPr>
                <w:lang w:eastAsia="ru-RU"/>
              </w:rPr>
              <w:t>1-9 классы</w:t>
            </w:r>
          </w:p>
        </w:tc>
        <w:tc>
          <w:tcPr>
            <w:tcW w:w="2126" w:type="dxa"/>
          </w:tcPr>
          <w:p w:rsidR="003E593B" w:rsidRPr="003E593B" w:rsidRDefault="003E593B" w:rsidP="003E593B">
            <w:pPr>
              <w:spacing w:after="120" w:line="240" w:lineRule="auto"/>
              <w:jc w:val="center"/>
              <w:rPr>
                <w:lang w:eastAsia="ru-RU"/>
              </w:rPr>
            </w:pPr>
            <w:r w:rsidRPr="003E593B">
              <w:rPr>
                <w:lang w:eastAsia="ru-RU"/>
              </w:rPr>
              <w:t>9</w:t>
            </w:r>
          </w:p>
        </w:tc>
      </w:tr>
      <w:tr w:rsidR="003E593B" w:rsidRPr="003E593B" w:rsidTr="001162A4">
        <w:tc>
          <w:tcPr>
            <w:tcW w:w="1134" w:type="dxa"/>
          </w:tcPr>
          <w:p w:rsidR="003E593B" w:rsidRPr="003E593B" w:rsidRDefault="003E593B" w:rsidP="003E593B">
            <w:pPr>
              <w:spacing w:after="120" w:line="240" w:lineRule="auto"/>
              <w:rPr>
                <w:lang w:eastAsia="ru-RU"/>
              </w:rPr>
            </w:pPr>
            <w:r w:rsidRPr="003E593B">
              <w:rPr>
                <w:lang w:eastAsia="ru-RU"/>
              </w:rPr>
              <w:t>2</w:t>
            </w:r>
          </w:p>
        </w:tc>
        <w:tc>
          <w:tcPr>
            <w:tcW w:w="3118" w:type="dxa"/>
          </w:tcPr>
          <w:p w:rsidR="003E593B" w:rsidRPr="003E593B" w:rsidRDefault="003E593B" w:rsidP="003E593B">
            <w:pPr>
              <w:spacing w:after="0" w:line="240" w:lineRule="auto"/>
              <w:rPr>
                <w:lang w:eastAsia="ru-RU"/>
              </w:rPr>
            </w:pPr>
            <w:r w:rsidRPr="003E593B">
              <w:rPr>
                <w:lang w:eastAsia="ru-RU"/>
              </w:rPr>
              <w:t>2-я четверть</w:t>
            </w:r>
          </w:p>
        </w:tc>
        <w:tc>
          <w:tcPr>
            <w:tcW w:w="2410" w:type="dxa"/>
          </w:tcPr>
          <w:p w:rsidR="003E593B" w:rsidRPr="003E593B" w:rsidRDefault="003E593B" w:rsidP="003E593B">
            <w:pPr>
              <w:spacing w:after="120" w:line="240" w:lineRule="auto"/>
              <w:jc w:val="center"/>
              <w:rPr>
                <w:lang w:eastAsia="ru-RU"/>
              </w:rPr>
            </w:pPr>
            <w:r w:rsidRPr="003E593B">
              <w:rPr>
                <w:lang w:eastAsia="ru-RU"/>
              </w:rPr>
              <w:t>1-9 классы</w:t>
            </w:r>
          </w:p>
        </w:tc>
        <w:tc>
          <w:tcPr>
            <w:tcW w:w="2126" w:type="dxa"/>
          </w:tcPr>
          <w:p w:rsidR="003E593B" w:rsidRPr="003E593B" w:rsidRDefault="003E593B" w:rsidP="003E593B">
            <w:pPr>
              <w:spacing w:after="120" w:line="240" w:lineRule="auto"/>
              <w:jc w:val="center"/>
              <w:rPr>
                <w:lang w:eastAsia="ru-RU"/>
              </w:rPr>
            </w:pPr>
            <w:r w:rsidRPr="003E593B">
              <w:rPr>
                <w:lang w:eastAsia="ru-RU"/>
              </w:rPr>
              <w:t>7</w:t>
            </w:r>
          </w:p>
        </w:tc>
      </w:tr>
      <w:tr w:rsidR="003E593B" w:rsidRPr="003E593B" w:rsidTr="001162A4">
        <w:tc>
          <w:tcPr>
            <w:tcW w:w="1134" w:type="dxa"/>
          </w:tcPr>
          <w:p w:rsidR="003E593B" w:rsidRPr="003E593B" w:rsidRDefault="003E593B" w:rsidP="003E593B">
            <w:pPr>
              <w:spacing w:after="120" w:line="240" w:lineRule="auto"/>
              <w:rPr>
                <w:lang w:eastAsia="ru-RU"/>
              </w:rPr>
            </w:pPr>
            <w:r w:rsidRPr="003E593B">
              <w:rPr>
                <w:lang w:eastAsia="ru-RU"/>
              </w:rPr>
              <w:t>3</w:t>
            </w:r>
          </w:p>
        </w:tc>
        <w:tc>
          <w:tcPr>
            <w:tcW w:w="3118" w:type="dxa"/>
          </w:tcPr>
          <w:p w:rsidR="003E593B" w:rsidRPr="003E593B" w:rsidRDefault="003E593B" w:rsidP="003E593B">
            <w:pPr>
              <w:spacing w:after="0" w:line="240" w:lineRule="auto"/>
              <w:rPr>
                <w:lang w:eastAsia="ru-RU"/>
              </w:rPr>
            </w:pPr>
            <w:r w:rsidRPr="003E593B">
              <w:rPr>
                <w:lang w:eastAsia="ru-RU"/>
              </w:rPr>
              <w:t>3-я четверть</w:t>
            </w:r>
          </w:p>
        </w:tc>
        <w:tc>
          <w:tcPr>
            <w:tcW w:w="2410" w:type="dxa"/>
          </w:tcPr>
          <w:p w:rsidR="003E593B" w:rsidRPr="003E593B" w:rsidRDefault="003E593B" w:rsidP="003E593B">
            <w:pPr>
              <w:spacing w:after="120" w:line="240" w:lineRule="auto"/>
              <w:jc w:val="center"/>
              <w:rPr>
                <w:lang w:eastAsia="ru-RU"/>
              </w:rPr>
            </w:pPr>
            <w:r w:rsidRPr="003E593B">
              <w:rPr>
                <w:lang w:eastAsia="ru-RU"/>
              </w:rPr>
              <w:t>1-9 классы</w:t>
            </w:r>
          </w:p>
        </w:tc>
        <w:tc>
          <w:tcPr>
            <w:tcW w:w="2126" w:type="dxa"/>
          </w:tcPr>
          <w:p w:rsidR="003E593B" w:rsidRPr="003E593B" w:rsidRDefault="003E593B" w:rsidP="003E593B">
            <w:pPr>
              <w:spacing w:after="120" w:line="240" w:lineRule="auto"/>
              <w:jc w:val="center"/>
              <w:rPr>
                <w:lang w:eastAsia="ru-RU"/>
              </w:rPr>
            </w:pPr>
            <w:r w:rsidRPr="003E593B">
              <w:rPr>
                <w:lang w:eastAsia="ru-RU"/>
              </w:rPr>
              <w:t>10</w:t>
            </w:r>
          </w:p>
        </w:tc>
      </w:tr>
      <w:tr w:rsidR="003E593B" w:rsidRPr="003E593B" w:rsidTr="001162A4">
        <w:tc>
          <w:tcPr>
            <w:tcW w:w="1134" w:type="dxa"/>
            <w:vMerge w:val="restart"/>
          </w:tcPr>
          <w:p w:rsidR="003E593B" w:rsidRPr="003E593B" w:rsidRDefault="003E593B" w:rsidP="003E593B">
            <w:pPr>
              <w:spacing w:after="120" w:line="240" w:lineRule="auto"/>
              <w:rPr>
                <w:lang w:eastAsia="ru-RU"/>
              </w:rPr>
            </w:pPr>
            <w:r w:rsidRPr="003E593B">
              <w:rPr>
                <w:lang w:eastAsia="ru-RU"/>
              </w:rPr>
              <w:t>4</w:t>
            </w:r>
          </w:p>
        </w:tc>
        <w:tc>
          <w:tcPr>
            <w:tcW w:w="3118" w:type="dxa"/>
            <w:vMerge w:val="restart"/>
          </w:tcPr>
          <w:p w:rsidR="003E593B" w:rsidRPr="003E593B" w:rsidRDefault="003E593B" w:rsidP="003E593B">
            <w:pPr>
              <w:spacing w:after="0" w:line="240" w:lineRule="auto"/>
              <w:rPr>
                <w:lang w:eastAsia="ru-RU"/>
              </w:rPr>
            </w:pPr>
            <w:r w:rsidRPr="003E593B">
              <w:rPr>
                <w:lang w:eastAsia="ru-RU"/>
              </w:rPr>
              <w:t>4-я четверть</w:t>
            </w:r>
          </w:p>
        </w:tc>
        <w:tc>
          <w:tcPr>
            <w:tcW w:w="2410" w:type="dxa"/>
          </w:tcPr>
          <w:p w:rsidR="003E593B" w:rsidRPr="003E593B" w:rsidRDefault="003E593B" w:rsidP="003E593B">
            <w:pPr>
              <w:spacing w:after="120" w:line="240" w:lineRule="auto"/>
              <w:jc w:val="center"/>
              <w:rPr>
                <w:lang w:eastAsia="ru-RU"/>
              </w:rPr>
            </w:pPr>
            <w:r w:rsidRPr="003E593B">
              <w:rPr>
                <w:lang w:eastAsia="ru-RU"/>
              </w:rPr>
              <w:t>1,9 классы</w:t>
            </w:r>
          </w:p>
        </w:tc>
        <w:tc>
          <w:tcPr>
            <w:tcW w:w="2126" w:type="dxa"/>
          </w:tcPr>
          <w:p w:rsidR="003E593B" w:rsidRPr="003E593B" w:rsidRDefault="003E593B" w:rsidP="003E593B">
            <w:pPr>
              <w:spacing w:after="120" w:line="240" w:lineRule="auto"/>
              <w:jc w:val="center"/>
              <w:rPr>
                <w:lang w:eastAsia="ru-RU"/>
              </w:rPr>
            </w:pPr>
            <w:r w:rsidRPr="003E593B">
              <w:rPr>
                <w:lang w:eastAsia="ru-RU"/>
              </w:rPr>
              <w:t>8</w:t>
            </w:r>
          </w:p>
        </w:tc>
      </w:tr>
      <w:tr w:rsidR="003E593B" w:rsidRPr="003E593B" w:rsidTr="001162A4">
        <w:tc>
          <w:tcPr>
            <w:tcW w:w="1134" w:type="dxa"/>
            <w:vMerge/>
          </w:tcPr>
          <w:p w:rsidR="003E593B" w:rsidRPr="003E593B" w:rsidRDefault="003E593B" w:rsidP="003E593B">
            <w:pPr>
              <w:spacing w:after="120" w:line="240" w:lineRule="auto"/>
              <w:rPr>
                <w:lang w:eastAsia="ru-RU"/>
              </w:rPr>
            </w:pPr>
          </w:p>
        </w:tc>
        <w:tc>
          <w:tcPr>
            <w:tcW w:w="3118" w:type="dxa"/>
            <w:vMerge/>
          </w:tcPr>
          <w:p w:rsidR="003E593B" w:rsidRPr="003E593B" w:rsidRDefault="003E593B" w:rsidP="003E593B">
            <w:pPr>
              <w:spacing w:after="120" w:line="240" w:lineRule="auto"/>
              <w:rPr>
                <w:lang w:eastAsia="ru-RU"/>
              </w:rPr>
            </w:pPr>
          </w:p>
        </w:tc>
        <w:tc>
          <w:tcPr>
            <w:tcW w:w="2410" w:type="dxa"/>
          </w:tcPr>
          <w:p w:rsidR="003E593B" w:rsidRPr="003E593B" w:rsidRDefault="003E593B" w:rsidP="003E593B">
            <w:pPr>
              <w:spacing w:after="120" w:line="240" w:lineRule="auto"/>
              <w:jc w:val="center"/>
              <w:rPr>
                <w:lang w:eastAsia="ru-RU"/>
              </w:rPr>
            </w:pPr>
            <w:r w:rsidRPr="003E593B">
              <w:rPr>
                <w:lang w:eastAsia="ru-RU"/>
              </w:rPr>
              <w:t>2-8 классы</w:t>
            </w:r>
          </w:p>
        </w:tc>
        <w:tc>
          <w:tcPr>
            <w:tcW w:w="2126" w:type="dxa"/>
          </w:tcPr>
          <w:p w:rsidR="003E593B" w:rsidRPr="003E593B" w:rsidRDefault="003E593B" w:rsidP="003E593B">
            <w:pPr>
              <w:spacing w:after="120" w:line="240" w:lineRule="auto"/>
              <w:jc w:val="center"/>
              <w:rPr>
                <w:lang w:eastAsia="ru-RU"/>
              </w:rPr>
            </w:pPr>
            <w:r w:rsidRPr="003E593B">
              <w:rPr>
                <w:lang w:eastAsia="ru-RU"/>
              </w:rPr>
              <w:t>9</w:t>
            </w:r>
          </w:p>
        </w:tc>
      </w:tr>
    </w:tbl>
    <w:p w:rsidR="003E593B" w:rsidRPr="003E593B" w:rsidRDefault="003E593B" w:rsidP="003E593B">
      <w:pPr>
        <w:spacing w:after="0" w:line="240" w:lineRule="auto"/>
        <w:rPr>
          <w:rFonts w:ascii="Times New Roman" w:eastAsia="Times New Roman" w:hAnsi="Times New Roman"/>
          <w:lang w:eastAsia="ru-RU"/>
        </w:rPr>
      </w:pPr>
    </w:p>
    <w:p w:rsidR="003E593B" w:rsidRPr="003E593B" w:rsidRDefault="003E593B" w:rsidP="003E593B">
      <w:pPr>
        <w:spacing w:after="120" w:line="240" w:lineRule="auto"/>
        <w:rPr>
          <w:rFonts w:ascii="Times New Roman" w:eastAsia="Times New Roman" w:hAnsi="Times New Roman"/>
          <w:lang w:eastAsia="ru-RU"/>
        </w:rPr>
      </w:pPr>
      <w:r w:rsidRPr="003E593B">
        <w:rPr>
          <w:rFonts w:ascii="Times New Roman" w:eastAsia="Times New Roman" w:hAnsi="Times New Roman"/>
          <w:b/>
          <w:lang w:eastAsia="ru-RU"/>
        </w:rPr>
        <w:t xml:space="preserve">   Продолжительность каникул </w:t>
      </w:r>
    </w:p>
    <w:tbl>
      <w:tblPr>
        <w:tblStyle w:val="74"/>
        <w:tblW w:w="8930" w:type="dxa"/>
        <w:tblInd w:w="392" w:type="dxa"/>
        <w:tblLayout w:type="fixed"/>
        <w:tblLook w:val="04A0" w:firstRow="1" w:lastRow="0" w:firstColumn="1" w:lastColumn="0" w:noHBand="0" w:noVBand="1"/>
      </w:tblPr>
      <w:tblGrid>
        <w:gridCol w:w="567"/>
        <w:gridCol w:w="2551"/>
        <w:gridCol w:w="2835"/>
        <w:gridCol w:w="2977"/>
      </w:tblGrid>
      <w:tr w:rsidR="003E593B" w:rsidRPr="003E593B" w:rsidTr="001162A4">
        <w:tc>
          <w:tcPr>
            <w:tcW w:w="567" w:type="dxa"/>
          </w:tcPr>
          <w:p w:rsidR="003E593B" w:rsidRPr="003E593B" w:rsidRDefault="003E593B" w:rsidP="003E593B">
            <w:pPr>
              <w:spacing w:after="0" w:line="240" w:lineRule="auto"/>
              <w:rPr>
                <w:lang w:eastAsia="ru-RU"/>
              </w:rPr>
            </w:pPr>
            <w:r w:rsidRPr="003E593B">
              <w:rPr>
                <w:lang w:eastAsia="ru-RU"/>
              </w:rPr>
              <w:t>№1</w:t>
            </w:r>
          </w:p>
        </w:tc>
        <w:tc>
          <w:tcPr>
            <w:tcW w:w="2551" w:type="dxa"/>
          </w:tcPr>
          <w:p w:rsidR="003E593B" w:rsidRPr="003E593B" w:rsidRDefault="003E593B" w:rsidP="003E593B">
            <w:pPr>
              <w:spacing w:after="0" w:line="240" w:lineRule="auto"/>
              <w:rPr>
                <w:lang w:eastAsia="ru-RU"/>
              </w:rPr>
            </w:pPr>
          </w:p>
        </w:tc>
        <w:tc>
          <w:tcPr>
            <w:tcW w:w="2835" w:type="dxa"/>
          </w:tcPr>
          <w:p w:rsidR="003E593B" w:rsidRPr="003E593B" w:rsidRDefault="003E593B" w:rsidP="003E593B">
            <w:pPr>
              <w:spacing w:after="0" w:line="240" w:lineRule="auto"/>
              <w:jc w:val="center"/>
              <w:rPr>
                <w:lang w:eastAsia="ru-RU"/>
              </w:rPr>
            </w:pPr>
            <w:r w:rsidRPr="003E593B">
              <w:rPr>
                <w:lang w:eastAsia="ru-RU"/>
              </w:rPr>
              <w:t>Классы</w:t>
            </w:r>
          </w:p>
          <w:p w:rsidR="003E593B" w:rsidRPr="003E593B" w:rsidRDefault="003E593B" w:rsidP="003E593B">
            <w:pPr>
              <w:spacing w:after="0" w:line="240" w:lineRule="auto"/>
              <w:jc w:val="center"/>
              <w:rPr>
                <w:lang w:eastAsia="ru-RU"/>
              </w:rPr>
            </w:pPr>
          </w:p>
        </w:tc>
        <w:tc>
          <w:tcPr>
            <w:tcW w:w="2977" w:type="dxa"/>
          </w:tcPr>
          <w:p w:rsidR="003E593B" w:rsidRPr="003E593B" w:rsidRDefault="003E593B" w:rsidP="003E593B">
            <w:pPr>
              <w:spacing w:after="0" w:line="240" w:lineRule="auto"/>
              <w:jc w:val="center"/>
              <w:rPr>
                <w:lang w:eastAsia="ru-RU"/>
              </w:rPr>
            </w:pPr>
            <w:r w:rsidRPr="003E593B">
              <w:rPr>
                <w:lang w:eastAsia="ru-RU"/>
              </w:rPr>
              <w:t>Продолжительность в днях</w:t>
            </w:r>
          </w:p>
        </w:tc>
      </w:tr>
      <w:tr w:rsidR="003E593B" w:rsidRPr="003E593B" w:rsidTr="001162A4">
        <w:tc>
          <w:tcPr>
            <w:tcW w:w="567" w:type="dxa"/>
          </w:tcPr>
          <w:p w:rsidR="003E593B" w:rsidRPr="003E593B" w:rsidRDefault="003E593B" w:rsidP="003E593B">
            <w:pPr>
              <w:spacing w:after="0" w:line="240" w:lineRule="auto"/>
              <w:rPr>
                <w:bCs/>
                <w:lang w:eastAsia="ru-RU"/>
              </w:rPr>
            </w:pPr>
            <w:r w:rsidRPr="003E593B">
              <w:rPr>
                <w:bCs/>
                <w:lang w:eastAsia="ru-RU"/>
              </w:rPr>
              <w:t>2</w:t>
            </w:r>
          </w:p>
        </w:tc>
        <w:tc>
          <w:tcPr>
            <w:tcW w:w="2551" w:type="dxa"/>
          </w:tcPr>
          <w:p w:rsidR="003E593B" w:rsidRPr="003E593B" w:rsidRDefault="003E593B" w:rsidP="003E593B">
            <w:pPr>
              <w:spacing w:after="0" w:line="240" w:lineRule="auto"/>
              <w:rPr>
                <w:lang w:eastAsia="ru-RU"/>
              </w:rPr>
            </w:pPr>
            <w:r w:rsidRPr="003E593B">
              <w:rPr>
                <w:bCs/>
                <w:lang w:eastAsia="ru-RU"/>
              </w:rPr>
              <w:t>Осенние</w:t>
            </w:r>
          </w:p>
        </w:tc>
        <w:tc>
          <w:tcPr>
            <w:tcW w:w="2835" w:type="dxa"/>
          </w:tcPr>
          <w:p w:rsidR="003E593B" w:rsidRPr="003E593B" w:rsidRDefault="003E593B" w:rsidP="003E593B">
            <w:pPr>
              <w:spacing w:after="0" w:line="240" w:lineRule="auto"/>
              <w:jc w:val="center"/>
              <w:rPr>
                <w:lang w:eastAsia="ru-RU"/>
              </w:rPr>
            </w:pPr>
            <w:r w:rsidRPr="003E593B">
              <w:rPr>
                <w:lang w:eastAsia="ru-RU"/>
              </w:rPr>
              <w:t>1-9 классы</w:t>
            </w:r>
          </w:p>
        </w:tc>
        <w:tc>
          <w:tcPr>
            <w:tcW w:w="2977" w:type="dxa"/>
          </w:tcPr>
          <w:p w:rsidR="003E593B" w:rsidRPr="003E593B" w:rsidRDefault="003E593B" w:rsidP="003E593B">
            <w:pPr>
              <w:spacing w:after="0" w:line="240" w:lineRule="auto"/>
              <w:jc w:val="center"/>
              <w:rPr>
                <w:lang w:eastAsia="ru-RU"/>
              </w:rPr>
            </w:pPr>
            <w:r w:rsidRPr="003E593B">
              <w:rPr>
                <w:lang w:eastAsia="ru-RU"/>
              </w:rPr>
              <w:t xml:space="preserve">7 </w:t>
            </w:r>
          </w:p>
        </w:tc>
      </w:tr>
      <w:tr w:rsidR="003E593B" w:rsidRPr="003E593B" w:rsidTr="001162A4">
        <w:tc>
          <w:tcPr>
            <w:tcW w:w="567" w:type="dxa"/>
          </w:tcPr>
          <w:p w:rsidR="003E593B" w:rsidRPr="003E593B" w:rsidRDefault="003E593B" w:rsidP="003E593B">
            <w:pPr>
              <w:spacing w:after="0" w:line="240" w:lineRule="auto"/>
              <w:rPr>
                <w:lang w:eastAsia="ru-RU"/>
              </w:rPr>
            </w:pPr>
            <w:r w:rsidRPr="003E593B">
              <w:rPr>
                <w:lang w:eastAsia="ru-RU"/>
              </w:rPr>
              <w:t>3</w:t>
            </w:r>
          </w:p>
        </w:tc>
        <w:tc>
          <w:tcPr>
            <w:tcW w:w="2551" w:type="dxa"/>
          </w:tcPr>
          <w:p w:rsidR="003E593B" w:rsidRPr="003E593B" w:rsidRDefault="003E593B" w:rsidP="003E593B">
            <w:pPr>
              <w:spacing w:after="0" w:line="240" w:lineRule="auto"/>
              <w:rPr>
                <w:lang w:eastAsia="ru-RU"/>
              </w:rPr>
            </w:pPr>
            <w:r w:rsidRPr="003E593B">
              <w:rPr>
                <w:lang w:eastAsia="ru-RU"/>
              </w:rPr>
              <w:t xml:space="preserve">Зимние </w:t>
            </w:r>
          </w:p>
        </w:tc>
        <w:tc>
          <w:tcPr>
            <w:tcW w:w="2835" w:type="dxa"/>
          </w:tcPr>
          <w:p w:rsidR="003E593B" w:rsidRPr="003E593B" w:rsidRDefault="003E593B" w:rsidP="003E593B">
            <w:pPr>
              <w:spacing w:after="0" w:line="240" w:lineRule="auto"/>
              <w:jc w:val="center"/>
              <w:rPr>
                <w:lang w:eastAsia="ru-RU"/>
              </w:rPr>
            </w:pPr>
            <w:r w:rsidRPr="003E593B">
              <w:rPr>
                <w:lang w:eastAsia="ru-RU"/>
              </w:rPr>
              <w:t>1-9 классы</w:t>
            </w:r>
          </w:p>
        </w:tc>
        <w:tc>
          <w:tcPr>
            <w:tcW w:w="2977" w:type="dxa"/>
          </w:tcPr>
          <w:p w:rsidR="003E593B" w:rsidRPr="003E593B" w:rsidRDefault="003E593B" w:rsidP="003E593B">
            <w:pPr>
              <w:spacing w:after="0" w:line="240" w:lineRule="auto"/>
              <w:jc w:val="center"/>
              <w:rPr>
                <w:lang w:eastAsia="ru-RU"/>
              </w:rPr>
            </w:pPr>
            <w:r w:rsidRPr="003E593B">
              <w:rPr>
                <w:lang w:eastAsia="ru-RU"/>
              </w:rPr>
              <w:t xml:space="preserve">14 </w:t>
            </w:r>
          </w:p>
        </w:tc>
      </w:tr>
      <w:tr w:rsidR="003E593B" w:rsidRPr="003E593B" w:rsidTr="001162A4">
        <w:tc>
          <w:tcPr>
            <w:tcW w:w="567" w:type="dxa"/>
          </w:tcPr>
          <w:p w:rsidR="003E593B" w:rsidRPr="003E593B" w:rsidRDefault="003E593B" w:rsidP="003E593B">
            <w:pPr>
              <w:spacing w:after="0" w:line="240" w:lineRule="auto"/>
              <w:rPr>
                <w:lang w:eastAsia="ru-RU"/>
              </w:rPr>
            </w:pPr>
            <w:r w:rsidRPr="003E593B">
              <w:rPr>
                <w:lang w:eastAsia="ru-RU"/>
              </w:rPr>
              <w:t>4</w:t>
            </w:r>
          </w:p>
        </w:tc>
        <w:tc>
          <w:tcPr>
            <w:tcW w:w="2551" w:type="dxa"/>
          </w:tcPr>
          <w:p w:rsidR="003E593B" w:rsidRPr="003E593B" w:rsidRDefault="003E593B" w:rsidP="003E593B">
            <w:pPr>
              <w:spacing w:after="0" w:line="240" w:lineRule="auto"/>
              <w:rPr>
                <w:lang w:eastAsia="ru-RU"/>
              </w:rPr>
            </w:pPr>
            <w:r w:rsidRPr="003E593B">
              <w:rPr>
                <w:lang w:eastAsia="ru-RU"/>
              </w:rPr>
              <w:t>Дополнительные     каникулы  1 класс</w:t>
            </w:r>
          </w:p>
        </w:tc>
        <w:tc>
          <w:tcPr>
            <w:tcW w:w="2835" w:type="dxa"/>
          </w:tcPr>
          <w:p w:rsidR="003E593B" w:rsidRPr="003E593B" w:rsidRDefault="003E593B" w:rsidP="003E593B">
            <w:pPr>
              <w:spacing w:after="0" w:line="240" w:lineRule="auto"/>
              <w:jc w:val="center"/>
              <w:rPr>
                <w:lang w:eastAsia="ru-RU"/>
              </w:rPr>
            </w:pPr>
            <w:r w:rsidRPr="003E593B">
              <w:rPr>
                <w:lang w:eastAsia="ru-RU"/>
              </w:rPr>
              <w:t>1 класс</w:t>
            </w:r>
          </w:p>
        </w:tc>
        <w:tc>
          <w:tcPr>
            <w:tcW w:w="2977" w:type="dxa"/>
          </w:tcPr>
          <w:p w:rsidR="003E593B" w:rsidRPr="003E593B" w:rsidRDefault="003E593B" w:rsidP="003E593B">
            <w:pPr>
              <w:spacing w:after="0" w:line="240" w:lineRule="auto"/>
              <w:jc w:val="center"/>
              <w:rPr>
                <w:lang w:eastAsia="ru-RU"/>
              </w:rPr>
            </w:pPr>
            <w:r w:rsidRPr="003E593B">
              <w:rPr>
                <w:lang w:eastAsia="ru-RU"/>
              </w:rPr>
              <w:t xml:space="preserve">7 </w:t>
            </w:r>
          </w:p>
        </w:tc>
      </w:tr>
      <w:tr w:rsidR="003E593B" w:rsidRPr="003E593B" w:rsidTr="001162A4">
        <w:tc>
          <w:tcPr>
            <w:tcW w:w="567" w:type="dxa"/>
          </w:tcPr>
          <w:p w:rsidR="003E593B" w:rsidRPr="003E593B" w:rsidRDefault="003E593B" w:rsidP="003E593B">
            <w:pPr>
              <w:spacing w:after="0" w:line="240" w:lineRule="auto"/>
              <w:rPr>
                <w:lang w:eastAsia="ru-RU"/>
              </w:rPr>
            </w:pPr>
            <w:r w:rsidRPr="003E593B">
              <w:rPr>
                <w:lang w:eastAsia="ru-RU"/>
              </w:rPr>
              <w:t>5</w:t>
            </w:r>
          </w:p>
        </w:tc>
        <w:tc>
          <w:tcPr>
            <w:tcW w:w="2551" w:type="dxa"/>
          </w:tcPr>
          <w:p w:rsidR="003E593B" w:rsidRPr="003E593B" w:rsidRDefault="003E593B" w:rsidP="003E593B">
            <w:pPr>
              <w:spacing w:after="0" w:line="240" w:lineRule="auto"/>
              <w:rPr>
                <w:lang w:eastAsia="ru-RU"/>
              </w:rPr>
            </w:pPr>
            <w:r w:rsidRPr="003E593B">
              <w:rPr>
                <w:lang w:eastAsia="ru-RU"/>
              </w:rPr>
              <w:t xml:space="preserve">Весенние </w:t>
            </w:r>
          </w:p>
        </w:tc>
        <w:tc>
          <w:tcPr>
            <w:tcW w:w="2835" w:type="dxa"/>
          </w:tcPr>
          <w:p w:rsidR="003E593B" w:rsidRPr="003E593B" w:rsidRDefault="003E593B" w:rsidP="003E593B">
            <w:pPr>
              <w:spacing w:after="0" w:line="240" w:lineRule="auto"/>
              <w:jc w:val="center"/>
              <w:rPr>
                <w:lang w:eastAsia="ru-RU"/>
              </w:rPr>
            </w:pPr>
            <w:r w:rsidRPr="003E593B">
              <w:rPr>
                <w:lang w:eastAsia="ru-RU"/>
              </w:rPr>
              <w:t xml:space="preserve"> 1-9 классы</w:t>
            </w:r>
          </w:p>
        </w:tc>
        <w:tc>
          <w:tcPr>
            <w:tcW w:w="2977" w:type="dxa"/>
          </w:tcPr>
          <w:p w:rsidR="003E593B" w:rsidRPr="003E593B" w:rsidRDefault="003E593B" w:rsidP="003E593B">
            <w:pPr>
              <w:spacing w:after="0" w:line="240" w:lineRule="auto"/>
              <w:jc w:val="center"/>
              <w:rPr>
                <w:lang w:eastAsia="ru-RU"/>
              </w:rPr>
            </w:pPr>
            <w:r w:rsidRPr="003E593B">
              <w:rPr>
                <w:lang w:eastAsia="ru-RU"/>
              </w:rPr>
              <w:t>9</w:t>
            </w:r>
          </w:p>
        </w:tc>
      </w:tr>
      <w:tr w:rsidR="003E593B" w:rsidRPr="003E593B" w:rsidTr="001162A4">
        <w:tc>
          <w:tcPr>
            <w:tcW w:w="567" w:type="dxa"/>
          </w:tcPr>
          <w:p w:rsidR="003E593B" w:rsidRPr="003E593B" w:rsidRDefault="003E593B" w:rsidP="003E593B">
            <w:pPr>
              <w:spacing w:after="0" w:line="240" w:lineRule="auto"/>
              <w:rPr>
                <w:lang w:eastAsia="ru-RU"/>
              </w:rPr>
            </w:pPr>
            <w:r w:rsidRPr="003E593B">
              <w:rPr>
                <w:lang w:eastAsia="ru-RU"/>
              </w:rPr>
              <w:t>6</w:t>
            </w:r>
          </w:p>
        </w:tc>
        <w:tc>
          <w:tcPr>
            <w:tcW w:w="2551" w:type="dxa"/>
          </w:tcPr>
          <w:p w:rsidR="003E593B" w:rsidRPr="003E593B" w:rsidRDefault="003E593B" w:rsidP="003E593B">
            <w:pPr>
              <w:spacing w:after="0" w:line="240" w:lineRule="auto"/>
              <w:rPr>
                <w:lang w:eastAsia="ru-RU"/>
              </w:rPr>
            </w:pPr>
            <w:r w:rsidRPr="003E593B">
              <w:rPr>
                <w:lang w:eastAsia="ru-RU"/>
              </w:rPr>
              <w:t>И того за учебный год</w:t>
            </w:r>
          </w:p>
        </w:tc>
        <w:tc>
          <w:tcPr>
            <w:tcW w:w="2835" w:type="dxa"/>
          </w:tcPr>
          <w:p w:rsidR="003E593B" w:rsidRPr="003E593B" w:rsidRDefault="003E593B" w:rsidP="003E593B">
            <w:pPr>
              <w:spacing w:after="0" w:line="240" w:lineRule="auto"/>
              <w:jc w:val="center"/>
              <w:rPr>
                <w:lang w:eastAsia="ru-RU"/>
              </w:rPr>
            </w:pPr>
            <w:r w:rsidRPr="003E593B">
              <w:rPr>
                <w:lang w:eastAsia="ru-RU"/>
              </w:rPr>
              <w:t>1 класс</w:t>
            </w:r>
          </w:p>
        </w:tc>
        <w:tc>
          <w:tcPr>
            <w:tcW w:w="2977" w:type="dxa"/>
          </w:tcPr>
          <w:p w:rsidR="003E593B" w:rsidRPr="003E593B" w:rsidRDefault="003E593B" w:rsidP="003E593B">
            <w:pPr>
              <w:spacing w:after="0" w:line="240" w:lineRule="auto"/>
              <w:jc w:val="center"/>
              <w:rPr>
                <w:lang w:eastAsia="ru-RU"/>
              </w:rPr>
            </w:pPr>
            <w:r w:rsidRPr="003E593B">
              <w:rPr>
                <w:lang w:eastAsia="ru-RU"/>
              </w:rPr>
              <w:t>37</w:t>
            </w:r>
          </w:p>
        </w:tc>
      </w:tr>
      <w:tr w:rsidR="003E593B" w:rsidRPr="003E593B" w:rsidTr="001162A4">
        <w:tc>
          <w:tcPr>
            <w:tcW w:w="567" w:type="dxa"/>
          </w:tcPr>
          <w:p w:rsidR="003E593B" w:rsidRPr="003E593B" w:rsidRDefault="003E593B" w:rsidP="003E593B">
            <w:pPr>
              <w:spacing w:after="0" w:line="240" w:lineRule="auto"/>
              <w:rPr>
                <w:lang w:eastAsia="ru-RU"/>
              </w:rPr>
            </w:pPr>
          </w:p>
        </w:tc>
        <w:tc>
          <w:tcPr>
            <w:tcW w:w="2551" w:type="dxa"/>
          </w:tcPr>
          <w:p w:rsidR="003E593B" w:rsidRPr="003E593B" w:rsidRDefault="003E593B" w:rsidP="003E593B">
            <w:pPr>
              <w:spacing w:after="0" w:line="240" w:lineRule="auto"/>
              <w:rPr>
                <w:lang w:eastAsia="ru-RU"/>
              </w:rPr>
            </w:pPr>
          </w:p>
        </w:tc>
        <w:tc>
          <w:tcPr>
            <w:tcW w:w="2835" w:type="dxa"/>
          </w:tcPr>
          <w:p w:rsidR="003E593B" w:rsidRPr="003E593B" w:rsidRDefault="003E593B" w:rsidP="003E593B">
            <w:pPr>
              <w:spacing w:after="0" w:line="240" w:lineRule="auto"/>
              <w:jc w:val="center"/>
              <w:rPr>
                <w:lang w:eastAsia="ru-RU"/>
              </w:rPr>
            </w:pPr>
            <w:r w:rsidRPr="003E593B">
              <w:rPr>
                <w:lang w:eastAsia="ru-RU"/>
              </w:rPr>
              <w:t xml:space="preserve"> 2-9 классы</w:t>
            </w:r>
          </w:p>
        </w:tc>
        <w:tc>
          <w:tcPr>
            <w:tcW w:w="2977" w:type="dxa"/>
          </w:tcPr>
          <w:p w:rsidR="003E593B" w:rsidRPr="003E593B" w:rsidRDefault="003E593B" w:rsidP="003E593B">
            <w:pPr>
              <w:spacing w:after="0" w:line="240" w:lineRule="auto"/>
              <w:jc w:val="center"/>
              <w:rPr>
                <w:lang w:eastAsia="ru-RU"/>
              </w:rPr>
            </w:pPr>
            <w:r w:rsidRPr="003E593B">
              <w:rPr>
                <w:lang w:eastAsia="ru-RU"/>
              </w:rPr>
              <w:t>30</w:t>
            </w:r>
          </w:p>
        </w:tc>
      </w:tr>
      <w:tr w:rsidR="003E593B" w:rsidRPr="003E593B" w:rsidTr="001162A4">
        <w:tc>
          <w:tcPr>
            <w:tcW w:w="567" w:type="dxa"/>
          </w:tcPr>
          <w:p w:rsidR="003E593B" w:rsidRPr="003E593B" w:rsidRDefault="003E593B" w:rsidP="003E593B">
            <w:pPr>
              <w:spacing w:after="0" w:line="240" w:lineRule="auto"/>
              <w:rPr>
                <w:lang w:eastAsia="ru-RU"/>
              </w:rPr>
            </w:pPr>
            <w:r w:rsidRPr="003E593B">
              <w:rPr>
                <w:lang w:eastAsia="ru-RU"/>
              </w:rPr>
              <w:t>7</w:t>
            </w:r>
          </w:p>
        </w:tc>
        <w:tc>
          <w:tcPr>
            <w:tcW w:w="2551" w:type="dxa"/>
          </w:tcPr>
          <w:p w:rsidR="003E593B" w:rsidRPr="003E593B" w:rsidRDefault="003E593B" w:rsidP="003E593B">
            <w:pPr>
              <w:spacing w:after="0" w:line="240" w:lineRule="auto"/>
              <w:rPr>
                <w:lang w:eastAsia="ru-RU"/>
              </w:rPr>
            </w:pPr>
            <w:r w:rsidRPr="003E593B">
              <w:rPr>
                <w:lang w:eastAsia="ru-RU"/>
              </w:rPr>
              <w:t>Летние каникулы</w:t>
            </w:r>
          </w:p>
        </w:tc>
        <w:tc>
          <w:tcPr>
            <w:tcW w:w="2835" w:type="dxa"/>
          </w:tcPr>
          <w:p w:rsidR="003E593B" w:rsidRPr="003E593B" w:rsidRDefault="003E593B" w:rsidP="003E593B">
            <w:pPr>
              <w:spacing w:after="0" w:line="240" w:lineRule="auto"/>
              <w:jc w:val="center"/>
              <w:rPr>
                <w:lang w:eastAsia="ru-RU"/>
              </w:rPr>
            </w:pPr>
          </w:p>
        </w:tc>
        <w:tc>
          <w:tcPr>
            <w:tcW w:w="2977" w:type="dxa"/>
          </w:tcPr>
          <w:p w:rsidR="003E593B" w:rsidRPr="003E593B" w:rsidRDefault="003E593B" w:rsidP="003E593B">
            <w:pPr>
              <w:spacing w:after="0" w:line="240" w:lineRule="auto"/>
              <w:jc w:val="center"/>
              <w:rPr>
                <w:lang w:eastAsia="ru-RU"/>
              </w:rPr>
            </w:pPr>
            <w:r w:rsidRPr="003E593B">
              <w:rPr>
                <w:lang w:eastAsia="ru-RU"/>
              </w:rPr>
              <w:t>92</w:t>
            </w:r>
          </w:p>
        </w:tc>
      </w:tr>
    </w:tbl>
    <w:p w:rsidR="003E593B" w:rsidRPr="003E593B" w:rsidRDefault="003E593B" w:rsidP="003E593B">
      <w:pPr>
        <w:spacing w:after="0" w:line="240" w:lineRule="auto"/>
        <w:rPr>
          <w:rFonts w:ascii="Times New Roman" w:eastAsia="Times New Roman" w:hAnsi="Times New Roman"/>
          <w:lang w:eastAsia="ru-RU"/>
        </w:rPr>
      </w:pPr>
      <w:r w:rsidRPr="003E593B">
        <w:rPr>
          <w:rFonts w:ascii="Times New Roman" w:eastAsia="Times New Roman" w:hAnsi="Times New Roman"/>
          <w:lang w:eastAsia="ru-RU"/>
        </w:rPr>
        <w:t>         </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Каникулярных дней в течение учебного года -30.</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w:t>
      </w:r>
      <w:r w:rsidRPr="003E593B">
        <w:rPr>
          <w:rFonts w:ascii="Times New Roman" w:eastAsia="Times New Roman" w:hAnsi="Times New Roman"/>
          <w:b/>
          <w:lang w:eastAsia="ru-RU"/>
        </w:rPr>
        <w:t>Проведение промежуточной аттестации учащихся</w:t>
      </w:r>
      <w:r w:rsidRPr="003E593B">
        <w:rPr>
          <w:rFonts w:ascii="Times New Roman" w:eastAsia="Times New Roman" w:hAnsi="Times New Roman"/>
          <w:lang w:eastAsia="ru-RU"/>
        </w:rPr>
        <w:t xml:space="preserve"> </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Промежуточная аттестация учащихся проводится по всем предметам учебного плана согласно Положения о текущем контроле успеваемости, промежуточной аттестации и переводе учащихся в следующий класс.   </w:t>
      </w:r>
      <w:r w:rsidRPr="003E593B">
        <w:rPr>
          <w:rFonts w:ascii="Times New Roman" w:eastAsia="Times New Roman" w:hAnsi="Times New Roman"/>
          <w:color w:val="000000"/>
          <w:lang w:eastAsia="ru-RU"/>
        </w:rPr>
        <w:t>Промежуточная аттестация  проводится по всем предметам учебного плана, во 1-9 классах.</w:t>
      </w:r>
      <w:r w:rsidRPr="003E593B">
        <w:rPr>
          <w:rFonts w:ascii="Times New Roman" w:eastAsia="Times New Roman" w:hAnsi="Times New Roman"/>
          <w:lang w:eastAsia="ru-RU"/>
        </w:rPr>
        <w:t xml:space="preserve">.    </w:t>
      </w:r>
    </w:p>
    <w:p w:rsidR="003E593B" w:rsidRPr="003E593B" w:rsidRDefault="003E593B" w:rsidP="003E593B">
      <w:pPr>
        <w:spacing w:after="0" w:line="240" w:lineRule="auto"/>
        <w:ind w:hanging="720"/>
        <w:rPr>
          <w:rFonts w:ascii="Times New Roman" w:eastAsia="Times New Roman" w:hAnsi="Times New Roman"/>
          <w:lang w:eastAsia="ru-RU"/>
        </w:rPr>
      </w:pPr>
      <w:r w:rsidRPr="003E593B">
        <w:rPr>
          <w:rFonts w:ascii="Times New Roman" w:eastAsia="Times New Roman" w:hAnsi="Times New Roman"/>
          <w:lang w:eastAsia="ru-RU"/>
        </w:rPr>
        <w:t xml:space="preserve">            </w:t>
      </w:r>
      <w:r w:rsidRPr="003E593B">
        <w:rPr>
          <w:rFonts w:ascii="Times New Roman" w:eastAsia="Times New Roman" w:hAnsi="Times New Roman"/>
          <w:b/>
          <w:lang w:eastAsia="ru-RU"/>
        </w:rPr>
        <w:t xml:space="preserve"> Регламент образовательного процесса на неделю:</w:t>
      </w:r>
      <w:r w:rsidRPr="003E593B">
        <w:rPr>
          <w:rFonts w:ascii="Times New Roman" w:eastAsia="Times New Roman" w:hAnsi="Times New Roman"/>
          <w:lang w:eastAsia="ru-RU"/>
        </w:rPr>
        <w:t> </w:t>
      </w:r>
      <w:r w:rsidRPr="003E593B">
        <w:rPr>
          <w:rFonts w:ascii="Times New Roman" w:eastAsia="Times New Roman" w:hAnsi="Times New Roman"/>
          <w:lang w:eastAsia="ru-RU"/>
        </w:rPr>
        <w:br/>
        <w:t xml:space="preserve">       для 1 класса – 33 недели; </w:t>
      </w:r>
      <w:r w:rsidRPr="003E593B">
        <w:rPr>
          <w:rFonts w:ascii="Times New Roman" w:eastAsia="Times New Roman" w:hAnsi="Times New Roman"/>
          <w:lang w:eastAsia="ru-RU"/>
        </w:rPr>
        <w:br/>
        <w:t xml:space="preserve">       для 2-9 классах – не менее 34 недели;</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Экскурсии для 2-4 классов-с 25 по 31 мая. </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По 5-дневной учебной неделе занимаются - 1 классы, </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по 6-дневной учебной неделе занимаются – 2 - 9 классы</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w:t>
      </w:r>
      <w:r w:rsidRPr="003E593B">
        <w:rPr>
          <w:rFonts w:ascii="Times New Roman" w:eastAsia="Times New Roman" w:hAnsi="Times New Roman"/>
          <w:b/>
          <w:lang w:eastAsia="ru-RU"/>
        </w:rPr>
        <w:t>Регламентирование образовательного процесса на день</w:t>
      </w:r>
      <w:r w:rsidRPr="003E593B">
        <w:rPr>
          <w:rFonts w:ascii="Times New Roman" w:eastAsia="Times New Roman" w:hAnsi="Times New Roman"/>
          <w:lang w:eastAsia="ru-RU"/>
        </w:rPr>
        <w:t xml:space="preserve">. </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Школа работает в одну смену. Начало уроков в 8.30 ч., продолжительность уроков - 45 минут. В 1 классе используется «ступенчатый» режим обучения: в первом полугодии (в сентябре, октябре - по 3 урока в день по 35 минут каждый, а 4 в нетрадиционной (игра, прогулки, спортивные </w:t>
      </w:r>
      <w:r w:rsidRPr="003E593B">
        <w:rPr>
          <w:rFonts w:ascii="Times New Roman" w:eastAsia="Times New Roman" w:hAnsi="Times New Roman"/>
          <w:lang w:eastAsia="ru-RU"/>
        </w:rPr>
        <w:lastRenderedPageBreak/>
        <w:t>состязания). В ноябре, декабре -по 4 урока по 35 минут каж</w:t>
      </w:r>
      <w:r w:rsidR="000C105E">
        <w:rPr>
          <w:rFonts w:ascii="Times New Roman" w:eastAsia="Times New Roman" w:hAnsi="Times New Roman"/>
          <w:lang w:eastAsia="ru-RU"/>
        </w:rPr>
        <w:t>дый; январь-май-по 4 урока по 40</w:t>
      </w:r>
      <w:r w:rsidRPr="003E593B">
        <w:rPr>
          <w:rFonts w:ascii="Times New Roman" w:eastAsia="Times New Roman" w:hAnsi="Times New Roman"/>
          <w:lang w:eastAsia="ru-RU"/>
        </w:rPr>
        <w:t xml:space="preserve"> минут каждый, 1 день в неделю 5 уроков за счет урока физической культуры).</w:t>
      </w:r>
    </w:p>
    <w:p w:rsidR="003E593B" w:rsidRPr="003E593B" w:rsidRDefault="003E593B" w:rsidP="003E593B">
      <w:pPr>
        <w:spacing w:after="0" w:line="240" w:lineRule="auto"/>
        <w:jc w:val="both"/>
        <w:rPr>
          <w:rFonts w:ascii="Times New Roman" w:eastAsia="Times New Roman" w:hAnsi="Times New Roman"/>
          <w:lang w:eastAsia="ru-RU"/>
        </w:rPr>
      </w:pPr>
      <w:r w:rsidRPr="003E593B">
        <w:rPr>
          <w:rFonts w:ascii="Times New Roman" w:eastAsia="Times New Roman" w:hAnsi="Times New Roman"/>
          <w:lang w:eastAsia="ru-RU"/>
        </w:rPr>
        <w:t xml:space="preserve">    </w:t>
      </w:r>
    </w:p>
    <w:p w:rsidR="003E593B" w:rsidRPr="003E593B" w:rsidRDefault="003E593B" w:rsidP="003E593B">
      <w:pPr>
        <w:spacing w:after="0" w:line="240" w:lineRule="auto"/>
        <w:jc w:val="both"/>
        <w:rPr>
          <w:rFonts w:ascii="Times New Roman" w:eastAsia="Times New Roman" w:hAnsi="Times New Roman"/>
          <w:b/>
          <w:lang w:eastAsia="ru-RU"/>
        </w:rPr>
      </w:pPr>
      <w:r w:rsidRPr="003E593B">
        <w:rPr>
          <w:rFonts w:ascii="Times New Roman" w:eastAsia="Times New Roman" w:hAnsi="Times New Roman"/>
          <w:b/>
          <w:lang w:eastAsia="ru-RU"/>
        </w:rPr>
        <w:t>Расписание звонков:</w:t>
      </w:r>
    </w:p>
    <w:p w:rsidR="003E593B" w:rsidRPr="003E593B" w:rsidRDefault="003E593B" w:rsidP="003E593B">
      <w:pPr>
        <w:spacing w:after="0" w:line="240" w:lineRule="auto"/>
        <w:jc w:val="both"/>
        <w:rPr>
          <w:rFonts w:ascii="Times New Roman" w:eastAsia="Times New Roman" w:hAnsi="Times New Roman"/>
          <w:b/>
          <w:lang w:eastAsia="ru-RU"/>
        </w:rPr>
      </w:pPr>
    </w:p>
    <w:p w:rsidR="003E593B" w:rsidRPr="003E593B" w:rsidRDefault="003E593B" w:rsidP="003E593B">
      <w:pPr>
        <w:spacing w:after="0" w:line="240" w:lineRule="auto"/>
        <w:rPr>
          <w:rFonts w:ascii="Times New Roman" w:eastAsia="Times New Roman" w:hAnsi="Times New Roman"/>
          <w:b/>
          <w:sz w:val="24"/>
          <w:szCs w:val="24"/>
          <w:lang w:eastAsia="ru-RU"/>
        </w:rPr>
      </w:pPr>
      <w:r w:rsidRPr="003E593B">
        <w:rPr>
          <w:rFonts w:ascii="Times New Roman" w:eastAsia="Times New Roman" w:hAnsi="Times New Roman"/>
          <w:b/>
          <w:sz w:val="24"/>
          <w:szCs w:val="24"/>
          <w:lang w:eastAsia="ru-RU"/>
        </w:rPr>
        <w:t>Расписание звонков.</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b/>
          <w:i/>
          <w:sz w:val="24"/>
          <w:szCs w:val="24"/>
        </w:rPr>
        <w:t xml:space="preserve">(1-2  полугодие - 2-9 классы, </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eastAsia="Times New Roman" w:hAnsi="Times New Roman"/>
          <w:b/>
          <w:sz w:val="24"/>
          <w:szCs w:val="24"/>
          <w:lang w:eastAsia="ru-RU"/>
        </w:rPr>
      </w:pPr>
      <w:r w:rsidRPr="003E593B">
        <w:rPr>
          <w:rFonts w:ascii="Times New Roman" w:hAnsi="Times New Roman"/>
          <w:sz w:val="24"/>
          <w:szCs w:val="24"/>
        </w:rPr>
        <w:t xml:space="preserve">1 урок  </w:t>
      </w:r>
      <w:r w:rsidRPr="003E593B">
        <w:rPr>
          <w:rFonts w:ascii="Times New Roman" w:hAnsi="Times New Roman"/>
          <w:sz w:val="24"/>
          <w:szCs w:val="24"/>
          <w:u w:val="single"/>
        </w:rPr>
        <w:t>8</w:t>
      </w:r>
      <w:r w:rsidRPr="003E593B">
        <w:rPr>
          <w:rFonts w:ascii="Times New Roman" w:hAnsi="Times New Roman"/>
          <w:sz w:val="24"/>
          <w:szCs w:val="24"/>
          <w:u w:val="single"/>
          <w:vertAlign w:val="superscript"/>
        </w:rPr>
        <w:t>30</w:t>
      </w:r>
      <w:r w:rsidRPr="003E593B">
        <w:rPr>
          <w:rFonts w:ascii="Times New Roman" w:hAnsi="Times New Roman"/>
          <w:sz w:val="24"/>
          <w:szCs w:val="24"/>
          <w:u w:val="single"/>
        </w:rPr>
        <w:t xml:space="preserve"> – 9</w:t>
      </w:r>
      <w:r w:rsidRPr="003E593B">
        <w:rPr>
          <w:rFonts w:ascii="Times New Roman" w:hAnsi="Times New Roman"/>
          <w:sz w:val="24"/>
          <w:szCs w:val="24"/>
          <w:u w:val="single"/>
          <w:vertAlign w:val="superscript"/>
        </w:rPr>
        <w:t xml:space="preserve">15 </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eastAsia="Times New Roman" w:hAnsi="Times New Roman"/>
          <w:b/>
          <w:sz w:val="24"/>
          <w:szCs w:val="24"/>
          <w:lang w:eastAsia="ru-RU"/>
        </w:rPr>
      </w:pPr>
      <w:r w:rsidRPr="003E593B">
        <w:rPr>
          <w:rFonts w:ascii="Times New Roman" w:hAnsi="Times New Roman"/>
          <w:sz w:val="24"/>
          <w:szCs w:val="24"/>
        </w:rPr>
        <w:t>2 урок  9</w:t>
      </w:r>
      <w:r w:rsidRPr="003E593B">
        <w:rPr>
          <w:rFonts w:ascii="Times New Roman" w:hAnsi="Times New Roman"/>
          <w:sz w:val="24"/>
          <w:szCs w:val="24"/>
          <w:u w:val="single"/>
          <w:vertAlign w:val="superscript"/>
        </w:rPr>
        <w:t>25</w:t>
      </w:r>
      <w:r w:rsidRPr="003E593B">
        <w:rPr>
          <w:rFonts w:ascii="Times New Roman" w:hAnsi="Times New Roman"/>
          <w:sz w:val="24"/>
          <w:szCs w:val="24"/>
          <w:u w:val="single"/>
        </w:rPr>
        <w:t xml:space="preserve"> – 10</w:t>
      </w:r>
      <w:r w:rsidRPr="003E593B">
        <w:rPr>
          <w:rFonts w:ascii="Times New Roman" w:hAnsi="Times New Roman"/>
          <w:sz w:val="24"/>
          <w:szCs w:val="24"/>
          <w:u w:val="single"/>
          <w:vertAlign w:val="superscript"/>
        </w:rPr>
        <w:t xml:space="preserve">10                                                       </w:t>
      </w:r>
    </w:p>
    <w:p w:rsidR="003E593B" w:rsidRPr="003E593B" w:rsidRDefault="003E593B" w:rsidP="003E593B">
      <w:pPr>
        <w:spacing w:after="0" w:line="240" w:lineRule="auto"/>
        <w:rPr>
          <w:rFonts w:ascii="Times New Roman" w:hAnsi="Times New Roman"/>
          <w:sz w:val="24"/>
          <w:szCs w:val="24"/>
          <w:u w:val="single"/>
        </w:rPr>
      </w:pPr>
      <w:r w:rsidRPr="003E593B">
        <w:rPr>
          <w:rFonts w:ascii="Times New Roman" w:hAnsi="Times New Roman"/>
          <w:sz w:val="24"/>
          <w:szCs w:val="24"/>
        </w:rPr>
        <w:t xml:space="preserve">3 урок  </w:t>
      </w:r>
      <w:r w:rsidRPr="003E593B">
        <w:rPr>
          <w:rFonts w:ascii="Times New Roman" w:hAnsi="Times New Roman"/>
          <w:sz w:val="24"/>
          <w:szCs w:val="24"/>
          <w:u w:val="single"/>
        </w:rPr>
        <w:t>10</w:t>
      </w:r>
      <w:r w:rsidRPr="003E593B">
        <w:rPr>
          <w:rFonts w:ascii="Times New Roman" w:hAnsi="Times New Roman"/>
          <w:sz w:val="24"/>
          <w:szCs w:val="24"/>
          <w:u w:val="single"/>
          <w:vertAlign w:val="superscript"/>
        </w:rPr>
        <w:t>20</w:t>
      </w:r>
      <w:r w:rsidRPr="003E593B">
        <w:rPr>
          <w:rFonts w:ascii="Times New Roman" w:hAnsi="Times New Roman"/>
          <w:sz w:val="24"/>
          <w:szCs w:val="24"/>
          <w:u w:val="single"/>
        </w:rPr>
        <w:t xml:space="preserve"> – 11</w:t>
      </w:r>
      <w:r w:rsidRPr="003E593B">
        <w:rPr>
          <w:rFonts w:ascii="Times New Roman" w:hAnsi="Times New Roman"/>
          <w:sz w:val="24"/>
          <w:szCs w:val="24"/>
          <w:u w:val="single"/>
          <w:vertAlign w:val="superscript"/>
        </w:rPr>
        <w:t>05</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sz w:val="24"/>
          <w:szCs w:val="24"/>
        </w:rPr>
        <w:t xml:space="preserve">       Большая перемена</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sz w:val="24"/>
          <w:szCs w:val="24"/>
        </w:rPr>
        <w:t xml:space="preserve">4 урок  </w:t>
      </w:r>
      <w:r w:rsidRPr="003E593B">
        <w:rPr>
          <w:rFonts w:ascii="Times New Roman" w:hAnsi="Times New Roman"/>
          <w:sz w:val="24"/>
          <w:szCs w:val="24"/>
          <w:u w:val="single"/>
        </w:rPr>
        <w:t>11</w:t>
      </w:r>
      <w:r w:rsidRPr="003E593B">
        <w:rPr>
          <w:rFonts w:ascii="Times New Roman" w:hAnsi="Times New Roman"/>
          <w:sz w:val="24"/>
          <w:szCs w:val="24"/>
          <w:u w:val="single"/>
          <w:vertAlign w:val="superscript"/>
        </w:rPr>
        <w:t>35</w:t>
      </w:r>
      <w:r w:rsidRPr="003E593B">
        <w:rPr>
          <w:rFonts w:ascii="Times New Roman" w:hAnsi="Times New Roman"/>
          <w:sz w:val="24"/>
          <w:szCs w:val="24"/>
          <w:u w:val="single"/>
        </w:rPr>
        <w:t xml:space="preserve"> – 12</w:t>
      </w:r>
      <w:r w:rsidRPr="003E593B">
        <w:rPr>
          <w:rFonts w:ascii="Times New Roman" w:hAnsi="Times New Roman"/>
          <w:sz w:val="24"/>
          <w:szCs w:val="24"/>
          <w:u w:val="single"/>
          <w:vertAlign w:val="superscript"/>
        </w:rPr>
        <w:t>20</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hAnsi="Times New Roman"/>
          <w:sz w:val="24"/>
          <w:szCs w:val="24"/>
          <w:u w:val="single"/>
          <w:vertAlign w:val="superscript"/>
        </w:rPr>
      </w:pPr>
      <w:r w:rsidRPr="003E593B">
        <w:rPr>
          <w:rFonts w:ascii="Times New Roman" w:hAnsi="Times New Roman"/>
          <w:sz w:val="24"/>
          <w:szCs w:val="24"/>
        </w:rPr>
        <w:t xml:space="preserve">5 урок  </w:t>
      </w:r>
      <w:r w:rsidRPr="003E593B">
        <w:rPr>
          <w:rFonts w:ascii="Times New Roman" w:hAnsi="Times New Roman"/>
          <w:sz w:val="24"/>
          <w:szCs w:val="24"/>
          <w:u w:val="single"/>
        </w:rPr>
        <w:t>12</w:t>
      </w:r>
      <w:r w:rsidRPr="003E593B">
        <w:rPr>
          <w:rFonts w:ascii="Times New Roman" w:hAnsi="Times New Roman"/>
          <w:sz w:val="24"/>
          <w:szCs w:val="24"/>
          <w:u w:val="single"/>
          <w:vertAlign w:val="superscript"/>
        </w:rPr>
        <w:t>25</w:t>
      </w:r>
      <w:r w:rsidRPr="003E593B">
        <w:rPr>
          <w:rFonts w:ascii="Times New Roman" w:hAnsi="Times New Roman"/>
          <w:sz w:val="24"/>
          <w:szCs w:val="24"/>
          <w:u w:val="single"/>
        </w:rPr>
        <w:t xml:space="preserve"> – 13</w:t>
      </w:r>
      <w:r w:rsidRPr="003E593B">
        <w:rPr>
          <w:rFonts w:ascii="Times New Roman" w:hAnsi="Times New Roman"/>
          <w:sz w:val="24"/>
          <w:szCs w:val="24"/>
          <w:u w:val="single"/>
          <w:vertAlign w:val="superscript"/>
        </w:rPr>
        <w:t xml:space="preserve">10 </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sz w:val="24"/>
          <w:szCs w:val="24"/>
        </w:rPr>
        <w:t xml:space="preserve">6 урок  </w:t>
      </w:r>
      <w:r w:rsidRPr="003E593B">
        <w:rPr>
          <w:rFonts w:ascii="Times New Roman" w:hAnsi="Times New Roman"/>
          <w:sz w:val="24"/>
          <w:szCs w:val="24"/>
          <w:u w:val="single"/>
        </w:rPr>
        <w:t>13</w:t>
      </w:r>
      <w:r w:rsidRPr="003E593B">
        <w:rPr>
          <w:rFonts w:ascii="Times New Roman" w:hAnsi="Times New Roman"/>
          <w:sz w:val="24"/>
          <w:szCs w:val="24"/>
          <w:u w:val="single"/>
          <w:vertAlign w:val="superscript"/>
        </w:rPr>
        <w:t>15</w:t>
      </w:r>
      <w:r w:rsidRPr="003E593B">
        <w:rPr>
          <w:rFonts w:ascii="Times New Roman" w:hAnsi="Times New Roman"/>
          <w:sz w:val="24"/>
          <w:szCs w:val="24"/>
          <w:u w:val="single"/>
        </w:rPr>
        <w:t xml:space="preserve"> – 14</w:t>
      </w:r>
      <w:r w:rsidRPr="003E593B">
        <w:rPr>
          <w:rFonts w:ascii="Times New Roman" w:hAnsi="Times New Roman"/>
          <w:sz w:val="24"/>
          <w:szCs w:val="24"/>
          <w:u w:val="single"/>
          <w:vertAlign w:val="superscript"/>
        </w:rPr>
        <w:t xml:space="preserve">00  </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hAnsi="Times New Roman"/>
          <w:sz w:val="24"/>
          <w:szCs w:val="24"/>
          <w:u w:val="single"/>
          <w:vertAlign w:val="superscript"/>
        </w:rPr>
      </w:pPr>
      <w:r w:rsidRPr="003E593B">
        <w:rPr>
          <w:rFonts w:ascii="Times New Roman" w:hAnsi="Times New Roman"/>
          <w:sz w:val="24"/>
          <w:szCs w:val="24"/>
        </w:rPr>
        <w:t xml:space="preserve">7 урок  </w:t>
      </w:r>
      <w:r w:rsidRPr="003E593B">
        <w:rPr>
          <w:rFonts w:ascii="Times New Roman" w:hAnsi="Times New Roman"/>
          <w:sz w:val="24"/>
          <w:szCs w:val="24"/>
          <w:u w:val="single"/>
        </w:rPr>
        <w:t>14</w:t>
      </w:r>
      <w:r w:rsidRPr="003E593B">
        <w:rPr>
          <w:rFonts w:ascii="Times New Roman" w:hAnsi="Times New Roman"/>
          <w:sz w:val="24"/>
          <w:szCs w:val="24"/>
          <w:u w:val="single"/>
          <w:vertAlign w:val="superscript"/>
        </w:rPr>
        <w:t>05</w:t>
      </w:r>
      <w:r w:rsidRPr="003E593B">
        <w:rPr>
          <w:rFonts w:ascii="Times New Roman" w:hAnsi="Times New Roman"/>
          <w:sz w:val="24"/>
          <w:szCs w:val="24"/>
          <w:u w:val="single"/>
        </w:rPr>
        <w:t xml:space="preserve"> – 14</w:t>
      </w:r>
      <w:r w:rsidRPr="003E593B">
        <w:rPr>
          <w:rFonts w:ascii="Times New Roman" w:hAnsi="Times New Roman"/>
          <w:sz w:val="24"/>
          <w:szCs w:val="24"/>
          <w:u w:val="single"/>
          <w:vertAlign w:val="superscript"/>
        </w:rPr>
        <w:t xml:space="preserve">50                                                      </w:t>
      </w:r>
    </w:p>
    <w:p w:rsidR="003E593B" w:rsidRPr="003E593B" w:rsidRDefault="003E593B" w:rsidP="003E593B">
      <w:pPr>
        <w:spacing w:after="0" w:line="240" w:lineRule="auto"/>
        <w:rPr>
          <w:rFonts w:ascii="Times New Roman" w:eastAsia="Times New Roman" w:hAnsi="Times New Roman"/>
          <w:sz w:val="24"/>
          <w:szCs w:val="24"/>
          <w:lang w:eastAsia="ru-RU"/>
        </w:rPr>
      </w:pPr>
    </w:p>
    <w:p w:rsidR="003E593B" w:rsidRPr="003E593B" w:rsidRDefault="003E593B" w:rsidP="003E593B">
      <w:pPr>
        <w:spacing w:after="0"/>
        <w:rPr>
          <w:rFonts w:ascii="Times New Roman" w:hAnsi="Times New Roman"/>
          <w:b/>
          <w:i/>
          <w:sz w:val="24"/>
          <w:szCs w:val="24"/>
        </w:rPr>
      </w:pPr>
      <w:r w:rsidRPr="003E593B">
        <w:rPr>
          <w:rFonts w:ascii="Times New Roman" w:hAnsi="Times New Roman"/>
          <w:b/>
          <w:i/>
          <w:sz w:val="24"/>
          <w:szCs w:val="24"/>
        </w:rPr>
        <w:t xml:space="preserve">(1 полугодие – 1 класс)                                                </w:t>
      </w:r>
    </w:p>
    <w:p w:rsidR="003E593B" w:rsidRPr="003E593B" w:rsidRDefault="003E593B" w:rsidP="003E593B">
      <w:pPr>
        <w:spacing w:after="0"/>
        <w:rPr>
          <w:rFonts w:ascii="Times New Roman" w:eastAsia="Times New Roman" w:hAnsi="Times New Roman"/>
          <w:b/>
          <w:sz w:val="24"/>
          <w:szCs w:val="24"/>
          <w:lang w:eastAsia="ru-RU"/>
        </w:rPr>
      </w:pPr>
      <w:r w:rsidRPr="003E593B">
        <w:rPr>
          <w:rFonts w:ascii="Times New Roman" w:hAnsi="Times New Roman"/>
          <w:sz w:val="24"/>
          <w:szCs w:val="24"/>
        </w:rPr>
        <w:t xml:space="preserve">1 урок  </w:t>
      </w:r>
      <w:r w:rsidRPr="003E593B">
        <w:rPr>
          <w:rFonts w:ascii="Times New Roman" w:hAnsi="Times New Roman"/>
          <w:sz w:val="24"/>
          <w:szCs w:val="24"/>
          <w:u w:val="single"/>
        </w:rPr>
        <w:t>8</w:t>
      </w:r>
      <w:r w:rsidRPr="003E593B">
        <w:rPr>
          <w:rFonts w:ascii="Times New Roman" w:hAnsi="Times New Roman"/>
          <w:sz w:val="24"/>
          <w:szCs w:val="24"/>
          <w:u w:val="single"/>
          <w:vertAlign w:val="superscript"/>
        </w:rPr>
        <w:t>30</w:t>
      </w:r>
      <w:r w:rsidRPr="003E593B">
        <w:rPr>
          <w:rFonts w:ascii="Times New Roman" w:hAnsi="Times New Roman"/>
          <w:sz w:val="24"/>
          <w:szCs w:val="24"/>
          <w:u w:val="single"/>
        </w:rPr>
        <w:t xml:space="preserve"> – 9</w:t>
      </w:r>
      <w:r w:rsidRPr="003E593B">
        <w:rPr>
          <w:rFonts w:ascii="Times New Roman" w:hAnsi="Times New Roman"/>
          <w:sz w:val="24"/>
          <w:szCs w:val="24"/>
          <w:u w:val="single"/>
          <w:vertAlign w:val="superscript"/>
        </w:rPr>
        <w:t>05</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eastAsia="Times New Roman" w:hAnsi="Times New Roman"/>
          <w:b/>
          <w:sz w:val="24"/>
          <w:szCs w:val="24"/>
          <w:lang w:eastAsia="ru-RU"/>
        </w:rPr>
      </w:pPr>
      <w:r w:rsidRPr="003E593B">
        <w:rPr>
          <w:rFonts w:ascii="Times New Roman" w:hAnsi="Times New Roman"/>
          <w:sz w:val="24"/>
          <w:szCs w:val="24"/>
        </w:rPr>
        <w:t>2 урок  9</w:t>
      </w:r>
      <w:r w:rsidRPr="003E593B">
        <w:rPr>
          <w:rFonts w:ascii="Times New Roman" w:hAnsi="Times New Roman"/>
          <w:sz w:val="24"/>
          <w:szCs w:val="24"/>
          <w:u w:val="single"/>
          <w:vertAlign w:val="superscript"/>
        </w:rPr>
        <w:t>15</w:t>
      </w:r>
      <w:r w:rsidRPr="003E593B">
        <w:rPr>
          <w:rFonts w:ascii="Times New Roman" w:hAnsi="Times New Roman"/>
          <w:sz w:val="24"/>
          <w:szCs w:val="24"/>
          <w:u w:val="single"/>
        </w:rPr>
        <w:t xml:space="preserve"> – 9</w:t>
      </w:r>
      <w:r w:rsidRPr="003E593B">
        <w:rPr>
          <w:rFonts w:ascii="Times New Roman" w:hAnsi="Times New Roman"/>
          <w:sz w:val="24"/>
          <w:szCs w:val="24"/>
          <w:u w:val="single"/>
          <w:vertAlign w:val="superscript"/>
        </w:rPr>
        <w:t xml:space="preserve">50                                                       </w:t>
      </w:r>
    </w:p>
    <w:p w:rsidR="003E593B" w:rsidRPr="003E593B" w:rsidRDefault="003E593B" w:rsidP="003E593B">
      <w:pPr>
        <w:spacing w:after="0" w:line="240" w:lineRule="auto"/>
        <w:rPr>
          <w:rFonts w:ascii="Times New Roman" w:hAnsi="Times New Roman"/>
          <w:sz w:val="24"/>
          <w:szCs w:val="24"/>
          <w:u w:val="single"/>
          <w:vertAlign w:val="superscript"/>
        </w:rPr>
      </w:pPr>
      <w:r w:rsidRPr="003E593B">
        <w:rPr>
          <w:rFonts w:ascii="Times New Roman" w:hAnsi="Times New Roman"/>
          <w:sz w:val="24"/>
          <w:szCs w:val="24"/>
        </w:rPr>
        <w:t xml:space="preserve">3 урок  </w:t>
      </w:r>
      <w:r w:rsidRPr="003E593B">
        <w:rPr>
          <w:rFonts w:ascii="Times New Roman" w:hAnsi="Times New Roman"/>
          <w:sz w:val="24"/>
          <w:szCs w:val="24"/>
          <w:u w:val="single"/>
        </w:rPr>
        <w:t>10</w:t>
      </w:r>
      <w:r w:rsidRPr="003E593B">
        <w:rPr>
          <w:rFonts w:ascii="Times New Roman" w:hAnsi="Times New Roman"/>
          <w:sz w:val="24"/>
          <w:szCs w:val="24"/>
          <w:u w:val="single"/>
          <w:vertAlign w:val="superscript"/>
        </w:rPr>
        <w:t>00</w:t>
      </w:r>
      <w:r w:rsidRPr="003E593B">
        <w:rPr>
          <w:rFonts w:ascii="Times New Roman" w:hAnsi="Times New Roman"/>
          <w:sz w:val="24"/>
          <w:szCs w:val="24"/>
          <w:u w:val="single"/>
        </w:rPr>
        <w:t xml:space="preserve"> – 10</w:t>
      </w:r>
      <w:r w:rsidRPr="003E593B">
        <w:rPr>
          <w:rFonts w:ascii="Times New Roman" w:hAnsi="Times New Roman"/>
          <w:sz w:val="24"/>
          <w:szCs w:val="24"/>
          <w:u w:val="single"/>
          <w:vertAlign w:val="superscript"/>
        </w:rPr>
        <w:t>35</w:t>
      </w:r>
    </w:p>
    <w:p w:rsidR="003E593B" w:rsidRPr="003E593B" w:rsidRDefault="003E593B" w:rsidP="003E593B">
      <w:pPr>
        <w:spacing w:after="0" w:line="240" w:lineRule="auto"/>
        <w:rPr>
          <w:rFonts w:ascii="Times New Roman" w:hAnsi="Times New Roman"/>
          <w:sz w:val="24"/>
          <w:szCs w:val="24"/>
          <w:vertAlign w:val="superscript"/>
        </w:rPr>
      </w:pPr>
      <w:r w:rsidRPr="003E593B">
        <w:rPr>
          <w:rFonts w:ascii="Times New Roman" w:hAnsi="Times New Roman"/>
          <w:sz w:val="24"/>
          <w:szCs w:val="24"/>
        </w:rPr>
        <w:t xml:space="preserve">         Динамическая пауза </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sz w:val="24"/>
          <w:szCs w:val="24"/>
        </w:rPr>
        <w:t xml:space="preserve">4 урок  </w:t>
      </w:r>
      <w:r w:rsidRPr="003E593B">
        <w:rPr>
          <w:rFonts w:ascii="Times New Roman" w:hAnsi="Times New Roman"/>
          <w:sz w:val="24"/>
          <w:szCs w:val="24"/>
          <w:u w:val="single"/>
        </w:rPr>
        <w:t>11</w:t>
      </w:r>
      <w:r w:rsidRPr="003E593B">
        <w:rPr>
          <w:rFonts w:ascii="Times New Roman" w:hAnsi="Times New Roman"/>
          <w:sz w:val="24"/>
          <w:szCs w:val="24"/>
          <w:u w:val="single"/>
          <w:vertAlign w:val="superscript"/>
        </w:rPr>
        <w:t>05</w:t>
      </w:r>
      <w:r w:rsidRPr="003E593B">
        <w:rPr>
          <w:rFonts w:ascii="Times New Roman" w:hAnsi="Times New Roman"/>
          <w:sz w:val="24"/>
          <w:szCs w:val="24"/>
          <w:u w:val="single"/>
        </w:rPr>
        <w:t xml:space="preserve"> – 11</w:t>
      </w:r>
      <w:r w:rsidRPr="003E593B">
        <w:rPr>
          <w:rFonts w:ascii="Times New Roman" w:hAnsi="Times New Roman"/>
          <w:sz w:val="24"/>
          <w:szCs w:val="24"/>
          <w:u w:val="single"/>
          <w:vertAlign w:val="superscript"/>
        </w:rPr>
        <w:t>40</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hAnsi="Times New Roman"/>
          <w:sz w:val="24"/>
          <w:szCs w:val="24"/>
          <w:u w:val="single"/>
          <w:vertAlign w:val="superscript"/>
        </w:rPr>
      </w:pPr>
      <w:r w:rsidRPr="003E593B">
        <w:rPr>
          <w:rFonts w:ascii="Times New Roman" w:hAnsi="Times New Roman"/>
          <w:sz w:val="24"/>
          <w:szCs w:val="24"/>
        </w:rPr>
        <w:t xml:space="preserve">5 урок  </w:t>
      </w:r>
      <w:r w:rsidRPr="003E593B">
        <w:rPr>
          <w:rFonts w:ascii="Times New Roman" w:hAnsi="Times New Roman"/>
          <w:sz w:val="24"/>
          <w:szCs w:val="24"/>
          <w:u w:val="single"/>
        </w:rPr>
        <w:t>11</w:t>
      </w:r>
      <w:r w:rsidRPr="003E593B">
        <w:rPr>
          <w:rFonts w:ascii="Times New Roman" w:hAnsi="Times New Roman"/>
          <w:sz w:val="24"/>
          <w:szCs w:val="24"/>
          <w:u w:val="single"/>
          <w:vertAlign w:val="superscript"/>
        </w:rPr>
        <w:t>45</w:t>
      </w:r>
      <w:r w:rsidRPr="003E593B">
        <w:rPr>
          <w:rFonts w:ascii="Times New Roman" w:hAnsi="Times New Roman"/>
          <w:sz w:val="24"/>
          <w:szCs w:val="24"/>
          <w:u w:val="single"/>
        </w:rPr>
        <w:t xml:space="preserve"> – 12</w:t>
      </w:r>
      <w:r w:rsidRPr="003E593B">
        <w:rPr>
          <w:rFonts w:ascii="Times New Roman" w:hAnsi="Times New Roman"/>
          <w:sz w:val="24"/>
          <w:szCs w:val="24"/>
          <w:u w:val="single"/>
          <w:vertAlign w:val="superscript"/>
        </w:rPr>
        <w:t xml:space="preserve">20      </w:t>
      </w:r>
    </w:p>
    <w:p w:rsidR="003E593B" w:rsidRPr="003E593B" w:rsidRDefault="003E593B" w:rsidP="003E593B">
      <w:pPr>
        <w:spacing w:after="0"/>
        <w:rPr>
          <w:rFonts w:eastAsia="Times New Roman"/>
          <w:sz w:val="24"/>
          <w:szCs w:val="24"/>
          <w:lang w:eastAsia="ru-RU"/>
        </w:rPr>
      </w:pPr>
    </w:p>
    <w:p w:rsidR="003E593B" w:rsidRPr="003E593B" w:rsidRDefault="003E593B" w:rsidP="003E593B">
      <w:pPr>
        <w:spacing w:after="0"/>
        <w:rPr>
          <w:rFonts w:ascii="Times New Roman" w:eastAsia="Times New Roman" w:hAnsi="Times New Roman"/>
          <w:b/>
          <w:i/>
          <w:sz w:val="24"/>
          <w:szCs w:val="24"/>
          <w:lang w:eastAsia="ru-RU"/>
        </w:rPr>
      </w:pPr>
      <w:r w:rsidRPr="003E593B">
        <w:rPr>
          <w:rFonts w:ascii="Times New Roman" w:eastAsia="Times New Roman" w:hAnsi="Times New Roman"/>
          <w:b/>
          <w:i/>
          <w:sz w:val="24"/>
          <w:szCs w:val="24"/>
          <w:lang w:eastAsia="ru-RU"/>
        </w:rPr>
        <w:t>(2 полугодие – 1 класс)</w:t>
      </w:r>
    </w:p>
    <w:p w:rsidR="003E593B" w:rsidRPr="003E593B" w:rsidRDefault="003E593B" w:rsidP="003E593B">
      <w:pPr>
        <w:spacing w:after="0" w:line="240" w:lineRule="auto"/>
        <w:rPr>
          <w:rFonts w:ascii="Times New Roman" w:eastAsia="Times New Roman" w:hAnsi="Times New Roman"/>
          <w:b/>
          <w:sz w:val="24"/>
          <w:szCs w:val="24"/>
          <w:lang w:eastAsia="ru-RU"/>
        </w:rPr>
      </w:pPr>
      <w:r w:rsidRPr="003E593B">
        <w:rPr>
          <w:rFonts w:ascii="Times New Roman" w:hAnsi="Times New Roman"/>
          <w:sz w:val="24"/>
          <w:szCs w:val="24"/>
        </w:rPr>
        <w:t xml:space="preserve">1 урок  </w:t>
      </w:r>
      <w:r w:rsidRPr="003E593B">
        <w:rPr>
          <w:rFonts w:ascii="Times New Roman" w:hAnsi="Times New Roman"/>
          <w:sz w:val="24"/>
          <w:szCs w:val="24"/>
          <w:u w:val="single"/>
        </w:rPr>
        <w:t>8</w:t>
      </w:r>
      <w:r w:rsidRPr="003E593B">
        <w:rPr>
          <w:rFonts w:ascii="Times New Roman" w:hAnsi="Times New Roman"/>
          <w:sz w:val="24"/>
          <w:szCs w:val="24"/>
          <w:u w:val="single"/>
          <w:vertAlign w:val="superscript"/>
        </w:rPr>
        <w:t>30</w:t>
      </w:r>
      <w:r w:rsidRPr="003E593B">
        <w:rPr>
          <w:rFonts w:ascii="Times New Roman" w:hAnsi="Times New Roman"/>
          <w:sz w:val="24"/>
          <w:szCs w:val="24"/>
          <w:u w:val="single"/>
        </w:rPr>
        <w:t xml:space="preserve"> – 9</w:t>
      </w:r>
      <w:r w:rsidR="000C105E">
        <w:rPr>
          <w:rFonts w:ascii="Times New Roman" w:hAnsi="Times New Roman"/>
          <w:sz w:val="24"/>
          <w:szCs w:val="24"/>
          <w:u w:val="single"/>
          <w:vertAlign w:val="superscript"/>
        </w:rPr>
        <w:t>10</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eastAsia="Times New Roman" w:hAnsi="Times New Roman"/>
          <w:b/>
          <w:sz w:val="24"/>
          <w:szCs w:val="24"/>
          <w:lang w:eastAsia="ru-RU"/>
        </w:rPr>
      </w:pPr>
      <w:r w:rsidRPr="003E593B">
        <w:rPr>
          <w:rFonts w:ascii="Times New Roman" w:hAnsi="Times New Roman"/>
          <w:sz w:val="24"/>
          <w:szCs w:val="24"/>
        </w:rPr>
        <w:t>2 урок  9</w:t>
      </w:r>
      <w:r w:rsidRPr="003E593B">
        <w:rPr>
          <w:rFonts w:ascii="Times New Roman" w:hAnsi="Times New Roman"/>
          <w:sz w:val="24"/>
          <w:szCs w:val="24"/>
          <w:u w:val="single"/>
          <w:vertAlign w:val="superscript"/>
        </w:rPr>
        <w:t>25</w:t>
      </w:r>
      <w:r w:rsidRPr="003E593B">
        <w:rPr>
          <w:rFonts w:ascii="Times New Roman" w:hAnsi="Times New Roman"/>
          <w:sz w:val="24"/>
          <w:szCs w:val="24"/>
          <w:u w:val="single"/>
        </w:rPr>
        <w:t xml:space="preserve"> – 10</w:t>
      </w:r>
      <w:r w:rsidR="000C105E">
        <w:rPr>
          <w:rFonts w:ascii="Times New Roman" w:hAnsi="Times New Roman"/>
          <w:sz w:val="24"/>
          <w:szCs w:val="24"/>
          <w:u w:val="single"/>
          <w:vertAlign w:val="superscript"/>
        </w:rPr>
        <w:t>05</w:t>
      </w:r>
      <w:r w:rsidRPr="003E593B">
        <w:rPr>
          <w:rFonts w:ascii="Times New Roman" w:hAnsi="Times New Roman"/>
          <w:sz w:val="24"/>
          <w:szCs w:val="24"/>
          <w:u w:val="single"/>
          <w:vertAlign w:val="superscript"/>
        </w:rPr>
        <w:t xml:space="preserve">                                                       </w:t>
      </w:r>
    </w:p>
    <w:p w:rsidR="003E593B" w:rsidRPr="003E593B" w:rsidRDefault="003E593B" w:rsidP="003E593B">
      <w:pPr>
        <w:spacing w:after="0" w:line="240" w:lineRule="auto"/>
        <w:rPr>
          <w:rFonts w:ascii="Times New Roman" w:hAnsi="Times New Roman"/>
          <w:sz w:val="24"/>
          <w:szCs w:val="24"/>
          <w:u w:val="single"/>
        </w:rPr>
      </w:pPr>
      <w:r w:rsidRPr="003E593B">
        <w:rPr>
          <w:rFonts w:ascii="Times New Roman" w:hAnsi="Times New Roman"/>
          <w:sz w:val="24"/>
          <w:szCs w:val="24"/>
        </w:rPr>
        <w:t xml:space="preserve">3 урок  </w:t>
      </w:r>
      <w:r w:rsidRPr="003E593B">
        <w:rPr>
          <w:rFonts w:ascii="Times New Roman" w:hAnsi="Times New Roman"/>
          <w:sz w:val="24"/>
          <w:szCs w:val="24"/>
          <w:u w:val="single"/>
        </w:rPr>
        <w:t>10</w:t>
      </w:r>
      <w:r w:rsidRPr="003E593B">
        <w:rPr>
          <w:rFonts w:ascii="Times New Roman" w:hAnsi="Times New Roman"/>
          <w:sz w:val="24"/>
          <w:szCs w:val="24"/>
          <w:u w:val="single"/>
          <w:vertAlign w:val="superscript"/>
        </w:rPr>
        <w:t>20</w:t>
      </w:r>
      <w:r w:rsidRPr="003E593B">
        <w:rPr>
          <w:rFonts w:ascii="Times New Roman" w:hAnsi="Times New Roman"/>
          <w:sz w:val="24"/>
          <w:szCs w:val="24"/>
          <w:u w:val="single"/>
        </w:rPr>
        <w:t xml:space="preserve"> – 11</w:t>
      </w:r>
      <w:r w:rsidR="000C105E">
        <w:rPr>
          <w:rFonts w:ascii="Times New Roman" w:hAnsi="Times New Roman"/>
          <w:sz w:val="24"/>
          <w:szCs w:val="24"/>
          <w:u w:val="single"/>
          <w:vertAlign w:val="superscript"/>
        </w:rPr>
        <w:t>00</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sz w:val="24"/>
          <w:szCs w:val="24"/>
        </w:rPr>
        <w:t xml:space="preserve">          Динамическая пауза </w:t>
      </w:r>
    </w:p>
    <w:p w:rsidR="003E593B" w:rsidRPr="003E593B" w:rsidRDefault="003E593B" w:rsidP="003E593B">
      <w:pPr>
        <w:spacing w:after="0" w:line="240" w:lineRule="auto"/>
        <w:rPr>
          <w:rFonts w:ascii="Times New Roman" w:hAnsi="Times New Roman"/>
          <w:sz w:val="24"/>
          <w:szCs w:val="24"/>
        </w:rPr>
      </w:pPr>
      <w:r w:rsidRPr="003E593B">
        <w:rPr>
          <w:rFonts w:ascii="Times New Roman" w:hAnsi="Times New Roman"/>
          <w:sz w:val="24"/>
          <w:szCs w:val="24"/>
        </w:rPr>
        <w:t xml:space="preserve">4урок  </w:t>
      </w:r>
      <w:r w:rsidRPr="003E593B">
        <w:rPr>
          <w:rFonts w:ascii="Times New Roman" w:hAnsi="Times New Roman"/>
          <w:sz w:val="24"/>
          <w:szCs w:val="24"/>
          <w:u w:val="single"/>
        </w:rPr>
        <w:t>11</w:t>
      </w:r>
      <w:r w:rsidRPr="003E593B">
        <w:rPr>
          <w:rFonts w:ascii="Times New Roman" w:hAnsi="Times New Roman"/>
          <w:sz w:val="24"/>
          <w:szCs w:val="24"/>
          <w:u w:val="single"/>
          <w:vertAlign w:val="superscript"/>
        </w:rPr>
        <w:t>35</w:t>
      </w:r>
      <w:r w:rsidRPr="003E593B">
        <w:rPr>
          <w:rFonts w:ascii="Times New Roman" w:hAnsi="Times New Roman"/>
          <w:sz w:val="24"/>
          <w:szCs w:val="24"/>
          <w:u w:val="single"/>
        </w:rPr>
        <w:t xml:space="preserve"> – 12</w:t>
      </w:r>
      <w:r w:rsidR="000C105E">
        <w:rPr>
          <w:rFonts w:ascii="Times New Roman" w:hAnsi="Times New Roman"/>
          <w:sz w:val="24"/>
          <w:szCs w:val="24"/>
          <w:u w:val="single"/>
          <w:vertAlign w:val="superscript"/>
        </w:rPr>
        <w:t>15</w:t>
      </w:r>
      <w:r w:rsidRPr="003E593B">
        <w:rPr>
          <w:rFonts w:ascii="Times New Roman" w:hAnsi="Times New Roman"/>
          <w:sz w:val="24"/>
          <w:szCs w:val="24"/>
        </w:rPr>
        <w:t xml:space="preserve">                                                   </w:t>
      </w:r>
    </w:p>
    <w:p w:rsidR="003E593B" w:rsidRPr="003E593B" w:rsidRDefault="003E593B" w:rsidP="003E593B">
      <w:pPr>
        <w:spacing w:after="0" w:line="240" w:lineRule="auto"/>
        <w:rPr>
          <w:rFonts w:ascii="Times New Roman" w:hAnsi="Times New Roman"/>
          <w:sz w:val="24"/>
          <w:szCs w:val="24"/>
          <w:u w:val="single"/>
          <w:vertAlign w:val="superscript"/>
        </w:rPr>
      </w:pPr>
      <w:r w:rsidRPr="003E593B">
        <w:rPr>
          <w:rFonts w:ascii="Times New Roman" w:hAnsi="Times New Roman"/>
          <w:sz w:val="24"/>
          <w:szCs w:val="24"/>
        </w:rPr>
        <w:t xml:space="preserve">5 урок  </w:t>
      </w:r>
      <w:r w:rsidRPr="003E593B">
        <w:rPr>
          <w:rFonts w:ascii="Times New Roman" w:hAnsi="Times New Roman"/>
          <w:sz w:val="24"/>
          <w:szCs w:val="24"/>
          <w:u w:val="single"/>
        </w:rPr>
        <w:t>12</w:t>
      </w:r>
      <w:r w:rsidRPr="003E593B">
        <w:rPr>
          <w:rFonts w:ascii="Times New Roman" w:hAnsi="Times New Roman"/>
          <w:sz w:val="24"/>
          <w:szCs w:val="24"/>
          <w:u w:val="single"/>
          <w:vertAlign w:val="superscript"/>
        </w:rPr>
        <w:t>25</w:t>
      </w:r>
      <w:r w:rsidRPr="003E593B">
        <w:rPr>
          <w:rFonts w:ascii="Times New Roman" w:hAnsi="Times New Roman"/>
          <w:sz w:val="24"/>
          <w:szCs w:val="24"/>
          <w:u w:val="single"/>
        </w:rPr>
        <w:t xml:space="preserve"> – 13</w:t>
      </w:r>
      <w:r w:rsidR="000C105E">
        <w:rPr>
          <w:rFonts w:ascii="Times New Roman" w:hAnsi="Times New Roman"/>
          <w:sz w:val="24"/>
          <w:szCs w:val="24"/>
          <w:u w:val="single"/>
          <w:vertAlign w:val="superscript"/>
        </w:rPr>
        <w:t>05</w:t>
      </w:r>
      <w:r w:rsidRPr="003E593B">
        <w:rPr>
          <w:rFonts w:ascii="Times New Roman" w:hAnsi="Times New Roman"/>
          <w:sz w:val="24"/>
          <w:szCs w:val="24"/>
          <w:u w:val="single"/>
          <w:vertAlign w:val="superscript"/>
        </w:rPr>
        <w:t xml:space="preserve"> </w:t>
      </w:r>
    </w:p>
    <w:p w:rsidR="003E593B" w:rsidRPr="003E593B" w:rsidRDefault="003E593B" w:rsidP="003E593B">
      <w:pPr>
        <w:spacing w:after="0" w:line="240" w:lineRule="auto"/>
        <w:jc w:val="both"/>
        <w:rPr>
          <w:rFonts w:ascii="Times New Roman" w:eastAsia="Times New Roman" w:hAnsi="Times New Roman"/>
          <w:b/>
          <w:lang w:eastAsia="ru-RU"/>
        </w:rPr>
      </w:pPr>
    </w:p>
    <w:p w:rsidR="003E593B" w:rsidRPr="003E593B" w:rsidRDefault="003E593B" w:rsidP="003E593B">
      <w:pPr>
        <w:autoSpaceDE w:val="0"/>
        <w:autoSpaceDN w:val="0"/>
        <w:adjustRightInd w:val="0"/>
        <w:spacing w:after="0" w:line="240" w:lineRule="auto"/>
        <w:jc w:val="both"/>
        <w:textAlignment w:val="center"/>
        <w:rPr>
          <w:rFonts w:ascii="Times New Roman" w:eastAsia="Times New Roman" w:hAnsi="Times New Roman"/>
          <w:color w:val="000000"/>
          <w:lang w:eastAsia="ru-RU"/>
        </w:rPr>
      </w:pPr>
      <w:r w:rsidRPr="003E593B">
        <w:rPr>
          <w:rFonts w:ascii="Times New Roman" w:eastAsia="Times New Roman" w:hAnsi="Times New Roman"/>
          <w:lang w:eastAsia="ru-RU"/>
        </w:rPr>
        <w:t xml:space="preserve">       </w:t>
      </w:r>
      <w:r w:rsidRPr="003E593B">
        <w:rPr>
          <w:rFonts w:ascii="Times New Roman" w:eastAsia="Times New Roman" w:hAnsi="Times New Roman"/>
          <w:color w:val="000000"/>
          <w:lang w:eastAsia="ru-RU"/>
        </w:rPr>
        <w:t>Занятия по внеурочной деятельности проводятся по особому расписанию во второй половине учебного дня, а также во время школьных каникул и при организаци пришкольных лагерей (весна-лето).</w:t>
      </w:r>
    </w:p>
    <w:p w:rsidR="003E593B" w:rsidRPr="003E593B" w:rsidRDefault="003E593B" w:rsidP="003E593B">
      <w:pPr>
        <w:autoSpaceDE w:val="0"/>
        <w:autoSpaceDN w:val="0"/>
        <w:adjustRightInd w:val="0"/>
        <w:spacing w:after="0" w:line="240" w:lineRule="auto"/>
        <w:jc w:val="both"/>
        <w:textAlignment w:val="center"/>
        <w:rPr>
          <w:rFonts w:ascii="Times New Roman" w:eastAsia="Times New Roman" w:hAnsi="Times New Roman"/>
          <w:color w:val="000000"/>
          <w:lang w:eastAsia="ru-RU"/>
        </w:rPr>
      </w:pPr>
      <w:r w:rsidRPr="003E593B">
        <w:rPr>
          <w:rFonts w:ascii="Times New Roman" w:eastAsia="Times New Roman" w:hAnsi="Times New Roman"/>
          <w:color w:val="000000"/>
          <w:lang w:eastAsia="ru-RU"/>
        </w:rPr>
        <w:t xml:space="preserve">      Годовой календарный учебный график составляется на каждый учебный год с учетом сроков каникул.</w:t>
      </w:r>
    </w:p>
    <w:p w:rsidR="003E593B" w:rsidRPr="003E593B" w:rsidRDefault="003E593B" w:rsidP="003E593B">
      <w:pPr>
        <w:spacing w:after="0" w:line="240" w:lineRule="auto"/>
        <w:ind w:left="360"/>
        <w:outlineLvl w:val="1"/>
        <w:rPr>
          <w:rFonts w:ascii="Times New Roman" w:eastAsia="MS Gothic" w:hAnsi="Times New Roman"/>
          <w:b/>
          <w:lang w:eastAsia="ru-RU"/>
        </w:rPr>
      </w:pPr>
    </w:p>
    <w:p w:rsidR="00673FBD" w:rsidRPr="003C5ACC" w:rsidRDefault="00673FBD" w:rsidP="00673FBD">
      <w:pPr>
        <w:spacing w:after="0"/>
        <w:ind w:firstLine="709"/>
        <w:jc w:val="both"/>
        <w:rPr>
          <w:rFonts w:ascii="Times New Roman" w:hAnsi="Times New Roman"/>
        </w:rPr>
      </w:pPr>
      <w:r w:rsidRPr="003C5ACC">
        <w:rPr>
          <w:rFonts w:ascii="Times New Roman" w:hAnsi="Times New Roman"/>
        </w:rPr>
        <w:t>Промежуточная аттестация учащихся, получающих образование  в форме семейного образования,  проводится  с использованием  следующих форм:</w:t>
      </w:r>
    </w:p>
    <w:p w:rsidR="00673FBD" w:rsidRPr="003C5ACC" w:rsidRDefault="00673FBD" w:rsidP="00673FBD">
      <w:pPr>
        <w:spacing w:after="0"/>
        <w:ind w:firstLine="709"/>
        <w:jc w:val="both"/>
        <w:rPr>
          <w:rFonts w:ascii="Times New Roman" w:hAnsi="Times New Roman"/>
        </w:rPr>
      </w:pPr>
      <w:r w:rsidRPr="003C5ACC">
        <w:rPr>
          <w:rFonts w:ascii="Times New Roman" w:hAnsi="Times New Roman"/>
        </w:rPr>
        <w:t>- контрольная работа  по математике (алгебра и геометрия), русскому языку, татарскому языку, физике, химии, английскому языку;</w:t>
      </w:r>
    </w:p>
    <w:p w:rsidR="00673FBD" w:rsidRPr="003C5ACC" w:rsidRDefault="00673FBD" w:rsidP="00673FBD">
      <w:pPr>
        <w:spacing w:after="0"/>
        <w:ind w:firstLine="709"/>
        <w:jc w:val="both"/>
        <w:rPr>
          <w:rFonts w:ascii="Times New Roman" w:hAnsi="Times New Roman"/>
        </w:rPr>
      </w:pPr>
      <w:r w:rsidRPr="003C5ACC">
        <w:rPr>
          <w:rFonts w:ascii="Times New Roman" w:hAnsi="Times New Roman"/>
        </w:rPr>
        <w:t>- тестирование по истории, биологии, географии, обществознанию, информатике и ИКТ, литературе и татарской литературе, ОБЖ;</w:t>
      </w:r>
    </w:p>
    <w:p w:rsidR="00673FBD" w:rsidRPr="003C5ACC" w:rsidRDefault="00673FBD" w:rsidP="00673FBD">
      <w:pPr>
        <w:spacing w:after="0"/>
        <w:ind w:firstLine="709"/>
        <w:jc w:val="both"/>
        <w:rPr>
          <w:rFonts w:ascii="Times New Roman" w:hAnsi="Times New Roman"/>
        </w:rPr>
      </w:pPr>
      <w:r w:rsidRPr="003C5ACC">
        <w:rPr>
          <w:rFonts w:ascii="Times New Roman" w:hAnsi="Times New Roman"/>
        </w:rPr>
        <w:t>- проектные работы по ИЗО и музыке, искусству,  технологии;</w:t>
      </w:r>
    </w:p>
    <w:p w:rsidR="00673FBD" w:rsidRPr="003C5ACC" w:rsidRDefault="00673FBD" w:rsidP="00673FBD">
      <w:pPr>
        <w:spacing w:after="0"/>
        <w:ind w:firstLine="709"/>
        <w:jc w:val="both"/>
        <w:rPr>
          <w:rFonts w:ascii="Times New Roman" w:hAnsi="Times New Roman"/>
        </w:rPr>
      </w:pPr>
      <w:r w:rsidRPr="003C5ACC">
        <w:rPr>
          <w:rFonts w:ascii="Times New Roman" w:hAnsi="Times New Roman"/>
        </w:rPr>
        <w:t>- сдача нормативов по физкультуре.</w:t>
      </w:r>
    </w:p>
    <w:p w:rsidR="00673FBD" w:rsidRPr="003C5ACC" w:rsidRDefault="00673FBD" w:rsidP="00673FBD">
      <w:pPr>
        <w:spacing w:after="0"/>
        <w:ind w:firstLine="709"/>
        <w:jc w:val="both"/>
        <w:rPr>
          <w:rFonts w:ascii="Times New Roman" w:hAnsi="Times New Roman"/>
        </w:rPr>
      </w:pPr>
      <w:r w:rsidRPr="003C5ACC">
        <w:rPr>
          <w:rFonts w:ascii="Times New Roman" w:hAnsi="Times New Roman"/>
          <w:b/>
          <w:bCs/>
        </w:rPr>
        <w:t>Регламентирование образовательного процесса на неделю</w:t>
      </w:r>
    </w:p>
    <w:p w:rsidR="00673FBD" w:rsidRPr="003C5ACC" w:rsidRDefault="00673FBD" w:rsidP="00673FBD">
      <w:pPr>
        <w:spacing w:after="0"/>
        <w:ind w:firstLine="709"/>
        <w:jc w:val="both"/>
        <w:rPr>
          <w:rFonts w:ascii="Times New Roman" w:hAnsi="Times New Roman"/>
        </w:rPr>
      </w:pPr>
      <w:r w:rsidRPr="003C5ACC">
        <w:rPr>
          <w:rFonts w:ascii="Times New Roman" w:hAnsi="Times New Roman"/>
        </w:rPr>
        <w:t>Продолжительность учебной недели:</w:t>
      </w:r>
    </w:p>
    <w:p w:rsidR="00673FBD" w:rsidRPr="003C5ACC" w:rsidRDefault="008E4950" w:rsidP="00673FBD">
      <w:pPr>
        <w:spacing w:after="0"/>
        <w:ind w:firstLine="709"/>
        <w:jc w:val="both"/>
        <w:rPr>
          <w:rFonts w:ascii="Times New Roman" w:hAnsi="Times New Roman"/>
        </w:rPr>
      </w:pPr>
      <w:r w:rsidRPr="003C5ACC">
        <w:rPr>
          <w:rFonts w:ascii="Times New Roman" w:hAnsi="Times New Roman"/>
        </w:rPr>
        <w:t>для  9</w:t>
      </w:r>
      <w:r w:rsidR="00673FBD" w:rsidRPr="003C5ACC">
        <w:rPr>
          <w:rFonts w:ascii="Times New Roman" w:hAnsi="Times New Roman"/>
        </w:rPr>
        <w:t xml:space="preserve"> классов-</w:t>
      </w:r>
      <w:r w:rsidR="00673FBD" w:rsidRPr="003C5ACC">
        <w:rPr>
          <w:rFonts w:ascii="Times New Roman" w:hAnsi="Times New Roman"/>
          <w:b/>
        </w:rPr>
        <w:t>34</w:t>
      </w:r>
      <w:r w:rsidR="00673FBD" w:rsidRPr="003C5ACC">
        <w:rPr>
          <w:rFonts w:ascii="Times New Roman" w:hAnsi="Times New Roman"/>
        </w:rPr>
        <w:t xml:space="preserve">, </w:t>
      </w:r>
    </w:p>
    <w:p w:rsidR="00673FBD" w:rsidRPr="003C5ACC" w:rsidRDefault="008E4950" w:rsidP="00673FBD">
      <w:pPr>
        <w:spacing w:after="0"/>
        <w:ind w:firstLine="709"/>
        <w:jc w:val="both"/>
        <w:rPr>
          <w:rFonts w:ascii="Times New Roman" w:hAnsi="Times New Roman"/>
        </w:rPr>
      </w:pPr>
      <w:r w:rsidRPr="003C5ACC">
        <w:rPr>
          <w:rFonts w:ascii="Times New Roman" w:hAnsi="Times New Roman"/>
        </w:rPr>
        <w:t>для 5-8</w:t>
      </w:r>
      <w:r w:rsidR="00673FBD" w:rsidRPr="003C5ACC">
        <w:rPr>
          <w:rFonts w:ascii="Times New Roman" w:hAnsi="Times New Roman"/>
        </w:rPr>
        <w:t xml:space="preserve"> классов-</w:t>
      </w:r>
      <w:r w:rsidR="003E593B">
        <w:rPr>
          <w:rFonts w:ascii="Times New Roman" w:hAnsi="Times New Roman"/>
          <w:b/>
        </w:rPr>
        <w:t xml:space="preserve"> 34-35</w:t>
      </w:r>
    </w:p>
    <w:p w:rsidR="00673FBD" w:rsidRPr="003C5ACC" w:rsidRDefault="00673FBD" w:rsidP="00673FBD">
      <w:pPr>
        <w:spacing w:after="0"/>
        <w:rPr>
          <w:rFonts w:ascii="Times New Roman" w:hAnsi="Times New Roman"/>
        </w:rPr>
      </w:pPr>
    </w:p>
    <w:p w:rsidR="00017408" w:rsidRPr="003C5ACC" w:rsidRDefault="00017408" w:rsidP="00C6179D">
      <w:pPr>
        <w:pStyle w:val="a8"/>
        <w:numPr>
          <w:ilvl w:val="2"/>
          <w:numId w:val="62"/>
        </w:numPr>
        <w:jc w:val="both"/>
        <w:rPr>
          <w:rFonts w:ascii="Times New Roman" w:eastAsia="Times New Roman" w:hAnsi="Times New Roman"/>
          <w:b/>
          <w:sz w:val="22"/>
          <w:szCs w:val="22"/>
        </w:rPr>
      </w:pPr>
      <w:r w:rsidRPr="003C5ACC">
        <w:rPr>
          <w:rFonts w:ascii="Times New Roman" w:eastAsia="Times New Roman" w:hAnsi="Times New Roman"/>
          <w:b/>
          <w:sz w:val="22"/>
          <w:szCs w:val="22"/>
        </w:rPr>
        <w:t xml:space="preserve">План внеурочной деятельности в 5-9 классах </w:t>
      </w:r>
    </w:p>
    <w:p w:rsidR="00454BBC" w:rsidRPr="003C5ACC" w:rsidRDefault="00454BBC" w:rsidP="0015509C">
      <w:pPr>
        <w:spacing w:after="0" w:line="240" w:lineRule="auto"/>
        <w:jc w:val="both"/>
        <w:rPr>
          <w:rFonts w:ascii="Times New Roman" w:eastAsia="Times New Roman" w:hAnsi="Times New Roman"/>
          <w:color w:val="000000"/>
          <w:lang w:eastAsia="ru-RU"/>
        </w:rPr>
      </w:pPr>
    </w:p>
    <w:p w:rsidR="00454BBC" w:rsidRPr="003C5ACC" w:rsidRDefault="00454BBC" w:rsidP="0015509C">
      <w:pPr>
        <w:spacing w:after="0" w:line="240" w:lineRule="auto"/>
        <w:ind w:firstLine="709"/>
        <w:jc w:val="center"/>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Пояснительная записка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Программа внеурочной деятельности в МБОУ </w:t>
      </w:r>
      <w:r w:rsidR="00FC2DC7" w:rsidRPr="003C5ACC">
        <w:rPr>
          <w:rFonts w:ascii="Times New Roman" w:eastAsia="Times New Roman" w:hAnsi="Times New Roman"/>
          <w:color w:val="000000"/>
          <w:lang w:eastAsia="ru-RU"/>
        </w:rPr>
        <w:t xml:space="preserve"> </w:t>
      </w:r>
      <w:r w:rsidR="001162A4">
        <w:rPr>
          <w:rFonts w:ascii="Times New Roman" w:eastAsia="Times New Roman" w:hAnsi="Times New Roman"/>
          <w:color w:val="000000"/>
          <w:lang w:eastAsia="ru-RU"/>
        </w:rPr>
        <w:t>Орловской ООШ</w:t>
      </w:r>
      <w:r w:rsidRPr="003C5ACC">
        <w:rPr>
          <w:rFonts w:ascii="Times New Roman" w:eastAsia="Times New Roman" w:hAnsi="Times New Roman"/>
          <w:color w:val="000000"/>
          <w:lang w:eastAsia="ru-RU"/>
        </w:rPr>
        <w:t xml:space="preserve">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Согласно ФГОС организация внеурочной деятельности детей является неотъемлемой и обязательной частью образовательного процесса в школе, а воспитание рассматривается как миссия образования, как ценностно-ориентированный процесс.</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 Организация внеурочной деятельности в МБОУ </w:t>
      </w:r>
      <w:r w:rsidR="006179FC" w:rsidRPr="003C5ACC">
        <w:rPr>
          <w:rFonts w:ascii="Times New Roman" w:eastAsia="Times New Roman" w:hAnsi="Times New Roman"/>
          <w:color w:val="000000"/>
          <w:lang w:eastAsia="ru-RU"/>
        </w:rPr>
        <w:t xml:space="preserve"> </w:t>
      </w:r>
      <w:r w:rsidR="001162A4">
        <w:rPr>
          <w:rFonts w:ascii="Times New Roman" w:eastAsia="Times New Roman" w:hAnsi="Times New Roman"/>
          <w:color w:val="000000"/>
          <w:lang w:eastAsia="ru-RU"/>
        </w:rPr>
        <w:t>Орловской ООШ</w:t>
      </w:r>
      <w:r w:rsidRPr="003C5ACC">
        <w:rPr>
          <w:rFonts w:ascii="Times New Roman" w:eastAsia="Times New Roman" w:hAnsi="Times New Roman"/>
          <w:color w:val="000000"/>
          <w:lang w:eastAsia="ru-RU"/>
        </w:rPr>
        <w:t xml:space="preserve"> опирается на следующие нормативные документы: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Федерального Закона от 29.12.2012 № 273-Ф3 «Об образовании в Российской Федерации»;</w:t>
      </w:r>
    </w:p>
    <w:p w:rsidR="00454BBC" w:rsidRPr="003C5ACC" w:rsidRDefault="00454BBC" w:rsidP="006179F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Постановления Главного государственного санитарного врача Росси</w:t>
      </w:r>
      <w:r w:rsidR="00FC2DC7" w:rsidRPr="003C5ACC">
        <w:rPr>
          <w:rFonts w:ascii="Times New Roman" w:eastAsia="Times New Roman" w:hAnsi="Times New Roman"/>
          <w:color w:val="000000"/>
          <w:lang w:eastAsia="ru-RU"/>
        </w:rPr>
        <w:t>йской Федерации от 29.12.2010</w:t>
      </w:r>
      <w:r w:rsidR="00FC2DC7" w:rsidRPr="003C5ACC">
        <w:rPr>
          <w:rFonts w:ascii="Times New Roman" w:eastAsia="Times New Roman" w:hAnsi="Times New Roman"/>
          <w:color w:val="000000"/>
          <w:lang w:eastAsia="ru-RU"/>
        </w:rPr>
        <w:tab/>
        <w:t>№</w:t>
      </w:r>
      <w:r w:rsidRPr="003C5ACC">
        <w:rPr>
          <w:rFonts w:ascii="Times New Roman" w:eastAsia="Times New Roman" w:hAnsi="Times New Roman"/>
          <w:color w:val="000000"/>
          <w:lang w:eastAsia="ru-RU"/>
        </w:rPr>
        <w:t xml:space="preserve">189 «Об утверждении </w:t>
      </w:r>
      <w:r w:rsidR="00FC2DC7" w:rsidRPr="003C5ACC">
        <w:rPr>
          <w:rFonts w:ascii="Times New Roman" w:eastAsia="Times New Roman" w:hAnsi="Times New Roman"/>
          <w:color w:val="000000"/>
          <w:lang w:eastAsia="ru-RU"/>
        </w:rPr>
        <w:t>СанПиН 2.4.2.2821-10 «Санитарно-</w:t>
      </w:r>
      <w:r w:rsidRPr="003C5ACC">
        <w:rPr>
          <w:rFonts w:ascii="Times New Roman" w:eastAsia="Times New Roman" w:hAnsi="Times New Roman"/>
          <w:color w:val="000000"/>
          <w:lang w:eastAsia="ru-RU"/>
        </w:rPr>
        <w:t>эпидемиологические требования к условиям и организации обучения в общеобразовательных учреждениях»;</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Приказа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Приказа Министерства образования и науки Российской Федерации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 № 1897»;</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учителя по предметам).</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Цель и задачи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w:t>
      </w:r>
      <w:r w:rsidRPr="003C5ACC">
        <w:rPr>
          <w:rFonts w:ascii="Times New Roman" w:eastAsia="Times New Roman" w:hAnsi="Times New Roman"/>
          <w:color w:val="000000"/>
          <w:lang w:eastAsia="ru-RU"/>
        </w:rPr>
        <w:lastRenderedPageBreak/>
        <w:t>среды, в которой происходит образовательная деятельность, повышения гибкости ее организации.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учебы время;</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Внеурочная деятельность позволяет решить ряд задач:</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обеспечить благоприятную адаптацию ребенка в школе;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оптимизировать учебную нагрузку обучающихся;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улучшить условия для развития ребенка;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учесть возрастные и индивидуальные особенности обучающихся.</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Направления и виды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Внеурочная деятельность организуется по следующим </w:t>
      </w:r>
      <w:r w:rsidRPr="003C5ACC">
        <w:rPr>
          <w:rFonts w:ascii="Times New Roman" w:eastAsia="Times New Roman" w:hAnsi="Times New Roman"/>
          <w:b/>
          <w:color w:val="000000"/>
          <w:lang w:eastAsia="ru-RU"/>
        </w:rPr>
        <w:t>направлениям</w:t>
      </w:r>
      <w:r w:rsidRPr="003C5ACC">
        <w:rPr>
          <w:rFonts w:ascii="Times New Roman" w:eastAsia="Times New Roman" w:hAnsi="Times New Roman"/>
          <w:color w:val="000000"/>
          <w:lang w:eastAsia="ru-RU"/>
        </w:rPr>
        <w:t>:</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w:t>
      </w:r>
      <w:r w:rsidRPr="003C5ACC">
        <w:rPr>
          <w:rFonts w:ascii="Times New Roman" w:eastAsia="Times New Roman" w:hAnsi="Times New Roman"/>
          <w:color w:val="000000"/>
          <w:lang w:eastAsia="ru-RU"/>
        </w:rPr>
        <w:tab/>
        <w:t xml:space="preserve"> Спортивно-оздоровительное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2.</w:t>
      </w:r>
      <w:r w:rsidRPr="003C5ACC">
        <w:rPr>
          <w:rFonts w:ascii="Times New Roman" w:eastAsia="Times New Roman" w:hAnsi="Times New Roman"/>
          <w:color w:val="000000"/>
          <w:lang w:eastAsia="ru-RU"/>
        </w:rPr>
        <w:tab/>
        <w:t xml:space="preserve"> Духовно-нравственное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3.</w:t>
      </w:r>
      <w:r w:rsidRPr="003C5ACC">
        <w:rPr>
          <w:rFonts w:ascii="Times New Roman" w:eastAsia="Times New Roman" w:hAnsi="Times New Roman"/>
          <w:color w:val="000000"/>
          <w:lang w:eastAsia="ru-RU"/>
        </w:rPr>
        <w:tab/>
        <w:t xml:space="preserve"> Социальное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4.</w:t>
      </w:r>
      <w:r w:rsidRPr="003C5ACC">
        <w:rPr>
          <w:rFonts w:ascii="Times New Roman" w:eastAsia="Times New Roman" w:hAnsi="Times New Roman"/>
          <w:color w:val="000000"/>
          <w:lang w:eastAsia="ru-RU"/>
        </w:rPr>
        <w:tab/>
        <w:t xml:space="preserve"> Общеинтеллектуальное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5.</w:t>
      </w:r>
      <w:r w:rsidRPr="003C5ACC">
        <w:rPr>
          <w:rFonts w:ascii="Times New Roman" w:eastAsia="Times New Roman" w:hAnsi="Times New Roman"/>
          <w:color w:val="000000"/>
          <w:lang w:eastAsia="ru-RU"/>
        </w:rPr>
        <w:tab/>
        <w:t xml:space="preserve"> Общекультурная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деятельности, а разработку и реализацию конкретных форм внеурочной деятельности школьников основываем на видах деятельности</w:t>
      </w:r>
    </w:p>
    <w:p w:rsidR="007D06C3" w:rsidRPr="003C5ACC" w:rsidRDefault="007D06C3" w:rsidP="00454BBC">
      <w:pPr>
        <w:spacing w:after="0" w:line="240" w:lineRule="auto"/>
        <w:ind w:firstLine="709"/>
        <w:jc w:val="both"/>
        <w:rPr>
          <w:rFonts w:ascii="Times New Roman" w:eastAsia="Times New Roman" w:hAnsi="Times New Roman"/>
          <w:b/>
          <w:color w:val="000000"/>
          <w:lang w:eastAsia="ru-RU"/>
        </w:rPr>
      </w:pPr>
    </w:p>
    <w:p w:rsidR="00525074" w:rsidRDefault="00525074" w:rsidP="00454BBC">
      <w:pPr>
        <w:spacing w:after="0" w:line="240" w:lineRule="auto"/>
        <w:ind w:firstLine="709"/>
        <w:jc w:val="both"/>
        <w:rPr>
          <w:rFonts w:ascii="Times New Roman" w:eastAsia="Times New Roman" w:hAnsi="Times New Roman"/>
          <w:b/>
          <w:color w:val="000000"/>
          <w:lang w:eastAsia="ru-RU"/>
        </w:rPr>
      </w:pP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Для реализации в школе доступны следующие виды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w:t>
      </w:r>
      <w:r w:rsidRPr="003C5ACC">
        <w:rPr>
          <w:rFonts w:ascii="Times New Roman" w:eastAsia="Times New Roman" w:hAnsi="Times New Roman"/>
          <w:color w:val="000000"/>
          <w:lang w:eastAsia="ru-RU"/>
        </w:rPr>
        <w:tab/>
        <w:t xml:space="preserve"> Игровая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2.</w:t>
      </w:r>
      <w:r w:rsidRPr="003C5ACC">
        <w:rPr>
          <w:rFonts w:ascii="Times New Roman" w:eastAsia="Times New Roman" w:hAnsi="Times New Roman"/>
          <w:color w:val="000000"/>
          <w:lang w:eastAsia="ru-RU"/>
        </w:rPr>
        <w:tab/>
        <w:t xml:space="preserve"> Познавательная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3.</w:t>
      </w:r>
      <w:r w:rsidRPr="003C5ACC">
        <w:rPr>
          <w:rFonts w:ascii="Times New Roman" w:eastAsia="Times New Roman" w:hAnsi="Times New Roman"/>
          <w:color w:val="000000"/>
          <w:lang w:eastAsia="ru-RU"/>
        </w:rPr>
        <w:tab/>
        <w:t xml:space="preserve"> Проблемно-ценностное общение;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4.</w:t>
      </w:r>
      <w:r w:rsidRPr="003C5ACC">
        <w:rPr>
          <w:rFonts w:ascii="Times New Roman" w:eastAsia="Times New Roman" w:hAnsi="Times New Roman"/>
          <w:color w:val="000000"/>
          <w:lang w:eastAsia="ru-RU"/>
        </w:rPr>
        <w:tab/>
        <w:t xml:space="preserve"> Досугово-развлекательная деятельность (досуговое общение);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5.</w:t>
      </w:r>
      <w:r w:rsidRPr="003C5ACC">
        <w:rPr>
          <w:rFonts w:ascii="Times New Roman" w:eastAsia="Times New Roman" w:hAnsi="Times New Roman"/>
          <w:color w:val="000000"/>
          <w:lang w:eastAsia="ru-RU"/>
        </w:rPr>
        <w:tab/>
        <w:t xml:space="preserve"> Художественное творчество;</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6.</w:t>
      </w:r>
      <w:r w:rsidRPr="003C5ACC">
        <w:rPr>
          <w:rFonts w:ascii="Times New Roman" w:eastAsia="Times New Roman" w:hAnsi="Times New Roman"/>
          <w:color w:val="000000"/>
          <w:lang w:eastAsia="ru-RU"/>
        </w:rPr>
        <w:tab/>
        <w:t xml:space="preserve"> Социальное творчество (социально преобразующая добровольческая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7.</w:t>
      </w:r>
      <w:r w:rsidRPr="003C5ACC">
        <w:rPr>
          <w:rFonts w:ascii="Times New Roman" w:eastAsia="Times New Roman" w:hAnsi="Times New Roman"/>
          <w:color w:val="000000"/>
          <w:lang w:eastAsia="ru-RU"/>
        </w:rPr>
        <w:tab/>
        <w:t xml:space="preserve"> Трудовая (производственная)деятельность;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8.</w:t>
      </w:r>
      <w:r w:rsidRPr="003C5ACC">
        <w:rPr>
          <w:rFonts w:ascii="Times New Roman" w:eastAsia="Times New Roman" w:hAnsi="Times New Roman"/>
          <w:color w:val="000000"/>
          <w:lang w:eastAsia="ru-RU"/>
        </w:rPr>
        <w:tab/>
        <w:t xml:space="preserve"> Спортивно-оздоровительная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9.</w:t>
      </w:r>
      <w:r w:rsidRPr="003C5ACC">
        <w:rPr>
          <w:rFonts w:ascii="Times New Roman" w:eastAsia="Times New Roman" w:hAnsi="Times New Roman"/>
          <w:color w:val="000000"/>
          <w:lang w:eastAsia="ru-RU"/>
        </w:rPr>
        <w:tab/>
        <w:t xml:space="preserve"> Туристско-краеведческая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Каждый вид деятельности: творческий, познавательный, спортивный,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15509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b/>
          <w:color w:val="000000"/>
          <w:lang w:eastAsia="ru-RU"/>
        </w:rPr>
        <w:t>Формы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Внеурочная деятельность организуется через следующие формы: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1.Экскурсии;</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2.</w:t>
      </w:r>
      <w:r w:rsidR="00454BBC" w:rsidRPr="003C5ACC">
        <w:rPr>
          <w:rFonts w:ascii="Times New Roman" w:eastAsia="Times New Roman" w:hAnsi="Times New Roman"/>
          <w:color w:val="000000"/>
          <w:lang w:eastAsia="ru-RU"/>
        </w:rPr>
        <w:t>Секции;</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3.</w:t>
      </w:r>
      <w:r w:rsidR="00454BBC" w:rsidRPr="003C5ACC">
        <w:rPr>
          <w:rFonts w:ascii="Times New Roman" w:eastAsia="Times New Roman" w:hAnsi="Times New Roman"/>
          <w:color w:val="000000"/>
          <w:lang w:eastAsia="ru-RU"/>
        </w:rPr>
        <w:t>Конференции;</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4.</w:t>
      </w:r>
      <w:r w:rsidR="00454BBC" w:rsidRPr="003C5ACC">
        <w:rPr>
          <w:rFonts w:ascii="Times New Roman" w:eastAsia="Times New Roman" w:hAnsi="Times New Roman"/>
          <w:color w:val="000000"/>
          <w:lang w:eastAsia="ru-RU"/>
        </w:rPr>
        <w:t>Ученическое научное общество;</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5.Олимпиады;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б.Соревнования;</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7.</w:t>
      </w:r>
      <w:r w:rsidR="00454BBC" w:rsidRPr="003C5ACC">
        <w:rPr>
          <w:rFonts w:ascii="Times New Roman" w:eastAsia="Times New Roman" w:hAnsi="Times New Roman"/>
          <w:color w:val="000000"/>
          <w:lang w:eastAsia="ru-RU"/>
        </w:rPr>
        <w:t>Конкурсы;</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8.</w:t>
      </w:r>
      <w:r w:rsidR="00454BBC" w:rsidRPr="003C5ACC">
        <w:rPr>
          <w:rFonts w:ascii="Times New Roman" w:eastAsia="Times New Roman" w:hAnsi="Times New Roman"/>
          <w:color w:val="000000"/>
          <w:lang w:eastAsia="ru-RU"/>
        </w:rPr>
        <w:t>Фестивали;</w:t>
      </w:r>
    </w:p>
    <w:p w:rsidR="0015509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9.</w:t>
      </w:r>
      <w:r w:rsidR="00454BBC" w:rsidRPr="003C5ACC">
        <w:rPr>
          <w:rFonts w:ascii="Times New Roman" w:eastAsia="Times New Roman" w:hAnsi="Times New Roman"/>
          <w:color w:val="000000"/>
          <w:lang w:eastAsia="ru-RU"/>
        </w:rPr>
        <w:t xml:space="preserve">Поисковые и научные исследования; </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10.0бщественно-полезные практики.</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11.</w:t>
      </w:r>
      <w:r w:rsidR="00454BBC" w:rsidRPr="003C5ACC">
        <w:rPr>
          <w:rFonts w:ascii="Times New Roman" w:eastAsia="Times New Roman" w:hAnsi="Times New Roman"/>
          <w:color w:val="000000"/>
          <w:lang w:eastAsia="ru-RU"/>
        </w:rPr>
        <w:t>Учебные проекты</w:t>
      </w:r>
    </w:p>
    <w:p w:rsidR="00454BB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12.</w:t>
      </w:r>
      <w:r w:rsidR="00454BBC" w:rsidRPr="003C5ACC">
        <w:rPr>
          <w:rFonts w:ascii="Times New Roman" w:eastAsia="Times New Roman" w:hAnsi="Times New Roman"/>
          <w:color w:val="000000"/>
          <w:lang w:eastAsia="ru-RU"/>
        </w:rPr>
        <w:t>Круглые столы</w:t>
      </w:r>
    </w:p>
    <w:tbl>
      <w:tblPr>
        <w:tblStyle w:val="a4"/>
        <w:tblW w:w="0" w:type="auto"/>
        <w:tblLook w:val="04A0" w:firstRow="1" w:lastRow="0" w:firstColumn="1" w:lastColumn="0" w:noHBand="0" w:noVBand="1"/>
      </w:tblPr>
      <w:tblGrid>
        <w:gridCol w:w="2459"/>
        <w:gridCol w:w="2313"/>
        <w:gridCol w:w="2325"/>
        <w:gridCol w:w="2333"/>
      </w:tblGrid>
      <w:tr w:rsidR="0015509C" w:rsidRPr="003C5ACC" w:rsidTr="00C54BDF">
        <w:trPr>
          <w:trHeight w:val="865"/>
        </w:trPr>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Направление внеурочной деятельности</w:t>
            </w:r>
          </w:p>
        </w:tc>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Направления развития личности</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Виды внеурочной деятельности</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Формы организации внеурочной деятельности</w:t>
            </w:r>
          </w:p>
        </w:tc>
      </w:tr>
      <w:tr w:rsidR="0015509C" w:rsidRPr="003C5ACC" w:rsidTr="00C54BDF">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lastRenderedPageBreak/>
              <w:t>Спортивно-оздоровитель ное направление</w:t>
            </w:r>
          </w:p>
        </w:tc>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Спортивно – оздоровительное направление</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Игровая, спортивно– оздоровительная, туристско– краеведческая, познавательная, досугово-развлекательная</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Соревнования, экскурсии, олимпиады, военно – спортивные игры</w:t>
            </w:r>
          </w:p>
        </w:tc>
      </w:tr>
      <w:tr w:rsidR="0015509C" w:rsidRPr="003C5ACC" w:rsidTr="00C54BDF">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Духовно – нравственное</w:t>
            </w:r>
          </w:p>
        </w:tc>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Научно-познавательное, художественно-эстетическое</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Игровая, проблемно-ценностное общение, художественное творчество</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Учебный проект, творческое объединение, поисковые операции, круглый стол, дискуссии</w:t>
            </w:r>
          </w:p>
        </w:tc>
      </w:tr>
      <w:tr w:rsidR="0015509C" w:rsidRPr="003C5ACC" w:rsidTr="00C54BDF">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spacing w:val="2"/>
              </w:rPr>
              <w:t xml:space="preserve">Социальное </w:t>
            </w:r>
          </w:p>
        </w:tc>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Общественно-полезая деятельность проектная</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Игровая, проблемно-ценностное, трудовая, общение, социальное творчество (социально преобразующая)</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Акции, социально значимые проекты</w:t>
            </w:r>
          </w:p>
        </w:tc>
      </w:tr>
      <w:tr w:rsidR="0015509C" w:rsidRPr="003C5ACC" w:rsidTr="00C54BDF">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Общеинтеллектуальное</w:t>
            </w:r>
          </w:p>
        </w:tc>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Научно-познавательная, проектная</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Познавательная, туристско-краеведческая, проблемно-ценностное общение</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Школьные научные общества; соревнования; иследовательские проекты, олимпиады; индивидуально– групповые занятия (ИГЗ)</w:t>
            </w:r>
          </w:p>
        </w:tc>
      </w:tr>
      <w:tr w:rsidR="0015509C" w:rsidRPr="003C5ACC" w:rsidTr="00C54BDF">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Общекультурное</w:t>
            </w:r>
          </w:p>
        </w:tc>
        <w:tc>
          <w:tcPr>
            <w:tcW w:w="2463"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Художественно-эстетическое, духовно-нравственное</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Досугово- развлекательная деятельность (досуговое общение); проблемно-ценностное общение, художественное творчество</w:t>
            </w:r>
          </w:p>
        </w:tc>
        <w:tc>
          <w:tcPr>
            <w:tcW w:w="2464" w:type="dxa"/>
          </w:tcPr>
          <w:p w:rsidR="0015509C" w:rsidRPr="003C5ACC" w:rsidRDefault="0015509C" w:rsidP="00C54BDF">
            <w:pPr>
              <w:autoSpaceDE w:val="0"/>
              <w:autoSpaceDN w:val="0"/>
              <w:adjustRightInd w:val="0"/>
              <w:jc w:val="both"/>
              <w:textAlignment w:val="center"/>
              <w:rPr>
                <w:rFonts w:ascii="Times New Roman" w:hAnsi="Times New Roman"/>
                <w:spacing w:val="2"/>
              </w:rPr>
            </w:pPr>
            <w:r w:rsidRPr="003C5ACC">
              <w:rPr>
                <w:rFonts w:ascii="Times New Roman" w:hAnsi="Times New Roman"/>
              </w:rPr>
              <w:t>Экскурсии, классные часы, спектакли, выставки, социальные проекты, учебные проекты</w:t>
            </w:r>
          </w:p>
        </w:tc>
      </w:tr>
    </w:tbl>
    <w:p w:rsidR="0015509C" w:rsidRPr="003C5ACC" w:rsidRDefault="0015509C" w:rsidP="00454BBC">
      <w:pPr>
        <w:spacing w:after="0" w:line="240" w:lineRule="auto"/>
        <w:ind w:firstLine="709"/>
        <w:jc w:val="both"/>
        <w:rPr>
          <w:rFonts w:ascii="Times New Roman" w:eastAsia="Times New Roman" w:hAnsi="Times New Roman"/>
          <w:color w:val="000000"/>
          <w:lang w:eastAsia="ru-RU"/>
        </w:rPr>
      </w:pP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Реализация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Внеурочная деятельность осуществляется посредством реализации рабочих программ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Рабочие программы внеурочной деятельности содержат:</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-планируемые результаты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-содержание внеурочной деятельности с указанием форм ее организации и видов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тематическое планирование.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Фиксирование проведенных занятий внеурочной деятельности, их содержания, посещаемости обучающихся производится в ежегодно оформляемом журнале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 в походах, экскурсионных поездках.</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Продолжительность</w:t>
      </w:r>
      <w:r w:rsidR="004611F7" w:rsidRPr="003C5ACC">
        <w:rPr>
          <w:rFonts w:ascii="Times New Roman" w:eastAsia="Times New Roman" w:hAnsi="Times New Roman"/>
          <w:color w:val="000000"/>
          <w:lang w:eastAsia="ru-RU"/>
        </w:rPr>
        <w:t xml:space="preserve"> одного занятия составляет 35-45</w:t>
      </w:r>
      <w:r w:rsidRPr="003C5ACC">
        <w:rPr>
          <w:rFonts w:ascii="Times New Roman" w:eastAsia="Times New Roman" w:hAnsi="Times New Roman"/>
          <w:color w:val="000000"/>
          <w:lang w:eastAsia="ru-RU"/>
        </w:rPr>
        <w:t xml:space="preserve"> минут.</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Определено максимально допустимое количество часов внеурочной деятельности в зависимости от уровня общего образования:</w:t>
      </w:r>
    </w:p>
    <w:p w:rsidR="0015509C" w:rsidRPr="003C5ACC" w:rsidRDefault="0015509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00454BBC" w:rsidRPr="003C5ACC">
        <w:rPr>
          <w:rFonts w:ascii="Times New Roman" w:eastAsia="Times New Roman" w:hAnsi="Times New Roman"/>
          <w:color w:val="000000"/>
          <w:lang w:eastAsia="ru-RU"/>
        </w:rPr>
        <w:t>до 1750 часов за пять лет обучения на уровн</w:t>
      </w:r>
      <w:r w:rsidRPr="003C5ACC">
        <w:rPr>
          <w:rFonts w:ascii="Times New Roman" w:eastAsia="Times New Roman" w:hAnsi="Times New Roman"/>
          <w:color w:val="000000"/>
          <w:lang w:eastAsia="ru-RU"/>
        </w:rPr>
        <w:t>е основного общего образования.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Внеурочные занятия направляют свою деятельность на каждого ученика, чтобы он мог ощутить свою уникальность и востребованность.</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Принципы организации внеурочной деятельности учащихся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w:t>
      </w:r>
      <w:r w:rsidRPr="003C5ACC">
        <w:rPr>
          <w:rFonts w:ascii="Times New Roman" w:eastAsia="Times New Roman" w:hAnsi="Times New Roman"/>
          <w:color w:val="000000"/>
          <w:lang w:eastAsia="ru-RU"/>
        </w:rPr>
        <w:tab/>
        <w:t xml:space="preserve"> 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2.</w:t>
      </w:r>
      <w:r w:rsidRPr="003C5ACC">
        <w:rPr>
          <w:rFonts w:ascii="Times New Roman" w:eastAsia="Times New Roman" w:hAnsi="Times New Roman"/>
          <w:color w:val="000000"/>
          <w:lang w:eastAsia="ru-RU"/>
        </w:rPr>
        <w:tab/>
        <w:t xml:space="preserve"> Принцип научной организации.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3.</w:t>
      </w:r>
      <w:r w:rsidRPr="003C5ACC">
        <w:rPr>
          <w:rFonts w:ascii="Times New Roman" w:eastAsia="Times New Roman" w:hAnsi="Times New Roman"/>
          <w:color w:val="000000"/>
          <w:lang w:eastAsia="ru-RU"/>
        </w:rPr>
        <w:tab/>
        <w:t xml:space="preserve"> Принцип добровольности и заинтересованности обучающихся.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4.</w:t>
      </w:r>
      <w:r w:rsidRPr="003C5ACC">
        <w:rPr>
          <w:rFonts w:ascii="Times New Roman" w:eastAsia="Times New Roman" w:hAnsi="Times New Roman"/>
          <w:color w:val="000000"/>
          <w:lang w:eastAsia="ru-RU"/>
        </w:rPr>
        <w:tab/>
        <w:t xml:space="preserve"> Принцип целостности.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5.</w:t>
      </w:r>
      <w:r w:rsidRPr="003C5ACC">
        <w:rPr>
          <w:rFonts w:ascii="Times New Roman" w:eastAsia="Times New Roman" w:hAnsi="Times New Roman"/>
          <w:color w:val="000000"/>
          <w:lang w:eastAsia="ru-RU"/>
        </w:rPr>
        <w:tab/>
        <w:t xml:space="preserve"> Принцип непрерывности и преемственности процесса образования.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6.</w:t>
      </w:r>
      <w:r w:rsidRPr="003C5ACC">
        <w:rPr>
          <w:rFonts w:ascii="Times New Roman" w:eastAsia="Times New Roman" w:hAnsi="Times New Roman"/>
          <w:color w:val="000000"/>
          <w:lang w:eastAsia="ru-RU"/>
        </w:rPr>
        <w:tab/>
        <w:t xml:space="preserve"> Принцип личностно-деятельностного подхода.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7.</w:t>
      </w:r>
      <w:r w:rsidRPr="003C5ACC">
        <w:rPr>
          <w:rFonts w:ascii="Times New Roman" w:eastAsia="Times New Roman" w:hAnsi="Times New Roman"/>
          <w:color w:val="000000"/>
          <w:lang w:eastAsia="ru-RU"/>
        </w:rPr>
        <w:tab/>
        <w:t xml:space="preserve"> Принцип детоцентризма (в центре находится личность ребенка).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8.</w:t>
      </w:r>
      <w:r w:rsidRPr="003C5ACC">
        <w:rPr>
          <w:rFonts w:ascii="Times New Roman" w:eastAsia="Times New Roman" w:hAnsi="Times New Roman"/>
          <w:color w:val="000000"/>
          <w:lang w:eastAsia="ru-RU"/>
        </w:rPr>
        <w:tab/>
        <w:t xml:space="preserve"> 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 культур.</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9.</w:t>
      </w:r>
      <w:r w:rsidRPr="003C5ACC">
        <w:rPr>
          <w:rFonts w:ascii="Times New Roman" w:eastAsia="Times New Roman" w:hAnsi="Times New Roman"/>
          <w:color w:val="000000"/>
          <w:lang w:eastAsia="ru-RU"/>
        </w:rPr>
        <w:tab/>
        <w:t xml:space="preserve"> Принцип комплексного подхода в реализации интегративных процессов.</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10.</w:t>
      </w:r>
      <w:r w:rsidRPr="003C5ACC">
        <w:rPr>
          <w:rFonts w:ascii="Times New Roman" w:eastAsia="Times New Roman" w:hAnsi="Times New Roman"/>
          <w:color w:val="000000"/>
          <w:lang w:eastAsia="ru-RU"/>
        </w:rPr>
        <w:tab/>
        <w:t xml:space="preserve"> 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11.</w:t>
      </w:r>
      <w:r w:rsidRPr="003C5ACC">
        <w:rPr>
          <w:rFonts w:ascii="Times New Roman" w:eastAsia="Times New Roman" w:hAnsi="Times New Roman"/>
          <w:color w:val="000000"/>
          <w:lang w:eastAsia="ru-RU"/>
        </w:rPr>
        <w:tab/>
        <w:t xml:space="preserve"> Принцип вариативности, предусматривающий</w:t>
      </w:r>
      <w:r w:rsidRPr="003C5ACC">
        <w:rPr>
          <w:rFonts w:ascii="Times New Roman" w:eastAsia="Times New Roman" w:hAnsi="Times New Roman"/>
          <w:color w:val="000000"/>
          <w:lang w:eastAsia="ru-RU"/>
        </w:rPr>
        <w:tab/>
        <w:t>учет интересов детей, свободно выбирающих вариативные образовательные программы и время на их усвоение.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12.</w:t>
      </w:r>
      <w:r w:rsidRPr="003C5ACC">
        <w:rPr>
          <w:rFonts w:ascii="Times New Roman" w:eastAsia="Times New Roman" w:hAnsi="Times New Roman"/>
          <w:color w:val="000000"/>
          <w:lang w:eastAsia="ru-RU"/>
        </w:rPr>
        <w:tab/>
        <w:t xml:space="preserve"> Принцип межведомственности, учитывающий координацию деятельности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15509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Содержание программы организации внеурочной деятельности на уровне начального общего образования</w:t>
      </w:r>
      <w:r w:rsidR="0015509C" w:rsidRPr="003C5ACC">
        <w:rPr>
          <w:rFonts w:ascii="Times New Roman" w:eastAsia="Times New Roman" w:hAnsi="Times New Roman"/>
          <w:color w:val="000000"/>
          <w:lang w:eastAsia="ru-RU"/>
        </w:rPr>
        <w:t>.</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1.</w:t>
      </w:r>
      <w:r w:rsidRPr="003C5ACC">
        <w:rPr>
          <w:rFonts w:ascii="Times New Roman" w:eastAsia="Times New Roman" w:hAnsi="Times New Roman"/>
          <w:b/>
          <w:color w:val="000000"/>
          <w:lang w:eastAsia="ru-RU"/>
        </w:rPr>
        <w:tab/>
        <w:t>Общеинтеллектуальное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Научно- познавательная деятельность, заложенная в </w:t>
      </w:r>
      <w:r w:rsidRPr="003C5ACC">
        <w:rPr>
          <w:rFonts w:ascii="Times New Roman" w:eastAsia="Times New Roman" w:hAnsi="Times New Roman"/>
          <w:color w:val="000000"/>
          <w:lang w:eastAsia="ru-RU"/>
        </w:rPr>
        <w:lastRenderedPageBreak/>
        <w:t>общеинтеллектуальном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w:t>
      </w:r>
      <w:r w:rsidRPr="003C5ACC">
        <w:rPr>
          <w:rFonts w:ascii="Times New Roman" w:eastAsia="Times New Roman" w:hAnsi="Times New Roman"/>
          <w:color w:val="000000"/>
          <w:lang w:eastAsia="ru-RU"/>
        </w:rPr>
        <w:tab/>
        <w:t>гибкостью, креативностью, содействует формированию научного</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мировоззрения, стимулирует познавательную активность и развивает творческий потенциал учащихся. Цель общеинтеллектуального направления: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Формирование целостного отношения к знаниям, процессу познания. Задачи: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обогащение запаса учащихся научными понятиями и законами;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-способствование формированию мировоззрения, функциональной грамотности. Планируемые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приобретение знаний об интеллектуальной деятельности, о способах и средствах- выполнения заданий.</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формирование мотивации к учению через внеурочную деятельность;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самостоятельное или во взаимодействии с педагогом, значимым взрослым- выполнение задания данного типа, для данного возраста;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умение высказывать мнение, обобщать, классифицировать, обсуждать.</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умение самостоятельно применять изученные способы, аргументировать свою позицию, оценивать ситуацию и полученный результат.</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Общеинтеллектуальное направление представлено:</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участием детей в предметных олимпиадах и конкурсах;</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внеклассных мероприятиях по предметам.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Предметные олимпиады и конкурсы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Внеклассные мероприятия по предметам 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2.Общекультурное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454BBC" w:rsidRPr="003C5ACC" w:rsidRDefault="00454BBC" w:rsidP="0015509C">
      <w:pPr>
        <w:spacing w:after="0" w:line="240" w:lineRule="auto"/>
        <w:jc w:val="both"/>
        <w:rPr>
          <w:rFonts w:ascii="Times New Roman" w:eastAsia="Times New Roman" w:hAnsi="Times New Roman"/>
          <w:color w:val="000000"/>
          <w:lang w:eastAsia="ru-RU"/>
        </w:rPr>
      </w:pP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Цель общекультурного направления: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Формирование ценностного отношения к прекрасному, представлений об эстетических идеалах и ценностях.</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Задачи: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развитие эмоциональной сферы ребёнка, чувства прекрасного, творческих- способностей;</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формирование коммуникативной общекультурной компетенций;</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-овладение учащимися навыками продуктивной индивидуальной и коллективной-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формирование интереса к творческим профессиям.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Планируемые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элементарных представлений об эстетических идеалах и художественных ценностях культуры своего народа;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w:t>
      </w:r>
      <w:r w:rsidRPr="003C5ACC">
        <w:rPr>
          <w:rFonts w:ascii="Times New Roman" w:eastAsia="Times New Roman" w:hAnsi="Times New Roman"/>
          <w:color w:val="000000"/>
          <w:lang w:eastAsia="ru-RU"/>
        </w:rPr>
        <w:tab/>
        <w:t xml:space="preserve"> приобретение знаний об эстетических идеалах, традициях художественной культуры родного края;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умение видеть прекрасное в окружающем мире: природе родного края, в пространстве школы и дома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опыта переживания и позитивного отношения к художественным- ценностям культуры своего народа;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первоначального опыта самореализации в различных видах и формах художественного творчества.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участие в акциях художественно- эстетического направления в окружающем- школу социуме.</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З.Спортивно-оздоровительное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Спортивно-оздоровительное направление строится с опорой на Программу формирования культуры здорового и безопасного образа жизни обучающихся начального и основного общего образования. Ценностные основы: здоровье - физическое, нравственное и социально¬психическое; стремление к здоровому образу жизни.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Цель спортивно-оздоровительной деятельности: воспитание осознанной потребности в здоровом образе жизни, формирование и развитие валеологической культуры.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Задачи: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-научить обучающихся делать осознанный выбор поступков, поведения, позволяющих сохранять и укреплять здоровье;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научить выполнять правила личной гигиены и развивать готовность на её основе самостоятельно поддерживать своё здоровье;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формировать представление: о позитивных факторах, влияющих на здоровье, о правильном (здоровом) питании, его режиме, структуре, полезных продуктах, о рациональной организации режима дня, учёбы и отдыха, двигательной активности,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научить элементарным навыкам эмоциональной разгрузки (релаксации),- составлять, анализировать и контролировать свой режим дня;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формировать:</w:t>
      </w:r>
      <w:r w:rsidRPr="003C5ACC">
        <w:rPr>
          <w:rFonts w:ascii="Times New Roman" w:eastAsia="Times New Roman" w:hAnsi="Times New Roman"/>
          <w:color w:val="000000"/>
          <w:lang w:eastAsia="ru-RU"/>
        </w:rPr>
        <w:tab/>
        <w:t>навыки позитивного коммуникативного общения, представление об основных компонентах культуры здоровья и здорового образа жизни, потребность ребёнка заниматься спортом, ежедневно выполнять физические упражнения.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Планируемые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практическое освоение методов и форм физической культуры, простейших элементов спортивной подготовки;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регулярные занятия спортом, систематически оздоровительно- закаливающие- процедуры;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участие в спортивных и оздоровительных акциях в окружающем школу социуме.</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4.</w:t>
      </w:r>
      <w:r w:rsidRPr="003C5ACC">
        <w:rPr>
          <w:rFonts w:ascii="Times New Roman" w:eastAsia="Times New Roman" w:hAnsi="Times New Roman"/>
          <w:b/>
          <w:color w:val="000000"/>
          <w:lang w:eastAsia="ru-RU"/>
        </w:rPr>
        <w:tab/>
        <w:t>Духовно- нравственное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Духовно - нравственное направление реализуется в соответствии с программой духовно¬нравственного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Духовно- нравственное развитие гражданина России - это процесс последовательного расширения и укрепления ценностно - </w:t>
      </w:r>
      <w:r w:rsidRPr="003C5ACC">
        <w:rPr>
          <w:rFonts w:ascii="Times New Roman" w:eastAsia="Times New Roman" w:hAnsi="Times New Roman"/>
          <w:color w:val="000000"/>
          <w:lang w:eastAsia="ru-RU"/>
        </w:rPr>
        <w:lastRenderedPageBreak/>
        <w:t>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Цель духовно- нравственного направления:</w:t>
      </w:r>
      <w:r w:rsidRPr="003C5ACC">
        <w:rPr>
          <w:rFonts w:ascii="Times New Roman" w:eastAsia="Times New Roman" w:hAnsi="Times New Roman"/>
          <w:color w:val="000000"/>
          <w:lang w:eastAsia="ru-RU"/>
        </w:rPr>
        <w:tab/>
        <w:t>создание условий для воспитания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нравственного, ответственного, инициативного и компетентного гражданина России.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Задачи: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-формирование способности к духовному развитию;</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формирование патриотизма и гражданской солидарности;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развитие навыков организации и осуществления сотрудничества с педагогами, сверстниками, родителями, старшими детьми в решении общих проблем;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-формирование у младшего школьника почтительного отношения к родителям, осознанного, заботливого отношения к старшим и младшим. Планируемые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-приобретение обучающимися социальных знаний, понимания социальной реальности и повседневной жизни;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обучающимся начального опыта самостоятельного общественного действия, формирование у школьника социально приемлемых моделей поведения.</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5.</w:t>
      </w:r>
      <w:r w:rsidRPr="003C5ACC">
        <w:rPr>
          <w:rFonts w:ascii="Times New Roman" w:eastAsia="Times New Roman" w:hAnsi="Times New Roman"/>
          <w:b/>
          <w:color w:val="000000"/>
          <w:lang w:eastAsia="ru-RU"/>
        </w:rPr>
        <w:tab/>
        <w:t>Социальное направление.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 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Цель социального направления: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понимание и цели, разрабатывать проекты преобразования общества, реализовывать данные проекты.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Задачи: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формирование позитивного отношения к базовым ценностям;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формирование навыков труда, позитивного отношения к трудовой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выработка чувства ответственности и уверенности в своих силах;</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стремление активно участвовать в общих интересах в делах класса, школы, города. Планируемые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-получение элементарных представлений о значении участия человека в общественно¬полезной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приобретение начального опыта участия в различных видах общественно-- полезной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опыта позитивного отношения к общественно- полезной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потребность в участии в общественно-полезной деятельности в окружающем школу социуме.</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План реализации внеурочной деятельности</w:t>
      </w:r>
    </w:p>
    <w:tbl>
      <w:tblPr>
        <w:tblW w:w="5000" w:type="pct"/>
        <w:tblCellMar>
          <w:left w:w="10" w:type="dxa"/>
          <w:right w:w="10" w:type="dxa"/>
        </w:tblCellMar>
        <w:tblLook w:val="0000" w:firstRow="0" w:lastRow="0" w:firstColumn="0" w:lastColumn="0" w:noHBand="0" w:noVBand="0"/>
      </w:tblPr>
      <w:tblGrid>
        <w:gridCol w:w="1924"/>
        <w:gridCol w:w="661"/>
        <w:gridCol w:w="678"/>
        <w:gridCol w:w="543"/>
        <w:gridCol w:w="813"/>
        <w:gridCol w:w="1103"/>
        <w:gridCol w:w="1806"/>
        <w:gridCol w:w="1706"/>
      </w:tblGrid>
      <w:tr w:rsidR="0015509C" w:rsidRPr="003C5ACC" w:rsidTr="0015509C">
        <w:trPr>
          <w:trHeight w:hRule="exact" w:val="571"/>
        </w:trPr>
        <w:tc>
          <w:tcPr>
            <w:tcW w:w="1042" w:type="pct"/>
            <w:vMerge w:val="restart"/>
            <w:tcBorders>
              <w:top w:val="single" w:sz="4" w:space="0" w:color="auto"/>
              <w:left w:val="single" w:sz="4" w:space="0" w:color="auto"/>
            </w:tcBorders>
            <w:shd w:val="clear" w:color="auto" w:fill="auto"/>
          </w:tcPr>
          <w:p w:rsidR="0015509C" w:rsidRPr="003C5ACC" w:rsidRDefault="0015509C" w:rsidP="0015509C">
            <w:pPr>
              <w:widowControl w:val="0"/>
              <w:spacing w:after="0" w:line="240" w:lineRule="auto"/>
              <w:ind w:left="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направление</w:t>
            </w:r>
          </w:p>
        </w:tc>
        <w:tc>
          <w:tcPr>
            <w:tcW w:w="2055" w:type="pct"/>
            <w:gridSpan w:val="5"/>
            <w:tcBorders>
              <w:top w:val="single" w:sz="4" w:space="0" w:color="auto"/>
              <w:left w:val="single" w:sz="4" w:space="0" w:color="auto"/>
            </w:tcBorders>
            <w:shd w:val="clear" w:color="auto" w:fill="auto"/>
            <w:vAlign w:val="bottom"/>
          </w:tcPr>
          <w:p w:rsidR="0015509C" w:rsidRPr="003C5ACC" w:rsidRDefault="0015509C" w:rsidP="0015509C">
            <w:pPr>
              <w:widowControl w:val="0"/>
              <w:spacing w:after="0" w:line="240" w:lineRule="auto"/>
              <w:ind w:left="13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Кол-во часов в классах в неделю</w:t>
            </w:r>
          </w:p>
        </w:tc>
        <w:tc>
          <w:tcPr>
            <w:tcW w:w="1903" w:type="pct"/>
            <w:gridSpan w:val="2"/>
            <w:tcBorders>
              <w:top w:val="single" w:sz="4" w:space="0" w:color="auto"/>
              <w:left w:val="single" w:sz="4" w:space="0" w:color="auto"/>
              <w:right w:val="single" w:sz="4" w:space="0" w:color="auto"/>
            </w:tcBorders>
            <w:shd w:val="clear" w:color="auto" w:fill="auto"/>
          </w:tcPr>
          <w:p w:rsidR="0015509C" w:rsidRPr="003C5ACC" w:rsidRDefault="0015509C" w:rsidP="0015509C">
            <w:pPr>
              <w:widowControl w:val="0"/>
              <w:spacing w:after="0" w:line="240" w:lineRule="auto"/>
              <w:ind w:left="138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Разовые мероприятия</w:t>
            </w:r>
          </w:p>
        </w:tc>
      </w:tr>
      <w:tr w:rsidR="0015509C" w:rsidRPr="003C5ACC" w:rsidTr="0015509C">
        <w:trPr>
          <w:trHeight w:hRule="exact" w:val="562"/>
        </w:trPr>
        <w:tc>
          <w:tcPr>
            <w:tcW w:w="1042" w:type="pct"/>
            <w:vMerge/>
            <w:tcBorders>
              <w:lef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c>
          <w:tcPr>
            <w:tcW w:w="358" w:type="pct"/>
            <w:tcBorders>
              <w:top w:val="single" w:sz="4" w:space="0" w:color="auto"/>
              <w:left w:val="single" w:sz="4" w:space="0" w:color="auto"/>
            </w:tcBorders>
            <w:shd w:val="clear" w:color="auto" w:fill="auto"/>
            <w:vAlign w:val="center"/>
          </w:tcPr>
          <w:p w:rsidR="0015509C" w:rsidRPr="003C5ACC" w:rsidRDefault="0015509C" w:rsidP="00DA66A1">
            <w:pPr>
              <w:widowControl w:val="0"/>
              <w:spacing w:after="0" w:line="240" w:lineRule="auto"/>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5</w:t>
            </w:r>
          </w:p>
        </w:tc>
        <w:tc>
          <w:tcPr>
            <w:tcW w:w="367" w:type="pct"/>
            <w:tcBorders>
              <w:top w:val="single" w:sz="4" w:space="0" w:color="auto"/>
              <w:left w:val="single" w:sz="4" w:space="0" w:color="auto"/>
            </w:tcBorders>
            <w:shd w:val="clear" w:color="auto" w:fill="auto"/>
            <w:vAlign w:val="center"/>
          </w:tcPr>
          <w:p w:rsidR="0015509C" w:rsidRPr="003C5ACC" w:rsidRDefault="0015509C" w:rsidP="00DA66A1">
            <w:pPr>
              <w:widowControl w:val="0"/>
              <w:spacing w:after="0" w:line="240" w:lineRule="auto"/>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6</w:t>
            </w:r>
          </w:p>
        </w:tc>
        <w:tc>
          <w:tcPr>
            <w:tcW w:w="294" w:type="pct"/>
            <w:tcBorders>
              <w:top w:val="single" w:sz="4" w:space="0" w:color="auto"/>
              <w:left w:val="single" w:sz="4" w:space="0" w:color="auto"/>
            </w:tcBorders>
            <w:shd w:val="clear" w:color="auto" w:fill="auto"/>
          </w:tcPr>
          <w:p w:rsidR="0015509C" w:rsidRPr="003C5ACC" w:rsidRDefault="0015509C" w:rsidP="00DA66A1">
            <w:pPr>
              <w:widowControl w:val="0"/>
              <w:spacing w:after="0" w:line="240" w:lineRule="auto"/>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7</w:t>
            </w:r>
          </w:p>
        </w:tc>
        <w:tc>
          <w:tcPr>
            <w:tcW w:w="440" w:type="pct"/>
            <w:tcBorders>
              <w:top w:val="single" w:sz="4" w:space="0" w:color="auto"/>
              <w:left w:val="single" w:sz="4" w:space="0" w:color="auto"/>
            </w:tcBorders>
            <w:shd w:val="clear" w:color="auto" w:fill="auto"/>
          </w:tcPr>
          <w:p w:rsidR="0015509C" w:rsidRPr="003C5ACC" w:rsidRDefault="0015509C" w:rsidP="00DA66A1">
            <w:pPr>
              <w:widowControl w:val="0"/>
              <w:spacing w:after="0" w:line="240" w:lineRule="auto"/>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8</w:t>
            </w:r>
          </w:p>
        </w:tc>
        <w:tc>
          <w:tcPr>
            <w:tcW w:w="597" w:type="pct"/>
            <w:tcBorders>
              <w:top w:val="single" w:sz="4" w:space="0" w:color="auto"/>
              <w:left w:val="single" w:sz="4" w:space="0" w:color="auto"/>
              <w:bottom w:val="single" w:sz="4" w:space="0" w:color="auto"/>
              <w:right w:val="single" w:sz="4" w:space="0" w:color="auto"/>
            </w:tcBorders>
          </w:tcPr>
          <w:p w:rsidR="0015509C" w:rsidRPr="003C5ACC" w:rsidRDefault="0015509C" w:rsidP="00DA66A1">
            <w:pPr>
              <w:widowControl w:val="0"/>
              <w:spacing w:after="0" w:line="240" w:lineRule="auto"/>
              <w:ind w:right="22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9</w:t>
            </w:r>
          </w:p>
        </w:tc>
        <w:tc>
          <w:tcPr>
            <w:tcW w:w="978" w:type="pct"/>
            <w:tcBorders>
              <w:top w:val="single" w:sz="4" w:space="0" w:color="auto"/>
              <w:left w:val="single" w:sz="4" w:space="0" w:color="auto"/>
            </w:tcBorders>
            <w:shd w:val="clear" w:color="auto" w:fill="auto"/>
            <w:vAlign w:val="bottom"/>
          </w:tcPr>
          <w:p w:rsidR="0015509C" w:rsidRPr="003C5ACC" w:rsidRDefault="0015509C" w:rsidP="0015509C">
            <w:pPr>
              <w:widowControl w:val="0"/>
              <w:spacing w:after="0" w:line="240" w:lineRule="auto"/>
              <w:ind w:right="220"/>
              <w:jc w:val="righ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Общешкольные</w:t>
            </w:r>
          </w:p>
          <w:p w:rsidR="0015509C" w:rsidRPr="003C5ACC" w:rsidRDefault="0015509C" w:rsidP="0015509C">
            <w:pPr>
              <w:widowControl w:val="0"/>
              <w:spacing w:after="0" w:line="240" w:lineRule="auto"/>
              <w:ind w:left="1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мероприятия</w:t>
            </w:r>
          </w:p>
        </w:tc>
        <w:tc>
          <w:tcPr>
            <w:tcW w:w="925" w:type="pct"/>
            <w:tcBorders>
              <w:top w:val="single" w:sz="4" w:space="0" w:color="auto"/>
              <w:left w:val="single" w:sz="4" w:space="0" w:color="auto"/>
              <w:right w:val="single" w:sz="4" w:space="0" w:color="auto"/>
            </w:tcBorders>
            <w:shd w:val="clear" w:color="auto" w:fill="auto"/>
            <w:vAlign w:val="bottom"/>
          </w:tcPr>
          <w:p w:rsidR="0015509C" w:rsidRPr="003C5ACC" w:rsidRDefault="0015509C" w:rsidP="0015509C">
            <w:pPr>
              <w:widowControl w:val="0"/>
              <w:spacing w:after="0" w:line="240" w:lineRule="auto"/>
              <w:ind w:left="140" w:firstLine="4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Мероприятия</w:t>
            </w:r>
          </w:p>
          <w:p w:rsidR="0015509C" w:rsidRPr="003C5ACC" w:rsidRDefault="0015509C" w:rsidP="0015509C">
            <w:pPr>
              <w:widowControl w:val="0"/>
              <w:spacing w:after="0" w:line="240" w:lineRule="auto"/>
              <w:ind w:left="14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классов</w:t>
            </w:r>
          </w:p>
        </w:tc>
      </w:tr>
      <w:tr w:rsidR="0015509C" w:rsidRPr="003C5ACC" w:rsidTr="0015509C">
        <w:trPr>
          <w:trHeight w:hRule="exact" w:val="283"/>
        </w:trPr>
        <w:tc>
          <w:tcPr>
            <w:tcW w:w="1042" w:type="pct"/>
            <w:tcBorders>
              <w:top w:val="single" w:sz="4" w:space="0" w:color="auto"/>
              <w:left w:val="single" w:sz="4" w:space="0" w:color="auto"/>
            </w:tcBorders>
            <w:shd w:val="clear" w:color="auto" w:fill="auto"/>
            <w:vAlign w:val="center"/>
          </w:tcPr>
          <w:p w:rsidR="0015509C" w:rsidRPr="003C5ACC" w:rsidRDefault="0015509C" w:rsidP="0015509C">
            <w:pPr>
              <w:widowControl w:val="0"/>
              <w:spacing w:after="0" w:line="240" w:lineRule="auto"/>
              <w:ind w:left="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lastRenderedPageBreak/>
              <w:t>Социальное</w:t>
            </w:r>
          </w:p>
        </w:tc>
        <w:tc>
          <w:tcPr>
            <w:tcW w:w="358"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367"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294"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440"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597" w:type="pct"/>
            <w:tcBorders>
              <w:top w:val="single" w:sz="4" w:space="0" w:color="auto"/>
              <w:left w:val="single" w:sz="4" w:space="0" w:color="auto"/>
              <w:bottom w:val="single" w:sz="4" w:space="0" w:color="auto"/>
              <w:right w:val="single" w:sz="4" w:space="0" w:color="auto"/>
            </w:tcBorders>
          </w:tcPr>
          <w:p w:rsidR="0015509C" w:rsidRPr="003C5ACC" w:rsidRDefault="0015509C" w:rsidP="00DA66A1">
            <w:pPr>
              <w:widowControl w:val="0"/>
              <w:spacing w:after="0" w:line="240" w:lineRule="auto"/>
              <w:ind w:left="220" w:firstLine="42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978" w:type="pct"/>
            <w:vMerge w:val="restart"/>
            <w:tcBorders>
              <w:top w:val="single" w:sz="4" w:space="0" w:color="auto"/>
              <w:left w:val="single" w:sz="4" w:space="0" w:color="auto"/>
            </w:tcBorders>
            <w:shd w:val="clear" w:color="auto" w:fill="auto"/>
          </w:tcPr>
          <w:p w:rsidR="0015509C" w:rsidRPr="003C5ACC" w:rsidRDefault="0015509C" w:rsidP="0015509C">
            <w:pPr>
              <w:widowControl w:val="0"/>
              <w:spacing w:after="0" w:line="240" w:lineRule="auto"/>
              <w:ind w:left="220" w:firstLine="4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Мероприятия в соответствии с планом воспитательной работы на учебный год</w:t>
            </w:r>
          </w:p>
        </w:tc>
        <w:tc>
          <w:tcPr>
            <w:tcW w:w="925" w:type="pct"/>
            <w:vMerge w:val="restart"/>
            <w:tcBorders>
              <w:top w:val="single" w:sz="4" w:space="0" w:color="auto"/>
              <w:left w:val="single" w:sz="4" w:space="0" w:color="auto"/>
              <w:right w:val="single" w:sz="4" w:space="0" w:color="auto"/>
            </w:tcBorders>
            <w:shd w:val="clear" w:color="auto" w:fill="auto"/>
          </w:tcPr>
          <w:p w:rsidR="0015509C" w:rsidRPr="003C5ACC" w:rsidRDefault="0015509C" w:rsidP="0015509C">
            <w:pPr>
              <w:widowControl w:val="0"/>
              <w:spacing w:after="0" w:line="240" w:lineRule="auto"/>
              <w:ind w:left="140" w:firstLine="42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Мероприятия в соответствии с планом воспитательной работы классного руководителя</w:t>
            </w:r>
          </w:p>
        </w:tc>
      </w:tr>
      <w:tr w:rsidR="0015509C" w:rsidRPr="003C5ACC" w:rsidTr="0015509C">
        <w:trPr>
          <w:trHeight w:hRule="exact" w:val="562"/>
        </w:trPr>
        <w:tc>
          <w:tcPr>
            <w:tcW w:w="1042" w:type="pct"/>
            <w:tcBorders>
              <w:top w:val="single" w:sz="4" w:space="0" w:color="auto"/>
              <w:left w:val="single" w:sz="4" w:space="0" w:color="auto"/>
            </w:tcBorders>
            <w:shd w:val="clear" w:color="auto" w:fill="auto"/>
            <w:vAlign w:val="bottom"/>
          </w:tcPr>
          <w:p w:rsidR="0015509C" w:rsidRPr="003C5ACC" w:rsidRDefault="0015509C" w:rsidP="0015509C">
            <w:pPr>
              <w:widowControl w:val="0"/>
              <w:spacing w:after="0" w:line="240" w:lineRule="auto"/>
              <w:ind w:right="440"/>
              <w:jc w:val="righ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Духовно</w:t>
            </w:r>
            <w:r w:rsidRPr="003C5ACC">
              <w:rPr>
                <w:rFonts w:ascii="Times New Roman" w:eastAsia="Times New Roman" w:hAnsi="Times New Roman"/>
                <w:color w:val="000000"/>
                <w:lang w:eastAsia="ru-RU" w:bidi="ru-RU"/>
              </w:rPr>
              <w:softHyphen/>
            </w:r>
          </w:p>
          <w:p w:rsidR="0015509C" w:rsidRPr="003C5ACC" w:rsidRDefault="0015509C" w:rsidP="0015509C">
            <w:pPr>
              <w:widowControl w:val="0"/>
              <w:spacing w:after="0" w:line="240" w:lineRule="auto"/>
              <w:ind w:right="440"/>
              <w:jc w:val="righ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нравственное</w:t>
            </w:r>
          </w:p>
        </w:tc>
        <w:tc>
          <w:tcPr>
            <w:tcW w:w="358" w:type="pct"/>
            <w:tcBorders>
              <w:top w:val="single" w:sz="4" w:space="0" w:color="auto"/>
              <w:left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367" w:type="pct"/>
            <w:tcBorders>
              <w:top w:val="single" w:sz="4" w:space="0" w:color="auto"/>
              <w:left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294" w:type="pct"/>
            <w:tcBorders>
              <w:top w:val="single" w:sz="4" w:space="0" w:color="auto"/>
              <w:left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440" w:type="pct"/>
            <w:tcBorders>
              <w:top w:val="single" w:sz="4" w:space="0" w:color="auto"/>
              <w:left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597" w:type="pct"/>
            <w:tcBorders>
              <w:top w:val="single" w:sz="4" w:space="0" w:color="auto"/>
              <w:left w:val="single" w:sz="4" w:space="0" w:color="auto"/>
              <w:bottom w:val="single" w:sz="4" w:space="0" w:color="auto"/>
              <w:right w:val="single" w:sz="4" w:space="0" w:color="auto"/>
            </w:tcBorders>
          </w:tcPr>
          <w:p w:rsidR="0015509C" w:rsidRPr="003C5ACC" w:rsidRDefault="0015509C" w:rsidP="00DA66A1">
            <w:pPr>
              <w:widowControl w:val="0"/>
              <w:spacing w:after="0" w:line="240" w:lineRule="auto"/>
              <w:jc w:val="center"/>
              <w:rPr>
                <w:rFonts w:ascii="Times New Roman" w:eastAsia="Courier New" w:hAnsi="Times New Roman"/>
                <w:color w:val="000000"/>
                <w:lang w:eastAsia="ru-RU" w:bidi="ru-RU"/>
              </w:rPr>
            </w:pPr>
            <w:r w:rsidRPr="003C5ACC">
              <w:rPr>
                <w:rFonts w:ascii="Times New Roman" w:eastAsia="Courier New" w:hAnsi="Times New Roman"/>
                <w:color w:val="000000"/>
                <w:lang w:eastAsia="ru-RU" w:bidi="ru-RU"/>
              </w:rPr>
              <w:t>1</w:t>
            </w:r>
          </w:p>
        </w:tc>
        <w:tc>
          <w:tcPr>
            <w:tcW w:w="978" w:type="pct"/>
            <w:vMerge/>
            <w:tcBorders>
              <w:lef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c>
          <w:tcPr>
            <w:tcW w:w="925" w:type="pct"/>
            <w:vMerge/>
            <w:tcBorders>
              <w:left w:val="single" w:sz="4" w:space="0" w:color="auto"/>
              <w:righ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r>
      <w:tr w:rsidR="0015509C" w:rsidRPr="003C5ACC" w:rsidTr="00C54BDF">
        <w:trPr>
          <w:trHeight w:val="788"/>
        </w:trPr>
        <w:tc>
          <w:tcPr>
            <w:tcW w:w="1042" w:type="pct"/>
            <w:tcBorders>
              <w:top w:val="single" w:sz="4" w:space="0" w:color="auto"/>
              <w:left w:val="single" w:sz="4" w:space="0" w:color="auto"/>
            </w:tcBorders>
            <w:shd w:val="clear" w:color="auto" w:fill="auto"/>
            <w:vAlign w:val="bottom"/>
          </w:tcPr>
          <w:p w:rsidR="0015509C" w:rsidRPr="003C5ACC" w:rsidRDefault="0015509C" w:rsidP="0015509C">
            <w:pPr>
              <w:widowControl w:val="0"/>
              <w:spacing w:after="0" w:line="240" w:lineRule="auto"/>
              <w:ind w:left="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Спортивно</w:t>
            </w:r>
            <w:r w:rsidRPr="003C5ACC">
              <w:rPr>
                <w:rFonts w:ascii="Times New Roman" w:eastAsia="Times New Roman" w:hAnsi="Times New Roman"/>
                <w:color w:val="000000"/>
                <w:lang w:eastAsia="ru-RU" w:bidi="ru-RU"/>
              </w:rPr>
              <w:softHyphen/>
            </w:r>
          </w:p>
          <w:p w:rsidR="0015509C" w:rsidRPr="003C5ACC" w:rsidRDefault="0015509C" w:rsidP="0015509C">
            <w:pPr>
              <w:widowControl w:val="0"/>
              <w:spacing w:after="0" w:line="240" w:lineRule="auto"/>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оздоровительное</w:t>
            </w:r>
          </w:p>
        </w:tc>
        <w:tc>
          <w:tcPr>
            <w:tcW w:w="358"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367"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294"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440"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597" w:type="pct"/>
            <w:tcBorders>
              <w:top w:val="single" w:sz="4" w:space="0" w:color="auto"/>
              <w:left w:val="single" w:sz="4" w:space="0" w:color="auto"/>
              <w:right w:val="single" w:sz="4" w:space="0" w:color="auto"/>
            </w:tcBorders>
          </w:tcPr>
          <w:p w:rsidR="0015509C" w:rsidRPr="003C5ACC" w:rsidRDefault="0015509C" w:rsidP="00DA66A1">
            <w:pPr>
              <w:widowControl w:val="0"/>
              <w:spacing w:after="0" w:line="240" w:lineRule="auto"/>
              <w:jc w:val="center"/>
              <w:rPr>
                <w:rFonts w:ascii="Times New Roman" w:eastAsia="Courier New" w:hAnsi="Times New Roman"/>
                <w:color w:val="000000"/>
                <w:lang w:eastAsia="ru-RU" w:bidi="ru-RU"/>
              </w:rPr>
            </w:pPr>
            <w:r w:rsidRPr="003C5ACC">
              <w:rPr>
                <w:rFonts w:ascii="Times New Roman" w:eastAsia="Courier New" w:hAnsi="Times New Roman"/>
                <w:color w:val="000000"/>
                <w:lang w:eastAsia="ru-RU" w:bidi="ru-RU"/>
              </w:rPr>
              <w:t>1</w:t>
            </w:r>
          </w:p>
        </w:tc>
        <w:tc>
          <w:tcPr>
            <w:tcW w:w="978" w:type="pct"/>
            <w:vMerge/>
            <w:tcBorders>
              <w:lef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c>
          <w:tcPr>
            <w:tcW w:w="925" w:type="pct"/>
            <w:vMerge/>
            <w:tcBorders>
              <w:left w:val="single" w:sz="4" w:space="0" w:color="auto"/>
              <w:righ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r>
      <w:tr w:rsidR="0015509C" w:rsidRPr="003C5ACC" w:rsidTr="00C54BDF">
        <w:trPr>
          <w:trHeight w:val="561"/>
        </w:trPr>
        <w:tc>
          <w:tcPr>
            <w:tcW w:w="1042" w:type="pct"/>
            <w:tcBorders>
              <w:top w:val="single" w:sz="4" w:space="0" w:color="auto"/>
              <w:left w:val="single" w:sz="4" w:space="0" w:color="auto"/>
            </w:tcBorders>
            <w:shd w:val="clear" w:color="auto" w:fill="auto"/>
            <w:vAlign w:val="bottom"/>
          </w:tcPr>
          <w:p w:rsidR="0015509C" w:rsidRPr="003C5ACC" w:rsidRDefault="0015509C" w:rsidP="0015509C">
            <w:pPr>
              <w:widowControl w:val="0"/>
              <w:spacing w:after="0" w:line="240" w:lineRule="auto"/>
              <w:ind w:right="160"/>
              <w:jc w:val="righ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Общеинтеллек</w:t>
            </w:r>
          </w:p>
          <w:p w:rsidR="0015509C" w:rsidRPr="003C5ACC" w:rsidRDefault="0015509C" w:rsidP="0015509C">
            <w:pPr>
              <w:widowControl w:val="0"/>
              <w:spacing w:after="0" w:line="240" w:lineRule="auto"/>
              <w:ind w:left="700"/>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туальное</w:t>
            </w:r>
          </w:p>
        </w:tc>
        <w:tc>
          <w:tcPr>
            <w:tcW w:w="358"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367"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294"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p>
        </w:tc>
        <w:tc>
          <w:tcPr>
            <w:tcW w:w="440" w:type="pct"/>
            <w:tcBorders>
              <w:top w:val="single" w:sz="4" w:space="0" w:color="auto"/>
              <w:left w:val="single" w:sz="4" w:space="0" w:color="auto"/>
            </w:tcBorders>
            <w:shd w:val="clear" w:color="auto" w:fill="auto"/>
            <w:vAlign w:val="bottom"/>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597" w:type="pct"/>
            <w:tcBorders>
              <w:top w:val="single" w:sz="4" w:space="0" w:color="auto"/>
              <w:left w:val="single" w:sz="4" w:space="0" w:color="auto"/>
              <w:right w:val="single" w:sz="4" w:space="0" w:color="auto"/>
            </w:tcBorders>
          </w:tcPr>
          <w:p w:rsidR="0015509C" w:rsidRPr="003C5ACC" w:rsidRDefault="0015509C" w:rsidP="00DA66A1">
            <w:pPr>
              <w:widowControl w:val="0"/>
              <w:spacing w:after="0" w:line="240" w:lineRule="auto"/>
              <w:jc w:val="center"/>
              <w:rPr>
                <w:rFonts w:ascii="Times New Roman" w:eastAsia="Courier New" w:hAnsi="Times New Roman"/>
                <w:color w:val="000000"/>
                <w:lang w:eastAsia="ru-RU" w:bidi="ru-RU"/>
              </w:rPr>
            </w:pPr>
            <w:r w:rsidRPr="003C5ACC">
              <w:rPr>
                <w:rFonts w:ascii="Times New Roman" w:eastAsia="Courier New" w:hAnsi="Times New Roman"/>
                <w:color w:val="000000"/>
                <w:lang w:eastAsia="ru-RU" w:bidi="ru-RU"/>
              </w:rPr>
              <w:t>1</w:t>
            </w:r>
          </w:p>
        </w:tc>
        <w:tc>
          <w:tcPr>
            <w:tcW w:w="978" w:type="pct"/>
            <w:vMerge/>
            <w:tcBorders>
              <w:lef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c>
          <w:tcPr>
            <w:tcW w:w="925" w:type="pct"/>
            <w:vMerge/>
            <w:tcBorders>
              <w:left w:val="single" w:sz="4" w:space="0" w:color="auto"/>
              <w:righ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r>
      <w:tr w:rsidR="0015509C" w:rsidRPr="003C5ACC" w:rsidTr="0015509C">
        <w:trPr>
          <w:trHeight w:hRule="exact" w:val="571"/>
        </w:trPr>
        <w:tc>
          <w:tcPr>
            <w:tcW w:w="1042" w:type="pct"/>
            <w:tcBorders>
              <w:top w:val="single" w:sz="4" w:space="0" w:color="auto"/>
              <w:left w:val="single" w:sz="4" w:space="0" w:color="auto"/>
              <w:bottom w:val="single" w:sz="4" w:space="0" w:color="auto"/>
            </w:tcBorders>
            <w:shd w:val="clear" w:color="auto" w:fill="auto"/>
            <w:vAlign w:val="center"/>
          </w:tcPr>
          <w:p w:rsidR="0015509C" w:rsidRPr="003C5ACC" w:rsidRDefault="0015509C" w:rsidP="0015509C">
            <w:pPr>
              <w:widowControl w:val="0"/>
              <w:spacing w:after="0" w:line="240" w:lineRule="auto"/>
              <w:ind w:right="160"/>
              <w:jc w:val="right"/>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Общекультурн</w:t>
            </w:r>
          </w:p>
          <w:p w:rsidR="0015509C" w:rsidRPr="003C5ACC" w:rsidRDefault="0015509C" w:rsidP="0015509C">
            <w:pPr>
              <w:widowControl w:val="0"/>
              <w:spacing w:after="0" w:line="240" w:lineRule="auto"/>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ое</w:t>
            </w:r>
          </w:p>
        </w:tc>
        <w:tc>
          <w:tcPr>
            <w:tcW w:w="358" w:type="pct"/>
            <w:tcBorders>
              <w:top w:val="single" w:sz="4" w:space="0" w:color="auto"/>
              <w:left w:val="single" w:sz="4" w:space="0" w:color="auto"/>
              <w:bottom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367" w:type="pct"/>
            <w:tcBorders>
              <w:top w:val="single" w:sz="4" w:space="0" w:color="auto"/>
              <w:left w:val="single" w:sz="4" w:space="0" w:color="auto"/>
              <w:bottom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294" w:type="pct"/>
            <w:tcBorders>
              <w:top w:val="single" w:sz="4" w:space="0" w:color="auto"/>
              <w:left w:val="single" w:sz="4" w:space="0" w:color="auto"/>
              <w:bottom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440" w:type="pct"/>
            <w:tcBorders>
              <w:top w:val="single" w:sz="4" w:space="0" w:color="auto"/>
              <w:left w:val="single" w:sz="4" w:space="0" w:color="auto"/>
              <w:bottom w:val="single" w:sz="4" w:space="0" w:color="auto"/>
            </w:tcBorders>
            <w:shd w:val="clear" w:color="auto" w:fill="auto"/>
            <w:vAlign w:val="center"/>
          </w:tcPr>
          <w:p w:rsidR="0015509C" w:rsidRPr="003C5ACC" w:rsidRDefault="0015509C" w:rsidP="00DA66A1">
            <w:pPr>
              <w:widowControl w:val="0"/>
              <w:spacing w:after="0" w:line="240" w:lineRule="auto"/>
              <w:ind w:right="60"/>
              <w:jc w:val="center"/>
              <w:rPr>
                <w:rFonts w:ascii="Times New Roman" w:eastAsia="Times New Roman" w:hAnsi="Times New Roman"/>
                <w:color w:val="000000"/>
                <w:lang w:eastAsia="ru-RU" w:bidi="ru-RU"/>
              </w:rPr>
            </w:pPr>
            <w:r w:rsidRPr="003C5ACC">
              <w:rPr>
                <w:rFonts w:ascii="Times New Roman" w:eastAsia="Times New Roman" w:hAnsi="Times New Roman"/>
                <w:color w:val="000000"/>
                <w:lang w:eastAsia="ru-RU" w:bidi="ru-RU"/>
              </w:rPr>
              <w:t>1</w:t>
            </w:r>
          </w:p>
        </w:tc>
        <w:tc>
          <w:tcPr>
            <w:tcW w:w="597" w:type="pct"/>
            <w:tcBorders>
              <w:top w:val="single" w:sz="4" w:space="0" w:color="auto"/>
              <w:left w:val="single" w:sz="4" w:space="0" w:color="auto"/>
              <w:bottom w:val="single" w:sz="4" w:space="0" w:color="auto"/>
              <w:right w:val="single" w:sz="4" w:space="0" w:color="auto"/>
            </w:tcBorders>
          </w:tcPr>
          <w:p w:rsidR="0015509C" w:rsidRPr="003C5ACC" w:rsidRDefault="0015509C" w:rsidP="00DA66A1">
            <w:pPr>
              <w:widowControl w:val="0"/>
              <w:spacing w:after="0" w:line="240" w:lineRule="auto"/>
              <w:jc w:val="center"/>
              <w:rPr>
                <w:rFonts w:ascii="Times New Roman" w:eastAsia="Courier New" w:hAnsi="Times New Roman"/>
                <w:color w:val="000000"/>
                <w:lang w:eastAsia="ru-RU" w:bidi="ru-RU"/>
              </w:rPr>
            </w:pPr>
            <w:r w:rsidRPr="003C5ACC">
              <w:rPr>
                <w:rFonts w:ascii="Times New Roman" w:eastAsia="Courier New" w:hAnsi="Times New Roman"/>
                <w:color w:val="000000"/>
                <w:lang w:eastAsia="ru-RU" w:bidi="ru-RU"/>
              </w:rPr>
              <w:t>1</w:t>
            </w:r>
          </w:p>
        </w:tc>
        <w:tc>
          <w:tcPr>
            <w:tcW w:w="978" w:type="pct"/>
            <w:vMerge/>
            <w:tcBorders>
              <w:left w:val="single" w:sz="4" w:space="0" w:color="auto"/>
              <w:bottom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c>
          <w:tcPr>
            <w:tcW w:w="925" w:type="pct"/>
            <w:vMerge/>
            <w:tcBorders>
              <w:left w:val="single" w:sz="4" w:space="0" w:color="auto"/>
              <w:bottom w:val="single" w:sz="4" w:space="0" w:color="auto"/>
              <w:right w:val="single" w:sz="4" w:space="0" w:color="auto"/>
            </w:tcBorders>
            <w:shd w:val="clear" w:color="auto" w:fill="auto"/>
          </w:tcPr>
          <w:p w:rsidR="0015509C" w:rsidRPr="003C5ACC" w:rsidRDefault="0015509C" w:rsidP="0015509C">
            <w:pPr>
              <w:widowControl w:val="0"/>
              <w:spacing w:after="0" w:line="240" w:lineRule="auto"/>
              <w:rPr>
                <w:rFonts w:ascii="Times New Roman" w:eastAsia="Courier New" w:hAnsi="Times New Roman"/>
                <w:color w:val="000000"/>
                <w:lang w:eastAsia="ru-RU" w:bidi="ru-RU"/>
              </w:rPr>
            </w:pPr>
          </w:p>
        </w:tc>
      </w:tr>
    </w:tbl>
    <w:p w:rsidR="0015509C" w:rsidRPr="003C5ACC" w:rsidRDefault="0015509C" w:rsidP="004611F7">
      <w:pPr>
        <w:spacing w:after="0" w:line="240" w:lineRule="auto"/>
        <w:jc w:val="both"/>
        <w:rPr>
          <w:rFonts w:ascii="Times New Roman" w:eastAsia="Times New Roman" w:hAnsi="Times New Roman"/>
          <w:color w:val="000000"/>
          <w:lang w:eastAsia="ru-RU"/>
        </w:rPr>
      </w:pPr>
    </w:p>
    <w:p w:rsidR="00454BBC" w:rsidRPr="003C5ACC" w:rsidRDefault="00454BBC" w:rsidP="00DA66A1">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ab/>
      </w:r>
      <w:r w:rsidRPr="003C5ACC">
        <w:rPr>
          <w:rFonts w:ascii="Times New Roman" w:eastAsia="Times New Roman" w:hAnsi="Times New Roman"/>
          <w:color w:val="000000"/>
          <w:lang w:eastAsia="ru-RU"/>
        </w:rPr>
        <w:tab/>
      </w:r>
    </w:p>
    <w:p w:rsidR="00454BBC" w:rsidRPr="003C5ACC" w:rsidRDefault="00454BBC" w:rsidP="00DA66A1">
      <w:pPr>
        <w:spacing w:after="0" w:line="240" w:lineRule="auto"/>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Планируемые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опыт публичного выступления; опыт самообслуживания, самоорганизации и организации совместной деятельности с другими детьми. В результате реализации Программы внеурочной деятельности будут сформированы личностные и метапредметные УУД.</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Планируемые личностные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сформированность мотивации к обучению, познанию;</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готовность и способность учащихся к саморазвитию;</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получение опыта самостоятельного социального общественного действия;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сформированность у детей социокультурной идентичности: страновой (российской), этнической, культурной, гендерной;</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наличие индивидуального прогресса в основных сферах личностного развития - эмоциональной, познавательной, саморегуляции;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сформированность социальных компетенций, основ гражданской идентичности;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Планируемые метапредметные результаты: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-сформированность универсальных учебных действий, овладение которыми обеспечивает возможность продолжения образования в основной школе;</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-осознанное принятие ценностей здорового образа жизни и регуляция своего поведения в соответствии с ними;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-сформированность коммуникативной, этической, социальной, гражданской компетентности школьников;</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w:t>
      </w:r>
      <w:r w:rsidRPr="003C5ACC">
        <w:rPr>
          <w:rFonts w:ascii="Times New Roman" w:eastAsia="Times New Roman" w:hAnsi="Times New Roman"/>
          <w:color w:val="000000"/>
          <w:lang w:eastAsia="ru-RU"/>
        </w:rPr>
        <w:tab/>
        <w:t xml:space="preserve"> 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Каждому уровню результатов внеурочной деятельности соответствует своя образовательная форма (точнее, тип образовательной формы, т. е. ряд содержательно и структурно близких форм).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Первый уровень результатов может быть достигнут относительно простыми формами, второй уровень — более сложными, третий уровень — самыми сложными формами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Диагностика эффективности организации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Цель диагностики - выяснить, являются ли и в какой степени воспитывающими те виды внеурочной деятельности, которыми занят школьник.</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Предметом анализа и оценки становятся следующие аспекты: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Включенность учащихся в систему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Соответствие содержания и способов организации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принципам системы;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Диагностика эффективности внеурочной деятельности школьников</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Личность самого учащегося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Детский коллектив</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Профессиональная позиция педагога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r w:rsidRPr="003C5ACC">
        <w:rPr>
          <w:rFonts w:ascii="Times New Roman" w:eastAsia="Times New Roman" w:hAnsi="Times New Roman"/>
          <w:color w:val="000000"/>
          <w:lang w:eastAsia="ru-RU"/>
        </w:rPr>
        <w:tab/>
        <w:t xml:space="preserve"> Методы и методики мониторинга изучения детского коллектива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 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w:t>
      </w:r>
    </w:p>
    <w:p w:rsidR="00454BBC" w:rsidRPr="003C5ACC" w:rsidRDefault="00454BBC" w:rsidP="00454BBC">
      <w:pPr>
        <w:spacing w:after="0" w:line="240" w:lineRule="auto"/>
        <w:ind w:firstLine="709"/>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Мониторинг эффективности реализации плана внеурочной деятельности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 качестве основных показателей и объектов исследования эффективности реализации образовательным учреждением плана внеурочной деятельности ФГОС НОО и ФГОС ООО выступают:</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1.Особенности развития личностной, социальной, экологической, профессиональной и здоровьесберегающей культуры обучающихся.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2.</w:t>
      </w:r>
      <w:r w:rsidRPr="003C5ACC">
        <w:rPr>
          <w:rFonts w:ascii="Times New Roman" w:eastAsia="Times New Roman" w:hAnsi="Times New Roman"/>
          <w:color w:val="000000"/>
          <w:lang w:eastAsia="ru-RU"/>
        </w:rPr>
        <w:tab/>
        <w:t>Социально-педагогическая среда, общая психологическая атмосфера и нравственный уклад школьной жизни в образовательном учреждении.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Диагностика воспитания и социализации складывается из общих (системных) показателей и частной диагностики (анализа и самоанализа).</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Системная диагностика осуществляется с помощью объединенной карты индикаторов (показателей работы школы).</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Критерии выбраны по следующим принципам: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1</w:t>
      </w:r>
      <w:r w:rsidRPr="003C5ACC">
        <w:rPr>
          <w:rFonts w:ascii="Times New Roman" w:eastAsia="Times New Roman" w:hAnsi="Times New Roman"/>
          <w:color w:val="000000"/>
          <w:lang w:eastAsia="ru-RU"/>
        </w:rPr>
        <w:tab/>
        <w:t xml:space="preserve"> Критерий результативности (УУД,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 показателям.</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2</w:t>
      </w:r>
      <w:r w:rsidRPr="003C5ACC">
        <w:rPr>
          <w:rFonts w:ascii="Times New Roman" w:eastAsia="Times New Roman" w:hAnsi="Times New Roman"/>
          <w:color w:val="000000"/>
          <w:lang w:eastAsia="ru-RU"/>
        </w:rPr>
        <w:tab/>
        <w:t xml:space="preserve"> Критерий вовлеченности (сколько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 ОП).</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3</w:t>
      </w:r>
      <w:r w:rsidRPr="003C5ACC">
        <w:rPr>
          <w:rFonts w:ascii="Times New Roman" w:eastAsia="Times New Roman" w:hAnsi="Times New Roman"/>
          <w:color w:val="000000"/>
          <w:lang w:eastAsia="ru-RU"/>
        </w:rPr>
        <w:tab/>
        <w:t xml:space="preserve"> Критерий возможностей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4</w:t>
      </w:r>
      <w:r w:rsidRPr="003C5ACC">
        <w:rPr>
          <w:rFonts w:ascii="Times New Roman" w:eastAsia="Times New Roman" w:hAnsi="Times New Roman"/>
          <w:color w:val="000000"/>
          <w:lang w:eastAsia="ru-RU"/>
        </w:rPr>
        <w:tab/>
        <w:t xml:space="preserve"> Критерий Качественной оценки (удовлетворенность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rsidR="00454BBC" w:rsidRPr="003C5ACC" w:rsidRDefault="00454BBC" w:rsidP="00454BBC">
      <w:pPr>
        <w:spacing w:after="0" w:line="240" w:lineRule="auto"/>
        <w:ind w:firstLine="709"/>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w:t>
      </w:r>
    </w:p>
    <w:p w:rsidR="00454BBC" w:rsidRPr="003C5ACC" w:rsidRDefault="00454BBC" w:rsidP="008E4950">
      <w:pPr>
        <w:spacing w:after="0" w:line="240" w:lineRule="auto"/>
        <w:ind w:firstLine="709"/>
        <w:jc w:val="both"/>
        <w:rPr>
          <w:rFonts w:ascii="Times New Roman" w:eastAsia="Times New Roman" w:hAnsi="Times New Roman"/>
          <w:color w:val="000000"/>
          <w:lang w:eastAsia="ru-RU"/>
        </w:rPr>
      </w:pPr>
    </w:p>
    <w:p w:rsidR="004611F7" w:rsidRPr="003C5ACC" w:rsidRDefault="004611F7" w:rsidP="008E4950">
      <w:pPr>
        <w:spacing w:after="0" w:line="240" w:lineRule="auto"/>
        <w:ind w:firstLine="709"/>
        <w:jc w:val="both"/>
        <w:rPr>
          <w:rFonts w:ascii="Times New Roman" w:eastAsia="Times New Roman" w:hAnsi="Times New Roman"/>
          <w:color w:val="000000"/>
          <w:lang w:eastAsia="ru-RU"/>
        </w:rPr>
      </w:pPr>
    </w:p>
    <w:p w:rsidR="008E4950" w:rsidRPr="003C5ACC" w:rsidRDefault="008E4950" w:rsidP="008E4950">
      <w:pPr>
        <w:autoSpaceDE w:val="0"/>
        <w:autoSpaceDN w:val="0"/>
        <w:adjustRightInd w:val="0"/>
        <w:spacing w:after="0" w:line="240" w:lineRule="auto"/>
        <w:jc w:val="both"/>
        <w:rPr>
          <w:rFonts w:ascii="Times New Roman" w:eastAsia="Times New Roman" w:hAnsi="Times New Roman"/>
          <w:b/>
          <w:bCs/>
          <w:color w:val="000000"/>
          <w:lang w:eastAsia="ru-RU"/>
        </w:rPr>
      </w:pPr>
      <w:r w:rsidRPr="003C5ACC">
        <w:rPr>
          <w:rFonts w:ascii="Times New Roman" w:eastAsia="Times New Roman" w:hAnsi="Times New Roman"/>
          <w:b/>
          <w:bCs/>
          <w:color w:val="000000"/>
          <w:lang w:eastAsia="ru-RU"/>
        </w:rPr>
        <w:t>III. Режим организации внеурочной деятельности</w:t>
      </w:r>
    </w:p>
    <w:p w:rsidR="008E4950" w:rsidRPr="003C5ACC" w:rsidRDefault="008E4950" w:rsidP="008E4950">
      <w:pPr>
        <w:autoSpaceDE w:val="0"/>
        <w:autoSpaceDN w:val="0"/>
        <w:adjustRightInd w:val="0"/>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8E4950" w:rsidRPr="003C5ACC" w:rsidRDefault="008E4950" w:rsidP="008E4950">
      <w:pPr>
        <w:autoSpaceDE w:val="0"/>
        <w:autoSpaceDN w:val="0"/>
        <w:adjustRightInd w:val="0"/>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Расписание занятий включает в себя следующие нормативы:</w:t>
      </w:r>
    </w:p>
    <w:p w:rsidR="008E4950" w:rsidRPr="003C5ACC" w:rsidRDefault="008E4950" w:rsidP="00C6179D">
      <w:pPr>
        <w:numPr>
          <w:ilvl w:val="0"/>
          <w:numId w:val="197"/>
        </w:numPr>
        <w:autoSpaceDE w:val="0"/>
        <w:autoSpaceDN w:val="0"/>
        <w:adjustRightInd w:val="0"/>
        <w:spacing w:after="0" w:line="240" w:lineRule="auto"/>
        <w:contextualSpacing/>
        <w:jc w:val="both"/>
        <w:rPr>
          <w:rFonts w:ascii="Times New Roman" w:hAnsi="Times New Roman"/>
          <w:color w:val="000000"/>
        </w:rPr>
      </w:pPr>
      <w:r w:rsidRPr="003C5ACC">
        <w:rPr>
          <w:rFonts w:ascii="Times New Roman" w:hAnsi="Times New Roman"/>
          <w:color w:val="000000"/>
        </w:rPr>
        <w:t>недельную (максимальную) нагрузку на обучающихся;</w:t>
      </w:r>
    </w:p>
    <w:p w:rsidR="008E4950" w:rsidRPr="003C5ACC" w:rsidRDefault="008E4950" w:rsidP="00C6179D">
      <w:pPr>
        <w:numPr>
          <w:ilvl w:val="0"/>
          <w:numId w:val="197"/>
        </w:numPr>
        <w:autoSpaceDE w:val="0"/>
        <w:autoSpaceDN w:val="0"/>
        <w:adjustRightInd w:val="0"/>
        <w:spacing w:after="0" w:line="240" w:lineRule="auto"/>
        <w:contextualSpacing/>
        <w:jc w:val="both"/>
        <w:rPr>
          <w:rFonts w:ascii="Times New Roman" w:hAnsi="Times New Roman"/>
          <w:color w:val="000000"/>
        </w:rPr>
      </w:pPr>
      <w:r w:rsidRPr="003C5ACC">
        <w:rPr>
          <w:rFonts w:ascii="Times New Roman" w:hAnsi="Times New Roman"/>
          <w:color w:val="000000"/>
        </w:rPr>
        <w:t>недельное количество часов на реализацию программ по каждому направлению развития личности;</w:t>
      </w:r>
    </w:p>
    <w:p w:rsidR="008E4950" w:rsidRPr="003C5ACC" w:rsidRDefault="008E4950" w:rsidP="00C6179D">
      <w:pPr>
        <w:numPr>
          <w:ilvl w:val="0"/>
          <w:numId w:val="197"/>
        </w:numPr>
        <w:autoSpaceDE w:val="0"/>
        <w:autoSpaceDN w:val="0"/>
        <w:adjustRightInd w:val="0"/>
        <w:spacing w:after="0" w:line="240" w:lineRule="auto"/>
        <w:contextualSpacing/>
        <w:jc w:val="both"/>
        <w:rPr>
          <w:rFonts w:ascii="Times New Roman" w:hAnsi="Times New Roman"/>
          <w:color w:val="000000"/>
        </w:rPr>
      </w:pPr>
      <w:r w:rsidRPr="003C5ACC">
        <w:rPr>
          <w:rFonts w:ascii="Times New Roman" w:hAnsi="Times New Roman"/>
          <w:color w:val="000000"/>
        </w:rPr>
        <w:t>количество групп по направлениям.</w:t>
      </w:r>
    </w:p>
    <w:p w:rsidR="008E4950" w:rsidRPr="003C5ACC" w:rsidRDefault="008E4950" w:rsidP="008E4950">
      <w:pPr>
        <w:autoSpaceDE w:val="0"/>
        <w:autoSpaceDN w:val="0"/>
        <w:adjustRightInd w:val="0"/>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Продолжительность учебного года составляет: 5-8 классы - </w:t>
      </w:r>
      <w:r w:rsidR="001162A4">
        <w:rPr>
          <w:rFonts w:ascii="Times New Roman" w:eastAsia="Times New Roman" w:hAnsi="Times New Roman"/>
          <w:color w:val="000000"/>
          <w:lang w:eastAsia="ru-RU"/>
        </w:rPr>
        <w:t xml:space="preserve"> 34 -</w:t>
      </w:r>
      <w:r w:rsidRPr="003C5ACC">
        <w:rPr>
          <w:rFonts w:ascii="Times New Roman" w:eastAsia="Times New Roman" w:hAnsi="Times New Roman"/>
          <w:color w:val="000000"/>
          <w:lang w:eastAsia="ru-RU"/>
        </w:rPr>
        <w:t>35 недель.</w:t>
      </w:r>
    </w:p>
    <w:p w:rsidR="008E4950" w:rsidRPr="003C5ACC" w:rsidRDefault="008E4950" w:rsidP="008E4950">
      <w:pPr>
        <w:autoSpaceDE w:val="0"/>
        <w:autoSpaceDN w:val="0"/>
        <w:adjustRightInd w:val="0"/>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Продолжительность учебной недели: 5-9 классы – 6 дней.</w:t>
      </w:r>
    </w:p>
    <w:p w:rsidR="008E4950" w:rsidRPr="003C5ACC" w:rsidRDefault="008E4950" w:rsidP="008E4950">
      <w:pPr>
        <w:spacing w:after="0" w:line="240" w:lineRule="auto"/>
        <w:ind w:hanging="180"/>
        <w:jc w:val="both"/>
        <w:rPr>
          <w:rFonts w:ascii="Times New Roman" w:eastAsia="Times New Roman" w:hAnsi="Times New Roman"/>
          <w:lang w:eastAsia="ru-RU"/>
        </w:rPr>
      </w:pPr>
      <w:r w:rsidRPr="003C5ACC">
        <w:rPr>
          <w:rFonts w:ascii="Times New Roman" w:eastAsia="Times New Roman" w:hAnsi="Times New Roman"/>
          <w:lang w:eastAsia="ru-RU"/>
        </w:rPr>
        <w:t xml:space="preserve">   Количество часов на каждый класс не должно превышать 10 часов. Распределение часов внеурочной деятельности по данным направлениям может меняться в зависимости от возможностей МБОУ </w:t>
      </w:r>
      <w:r w:rsidR="001162A4">
        <w:rPr>
          <w:rFonts w:ascii="Times New Roman" w:eastAsia="Times New Roman" w:hAnsi="Times New Roman"/>
          <w:color w:val="000000"/>
          <w:lang w:eastAsia="ru-RU"/>
        </w:rPr>
        <w:t xml:space="preserve">Орловской ООШ, </w:t>
      </w:r>
      <w:r w:rsidRPr="003C5ACC">
        <w:rPr>
          <w:rFonts w:ascii="Times New Roman" w:eastAsia="Times New Roman" w:hAnsi="Times New Roman"/>
          <w:lang w:eastAsia="ru-RU"/>
        </w:rPr>
        <w:t xml:space="preserve"> кадрового обеспечения, запроса родителей учащихся (законных представителей) и т.д. </w:t>
      </w:r>
    </w:p>
    <w:p w:rsidR="008E4950" w:rsidRPr="003C5ACC" w:rsidRDefault="008E4950" w:rsidP="008E4950">
      <w:pPr>
        <w:autoSpaceDE w:val="0"/>
        <w:autoSpaceDN w:val="0"/>
        <w:adjustRightInd w:val="0"/>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Продолжительность одного занятия составляет не менее 20 минут (в соответствии с нормами СанПин.). Между началом внеурочной деятельности и последним уроком организуется перерыв не менее 40 минут 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8E4950" w:rsidRPr="003C5ACC" w:rsidRDefault="008E4950" w:rsidP="008E4950">
      <w:pPr>
        <w:autoSpaceDE w:val="0"/>
        <w:autoSpaceDN w:val="0"/>
        <w:adjustRightInd w:val="0"/>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b/>
          <w:bCs/>
          <w:color w:val="000000"/>
          <w:lang w:eastAsia="ru-RU"/>
        </w:rPr>
        <w:t xml:space="preserve">IV. </w:t>
      </w:r>
      <w:r w:rsidRPr="003C5ACC">
        <w:rPr>
          <w:rFonts w:ascii="Times New Roman" w:eastAsia="Times New Roman" w:hAnsi="Times New Roman"/>
          <w:color w:val="000000"/>
          <w:lang w:eastAsia="ru-RU"/>
        </w:rPr>
        <w:t xml:space="preserve">Для реализации плана внеурочной деятельности в МБОУ </w:t>
      </w:r>
      <w:r w:rsidR="00F30F23" w:rsidRPr="003C5ACC">
        <w:rPr>
          <w:rFonts w:ascii="Times New Roman" w:eastAsia="Times New Roman" w:hAnsi="Times New Roman"/>
          <w:color w:val="000000"/>
          <w:lang w:eastAsia="ru-RU"/>
        </w:rPr>
        <w:t xml:space="preserve"> </w:t>
      </w:r>
      <w:r w:rsidR="001162A4">
        <w:rPr>
          <w:rFonts w:ascii="Times New Roman" w:eastAsia="Times New Roman" w:hAnsi="Times New Roman"/>
          <w:color w:val="000000"/>
          <w:lang w:eastAsia="ru-RU"/>
        </w:rPr>
        <w:t>Орловской ООШ</w:t>
      </w:r>
      <w:r w:rsidRPr="003C5ACC">
        <w:rPr>
          <w:rFonts w:ascii="Times New Roman" w:eastAsia="Times New Roman" w:hAnsi="Times New Roman"/>
          <w:color w:val="000000"/>
          <w:lang w:eastAsia="ru-RU"/>
        </w:rPr>
        <w:t xml:space="preserve"> созданы необходимые кадровые, методические, материально-технические, финансовые условия.</w:t>
      </w:r>
    </w:p>
    <w:p w:rsidR="008E4950" w:rsidRPr="003C5ACC" w:rsidRDefault="008E4950" w:rsidP="008E4950">
      <w:pPr>
        <w:spacing w:after="0" w:line="240" w:lineRule="auto"/>
        <w:jc w:val="both"/>
        <w:rPr>
          <w:rFonts w:ascii="Times New Roman" w:eastAsia="Times New Roman" w:hAnsi="Times New Roman"/>
          <w:b/>
          <w:lang w:eastAsia="ru-RU"/>
        </w:rPr>
      </w:pPr>
      <w:r w:rsidRPr="003C5ACC">
        <w:rPr>
          <w:rFonts w:ascii="Times New Roman" w:eastAsia="Times New Roman" w:hAnsi="Times New Roman"/>
          <w:b/>
          <w:bCs/>
          <w:iCs/>
          <w:lang w:eastAsia="ru-RU"/>
        </w:rPr>
        <w:t>Кадровое обеспечение:</w:t>
      </w:r>
    </w:p>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В реализации программы участвуют:</w:t>
      </w:r>
    </w:p>
    <w:p w:rsidR="008E4950" w:rsidRPr="003C5ACC" w:rsidRDefault="008E4950" w:rsidP="00C6179D">
      <w:pPr>
        <w:numPr>
          <w:ilvl w:val="0"/>
          <w:numId w:val="198"/>
        </w:num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педагоги школы, реализующие программу;</w:t>
      </w:r>
    </w:p>
    <w:p w:rsidR="008E4950" w:rsidRPr="003C5ACC" w:rsidRDefault="008E4950" w:rsidP="00C6179D">
      <w:pPr>
        <w:numPr>
          <w:ilvl w:val="0"/>
          <w:numId w:val="198"/>
        </w:num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lastRenderedPageBreak/>
        <w:t>библиотекарь;</w:t>
      </w:r>
    </w:p>
    <w:p w:rsidR="008E4950" w:rsidRPr="003C5ACC" w:rsidRDefault="008E4950" w:rsidP="00C6179D">
      <w:pPr>
        <w:numPr>
          <w:ilvl w:val="0"/>
          <w:numId w:val="198"/>
        </w:num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тренеры спортивных школ</w:t>
      </w:r>
      <w:r w:rsidR="00F30F23" w:rsidRPr="003C5ACC">
        <w:rPr>
          <w:rFonts w:ascii="Times New Roman" w:eastAsia="Times New Roman" w:hAnsi="Times New Roman"/>
          <w:lang w:eastAsia="ru-RU"/>
        </w:rPr>
        <w:t>.</w:t>
      </w:r>
    </w:p>
    <w:p w:rsidR="00F30F23" w:rsidRPr="003C5ACC" w:rsidRDefault="00F30F23" w:rsidP="00F30F23">
      <w:pPr>
        <w:spacing w:after="0" w:line="240" w:lineRule="auto"/>
        <w:ind w:left="360"/>
        <w:jc w:val="both"/>
        <w:rPr>
          <w:rFonts w:ascii="Times New Roman" w:eastAsia="Times New Roman" w:hAnsi="Times New Roman"/>
          <w:lang w:eastAsia="ru-RU"/>
        </w:rPr>
      </w:pPr>
    </w:p>
    <w:p w:rsidR="008E4950" w:rsidRPr="003C5ACC" w:rsidRDefault="008E4950" w:rsidP="008E4950">
      <w:pPr>
        <w:spacing w:after="0" w:line="240" w:lineRule="auto"/>
        <w:jc w:val="both"/>
        <w:outlineLvl w:val="2"/>
        <w:rPr>
          <w:rFonts w:ascii="Times New Roman" w:eastAsia="Times New Roman" w:hAnsi="Times New Roman"/>
          <w:b/>
          <w:bCs/>
          <w:lang w:eastAsia="ru-RU"/>
        </w:rPr>
      </w:pPr>
      <w:r w:rsidRPr="003C5ACC">
        <w:rPr>
          <w:rFonts w:ascii="Times New Roman" w:eastAsia="Times New Roman" w:hAnsi="Times New Roman"/>
          <w:b/>
          <w:bCs/>
          <w:lang w:eastAsia="ru-RU"/>
        </w:rPr>
        <w:t>Совершенствование уровня кадрового обеспечения: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16"/>
      </w:tblGrid>
      <w:tr w:rsidR="008E4950" w:rsidRPr="003C5ACC" w:rsidTr="008E4950">
        <w:tc>
          <w:tcPr>
            <w:tcW w:w="3348" w:type="dxa"/>
          </w:tcPr>
          <w:p w:rsidR="008E4950" w:rsidRPr="003C5ACC" w:rsidRDefault="008E4950" w:rsidP="008E4950">
            <w:pPr>
              <w:spacing w:after="0" w:line="240" w:lineRule="auto"/>
              <w:jc w:val="center"/>
              <w:rPr>
                <w:rFonts w:ascii="Times New Roman" w:eastAsia="Times New Roman" w:hAnsi="Times New Roman"/>
                <w:lang w:eastAsia="ru-RU"/>
              </w:rPr>
            </w:pPr>
            <w:r w:rsidRPr="003C5ACC">
              <w:rPr>
                <w:rFonts w:ascii="Times New Roman" w:eastAsia="Times New Roman" w:hAnsi="Times New Roman"/>
                <w:lang w:eastAsia="ru-RU"/>
              </w:rPr>
              <w:t>Задачи</w:t>
            </w:r>
          </w:p>
        </w:tc>
        <w:tc>
          <w:tcPr>
            <w:tcW w:w="6116" w:type="dxa"/>
          </w:tcPr>
          <w:p w:rsidR="008E4950" w:rsidRPr="003C5ACC" w:rsidRDefault="008E4950" w:rsidP="008E4950">
            <w:pPr>
              <w:spacing w:after="0" w:line="240" w:lineRule="auto"/>
              <w:jc w:val="center"/>
              <w:rPr>
                <w:rFonts w:ascii="Times New Roman" w:eastAsia="Times New Roman" w:hAnsi="Times New Roman"/>
                <w:lang w:eastAsia="ru-RU"/>
              </w:rPr>
            </w:pPr>
            <w:r w:rsidRPr="003C5ACC">
              <w:rPr>
                <w:rFonts w:ascii="Times New Roman" w:eastAsia="Times New Roman" w:hAnsi="Times New Roman"/>
                <w:lang w:eastAsia="ru-RU"/>
              </w:rPr>
              <w:t>Мероприятия</w:t>
            </w:r>
          </w:p>
        </w:tc>
      </w:tr>
      <w:tr w:rsidR="008E4950" w:rsidRPr="003C5ACC" w:rsidTr="008E4950">
        <w:tc>
          <w:tcPr>
            <w:tcW w:w="3348" w:type="dxa"/>
          </w:tcPr>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Подготовка педагогических кадров к работе с учащимися по внеурочной деятельности</w:t>
            </w:r>
          </w:p>
        </w:tc>
        <w:tc>
          <w:tcPr>
            <w:tcW w:w="6116" w:type="dxa"/>
          </w:tcPr>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Индивидуальные собеседования с преподавателями-предметниками и руководителями кружков, готовыми к деятельности в данном направлении.</w:t>
            </w:r>
          </w:p>
        </w:tc>
      </w:tr>
      <w:tr w:rsidR="008E4950" w:rsidRPr="003C5ACC" w:rsidTr="008E4950">
        <w:tc>
          <w:tcPr>
            <w:tcW w:w="3348" w:type="dxa"/>
          </w:tcPr>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Повышение методического уровня всех участников воспитательного процесса</w:t>
            </w:r>
          </w:p>
        </w:tc>
        <w:tc>
          <w:tcPr>
            <w:tcW w:w="6116" w:type="dxa"/>
          </w:tcPr>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Семинары с психологами, медицинскими работниками, специалистами внешкольных учреждений.</w:t>
            </w:r>
          </w:p>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Семинары-практикумы в методических объединениях с целью обмена передовым опытом, накопленным в школе.</w:t>
            </w:r>
          </w:p>
          <w:p w:rsidR="008E4950" w:rsidRPr="003C5ACC" w:rsidRDefault="008E4950" w:rsidP="008E4950">
            <w:pPr>
              <w:spacing w:after="0" w:line="240" w:lineRule="auto"/>
              <w:jc w:val="both"/>
              <w:rPr>
                <w:rFonts w:ascii="Times New Roman" w:eastAsia="Times New Roman" w:hAnsi="Times New Roman"/>
                <w:lang w:eastAsia="ru-RU"/>
              </w:rPr>
            </w:pPr>
            <w:r w:rsidRPr="003C5ACC">
              <w:rPr>
                <w:rFonts w:ascii="Times New Roman" w:eastAsia="Times New Roman" w:hAnsi="Times New Roman"/>
                <w:lang w:eastAsia="ru-RU"/>
              </w:rPr>
              <w:t>Проведение семинаров по реализуемым программам.</w:t>
            </w:r>
          </w:p>
        </w:tc>
      </w:tr>
    </w:tbl>
    <w:p w:rsidR="008E4950" w:rsidRPr="003C5ACC" w:rsidRDefault="008E4950" w:rsidP="008E4950">
      <w:pPr>
        <w:spacing w:after="0" w:line="240" w:lineRule="auto"/>
        <w:jc w:val="both"/>
        <w:rPr>
          <w:rFonts w:ascii="Times New Roman" w:eastAsia="Times New Roman" w:hAnsi="Times New Roman"/>
          <w:color w:val="C00000"/>
          <w:lang w:eastAsia="ru-RU"/>
        </w:rPr>
      </w:pPr>
    </w:p>
    <w:p w:rsidR="00402313" w:rsidRPr="003C5ACC" w:rsidRDefault="00402313" w:rsidP="008E4950">
      <w:pPr>
        <w:spacing w:after="0" w:line="240" w:lineRule="auto"/>
        <w:jc w:val="both"/>
        <w:rPr>
          <w:rFonts w:ascii="Times New Roman" w:eastAsia="Times New Roman" w:hAnsi="Times New Roman"/>
          <w:b/>
          <w:bCs/>
          <w:lang w:eastAsia="ru-RU"/>
        </w:rPr>
      </w:pPr>
    </w:p>
    <w:p w:rsidR="00402313" w:rsidRPr="003C5ACC" w:rsidRDefault="00402313" w:rsidP="008E4950">
      <w:pPr>
        <w:spacing w:after="0" w:line="240" w:lineRule="auto"/>
        <w:jc w:val="both"/>
        <w:rPr>
          <w:rFonts w:ascii="Times New Roman" w:eastAsia="Times New Roman" w:hAnsi="Times New Roman"/>
          <w:b/>
          <w:bCs/>
          <w:lang w:eastAsia="ru-RU"/>
        </w:rPr>
      </w:pPr>
    </w:p>
    <w:p w:rsidR="008E4950" w:rsidRPr="003C5ACC" w:rsidRDefault="008E4950" w:rsidP="008E4950">
      <w:pPr>
        <w:spacing w:after="0" w:line="240" w:lineRule="auto"/>
        <w:jc w:val="both"/>
        <w:rPr>
          <w:rFonts w:ascii="Times New Roman" w:eastAsia="Times New Roman" w:hAnsi="Times New Roman"/>
          <w:b/>
          <w:bCs/>
          <w:lang w:eastAsia="ru-RU"/>
        </w:rPr>
      </w:pPr>
      <w:r w:rsidRPr="003C5ACC">
        <w:rPr>
          <w:rFonts w:ascii="Times New Roman" w:eastAsia="Times New Roman" w:hAnsi="Times New Roman"/>
          <w:b/>
          <w:bCs/>
          <w:lang w:eastAsia="ru-RU"/>
        </w:rPr>
        <w:t xml:space="preserve">3.2. Система условий реализации основной образовательной программы </w:t>
      </w:r>
    </w:p>
    <w:p w:rsidR="008E4950" w:rsidRPr="003C5ACC" w:rsidRDefault="008E4950" w:rsidP="008E4950">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Созданные в школе условия для реализации основной образовательной программы основного общего образования:</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соответствуют требованиям Стандарта;</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обеспечивают достижение планируемых результатов освоения основной образовательной программы и реализацию предусмотренных в ней образовательных программ;</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учитывают особенности школы, его организационную структуру, запросы участников образовательного процесса в основном общем образовании;</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8E4950" w:rsidRPr="003C5ACC" w:rsidRDefault="008E4950" w:rsidP="008E4950">
      <w:pPr>
        <w:spacing w:after="0" w:line="240" w:lineRule="auto"/>
        <w:ind w:left="426" w:firstLine="567"/>
        <w:jc w:val="both"/>
        <w:rPr>
          <w:rFonts w:ascii="Times New Roman" w:eastAsia="Times New Roman" w:hAnsi="Times New Roman"/>
          <w:lang w:eastAsia="ru-RU"/>
        </w:rPr>
      </w:pPr>
      <w:r w:rsidRPr="003C5ACC">
        <w:rPr>
          <w:rFonts w:ascii="Times New Roman" w:eastAsia="Times New Roman" w:hAnsi="Times New Roman"/>
          <w:lang w:eastAsia="ru-RU"/>
        </w:rPr>
        <w:t>В соответствии с требованиями Стандарта раздел основной образовательной программы школы содержит:</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школы;</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механизмы достижения целевых ориентиров в системе условий;</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сетевой график (дорожную карту) по формированию необходимой системы условий;</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систему оценки условий.</w:t>
      </w:r>
    </w:p>
    <w:p w:rsidR="008E4950" w:rsidRPr="003C5ACC" w:rsidRDefault="008E4950" w:rsidP="008E4950">
      <w:pPr>
        <w:spacing w:after="0" w:line="240" w:lineRule="auto"/>
        <w:ind w:left="426" w:firstLine="567"/>
        <w:jc w:val="both"/>
        <w:rPr>
          <w:rFonts w:ascii="Times New Roman" w:eastAsia="Times New Roman" w:hAnsi="Times New Roman"/>
          <w:lang w:eastAsia="ru-RU"/>
        </w:rPr>
      </w:pPr>
      <w:r w:rsidRPr="003C5ACC">
        <w:rPr>
          <w:rFonts w:ascii="Times New Roman" w:eastAsia="Times New Roman" w:hAnsi="Times New Roman"/>
          <w:lang w:eastAsia="ru-RU"/>
        </w:rPr>
        <w:t>Система условий реализации основной образовательной программы школы базируется на результатах проведенного в ходе разработки программы комплексной аналитико-обобщающей и прогностической работы, включающей:</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анализ имеющихся условий и ресурсов реализации основной образовательной программы основного общего образования;</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установление степени их соответствия требованиям Стандарта, а также целям и задачам основной образовательной программы, сформированным с учетом потребностей всех участников образовательного процесса;</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выявление проблемных зон и установление необходимых изменений в имеющихся условиях для приведения в соответствие с требованиями Стандарта;</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разработку сетевого графика (дорожной карты) создания необходимой системы условий;</w:t>
      </w:r>
    </w:p>
    <w:p w:rsidR="008E4950" w:rsidRPr="003C5ACC" w:rsidRDefault="008E4950"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017408" w:rsidRPr="003C5ACC" w:rsidRDefault="00017408" w:rsidP="00017408">
      <w:pPr>
        <w:spacing w:after="0" w:line="240" w:lineRule="auto"/>
        <w:jc w:val="center"/>
        <w:rPr>
          <w:rFonts w:ascii="Times New Roman" w:eastAsia="Times New Roman" w:hAnsi="Times New Roman"/>
          <w:b/>
          <w:bCs/>
          <w:iCs/>
          <w:lang w:eastAsia="ru-RU"/>
        </w:rPr>
      </w:pPr>
      <w:r w:rsidRPr="003C5ACC">
        <w:rPr>
          <w:rFonts w:ascii="Times New Roman" w:eastAsia="Times New Roman" w:hAnsi="Times New Roman"/>
          <w:b/>
          <w:bCs/>
          <w:iCs/>
          <w:lang w:eastAsia="ru-RU"/>
        </w:rPr>
        <w:t>3.2.1. Кадровые условия реализации основной образовательной программы основного общего образования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lastRenderedPageBreak/>
        <w:t xml:space="preserve">МБОУ </w:t>
      </w:r>
      <w:r w:rsidR="00F30F23" w:rsidRPr="003C5ACC">
        <w:rPr>
          <w:rFonts w:ascii="Times New Roman" w:eastAsia="Times New Roman" w:hAnsi="Times New Roman"/>
          <w:lang w:eastAsia="ru-RU"/>
        </w:rPr>
        <w:t xml:space="preserve"> </w:t>
      </w:r>
      <w:r w:rsidR="001162A4">
        <w:rPr>
          <w:rFonts w:ascii="Times New Roman" w:eastAsia="Times New Roman" w:hAnsi="Times New Roman"/>
          <w:lang w:eastAsia="ru-RU"/>
        </w:rPr>
        <w:t>Орловской ООШ</w:t>
      </w:r>
      <w:r w:rsidRPr="003C5ACC">
        <w:rPr>
          <w:rFonts w:ascii="Times New Roman" w:eastAsia="Times New Roman" w:hAnsi="Times New Roman"/>
          <w:lang w:eastAsia="ru-RU"/>
        </w:rPr>
        <w:t xml:space="preserve"> укомплектован</w:t>
      </w:r>
      <w:r w:rsidR="00883952" w:rsidRPr="003C5ACC">
        <w:rPr>
          <w:rFonts w:ascii="Times New Roman" w:eastAsia="Times New Roman" w:hAnsi="Times New Roman"/>
          <w:lang w:eastAsia="ru-RU"/>
        </w:rPr>
        <w:t>о</w:t>
      </w:r>
      <w:r w:rsidRPr="003C5ACC">
        <w:rPr>
          <w:rFonts w:ascii="Times New Roman" w:eastAsia="Times New Roman" w:hAnsi="Times New Roman"/>
          <w:lang w:eastAsia="ru-RU"/>
        </w:rPr>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Для всех учителей, работающих в школе, характерна высокая исполнительная дисциплина и постоянное стремление к повышению качества учебного процесса. Педагогический коллектив имеет свои традиции, ориентирован на инновационную деятельность.</w:t>
      </w:r>
    </w:p>
    <w:p w:rsidR="00017408" w:rsidRPr="003C5ACC" w:rsidRDefault="00017408" w:rsidP="00883952">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Школа </w:t>
      </w:r>
      <w:r w:rsidRPr="003C5ACC">
        <w:rPr>
          <w:rFonts w:ascii="Times New Roman" w:eastAsia="Times New Roman" w:hAnsi="Times New Roman"/>
          <w:bCs/>
          <w:lang w:eastAsia="ru-RU"/>
        </w:rPr>
        <w:t xml:space="preserve">укомплектована работниками пищеблока, вспомогательным персоналом. </w:t>
      </w:r>
    </w:p>
    <w:p w:rsidR="00017408" w:rsidRPr="003C5ACC" w:rsidRDefault="00017408" w:rsidP="00017408">
      <w:pPr>
        <w:spacing w:after="0" w:line="240" w:lineRule="auto"/>
        <w:ind w:firstLine="567"/>
        <w:jc w:val="both"/>
        <w:rPr>
          <w:rFonts w:ascii="Times New Roman" w:eastAsia="Times New Roman" w:hAnsi="Times New Roman"/>
          <w:b/>
          <w:lang w:eastAsia="ru-RU"/>
        </w:rPr>
      </w:pPr>
      <w:r w:rsidRPr="003C5ACC">
        <w:rPr>
          <w:rFonts w:ascii="Times New Roman" w:eastAsia="Times New Roman" w:hAnsi="Times New Roman"/>
          <w:b/>
          <w:lang w:eastAsia="ru-RU"/>
        </w:rPr>
        <w:t>Кадровое обеспечение реализации основной образовательной программы основного общего образования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Должность:</w:t>
      </w:r>
      <w:r w:rsidRPr="003C5ACC">
        <w:rPr>
          <w:rFonts w:ascii="Times New Roman" w:eastAsia="Times New Roman" w:hAnsi="Times New Roman"/>
          <w:b/>
          <w:lang w:eastAsia="ru-RU"/>
        </w:rPr>
        <w:t>руководитель образовательного учреждения (директор школы).</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обеспечивает системную образовательную и административно-хозяйственную работу образовательного учреждения.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Требования к уровню квалификации:</w:t>
      </w:r>
      <w:r w:rsidRPr="003C5ACC">
        <w:rPr>
          <w:rFonts w:ascii="Times New Roman" w:eastAsia="Times New Roman" w:hAnsi="Times New Roman"/>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Должность:</w:t>
      </w:r>
      <w:r w:rsidRPr="003C5ACC">
        <w:rPr>
          <w:rFonts w:ascii="Times New Roman" w:eastAsia="Times New Roman" w:hAnsi="Times New Roman"/>
          <w:b/>
          <w:lang w:eastAsia="ru-RU"/>
        </w:rPr>
        <w:t>заместитель руководителя (директора).</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Требования к уровню квалификации:</w:t>
      </w:r>
      <w:r w:rsidRPr="003C5ACC">
        <w:rPr>
          <w:rFonts w:ascii="Times New Roman" w:eastAsia="Times New Roman" w:hAnsi="Times New Roman"/>
          <w:lang w:eastAsia="ru-RU"/>
        </w:rPr>
        <w:t xml:space="preserve"> высшее профессиональное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Должность:</w:t>
      </w:r>
      <w:r w:rsidRPr="003C5ACC">
        <w:rPr>
          <w:rFonts w:ascii="Times New Roman" w:eastAsia="Times New Roman" w:hAnsi="Times New Roman"/>
          <w:b/>
          <w:lang w:eastAsia="ru-RU"/>
        </w:rPr>
        <w:t>учитель.</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Требования к уровню квалификации:</w:t>
      </w:r>
      <w:r w:rsidRPr="003C5ACC">
        <w:rPr>
          <w:rFonts w:ascii="Times New Roman" w:eastAsia="Times New Roman" w:hAnsi="Times New Roman"/>
          <w:lang w:eastAsia="ru-RU"/>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Должность:</w:t>
      </w:r>
      <w:r w:rsidRPr="003C5ACC">
        <w:rPr>
          <w:rFonts w:ascii="Times New Roman" w:eastAsia="Times New Roman" w:hAnsi="Times New Roman"/>
          <w:b/>
          <w:lang w:eastAsia="ru-RU"/>
        </w:rPr>
        <w:t>педагог-организатор.</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 xml:space="preserve">Требования к уровню квалификации: </w:t>
      </w:r>
      <w:r w:rsidRPr="003C5ACC">
        <w:rPr>
          <w:rFonts w:ascii="Times New Roman" w:eastAsia="Times New Roman" w:hAnsi="Times New Roman"/>
          <w:lang w:eastAsia="ru-RU"/>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402313" w:rsidRPr="003C5ACC" w:rsidRDefault="00402313" w:rsidP="00017408">
      <w:pPr>
        <w:spacing w:after="0" w:line="240" w:lineRule="auto"/>
        <w:ind w:firstLine="567"/>
        <w:jc w:val="both"/>
        <w:rPr>
          <w:rFonts w:ascii="Times New Roman" w:eastAsia="Times New Roman" w:hAnsi="Times New Roman"/>
          <w:i/>
          <w:lang w:eastAsia="ru-RU"/>
        </w:rPr>
      </w:pPr>
    </w:p>
    <w:p w:rsidR="00402313" w:rsidRPr="003C5ACC" w:rsidRDefault="00402313" w:rsidP="00017408">
      <w:pPr>
        <w:spacing w:after="0" w:line="240" w:lineRule="auto"/>
        <w:ind w:firstLine="567"/>
        <w:jc w:val="both"/>
        <w:rPr>
          <w:rFonts w:ascii="Times New Roman" w:eastAsia="Times New Roman" w:hAnsi="Times New Roman"/>
          <w:i/>
          <w:lang w:eastAsia="ru-RU"/>
        </w:rPr>
      </w:pPr>
    </w:p>
    <w:p w:rsidR="00402313" w:rsidRPr="003C5ACC" w:rsidRDefault="00402313" w:rsidP="00017408">
      <w:pPr>
        <w:spacing w:after="0" w:line="240" w:lineRule="auto"/>
        <w:ind w:firstLine="567"/>
        <w:jc w:val="both"/>
        <w:rPr>
          <w:rFonts w:ascii="Times New Roman" w:eastAsia="Times New Roman" w:hAnsi="Times New Roman"/>
          <w:i/>
          <w:lang w:eastAsia="ru-RU"/>
        </w:rPr>
      </w:pP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 xml:space="preserve">Должность: </w:t>
      </w:r>
      <w:r w:rsidRPr="003C5ACC">
        <w:rPr>
          <w:rFonts w:ascii="Times New Roman" w:eastAsia="Times New Roman" w:hAnsi="Times New Roman"/>
          <w:b/>
          <w:lang w:eastAsia="ru-RU"/>
        </w:rPr>
        <w:t>педагог дополнительного образования.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Требования к уровню квалификации:</w:t>
      </w:r>
      <w:r w:rsidRPr="003C5ACC">
        <w:rPr>
          <w:rFonts w:ascii="Times New Roman" w:eastAsia="Times New Roman" w:hAnsi="Times New Roman"/>
          <w:lang w:eastAsia="ru-RU"/>
        </w:rPr>
        <w:t xml:space="preserve"> высшее профессиональное образование или среднее профессиональное образование в области, соответствующей профилю кружка, секции, студии, </w:t>
      </w:r>
      <w:r w:rsidRPr="003C5ACC">
        <w:rPr>
          <w:rFonts w:ascii="Times New Roman" w:eastAsia="Times New Roman" w:hAnsi="Times New Roman"/>
          <w:lang w:eastAsia="ru-RU"/>
        </w:rPr>
        <w:lastRenderedPageBreak/>
        <w:t>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017408" w:rsidRPr="003C5ACC" w:rsidRDefault="00017408" w:rsidP="00017408">
      <w:pPr>
        <w:spacing w:after="0" w:line="240" w:lineRule="auto"/>
        <w:ind w:firstLine="567"/>
        <w:jc w:val="both"/>
        <w:rPr>
          <w:rFonts w:ascii="Times New Roman" w:eastAsia="Times New Roman" w:hAnsi="Times New Roman"/>
          <w:b/>
          <w:lang w:eastAsia="ru-RU"/>
        </w:rPr>
      </w:pPr>
      <w:r w:rsidRPr="003C5ACC">
        <w:rPr>
          <w:rFonts w:ascii="Times New Roman" w:eastAsia="Times New Roman" w:hAnsi="Times New Roman"/>
          <w:i/>
          <w:lang w:eastAsia="ru-RU"/>
        </w:rPr>
        <w:t>Должность:</w:t>
      </w:r>
      <w:r w:rsidRPr="003C5ACC">
        <w:rPr>
          <w:rFonts w:ascii="Times New Roman" w:eastAsia="Times New Roman" w:hAnsi="Times New Roman"/>
          <w:b/>
          <w:lang w:eastAsia="ru-RU"/>
        </w:rPr>
        <w:t>преподаватель-организатор основ безопасности жизнедеятельности.</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Требования к уровню квалификации:</w:t>
      </w:r>
      <w:r w:rsidRPr="003C5ACC">
        <w:rPr>
          <w:rFonts w:ascii="Times New Roman" w:eastAsia="Times New Roman" w:hAnsi="Times New Roman"/>
          <w:lang w:eastAsia="ru-RU"/>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017408" w:rsidRPr="003C5ACC" w:rsidRDefault="00017408" w:rsidP="00017408">
      <w:pPr>
        <w:spacing w:after="0" w:line="240" w:lineRule="auto"/>
        <w:ind w:firstLine="567"/>
        <w:jc w:val="both"/>
        <w:rPr>
          <w:rFonts w:ascii="Times New Roman" w:eastAsia="Times New Roman" w:hAnsi="Times New Roman"/>
          <w:b/>
          <w:lang w:eastAsia="ru-RU"/>
        </w:rPr>
      </w:pPr>
      <w:r w:rsidRPr="003C5ACC">
        <w:rPr>
          <w:rFonts w:ascii="Times New Roman" w:eastAsia="Times New Roman" w:hAnsi="Times New Roman"/>
          <w:i/>
          <w:lang w:eastAsia="ru-RU"/>
        </w:rPr>
        <w:t>Должность:</w:t>
      </w:r>
      <w:r w:rsidR="005A0CB7" w:rsidRPr="003C5ACC">
        <w:rPr>
          <w:rFonts w:ascii="Times New Roman" w:eastAsia="Times New Roman" w:hAnsi="Times New Roman"/>
          <w:i/>
          <w:lang w:eastAsia="ru-RU"/>
        </w:rPr>
        <w:t xml:space="preserve"> </w:t>
      </w:r>
      <w:r w:rsidRPr="003C5ACC">
        <w:rPr>
          <w:rFonts w:ascii="Times New Roman" w:eastAsia="Times New Roman" w:hAnsi="Times New Roman"/>
          <w:b/>
          <w:lang w:eastAsia="ru-RU"/>
        </w:rPr>
        <w:t>библиотекарь.</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Должностные обязанности:</w:t>
      </w:r>
      <w:r w:rsidRPr="003C5ACC">
        <w:rPr>
          <w:rFonts w:ascii="Times New Roman" w:eastAsia="Times New Roman" w:hAnsi="Times New Roman"/>
          <w:lang w:eastAsia="ru-RU"/>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i/>
          <w:lang w:eastAsia="ru-RU"/>
        </w:rPr>
        <w:t>Требования к уровню квалификации:</w:t>
      </w:r>
      <w:r w:rsidRPr="003C5ACC">
        <w:rPr>
          <w:rFonts w:ascii="Times New Roman" w:eastAsia="Times New Roman" w:hAnsi="Times New Roman"/>
          <w:lang w:eastAsia="ru-RU"/>
        </w:rPr>
        <w:t xml:space="preserve"> высшее или среднее профессиональное образование по специальности «Библиотечно-информационная деятельность».</w:t>
      </w:r>
    </w:p>
    <w:p w:rsidR="00017408" w:rsidRPr="003C5ACC" w:rsidRDefault="00017408" w:rsidP="00017408">
      <w:pPr>
        <w:spacing w:after="0" w:line="240" w:lineRule="auto"/>
        <w:jc w:val="both"/>
        <w:rPr>
          <w:rFonts w:ascii="Times New Roman" w:eastAsia="Times New Roman" w:hAnsi="Times New Roman"/>
          <w:lang w:eastAsia="ru-RU"/>
        </w:rPr>
      </w:pPr>
    </w:p>
    <w:p w:rsidR="00017408" w:rsidRPr="003C5ACC" w:rsidRDefault="00017408" w:rsidP="00017408">
      <w:pPr>
        <w:spacing w:after="0" w:line="240" w:lineRule="auto"/>
        <w:ind w:firstLine="567"/>
        <w:jc w:val="both"/>
        <w:rPr>
          <w:rFonts w:ascii="Times New Roman" w:eastAsia="Times New Roman" w:hAnsi="Times New Roman"/>
          <w:b/>
          <w:lang w:eastAsia="ru-RU"/>
        </w:rPr>
      </w:pPr>
      <w:r w:rsidRPr="003C5ACC">
        <w:rPr>
          <w:rFonts w:ascii="Times New Roman" w:eastAsia="Times New Roman" w:hAnsi="Times New Roman"/>
          <w:b/>
          <w:lang w:eastAsia="ru-RU"/>
        </w:rPr>
        <w:t>Профессиональное развитие и повышение квалификации педагогических работников</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017408" w:rsidRPr="003C5ACC" w:rsidRDefault="00017408" w:rsidP="00017408">
      <w:pPr>
        <w:spacing w:after="0" w:line="240" w:lineRule="auto"/>
        <w:ind w:firstLine="567"/>
        <w:jc w:val="both"/>
        <w:rPr>
          <w:rFonts w:ascii="Times New Roman" w:eastAsia="Times New Roman" w:hAnsi="Times New Roman"/>
          <w:b/>
          <w:bCs/>
          <w:lang w:eastAsia="ru-RU"/>
        </w:rPr>
      </w:pPr>
      <w:r w:rsidRPr="003C5ACC">
        <w:rPr>
          <w:rFonts w:ascii="Times New Roman" w:eastAsia="Times New Roman" w:hAnsi="Times New Roman"/>
          <w:b/>
          <w:bCs/>
          <w:lang w:eastAsia="ru-RU"/>
        </w:rPr>
        <w:t>В школе создана система повышения квалификации педагогических кадров, которая обеспечивает:</w:t>
      </w:r>
    </w:p>
    <w:p w:rsidR="00017408" w:rsidRPr="003C5ACC"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оптимальное вхождение работников образования в систему ценностей современного образования;</w:t>
      </w:r>
    </w:p>
    <w:p w:rsidR="00017408" w:rsidRPr="003C5ACC"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освоение ФГОС основного общего образования;</w:t>
      </w:r>
    </w:p>
    <w:p w:rsidR="00017408" w:rsidRPr="003C5ACC"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17408" w:rsidRPr="003C5ACC"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овладение учебно-методическими и информационно-методическими ресурсами, необходимыми для успешного решения задач ФГОС.</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Система методической работы обеспечивает сопровождение деятельности педагогов на всех этапах реализации требований ФГОС. </w:t>
      </w:r>
    </w:p>
    <w:p w:rsidR="00525074" w:rsidRDefault="00525074" w:rsidP="00017408">
      <w:pPr>
        <w:spacing w:after="0" w:line="240" w:lineRule="auto"/>
        <w:ind w:firstLine="567"/>
        <w:jc w:val="both"/>
        <w:rPr>
          <w:rFonts w:ascii="Times New Roman" w:eastAsia="Times New Roman" w:hAnsi="Times New Roman"/>
          <w:b/>
          <w:bCs/>
          <w:lang w:eastAsia="ru-RU"/>
        </w:rPr>
      </w:pPr>
    </w:p>
    <w:p w:rsidR="00017408" w:rsidRPr="003C5ACC" w:rsidRDefault="00017408" w:rsidP="00017408">
      <w:pPr>
        <w:spacing w:after="0" w:line="240" w:lineRule="auto"/>
        <w:ind w:firstLine="567"/>
        <w:jc w:val="both"/>
        <w:rPr>
          <w:rFonts w:ascii="Times New Roman" w:eastAsia="Times New Roman" w:hAnsi="Times New Roman"/>
          <w:b/>
          <w:bCs/>
          <w:lang w:eastAsia="ru-RU"/>
        </w:rPr>
      </w:pPr>
      <w:r w:rsidRPr="003C5ACC">
        <w:rPr>
          <w:rFonts w:ascii="Times New Roman" w:eastAsia="Times New Roman" w:hAnsi="Times New Roman"/>
          <w:b/>
          <w:bCs/>
          <w:lang w:eastAsia="ru-RU"/>
        </w:rPr>
        <w:t>Мероприятия:</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t>Семинары, посвящённые содержанию и ключевым особенностям ФГОС.</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t>Анкетирование педагогов с целью выявления и соотнесения собственной профессиональной позиции с целями и задачами ФГОС.</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t>Заседания методических объединений и творческих групп учителей по проблемам введения ФГОС.</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t>Конференции участников образовательного процесса и социальных партнёров лицея по итогам разработки основной образовательной программы, её отдельных разделов, проблемам апробации и введения ФГОС.</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t>Участие педагогов в разработке разделов и компонентов основной образовательной программы образовательного учреждения.</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lastRenderedPageBreak/>
        <w:t>Участие педагогов в разработке и апробации оценки эффективности работы в условиях внедрения ФГОС и Новой системы оплаты труда.</w:t>
      </w:r>
    </w:p>
    <w:p w:rsidR="00017408" w:rsidRPr="003C5ACC" w:rsidRDefault="00017408" w:rsidP="00C6179D">
      <w:pPr>
        <w:numPr>
          <w:ilvl w:val="0"/>
          <w:numId w:val="196"/>
        </w:numPr>
        <w:spacing w:after="0" w:line="240" w:lineRule="auto"/>
        <w:ind w:left="426"/>
        <w:jc w:val="both"/>
        <w:rPr>
          <w:rFonts w:ascii="Times New Roman" w:eastAsia="Times New Roman" w:hAnsi="Times New Roman"/>
          <w:lang w:eastAsia="ru-RU"/>
        </w:rPr>
      </w:pPr>
      <w:r w:rsidRPr="003C5ACC">
        <w:rPr>
          <w:rFonts w:ascii="Times New Roman" w:eastAsia="Times New Roman" w:hAnsi="Times New Roman"/>
          <w:lang w:eastAsia="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017408" w:rsidRPr="003C5ACC" w:rsidRDefault="00017408" w:rsidP="00017408">
      <w:pPr>
        <w:spacing w:after="0" w:line="240" w:lineRule="auto"/>
        <w:ind w:left="426" w:firstLine="567"/>
        <w:jc w:val="both"/>
        <w:rPr>
          <w:rFonts w:ascii="Times New Roman" w:eastAsia="Times New Roman" w:hAnsi="Times New Roman"/>
          <w:lang w:eastAsia="ru-RU"/>
        </w:rPr>
      </w:pPr>
    </w:p>
    <w:p w:rsidR="00017408" w:rsidRPr="003C5ACC" w:rsidRDefault="00017408" w:rsidP="00017408">
      <w:pPr>
        <w:spacing w:after="0" w:line="240" w:lineRule="auto"/>
        <w:ind w:firstLine="567"/>
        <w:jc w:val="both"/>
        <w:rPr>
          <w:rFonts w:ascii="Times New Roman" w:eastAsia="Times New Roman" w:hAnsi="Times New Roman"/>
          <w:b/>
          <w:bCs/>
          <w:lang w:eastAsia="ru-RU"/>
        </w:rPr>
      </w:pPr>
      <w:r w:rsidRPr="003C5ACC">
        <w:rPr>
          <w:rFonts w:ascii="Times New Roman" w:eastAsia="Times New Roman" w:hAnsi="Times New Roman"/>
          <w:b/>
          <w:bCs/>
          <w:lang w:eastAsia="ru-RU"/>
        </w:rPr>
        <w:t>Профессиональное развитие и повышение квалификации педагогических работников</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017408" w:rsidRPr="003C5ACC" w:rsidRDefault="00017408" w:rsidP="00D51E82">
      <w:pPr>
        <w:spacing w:after="0" w:line="240" w:lineRule="auto"/>
        <w:ind w:firstLine="567"/>
        <w:jc w:val="both"/>
        <w:rPr>
          <w:rFonts w:ascii="Times New Roman" w:hAnsi="Times New Roman"/>
          <w:b/>
          <w:bCs/>
          <w:lang w:eastAsia="ru-RU"/>
        </w:rPr>
      </w:pPr>
      <w:r w:rsidRPr="003C5ACC">
        <w:rPr>
          <w:rFonts w:ascii="Times New Roman" w:eastAsia="Times New Roman" w:hAnsi="Times New Roman"/>
          <w:lang w:eastAsia="ru-RU"/>
        </w:rPr>
        <w:t>В основной образовательной программе образовательного учреждения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00D51E82" w:rsidRPr="003C5ACC">
        <w:rPr>
          <w:rFonts w:ascii="Times New Roman" w:eastAsia="Times New Roman" w:hAnsi="Times New Roman"/>
          <w:lang w:eastAsia="ru-RU"/>
        </w:rPr>
        <w:t xml:space="preserve"> приказом Минобрнауки России </w:t>
      </w:r>
      <w:r w:rsidR="00D51E82" w:rsidRPr="003C5ACC">
        <w:rPr>
          <w:rFonts w:ascii="Times New Roman" w:hAnsi="Times New Roman"/>
          <w:bCs/>
          <w:lang w:eastAsia="ru-RU"/>
        </w:rPr>
        <w:t>от 7 апреля 2014 г. N 276 г. "Об утверждении Порядка проведения аттестации педагогических работников организаций, осуществляющих образовательную деятельность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При этом могут быть использованы различные образовательные учреждения, имеющие соответствующую лицензию, сформированные на базе образовательных учреждений общего, профессионального и дополнительного образования детей стажерские площадки, а также дистанционные образовательные ресурсы. </w:t>
      </w:r>
    </w:p>
    <w:p w:rsidR="00017408" w:rsidRPr="003C5ACC" w:rsidRDefault="00017408" w:rsidP="00017408">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b/>
          <w:bCs/>
          <w:lang w:eastAsia="ru-RU"/>
        </w:rPr>
        <w:t>Ожидаемый результат повышения квалификации — профессиональная готовность работников образования к реализации ФГОС:</w:t>
      </w:r>
    </w:p>
    <w:p w:rsidR="00017408" w:rsidRPr="003C5ACC" w:rsidRDefault="00017408" w:rsidP="00017408">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b/>
          <w:bCs/>
          <w:lang w:eastAsia="ru-RU"/>
        </w:rPr>
        <w:t>• обеспечение</w:t>
      </w:r>
      <w:r w:rsidRPr="003C5ACC">
        <w:rPr>
          <w:rFonts w:ascii="Times New Roman" w:eastAsia="Times New Roman" w:hAnsi="Times New Roman"/>
          <w:lang w:eastAsia="ru-RU"/>
        </w:rPr>
        <w:t xml:space="preserve"> оптимального вхождения работников образования в систему ценностей современного образования;</w:t>
      </w:r>
    </w:p>
    <w:p w:rsidR="00017408" w:rsidRPr="003C5ACC" w:rsidRDefault="00017408" w:rsidP="00017408">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b/>
          <w:bCs/>
          <w:lang w:eastAsia="ru-RU"/>
        </w:rPr>
        <w:t xml:space="preserve">• принятие </w:t>
      </w:r>
      <w:r w:rsidRPr="003C5ACC">
        <w:rPr>
          <w:rFonts w:ascii="Times New Roman" w:eastAsia="Times New Roman" w:hAnsi="Times New Roman"/>
          <w:lang w:eastAsia="ru-RU"/>
        </w:rPr>
        <w:t>идеологии ФГОС общего образования;</w:t>
      </w:r>
    </w:p>
    <w:p w:rsidR="00017408" w:rsidRPr="003C5ACC" w:rsidRDefault="00017408" w:rsidP="00017408">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b/>
          <w:bCs/>
          <w:lang w:eastAsia="ru-RU"/>
        </w:rPr>
        <w:t>• освоение</w:t>
      </w:r>
      <w:r w:rsidRPr="003C5ACC">
        <w:rPr>
          <w:rFonts w:ascii="Times New Roman" w:eastAsia="Times New Roman" w:hAnsi="Times New Roman"/>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17408" w:rsidRPr="003C5ACC" w:rsidRDefault="00017408" w:rsidP="00017408">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b/>
          <w:bCs/>
          <w:lang w:eastAsia="ru-RU"/>
        </w:rPr>
        <w:t>• овладение</w:t>
      </w:r>
      <w:r w:rsidRPr="003C5ACC">
        <w:rPr>
          <w:rFonts w:ascii="Times New Roman" w:eastAsia="Times New Roman" w:hAnsi="Times New Roman"/>
          <w:lang w:eastAsia="ru-RU"/>
        </w:rPr>
        <w:t xml:space="preserve"> учебно-методическими и информационно-методическими ресурсами, необходимыми для успешного решения задач ФГОС.</w:t>
      </w:r>
    </w:p>
    <w:p w:rsidR="00017408" w:rsidRDefault="00017408" w:rsidP="00883952">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25074" w:rsidRDefault="00525074" w:rsidP="00883952">
      <w:pPr>
        <w:spacing w:after="0" w:line="240" w:lineRule="auto"/>
        <w:ind w:firstLine="510"/>
        <w:jc w:val="both"/>
        <w:rPr>
          <w:rFonts w:ascii="Times New Roman" w:eastAsia="Times New Roman" w:hAnsi="Times New Roman"/>
          <w:lang w:eastAsia="ru-RU"/>
        </w:rPr>
      </w:pPr>
    </w:p>
    <w:p w:rsidR="00525074" w:rsidRDefault="00525074" w:rsidP="00883952">
      <w:pPr>
        <w:spacing w:after="0" w:line="240" w:lineRule="auto"/>
        <w:ind w:firstLine="510"/>
        <w:jc w:val="both"/>
        <w:rPr>
          <w:rFonts w:ascii="Times New Roman" w:eastAsia="Times New Roman" w:hAnsi="Times New Roman"/>
          <w:lang w:eastAsia="ru-RU"/>
        </w:rPr>
      </w:pPr>
    </w:p>
    <w:p w:rsidR="00525074" w:rsidRDefault="00525074"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155F0A" w:rsidRDefault="00155F0A" w:rsidP="00883952">
      <w:pPr>
        <w:spacing w:after="0" w:line="240" w:lineRule="auto"/>
        <w:ind w:firstLine="510"/>
        <w:jc w:val="both"/>
        <w:rPr>
          <w:rFonts w:ascii="Times New Roman" w:eastAsia="Times New Roman" w:hAnsi="Times New Roman"/>
          <w:lang w:eastAsia="ru-RU"/>
        </w:rPr>
      </w:pPr>
    </w:p>
    <w:p w:rsidR="00525074" w:rsidRDefault="00525074" w:rsidP="00883952">
      <w:pPr>
        <w:spacing w:after="0" w:line="240" w:lineRule="auto"/>
        <w:ind w:firstLine="510"/>
        <w:jc w:val="both"/>
        <w:rPr>
          <w:rFonts w:ascii="Times New Roman" w:eastAsia="Times New Roman" w:hAnsi="Times New Roman"/>
          <w:lang w:eastAsia="ru-RU"/>
        </w:rPr>
      </w:pPr>
    </w:p>
    <w:p w:rsidR="00525074" w:rsidRPr="003C5ACC" w:rsidRDefault="00525074" w:rsidP="00883952">
      <w:pPr>
        <w:spacing w:after="0" w:line="240" w:lineRule="auto"/>
        <w:ind w:firstLine="510"/>
        <w:jc w:val="both"/>
        <w:rPr>
          <w:rFonts w:ascii="Times New Roman" w:eastAsia="Times New Roman" w:hAnsi="Times New Roman"/>
          <w:lang w:eastAsia="ru-RU"/>
        </w:rPr>
      </w:pPr>
    </w:p>
    <w:p w:rsidR="005A0CB7" w:rsidRPr="003C5ACC" w:rsidRDefault="005A0CB7" w:rsidP="00883952">
      <w:pPr>
        <w:spacing w:after="0" w:line="240" w:lineRule="auto"/>
        <w:ind w:firstLine="510"/>
        <w:jc w:val="both"/>
        <w:rPr>
          <w:rFonts w:ascii="Times New Roman" w:eastAsia="Times New Roman" w:hAnsi="Times New Roman"/>
          <w:lang w:eastAsia="ru-RU"/>
        </w:rPr>
      </w:pPr>
    </w:p>
    <w:p w:rsidR="00017408" w:rsidRPr="003C5ACC" w:rsidRDefault="00017408" w:rsidP="008E4950">
      <w:pPr>
        <w:spacing w:after="0" w:line="240" w:lineRule="auto"/>
        <w:jc w:val="both"/>
        <w:rPr>
          <w:rFonts w:ascii="Times New Roman" w:eastAsia="Times New Roman" w:hAnsi="Times New Roman"/>
          <w:lang w:eastAsia="ru-RU"/>
        </w:rPr>
      </w:pPr>
    </w:p>
    <w:p w:rsidR="00017408" w:rsidRPr="003C5ACC" w:rsidRDefault="00017408" w:rsidP="00017408">
      <w:pPr>
        <w:spacing w:after="0" w:line="240" w:lineRule="auto"/>
        <w:jc w:val="center"/>
        <w:rPr>
          <w:rFonts w:ascii="Times New Roman" w:eastAsia="Times New Roman" w:hAnsi="Times New Roman"/>
          <w:b/>
          <w:bCs/>
          <w:iCs/>
          <w:lang w:eastAsia="ru-RU"/>
        </w:rPr>
      </w:pPr>
      <w:r w:rsidRPr="003C5ACC">
        <w:rPr>
          <w:rFonts w:ascii="Times New Roman" w:eastAsia="Times New Roman" w:hAnsi="Times New Roman"/>
          <w:b/>
          <w:bCs/>
          <w:iCs/>
          <w:lang w:eastAsia="ru-RU"/>
        </w:rPr>
        <w:lastRenderedPageBreak/>
        <w:t>3.2.2. Психолого-педагогические условия реализации основной образовательной программы основного общего образования</w:t>
      </w:r>
    </w:p>
    <w:p w:rsidR="00017408" w:rsidRPr="003C5ACC" w:rsidRDefault="00017408" w:rsidP="00017408">
      <w:pPr>
        <w:spacing w:after="0" w:line="240" w:lineRule="auto"/>
        <w:jc w:val="center"/>
        <w:rPr>
          <w:rFonts w:ascii="Times New Roman" w:eastAsia="Times New Roman" w:hAnsi="Times New Roman"/>
          <w:b/>
          <w:bCs/>
          <w:iCs/>
          <w:lang w:eastAsia="ru-RU"/>
        </w:rPr>
      </w:pPr>
    </w:p>
    <w:p w:rsidR="00017408" w:rsidRDefault="00017408" w:rsidP="00017408">
      <w:pPr>
        <w:spacing w:after="0" w:line="240" w:lineRule="auto"/>
        <w:ind w:firstLine="510"/>
        <w:jc w:val="both"/>
        <w:rPr>
          <w:rFonts w:ascii="Times New Roman" w:eastAsia="Times New Roman" w:hAnsi="Times New Roman"/>
          <w:lang w:eastAsia="ru-RU"/>
        </w:rPr>
      </w:pPr>
      <w:r w:rsidRPr="003C5ACC">
        <w:rPr>
          <w:rFonts w:ascii="Times New Roman" w:eastAsia="Times New Roman" w:hAnsi="Times New Roman"/>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155F0A" w:rsidRPr="003C5ACC" w:rsidRDefault="00155F0A" w:rsidP="00017408">
      <w:pPr>
        <w:spacing w:after="0" w:line="240" w:lineRule="auto"/>
        <w:ind w:firstLine="510"/>
        <w:jc w:val="both"/>
        <w:rPr>
          <w:rFonts w:ascii="Times New Roman" w:eastAsia="Times New Roman" w:hAnsi="Times New Roman"/>
          <w:lang w:eastAsia="ru-RU"/>
        </w:rPr>
      </w:pPr>
    </w:p>
    <w:p w:rsidR="00017408"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55F0A" w:rsidRPr="003C5ACC" w:rsidRDefault="00155F0A" w:rsidP="00155F0A">
      <w:pPr>
        <w:spacing w:after="0" w:line="240" w:lineRule="auto"/>
        <w:ind w:left="426"/>
        <w:jc w:val="both"/>
        <w:rPr>
          <w:rFonts w:ascii="Times New Roman" w:eastAsia="Times New Roman" w:hAnsi="Times New Roman"/>
          <w:lang w:eastAsia="ru-RU"/>
        </w:rPr>
      </w:pPr>
    </w:p>
    <w:p w:rsidR="00017408"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формирование и развитие психолого-педагогической компетентности участников образовательного процесса;</w:t>
      </w:r>
    </w:p>
    <w:p w:rsidR="00155F0A" w:rsidRDefault="00155F0A" w:rsidP="00155F0A">
      <w:pPr>
        <w:pStyle w:val="a8"/>
        <w:rPr>
          <w:rFonts w:ascii="Times New Roman" w:eastAsia="Times New Roman" w:hAnsi="Times New Roman"/>
        </w:rPr>
      </w:pPr>
    </w:p>
    <w:p w:rsidR="00155F0A" w:rsidRPr="003C5ACC" w:rsidRDefault="00155F0A" w:rsidP="00155F0A">
      <w:pPr>
        <w:spacing w:after="0" w:line="240" w:lineRule="auto"/>
        <w:ind w:left="426"/>
        <w:jc w:val="both"/>
        <w:rPr>
          <w:rFonts w:ascii="Times New Roman" w:eastAsia="Times New Roman" w:hAnsi="Times New Roman"/>
          <w:lang w:eastAsia="ru-RU"/>
        </w:rPr>
      </w:pPr>
    </w:p>
    <w:p w:rsidR="00017408" w:rsidRDefault="00017408" w:rsidP="00C6179D">
      <w:pPr>
        <w:numPr>
          <w:ilvl w:val="0"/>
          <w:numId w:val="195"/>
        </w:numPr>
        <w:spacing w:after="0" w:line="240" w:lineRule="auto"/>
        <w:ind w:left="426" w:hanging="357"/>
        <w:jc w:val="both"/>
        <w:rPr>
          <w:rFonts w:ascii="Times New Roman" w:eastAsia="Times New Roman" w:hAnsi="Times New Roman"/>
          <w:lang w:eastAsia="ru-RU"/>
        </w:rPr>
      </w:pPr>
      <w:r w:rsidRPr="003C5ACC">
        <w:rPr>
          <w:rFonts w:ascii="Times New Roman" w:eastAsia="Times New Roman" w:hAnsi="Times New Roman"/>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55F0A" w:rsidRPr="003C5ACC" w:rsidRDefault="00155F0A" w:rsidP="00C6179D">
      <w:pPr>
        <w:numPr>
          <w:ilvl w:val="0"/>
          <w:numId w:val="195"/>
        </w:numPr>
        <w:spacing w:after="0" w:line="240" w:lineRule="auto"/>
        <w:ind w:left="426" w:hanging="357"/>
        <w:jc w:val="both"/>
        <w:rPr>
          <w:rFonts w:ascii="Times New Roman" w:eastAsia="Times New Roman" w:hAnsi="Times New Roman"/>
          <w:lang w:eastAsia="ru-RU"/>
        </w:rPr>
      </w:pPr>
    </w:p>
    <w:p w:rsidR="00017408" w:rsidRPr="003C5ACC" w:rsidRDefault="00017408" w:rsidP="00017408">
      <w:pPr>
        <w:spacing w:after="0" w:line="240" w:lineRule="auto"/>
        <w:ind w:firstLine="510"/>
        <w:jc w:val="center"/>
        <w:rPr>
          <w:rFonts w:ascii="Times New Roman" w:eastAsia="Times New Roman" w:hAnsi="Times New Roman"/>
          <w:lang w:eastAsia="ru-RU"/>
        </w:rPr>
      </w:pPr>
    </w:p>
    <w:p w:rsidR="00017408" w:rsidRDefault="00017408" w:rsidP="00017408">
      <w:pPr>
        <w:spacing w:after="0" w:line="240" w:lineRule="auto"/>
        <w:jc w:val="center"/>
        <w:rPr>
          <w:rFonts w:ascii="Times New Roman" w:eastAsia="Times New Roman" w:hAnsi="Times New Roman"/>
          <w:b/>
          <w:bCs/>
          <w:lang w:eastAsia="ru-RU"/>
        </w:rPr>
      </w:pPr>
      <w:r w:rsidRPr="003C5ACC">
        <w:rPr>
          <w:rFonts w:ascii="Times New Roman" w:eastAsia="Times New Roman" w:hAnsi="Times New Roman"/>
          <w:b/>
          <w:bCs/>
          <w:lang w:eastAsia="ru-RU"/>
        </w:rPr>
        <w:t>Модель аналитической таблицы для оценки базовых компетентностей педагогов</w:t>
      </w:r>
    </w:p>
    <w:p w:rsidR="00155F0A" w:rsidRPr="003C5ACC" w:rsidRDefault="00155F0A" w:rsidP="00017408">
      <w:pPr>
        <w:spacing w:after="0" w:line="240" w:lineRule="auto"/>
        <w:jc w:val="center"/>
        <w:rPr>
          <w:rFonts w:ascii="Times New Roman" w:eastAsia="Times New Roman" w:hAnsi="Times New Roman"/>
          <w:b/>
          <w:bCs/>
          <w:lang w:eastAsia="ru-RU"/>
        </w:rPr>
      </w:pPr>
    </w:p>
    <w:p w:rsidR="00017408" w:rsidRPr="003C5ACC" w:rsidRDefault="00017408" w:rsidP="00017408">
      <w:pPr>
        <w:spacing w:after="0" w:line="240" w:lineRule="auto"/>
        <w:jc w:val="center"/>
        <w:rPr>
          <w:rFonts w:ascii="Times New Roman" w:eastAsia="Times New Roman" w:hAnsi="Times New Roman"/>
          <w:b/>
          <w:bCs/>
          <w:lang w:eastAsia="ru-RU"/>
        </w:rPr>
      </w:pPr>
    </w:p>
    <w:tbl>
      <w:tblPr>
        <w:tblW w:w="48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964"/>
        <w:gridCol w:w="3272"/>
        <w:gridCol w:w="3307"/>
      </w:tblGrid>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bCs/>
                <w:lang w:eastAsia="ru-RU"/>
              </w:rPr>
              <w:t>№</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bCs/>
                <w:lang w:eastAsia="ru-RU"/>
              </w:rPr>
              <w:t>Базовые компетентности педагога</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bCs/>
                <w:lang w:eastAsia="ru-RU"/>
              </w:rPr>
              <w:t>Характеристики компетентностей</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bCs/>
                <w:lang w:eastAsia="ru-RU"/>
              </w:rPr>
              <w:t>Показатели оценки компетентности</w:t>
            </w:r>
          </w:p>
        </w:tc>
      </w:tr>
      <w:tr w:rsidR="00017408" w:rsidRPr="003C5ACC" w:rsidTr="007D06C3">
        <w:tc>
          <w:tcPr>
            <w:tcW w:w="949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155F0A" w:rsidRDefault="00017408" w:rsidP="00155F0A">
            <w:pPr>
              <w:pStyle w:val="a8"/>
              <w:numPr>
                <w:ilvl w:val="2"/>
                <w:numId w:val="9"/>
              </w:numPr>
              <w:jc w:val="center"/>
              <w:rPr>
                <w:rFonts w:ascii="Times New Roman" w:eastAsia="Times New Roman" w:hAnsi="Times New Roman"/>
                <w:b/>
              </w:rPr>
            </w:pPr>
            <w:r w:rsidRPr="00155F0A">
              <w:rPr>
                <w:rFonts w:ascii="Times New Roman" w:eastAsia="Times New Roman" w:hAnsi="Times New Roman"/>
                <w:b/>
              </w:rPr>
              <w:t>Личностные качества</w:t>
            </w:r>
          </w:p>
          <w:p w:rsidR="00155F0A" w:rsidRPr="00155F0A" w:rsidRDefault="00155F0A" w:rsidP="00155F0A">
            <w:pPr>
              <w:pStyle w:val="a8"/>
              <w:ind w:left="2520"/>
              <w:rPr>
                <w:rFonts w:ascii="Times New Roman" w:eastAsia="Times New Roman" w:hAnsi="Times New Roman"/>
                <w:b/>
              </w:rPr>
            </w:pP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1.1</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55F0A" w:rsidRDefault="00155F0A" w:rsidP="00017408">
            <w:pPr>
              <w:spacing w:after="0" w:line="240" w:lineRule="auto"/>
              <w:rPr>
                <w:rFonts w:ascii="Times New Roman" w:eastAsia="Times New Roman" w:hAnsi="Times New Roman"/>
                <w:lang w:eastAsia="ru-RU"/>
              </w:rPr>
            </w:pPr>
          </w:p>
          <w:p w:rsidR="00155F0A" w:rsidRDefault="00155F0A" w:rsidP="00017408">
            <w:pPr>
              <w:spacing w:after="0" w:line="240" w:lineRule="auto"/>
              <w:rPr>
                <w:rFonts w:ascii="Times New Roman" w:eastAsia="Times New Roman" w:hAnsi="Times New Roman"/>
                <w:lang w:eastAsia="ru-RU"/>
              </w:rPr>
            </w:pP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Вера в силы и возможности обучающихся</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55F0A" w:rsidRDefault="00155F0A" w:rsidP="00017408">
            <w:pPr>
              <w:spacing w:after="0" w:line="240" w:lineRule="auto"/>
              <w:rPr>
                <w:rFonts w:ascii="Times New Roman" w:eastAsia="Times New Roman" w:hAnsi="Times New Roman"/>
                <w:lang w:eastAsia="ru-RU"/>
              </w:rPr>
            </w:pPr>
          </w:p>
          <w:p w:rsidR="00155F0A" w:rsidRDefault="00155F0A" w:rsidP="00017408">
            <w:pPr>
              <w:spacing w:after="0" w:line="240" w:lineRule="auto"/>
              <w:rPr>
                <w:rFonts w:ascii="Times New Roman" w:eastAsia="Times New Roman" w:hAnsi="Times New Roman"/>
                <w:lang w:eastAsia="ru-RU"/>
              </w:rPr>
            </w:pPr>
          </w:p>
          <w:p w:rsidR="00017408"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w:t>
            </w:r>
            <w:r w:rsidRPr="003C5ACC">
              <w:rPr>
                <w:rFonts w:ascii="Times New Roman" w:eastAsia="Times New Roman" w:hAnsi="Times New Roman"/>
                <w:lang w:eastAsia="ru-RU"/>
              </w:rPr>
              <w:lastRenderedPageBreak/>
              <w:t>этих сил в образовательной деятельности.</w:t>
            </w:r>
          </w:p>
          <w:p w:rsidR="00155F0A" w:rsidRPr="003C5ACC" w:rsidRDefault="00155F0A" w:rsidP="00017408">
            <w:pPr>
              <w:spacing w:after="0" w:line="240" w:lineRule="auto"/>
              <w:rPr>
                <w:rFonts w:ascii="Times New Roman" w:eastAsia="Times New Roman" w:hAnsi="Times New Roman"/>
                <w:lang w:eastAsia="ru-RU"/>
              </w:rPr>
            </w:pP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55F0A" w:rsidRDefault="00155F0A" w:rsidP="00155F0A">
            <w:pPr>
              <w:tabs>
                <w:tab w:val="left" w:pos="72"/>
                <w:tab w:val="left" w:pos="252"/>
                <w:tab w:val="num" w:pos="720"/>
                <w:tab w:val="num" w:pos="1260"/>
              </w:tabs>
              <w:spacing w:after="0" w:line="240" w:lineRule="auto"/>
              <w:ind w:left="360"/>
              <w:jc w:val="both"/>
              <w:rPr>
                <w:rFonts w:ascii="Times New Roman" w:eastAsia="Times New Roman" w:hAnsi="Times New Roman"/>
                <w:lang w:eastAsia="ru-RU"/>
              </w:rPr>
            </w:pPr>
          </w:p>
          <w:p w:rsidR="00155F0A" w:rsidRDefault="00155F0A" w:rsidP="00155F0A">
            <w:pPr>
              <w:tabs>
                <w:tab w:val="left" w:pos="72"/>
                <w:tab w:val="left" w:pos="252"/>
                <w:tab w:val="num" w:pos="720"/>
                <w:tab w:val="num" w:pos="1260"/>
              </w:tabs>
              <w:spacing w:after="0" w:line="240" w:lineRule="auto"/>
              <w:ind w:left="360"/>
              <w:jc w:val="both"/>
              <w:rPr>
                <w:rFonts w:ascii="Times New Roman" w:eastAsia="Times New Roman" w:hAnsi="Times New Roman"/>
                <w:lang w:eastAsia="ru-RU"/>
              </w:rPr>
            </w:pPr>
          </w:p>
          <w:p w:rsidR="00017408" w:rsidRPr="003C5ACC" w:rsidRDefault="00017408" w:rsidP="00155F0A">
            <w:pPr>
              <w:tabs>
                <w:tab w:val="left" w:pos="72"/>
                <w:tab w:val="left" w:pos="252"/>
                <w:tab w:val="num" w:pos="720"/>
                <w:tab w:val="num" w:pos="1260"/>
              </w:tabs>
              <w:spacing w:after="0" w:line="240" w:lineRule="auto"/>
              <w:ind w:left="360"/>
              <w:jc w:val="both"/>
              <w:rPr>
                <w:rFonts w:ascii="Times New Roman" w:eastAsia="Times New Roman" w:hAnsi="Times New Roman"/>
                <w:lang w:eastAsia="ru-RU"/>
              </w:rPr>
            </w:pPr>
            <w:r w:rsidRPr="003C5ACC">
              <w:rPr>
                <w:rFonts w:ascii="Times New Roman" w:eastAsia="Times New Roman" w:hAnsi="Times New Roman"/>
                <w:lang w:eastAsia="ru-RU"/>
              </w:rPr>
              <w:t>Умение создавать ситуацию успеха для обучающихся;</w:t>
            </w:r>
          </w:p>
          <w:p w:rsidR="00017408" w:rsidRPr="003C5ACC" w:rsidRDefault="00017408" w:rsidP="00C6179D">
            <w:pPr>
              <w:numPr>
                <w:ilvl w:val="0"/>
                <w:numId w:val="191"/>
              </w:numPr>
              <w:tabs>
                <w:tab w:val="left" w:pos="72"/>
                <w:tab w:val="left" w:pos="252"/>
                <w:tab w:val="num" w:pos="720"/>
                <w:tab w:val="num" w:pos="1260"/>
                <w:tab w:val="left" w:pos="3024"/>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осуществлять грамотное педагогическое оценивание, мобилизующее академическую активность;</w:t>
            </w:r>
          </w:p>
          <w:p w:rsidR="00017408" w:rsidRPr="003C5ACC" w:rsidRDefault="00017408" w:rsidP="00C6179D">
            <w:pPr>
              <w:numPr>
                <w:ilvl w:val="0"/>
                <w:numId w:val="191"/>
              </w:numPr>
              <w:tabs>
                <w:tab w:val="left" w:pos="72"/>
                <w:tab w:val="left" w:pos="252"/>
                <w:tab w:val="num" w:pos="720"/>
                <w:tab w:val="num" w:pos="1260"/>
                <w:tab w:val="left" w:pos="3024"/>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017408" w:rsidRPr="003C5ACC" w:rsidRDefault="00017408" w:rsidP="00C6179D">
            <w:pPr>
              <w:numPr>
                <w:ilvl w:val="0"/>
                <w:numId w:val="191"/>
              </w:numPr>
              <w:tabs>
                <w:tab w:val="left" w:pos="72"/>
                <w:tab w:val="left" w:pos="252"/>
                <w:tab w:val="num" w:pos="720"/>
                <w:tab w:val="num" w:pos="1260"/>
                <w:tab w:val="left" w:pos="3024"/>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разрабатывать индивидуально-ориентированные образовательные проекты.</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1.2</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Интерес к внутреннему миру обучающихся </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2"/>
              </w:numPr>
              <w:tabs>
                <w:tab w:val="left" w:pos="305"/>
                <w:tab w:val="num" w:pos="126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составить устную и письменную характеристику обучающихся, отражающую разные аспекты его внутреннего мира;</w:t>
            </w:r>
          </w:p>
          <w:p w:rsidR="00017408" w:rsidRPr="003C5ACC" w:rsidRDefault="00017408" w:rsidP="00C6179D">
            <w:pPr>
              <w:numPr>
                <w:ilvl w:val="0"/>
                <w:numId w:val="192"/>
              </w:numPr>
              <w:tabs>
                <w:tab w:val="left" w:pos="305"/>
                <w:tab w:val="num" w:pos="126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017408" w:rsidRPr="003C5ACC" w:rsidRDefault="00017408" w:rsidP="00C6179D">
            <w:pPr>
              <w:numPr>
                <w:ilvl w:val="0"/>
                <w:numId w:val="192"/>
              </w:numPr>
              <w:tabs>
                <w:tab w:val="left" w:pos="305"/>
                <w:tab w:val="num" w:pos="126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построить индивидуализированную образовательную программу:</w:t>
            </w:r>
          </w:p>
          <w:p w:rsidR="00017408" w:rsidRDefault="00017408" w:rsidP="00C6179D">
            <w:pPr>
              <w:numPr>
                <w:ilvl w:val="0"/>
                <w:numId w:val="192"/>
              </w:numPr>
              <w:tabs>
                <w:tab w:val="left" w:pos="305"/>
                <w:tab w:val="num" w:pos="126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показать личностный смысл обучения с учетом индивидуальных характеристик внутреннего мира.</w:t>
            </w:r>
          </w:p>
          <w:p w:rsidR="00155F0A" w:rsidRDefault="00155F0A" w:rsidP="00155F0A">
            <w:pPr>
              <w:tabs>
                <w:tab w:val="left" w:pos="305"/>
                <w:tab w:val="num" w:pos="1260"/>
              </w:tabs>
              <w:spacing w:after="0" w:line="240" w:lineRule="auto"/>
              <w:jc w:val="both"/>
              <w:rPr>
                <w:rFonts w:ascii="Times New Roman" w:eastAsia="Times New Roman" w:hAnsi="Times New Roman"/>
                <w:lang w:eastAsia="ru-RU"/>
              </w:rPr>
            </w:pPr>
          </w:p>
          <w:p w:rsidR="00155F0A" w:rsidRDefault="00155F0A" w:rsidP="00155F0A">
            <w:pPr>
              <w:tabs>
                <w:tab w:val="left" w:pos="305"/>
                <w:tab w:val="num" w:pos="1260"/>
              </w:tabs>
              <w:spacing w:after="0" w:line="240" w:lineRule="auto"/>
              <w:jc w:val="both"/>
              <w:rPr>
                <w:rFonts w:ascii="Times New Roman" w:eastAsia="Times New Roman" w:hAnsi="Times New Roman"/>
                <w:lang w:eastAsia="ru-RU"/>
              </w:rPr>
            </w:pPr>
          </w:p>
          <w:p w:rsidR="00155F0A" w:rsidRPr="003C5ACC" w:rsidRDefault="00155F0A" w:rsidP="00155F0A">
            <w:pPr>
              <w:tabs>
                <w:tab w:val="left" w:pos="305"/>
                <w:tab w:val="num" w:pos="1260"/>
              </w:tabs>
              <w:spacing w:after="0" w:line="240" w:lineRule="auto"/>
              <w:jc w:val="both"/>
              <w:rPr>
                <w:rFonts w:ascii="Times New Roman" w:eastAsia="Times New Roman" w:hAnsi="Times New Roman"/>
                <w:lang w:eastAsia="ru-RU"/>
              </w:rPr>
            </w:pPr>
          </w:p>
        </w:tc>
      </w:tr>
      <w:tr w:rsidR="00017408" w:rsidRPr="003C5ACC" w:rsidTr="00155F0A">
        <w:trPr>
          <w:trHeight w:val="5977"/>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1.3</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55F0A" w:rsidRDefault="00155F0A" w:rsidP="00017408">
            <w:pPr>
              <w:spacing w:after="0" w:line="240" w:lineRule="auto"/>
              <w:rPr>
                <w:rFonts w:ascii="Times New Roman" w:eastAsia="Times New Roman" w:hAnsi="Times New Roman"/>
                <w:lang w:eastAsia="ru-RU"/>
              </w:rPr>
            </w:pPr>
          </w:p>
          <w:p w:rsidR="00155F0A" w:rsidRDefault="00155F0A" w:rsidP="00017408">
            <w:pPr>
              <w:spacing w:after="0" w:line="240" w:lineRule="auto"/>
              <w:rPr>
                <w:rFonts w:ascii="Times New Roman" w:eastAsia="Times New Roman" w:hAnsi="Times New Roman"/>
                <w:lang w:eastAsia="ru-RU"/>
              </w:rPr>
            </w:pP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Открытость к принятию других позиций, точек зрения (неидеологизиро ванное мышление педагога)</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55F0A" w:rsidRDefault="00155F0A" w:rsidP="00017408">
            <w:pPr>
              <w:spacing w:after="0" w:line="240" w:lineRule="auto"/>
              <w:rPr>
                <w:rFonts w:ascii="Times New Roman" w:eastAsia="Times New Roman" w:hAnsi="Times New Roman"/>
                <w:lang w:eastAsia="ru-RU"/>
              </w:rPr>
            </w:pPr>
          </w:p>
          <w:p w:rsidR="00155F0A" w:rsidRDefault="00155F0A" w:rsidP="00017408">
            <w:pPr>
              <w:spacing w:after="0" w:line="240" w:lineRule="auto"/>
              <w:rPr>
                <w:rFonts w:ascii="Times New Roman" w:eastAsia="Times New Roman" w:hAnsi="Times New Roman"/>
                <w:lang w:eastAsia="ru-RU"/>
              </w:rPr>
            </w:pPr>
          </w:p>
          <w:p w:rsidR="00017408"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p w:rsidR="00155F0A" w:rsidRDefault="00155F0A" w:rsidP="00017408">
            <w:pPr>
              <w:spacing w:after="0" w:line="240" w:lineRule="auto"/>
              <w:rPr>
                <w:rFonts w:ascii="Times New Roman" w:eastAsia="Times New Roman" w:hAnsi="Times New Roman"/>
                <w:lang w:eastAsia="ru-RU"/>
              </w:rPr>
            </w:pPr>
          </w:p>
          <w:p w:rsidR="00155F0A" w:rsidRDefault="00155F0A" w:rsidP="00017408">
            <w:pPr>
              <w:spacing w:after="0" w:line="240" w:lineRule="auto"/>
              <w:rPr>
                <w:rFonts w:ascii="Times New Roman" w:eastAsia="Times New Roman" w:hAnsi="Times New Roman"/>
                <w:lang w:eastAsia="ru-RU"/>
              </w:rPr>
            </w:pPr>
          </w:p>
          <w:p w:rsidR="00155F0A" w:rsidRPr="003C5ACC" w:rsidRDefault="00155F0A" w:rsidP="00017408">
            <w:pPr>
              <w:spacing w:after="0" w:line="240" w:lineRule="auto"/>
              <w:rPr>
                <w:rFonts w:ascii="Times New Roman" w:eastAsia="Times New Roman" w:hAnsi="Times New Roman"/>
                <w:lang w:eastAsia="ru-RU"/>
              </w:rPr>
            </w:pP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Убежденность, что истина может быть не одна;</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Интерес к мнениям и позициям других</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Учет других точек зрения в процессе оценивания обучающихся</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1.4</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Общая культура</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55F0A" w:rsidRPr="003C5ACC" w:rsidRDefault="00017408" w:rsidP="00155F0A">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Определяет характер и стиль педагогической деятельности. Заключается в знаниях педагога об основных формах материальной и духовной </w:t>
            </w:r>
            <w:r w:rsidRPr="003C5ACC">
              <w:rPr>
                <w:rFonts w:ascii="Times New Roman" w:eastAsia="Times New Roman" w:hAnsi="Times New Roman"/>
                <w:lang w:eastAsia="ru-RU"/>
              </w:rPr>
              <w:lastRenderedPageBreak/>
              <w:t>жизни человека. Определяет, во многом, успешность педагогического общения, позицию педагога в глазах обучающихся.</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Ориентация в основных сферах материальной и духовной жизни;</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материальных и духовных интересов молодежи;</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Возможность продемонстрировать свои достижения;</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Руководство кружками и секциями.</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1.5.</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Эмоциональная устойчивость</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 трудных ситуациях педагог сохраняет спокойствие;</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Эмоциональный конфликт не влияет на объективность оценки;</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Не стремится избежать эмоционально-напряженных ситуаций.</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1.6</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Позитивная направленность на педагогическую деятельность. Уверенность в себе</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Осознание целей и ценностей педагогической деятельности,</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Позитивное настроение,</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Желание работать,</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Высокая профессиональная самооценка.</w:t>
            </w:r>
          </w:p>
        </w:tc>
      </w:tr>
      <w:tr w:rsidR="00017408" w:rsidRPr="003C5ACC" w:rsidTr="007D06C3">
        <w:tc>
          <w:tcPr>
            <w:tcW w:w="949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lang w:eastAsia="ru-RU"/>
              </w:rPr>
              <w:t>II. Постановка целей и задач педагогической деятельности</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2.1</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перевести тему урока в педагогическую задачу</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Основная компетенция, 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образовательных стандартов и реализующих их программ;</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Осознание нетождественности темы урока и цели урока;</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конкретным набором способов перевода темы в задачу.</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2.2</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ставить педагогические цели и задачи сообразно возрастным и индивидуальным особенностям обучающихся</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возрастных особенностей обучающегося;</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методами перевода цели в учебную задачу на конкретном возрасте.</w:t>
            </w:r>
          </w:p>
          <w:p w:rsidR="00017408" w:rsidRPr="003C5ACC" w:rsidRDefault="00017408" w:rsidP="00017408">
            <w:pPr>
              <w:spacing w:after="0" w:line="240" w:lineRule="auto"/>
              <w:rPr>
                <w:rFonts w:ascii="Times New Roman" w:eastAsia="Times New Roman" w:hAnsi="Times New Roman"/>
                <w:lang w:eastAsia="ru-RU"/>
              </w:rPr>
            </w:pPr>
          </w:p>
        </w:tc>
      </w:tr>
      <w:tr w:rsidR="00017408" w:rsidRPr="003C5ACC" w:rsidTr="007D06C3">
        <w:tc>
          <w:tcPr>
            <w:tcW w:w="949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lang w:eastAsia="ru-RU"/>
              </w:rPr>
              <w:t>III. Мотивация учебной деятельности</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3.1</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обеспечить успех в деятельности</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Знания возможностей конкретных учеников;</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Постановка учебных задач, в соответствии с возможностями ученика;</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Демонстрация успехов обучающихся родителям, одноклассникам.</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3.2</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педагогическом оценивании</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Педагогическое оценивание служит реальным инструментом осознания обучающимся своих </w:t>
            </w:r>
            <w:r w:rsidRPr="003C5ACC">
              <w:rPr>
                <w:rFonts w:ascii="Times New Roman" w:eastAsia="Times New Roman" w:hAnsi="Times New Roman"/>
                <w:lang w:eastAsia="ru-RU"/>
              </w:rPr>
              <w:lastRenderedPageBreak/>
              <w:t>достижений и недоработок. Без знания своих результатов невозможно обеспечить субъектную позицию в образовании.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Знание многообразия педагогических оценок;</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Знакомство с литературой по данному вопросу;</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Владение (применение) различными методами оценивания.</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3.3</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превращать учебную задачу в личностно-значимую</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Это одна из важнейших компетентностей, обеспечивающих мотивацию учебной деятельности.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интересов учащихся, их внутреннего мира;</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Ориентация в культуре,</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показать роль и значение изучаемого материала в реализации личных планов.</w:t>
            </w:r>
          </w:p>
        </w:tc>
      </w:tr>
      <w:tr w:rsidR="00017408" w:rsidRPr="003C5ACC" w:rsidTr="007D06C3">
        <w:tc>
          <w:tcPr>
            <w:tcW w:w="949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lang w:eastAsia="ru-RU"/>
              </w:rPr>
              <w:t>IV. Информационная компетентность</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4.1</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предмете преподавания</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генезиса формирования предметного знания (история, персоналии, для решения каких проблем разрабатывалось);</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Возможности применение получаемых знаний для объяснения социальных и природных явлений;</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методами решения различных задач;</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Свободное решение задач ЕГЭ, олимпиад: региональных, российских, международных.</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4.2</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методах преподавания</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нормативных методов и методик;</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Демонстрация личностно-ориентированных методов образования;</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Наличие своих «находок» и методов, авторской школы;</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современных достижений в области методики обучения, в том числе и использование новых информационных технологий;</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Использование в учебном процессе современных методов обучения.</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4.3</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субъективных условиях деятельности (знание учеников и учебных коллективов)</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теоретического материала по психологии, характеризующего индивидуальные особенности обучающихся;</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методами диагностики индивидуальных особенностей (возможно со школьным психологом);</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Использование знаний по психологии в организации учебного процесса;</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 xml:space="preserve">Разработка индивидуальных проектов на основе </w:t>
            </w:r>
            <w:r w:rsidRPr="003C5ACC">
              <w:rPr>
                <w:rFonts w:ascii="Times New Roman" w:eastAsia="Times New Roman" w:hAnsi="Times New Roman"/>
                <w:lang w:eastAsia="ru-RU"/>
              </w:rPr>
              <w:lastRenderedPageBreak/>
              <w:t>индивидуальных характеристик обучающихся;</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методами социометрии;</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Учет особенностей учебных коллективов в педагогическом процессе;</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(рефлексия) своих индивидуальных особенностей и их учет в своей деятельности.</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4.4</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вести самостоятельный поиск информации</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Обеспечивает постоянный профессиональный рост и творческий подход к педагогической деятельности. </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Профессиональная любознательность;</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пользоваться различными информационно– поисковыми технологиями;</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Использование различных баз данных в образовательном процессе.</w:t>
            </w:r>
          </w:p>
          <w:p w:rsidR="00017408" w:rsidRPr="003C5ACC" w:rsidRDefault="00017408" w:rsidP="00017408">
            <w:pPr>
              <w:spacing w:after="0" w:line="240" w:lineRule="auto"/>
              <w:rPr>
                <w:rFonts w:ascii="Times New Roman" w:eastAsia="Times New Roman" w:hAnsi="Times New Roman"/>
                <w:lang w:eastAsia="ru-RU"/>
              </w:rPr>
            </w:pPr>
          </w:p>
        </w:tc>
      </w:tr>
      <w:tr w:rsidR="00017408" w:rsidRPr="003C5ACC" w:rsidTr="007D06C3">
        <w:tc>
          <w:tcPr>
            <w:tcW w:w="949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lang w:eastAsia="ru-RU"/>
              </w:rPr>
              <w:t>V. Разработка программ педагогической деятельности и принятие педагогических решений</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5.1</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разработать образовательную программу, выбрать учебники и учебные комплекты.</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Образовательные программы выступают средствами целенаправленного влияния на развитие обучающихся.</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Обоснованные выбор учебников и учебных комплектов является составной частью разработки образовательных программ, </w:t>
            </w:r>
            <w:r w:rsidRPr="003C5ACC">
              <w:rPr>
                <w:rFonts w:ascii="Times New Roman" w:eastAsia="Times New Roman" w:hAnsi="Times New Roman"/>
                <w:lang w:eastAsia="ru-RU"/>
              </w:rPr>
              <w:lastRenderedPageBreak/>
              <w:t xml:space="preserve">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Знание образовательных стандартов и примерных программ;</w:t>
            </w:r>
          </w:p>
          <w:p w:rsidR="00017408" w:rsidRPr="003C5ACC" w:rsidRDefault="00017408" w:rsidP="00C6179D">
            <w:pPr>
              <w:numPr>
                <w:ilvl w:val="0"/>
                <w:numId w:val="193"/>
              </w:numPr>
              <w:tabs>
                <w:tab w:val="left" w:pos="305"/>
                <w:tab w:val="left" w:pos="540"/>
              </w:tabs>
              <w:spacing w:after="0" w:line="240" w:lineRule="auto"/>
              <w:ind w:left="0" w:firstLine="0"/>
              <w:jc w:val="both"/>
              <w:rPr>
                <w:rFonts w:ascii="Times New Roman" w:eastAsia="Times New Roman" w:hAnsi="Times New Roman"/>
                <w:lang w:eastAsia="ru-RU"/>
              </w:rPr>
            </w:pPr>
            <w:r w:rsidRPr="003C5ACC">
              <w:rPr>
                <w:rFonts w:ascii="Times New Roman" w:eastAsia="Times New Roman" w:hAnsi="Times New Roman"/>
                <w:lang w:eastAsia="ru-RU"/>
              </w:rPr>
              <w:t>Наличие персонально разработанных образовательных программ:</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а)характеристика этих программ по содержанию, по источникам информации;</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б)по материальной базе, на которой должны реализовываться программы;</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в)по учету индивидуальных характеристик обучающихся.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Обоснованность используемых образовательных программ.</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Участие работодателей в разработке образовательной программы.</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 xml:space="preserve">Знание учебников и учебно-методических комплектов, используемых в образовательных учреждениях, </w:t>
            </w:r>
            <w:r w:rsidRPr="003C5ACC">
              <w:rPr>
                <w:rFonts w:ascii="Times New Roman" w:eastAsia="Times New Roman" w:hAnsi="Times New Roman"/>
                <w:lang w:eastAsia="ru-RU"/>
              </w:rPr>
              <w:lastRenderedPageBreak/>
              <w:t>рекомендованных органом управления образованием.</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Обоснованность выбора учебников и учебно-методических комплектов, используемых педагогом.</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5.2</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Умение принимать решение в различных педагогических ситуациях</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Педагогу приходится постоянно принимать решения: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Как установить дисциплину;</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Как мотивировать академическую активность;</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Как вызвать интерес у конкретного ученика;</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Как обеспечить понимание и т.д.</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Разрешение педагогических проблем составляет суть педагогической деятельности.</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типичных педагогических ситуаций, требующих участия педагога для своего решения;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набором решающих правил, используемых для различных ситуаций;</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критерием предпочтительности при выборе того или иного решающего правила;</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критериев достижения цели.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не типичных конфликтных ситуаций;</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Примеры разрешения конкретных педагогических ситуаций;</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Развитость педагогического мышления.</w:t>
            </w:r>
          </w:p>
        </w:tc>
      </w:tr>
      <w:tr w:rsidR="00017408" w:rsidRPr="003C5ACC" w:rsidTr="007D06C3">
        <w:tc>
          <w:tcPr>
            <w:tcW w:w="949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jc w:val="center"/>
              <w:rPr>
                <w:rFonts w:ascii="Times New Roman" w:eastAsia="Times New Roman" w:hAnsi="Times New Roman"/>
                <w:b/>
                <w:lang w:eastAsia="ru-RU"/>
              </w:rPr>
            </w:pPr>
            <w:r w:rsidRPr="003C5ACC">
              <w:rPr>
                <w:rFonts w:ascii="Times New Roman" w:eastAsia="Times New Roman" w:hAnsi="Times New Roman"/>
                <w:b/>
                <w:lang w:eastAsia="ru-RU"/>
              </w:rPr>
              <w:t>VI Компетенции в организации учебной деятельности</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6.1</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установлении субъект-субъектных отношений</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обучающихся;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Компетентность в целеполагании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Предметная компетентность;</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Методическая компетентность;</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Готовность к сотрудничеству.</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6.2</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обеспечении понимания педагогической задачи и способах деятельности</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того, что знают и понимают ученики;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Свободное владение изучаемым материалом;</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Осознанное включение нового учебного материала в систему освоенных знаний обучающихся;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Демонстрация практического применения изучаемого материала;</w:t>
            </w:r>
          </w:p>
          <w:p w:rsidR="00017408"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Опора на чувственное восприятие.</w:t>
            </w:r>
          </w:p>
          <w:p w:rsidR="00525074" w:rsidRPr="003C5ACC" w:rsidRDefault="00525074"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6.3</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педагогическом оценивании</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оценивании других должно сочетаться с самооценкой педагога.</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функций педагогической оценки;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видов педагогической оценки;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того, что подлежит оцениванию в педагогической деятельности;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методами педагогического оценивания;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продемонстрировать эти методы на конкретных примерах;</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перейти от педагогического оценивания к самооценке.</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6.4</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организации информационной основы деятельности обучающегося</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Свободное владение учебным материалом;</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типичных трудностей при изучении конкретных тем;</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выявить уровень развития обучающихся;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Владение методами объективного контроля и оценивания;</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6.5</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Компетентность в использовании современных средств и систем организации учебно-воспитательного процесса</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Обеспечивает эффективность учебно-воспитательного процесса.</w:t>
            </w:r>
          </w:p>
          <w:p w:rsidR="00017408" w:rsidRPr="003C5ACC" w:rsidRDefault="00017408" w:rsidP="00017408">
            <w:pPr>
              <w:spacing w:after="0" w:line="240" w:lineRule="auto"/>
              <w:rPr>
                <w:rFonts w:ascii="Times New Roman" w:eastAsia="Times New Roman" w:hAnsi="Times New Roman"/>
                <w:lang w:eastAsia="ru-RU"/>
              </w:rPr>
            </w:pP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Знание современных средств и методов построения образовательного процесса;</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обосновать выбранные методы и средства обучения.</w:t>
            </w:r>
          </w:p>
        </w:tc>
      </w:tr>
      <w:tr w:rsidR="00017408" w:rsidRPr="003C5ACC" w:rsidTr="007D06C3">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6.6</w:t>
            </w:r>
          </w:p>
        </w:tc>
        <w:tc>
          <w:tcPr>
            <w:tcW w:w="2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t xml:space="preserve">Компетентность в способах </w:t>
            </w:r>
            <w:r w:rsidRPr="003C5ACC">
              <w:rPr>
                <w:rFonts w:ascii="Times New Roman" w:eastAsia="Times New Roman" w:hAnsi="Times New Roman"/>
                <w:lang w:eastAsia="ru-RU"/>
              </w:rPr>
              <w:lastRenderedPageBreak/>
              <w:t>умственной деятельности</w:t>
            </w:r>
          </w:p>
        </w:tc>
        <w:tc>
          <w:tcPr>
            <w:tcW w:w="3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017408">
            <w:pPr>
              <w:spacing w:after="0" w:line="240" w:lineRule="auto"/>
              <w:rPr>
                <w:rFonts w:ascii="Times New Roman" w:eastAsia="Times New Roman" w:hAnsi="Times New Roman"/>
                <w:lang w:eastAsia="ru-RU"/>
              </w:rPr>
            </w:pPr>
            <w:r w:rsidRPr="003C5ACC">
              <w:rPr>
                <w:rFonts w:ascii="Times New Roman" w:eastAsia="Times New Roman" w:hAnsi="Times New Roman"/>
                <w:lang w:eastAsia="ru-RU"/>
              </w:rPr>
              <w:lastRenderedPageBreak/>
              <w:t xml:space="preserve">Характеризует уровень владения педагогом и </w:t>
            </w:r>
            <w:r w:rsidRPr="003C5ACC">
              <w:rPr>
                <w:rFonts w:ascii="Times New Roman" w:eastAsia="Times New Roman" w:hAnsi="Times New Roman"/>
                <w:lang w:eastAsia="ru-RU"/>
              </w:rPr>
              <w:lastRenderedPageBreak/>
              <w:t>обучающимися системой интеллектуальных операций</w:t>
            </w:r>
          </w:p>
        </w:tc>
        <w:tc>
          <w:tcPr>
            <w:tcW w:w="3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Знание системы интеллектуальных операций;</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lastRenderedPageBreak/>
              <w:t>Владение интеллектуальными операциями;</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сформировать интеллектуальные операции у учеников;</w:t>
            </w:r>
          </w:p>
          <w:p w:rsidR="00017408" w:rsidRPr="003C5ACC" w:rsidRDefault="00017408" w:rsidP="00C6179D">
            <w:pPr>
              <w:numPr>
                <w:ilvl w:val="0"/>
                <w:numId w:val="194"/>
              </w:numPr>
              <w:tabs>
                <w:tab w:val="left" w:pos="258"/>
                <w:tab w:val="num" w:pos="720"/>
                <w:tab w:val="num" w:pos="1260"/>
              </w:tabs>
              <w:spacing w:after="0" w:line="240" w:lineRule="auto"/>
              <w:ind w:firstLine="0"/>
              <w:jc w:val="both"/>
              <w:rPr>
                <w:rFonts w:ascii="Times New Roman" w:eastAsia="Times New Roman" w:hAnsi="Times New Roman"/>
                <w:lang w:eastAsia="ru-RU"/>
              </w:rPr>
            </w:pPr>
            <w:r w:rsidRPr="003C5ACC">
              <w:rPr>
                <w:rFonts w:ascii="Times New Roman" w:eastAsia="Times New Roman" w:hAnsi="Times New Roman"/>
                <w:lang w:eastAsia="ru-RU"/>
              </w:rPr>
              <w:t>Умение организовать использование интеллектуальных операций, адекватных решаемой задаче.</w:t>
            </w:r>
          </w:p>
        </w:tc>
      </w:tr>
    </w:tbl>
    <w:p w:rsidR="00017408" w:rsidRPr="003C5ACC" w:rsidRDefault="00017408" w:rsidP="00017408">
      <w:pPr>
        <w:spacing w:after="0" w:line="240" w:lineRule="auto"/>
        <w:jc w:val="both"/>
        <w:rPr>
          <w:rFonts w:ascii="Times New Roman" w:eastAsia="Times New Roman" w:hAnsi="Times New Roman"/>
          <w:b/>
          <w:lang w:eastAsia="ru-RU"/>
        </w:rPr>
      </w:pPr>
    </w:p>
    <w:p w:rsidR="00017408" w:rsidRPr="003C5ACC" w:rsidRDefault="00017408" w:rsidP="00017408">
      <w:pPr>
        <w:spacing w:after="0" w:line="240" w:lineRule="auto"/>
        <w:ind w:firstLine="567"/>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3.2.3.Финансовое обеспечение реализации основной образовательной программы основного общего образования</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p>
    <w:p w:rsidR="00017408" w:rsidRPr="003C5ACC" w:rsidRDefault="00017408" w:rsidP="00017408">
      <w:pPr>
        <w:spacing w:after="0" w:line="240" w:lineRule="auto"/>
        <w:ind w:firstLine="567"/>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 xml:space="preserve">3.2.4. Материально-технические условия реализации основной  образовательной программы </w:t>
      </w:r>
    </w:p>
    <w:p w:rsidR="00402313" w:rsidRPr="003C5ACC" w:rsidRDefault="00017408" w:rsidP="001162A4">
      <w:pPr>
        <w:spacing w:after="0" w:line="240" w:lineRule="auto"/>
        <w:ind w:firstLine="284"/>
        <w:jc w:val="both"/>
        <w:rPr>
          <w:rFonts w:ascii="Times New Roman" w:eastAsia="Times New Roman" w:hAnsi="Times New Roman"/>
          <w:lang w:eastAsia="ru-RU"/>
        </w:rPr>
      </w:pPr>
      <w:r w:rsidRPr="003C5ACC">
        <w:rPr>
          <w:rFonts w:ascii="Times New Roman" w:eastAsia="Times New Roman" w:hAnsi="Times New Roman"/>
          <w:lang w:eastAsia="ru-RU"/>
        </w:rPr>
        <w:t xml:space="preserve">  </w:t>
      </w:r>
    </w:p>
    <w:p w:rsidR="001162A4" w:rsidRPr="001162A4" w:rsidRDefault="001162A4" w:rsidP="001162A4">
      <w:pPr>
        <w:spacing w:after="0" w:line="240" w:lineRule="auto"/>
        <w:ind w:firstLine="600"/>
        <w:jc w:val="both"/>
        <w:rPr>
          <w:rFonts w:ascii="Times New Roman" w:eastAsia="Times New Roman" w:hAnsi="Times New Roman"/>
          <w:lang w:eastAsia="ru-RU"/>
        </w:rPr>
      </w:pPr>
      <w:r w:rsidRPr="001162A4">
        <w:rPr>
          <w:rFonts w:ascii="Times New Roman" w:eastAsia="Times New Roman" w:hAnsi="Times New Roman"/>
          <w:lang w:eastAsia="ru-RU"/>
        </w:rPr>
        <w:t>Для нормативного функционирования и развития школы  имеется следующая  материально – техническая база. Школа  функционирует в 2-хэтажном здании постройки 1975  года. В учреждении имеются   11  учебных кабинетов, из них  4 кабина  начальных классов. В школе   столовая на 30 посадочных мест, актовый зал на 80 посадочных мест с мультимедийным оборудованием, спортивный зал, библиотека.</w:t>
      </w:r>
    </w:p>
    <w:p w:rsidR="001162A4" w:rsidRPr="001162A4" w:rsidRDefault="001162A4" w:rsidP="001162A4">
      <w:pPr>
        <w:spacing w:after="0" w:line="240" w:lineRule="auto"/>
        <w:ind w:firstLine="600"/>
        <w:jc w:val="both"/>
        <w:rPr>
          <w:rFonts w:ascii="Times New Roman" w:eastAsia="Times New Roman" w:hAnsi="Times New Roman"/>
          <w:lang w:eastAsia="ru-RU"/>
        </w:rPr>
      </w:pPr>
      <w:r w:rsidRPr="001162A4">
        <w:rPr>
          <w:rFonts w:ascii="Times New Roman" w:eastAsia="Times New Roman" w:hAnsi="Times New Roman"/>
          <w:lang w:eastAsia="ru-RU"/>
        </w:rPr>
        <w:t>Школа имеет доступ в Интернет. Наряду с печатными учебниками, учителям доступны электронные учебники, ЦОР, нормативные документы,  программы, планы работы школы, различные диагностические материалы, творческие задания для учащихся, образцы работ.</w:t>
      </w:r>
    </w:p>
    <w:p w:rsidR="001162A4" w:rsidRPr="001162A4" w:rsidRDefault="001162A4" w:rsidP="001162A4">
      <w:pPr>
        <w:spacing w:after="0" w:line="240" w:lineRule="auto"/>
        <w:ind w:firstLine="600"/>
        <w:jc w:val="both"/>
        <w:rPr>
          <w:rFonts w:ascii="Times New Roman" w:eastAsia="Times New Roman" w:hAnsi="Times New Roman"/>
          <w:lang w:eastAsia="ru-RU"/>
        </w:rPr>
      </w:pPr>
      <w:r w:rsidRPr="001162A4">
        <w:rPr>
          <w:rFonts w:ascii="Times New Roman" w:eastAsia="Times New Roman" w:hAnsi="Times New Roman"/>
          <w:lang w:eastAsia="ru-RU"/>
        </w:rPr>
        <w:t>Информатизация образовательного процесса способствует повышению эффективности урока, активизации познавательной деятельности учащихся.</w:t>
      </w:r>
    </w:p>
    <w:p w:rsidR="001162A4" w:rsidRPr="001162A4" w:rsidRDefault="001162A4" w:rsidP="001162A4">
      <w:pPr>
        <w:spacing w:after="0" w:line="240" w:lineRule="auto"/>
        <w:ind w:firstLine="600"/>
        <w:jc w:val="both"/>
        <w:rPr>
          <w:rFonts w:ascii="Times New Roman" w:eastAsia="Times New Roman" w:hAnsi="Times New Roman"/>
          <w:lang w:eastAsia="ru-RU"/>
        </w:rPr>
      </w:pPr>
      <w:r w:rsidRPr="001162A4">
        <w:rPr>
          <w:rFonts w:ascii="Times New Roman" w:eastAsia="Times New Roman" w:hAnsi="Times New Roman"/>
          <w:lang w:eastAsia="ru-RU"/>
        </w:rPr>
        <w:t xml:space="preserve">Работа по развитию и укреплению материально-технического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 является приоритетной для администрации и учителей начальной школы. </w:t>
      </w:r>
    </w:p>
    <w:p w:rsidR="001162A4" w:rsidRPr="001162A4" w:rsidRDefault="001162A4" w:rsidP="001162A4">
      <w:pPr>
        <w:spacing w:after="0" w:line="240" w:lineRule="auto"/>
        <w:ind w:firstLine="600"/>
        <w:jc w:val="both"/>
        <w:rPr>
          <w:rFonts w:ascii="Times New Roman" w:eastAsia="Times New Roman" w:hAnsi="Times New Roman"/>
          <w:lang w:eastAsia="ru-RU"/>
        </w:rPr>
      </w:pPr>
      <w:r w:rsidRPr="001162A4">
        <w:rPr>
          <w:rFonts w:ascii="Times New Roman" w:eastAsia="Times New Roman" w:hAnsi="Times New Roman"/>
          <w:lang w:eastAsia="ru-RU"/>
        </w:rPr>
        <w:t xml:space="preserve">В школе созданы условия для занятий физической культурой и спортом. Функционируют спортивный зал. Для занятий спортом во внеурочное время используется внешнее образовательное пространство. </w:t>
      </w:r>
    </w:p>
    <w:p w:rsidR="001162A4" w:rsidRPr="001162A4" w:rsidRDefault="001162A4" w:rsidP="001162A4">
      <w:pPr>
        <w:spacing w:after="0" w:line="240" w:lineRule="auto"/>
        <w:ind w:firstLine="600"/>
        <w:jc w:val="both"/>
        <w:outlineLvl w:val="0"/>
        <w:rPr>
          <w:rFonts w:ascii="Times New Roman" w:eastAsia="Times New Roman" w:hAnsi="Times New Roman"/>
          <w:u w:val="single"/>
          <w:lang w:eastAsia="ru-RU"/>
        </w:rPr>
      </w:pPr>
      <w:r w:rsidRPr="001162A4">
        <w:rPr>
          <w:rFonts w:ascii="Times New Roman" w:eastAsia="Times New Roman" w:hAnsi="Times New Roman"/>
          <w:lang w:eastAsia="ru-RU"/>
        </w:rPr>
        <w:t xml:space="preserve">Данные условия направлены на обеспечение широкого, постоянного и устойчивого доступа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Требования к учебно-методическому обеспечению образовательного процесса включают: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Образовательный процесс в полном объеме оснащен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 Школа располагает </w:t>
      </w:r>
      <w:r w:rsidRPr="001162A4">
        <w:rPr>
          <w:rFonts w:ascii="Times New Roman" w:eastAsia="Times New Roman" w:hAnsi="Times New Roman"/>
          <w:lang w:eastAsia="ru-RU"/>
        </w:rPr>
        <w:lastRenderedPageBreak/>
        <w:t>материальной и информационной базой, обеспечивающей организацию разнообразных видов деятельности младших школьников, соответствующей санитарноэпидемиологическим и противопожарным правилам и нормам. Данные условия обеспечены наличием в начальной школе современных оборудованных кабинетов с интерактивным оборудованием, оборудованного спортивного зала, площадки, столовой, библиотеки. Все обучающиеся получают бесплатные учебники, соответствующие ФГОС и допущенные Министерством образования и науки РФ, из библиотечного фонда школы. .</w:t>
      </w:r>
    </w:p>
    <w:p w:rsidR="001162A4" w:rsidRPr="001162A4" w:rsidRDefault="001162A4" w:rsidP="001162A4">
      <w:pPr>
        <w:spacing w:after="0" w:line="240" w:lineRule="auto"/>
        <w:ind w:firstLine="600"/>
        <w:jc w:val="both"/>
        <w:outlineLvl w:val="0"/>
        <w:rPr>
          <w:rFonts w:ascii="Times New Roman" w:eastAsia="Times New Roman" w:hAnsi="Times New Roman"/>
          <w:lang w:eastAsia="ru-RU"/>
        </w:rPr>
      </w:pPr>
    </w:p>
    <w:p w:rsidR="001162A4" w:rsidRPr="001162A4" w:rsidRDefault="00DA2030" w:rsidP="00DA2030">
      <w:pPr>
        <w:spacing w:after="0" w:line="240" w:lineRule="auto"/>
        <w:outlineLvl w:val="1"/>
        <w:rPr>
          <w:rFonts w:ascii="Times New Roman" w:eastAsia="MS Gothic" w:hAnsi="Times New Roman"/>
          <w:b/>
          <w:lang w:eastAsia="ru-RU"/>
        </w:rPr>
      </w:pPr>
      <w:bookmarkStart w:id="422" w:name="_Toc288394114"/>
      <w:bookmarkStart w:id="423" w:name="_Toc288410581"/>
      <w:bookmarkStart w:id="424" w:name="_Toc288410710"/>
      <w:bookmarkStart w:id="425" w:name="_Toc424564349"/>
      <w:r>
        <w:rPr>
          <w:rFonts w:ascii="Times New Roman" w:eastAsia="MS Gothic" w:hAnsi="Times New Roman"/>
          <w:b/>
          <w:lang w:eastAsia="ru-RU"/>
        </w:rPr>
        <w:t>3.2.5.</w:t>
      </w:r>
      <w:r w:rsidR="001162A4" w:rsidRPr="001162A4">
        <w:rPr>
          <w:rFonts w:ascii="Times New Roman" w:eastAsia="MS Gothic" w:hAnsi="Times New Roman"/>
          <w:b/>
          <w:lang w:eastAsia="ru-RU"/>
        </w:rPr>
        <w:t>Информационно­методические условия реализации основной образовательной программы</w:t>
      </w:r>
      <w:bookmarkEnd w:id="422"/>
      <w:bookmarkEnd w:id="423"/>
      <w:bookmarkEnd w:id="424"/>
      <w:bookmarkEnd w:id="425"/>
    </w:p>
    <w:p w:rsidR="001162A4" w:rsidRPr="001162A4" w:rsidRDefault="001162A4" w:rsidP="001162A4">
      <w:pPr>
        <w:autoSpaceDE w:val="0"/>
        <w:autoSpaceDN w:val="0"/>
        <w:adjustRightInd w:val="0"/>
        <w:spacing w:after="0" w:line="240" w:lineRule="auto"/>
        <w:ind w:firstLine="851"/>
        <w:jc w:val="both"/>
        <w:textAlignment w:val="center"/>
        <w:rPr>
          <w:rFonts w:ascii="Times New Roman" w:eastAsia="Times New Roman" w:hAnsi="Times New Roman"/>
          <w:b/>
          <w:bCs/>
          <w:iCs/>
          <w:lang w:eastAsia="ru-RU"/>
        </w:rPr>
      </w:pPr>
      <w:r w:rsidRPr="001162A4">
        <w:rPr>
          <w:rFonts w:ascii="Times New Roman" w:eastAsia="Times New Roman" w:hAnsi="Times New Roman"/>
          <w:lang w:eastAsia="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62A4" w:rsidRPr="001162A4" w:rsidRDefault="001162A4" w:rsidP="001162A4">
      <w:pPr>
        <w:autoSpaceDE w:val="0"/>
        <w:autoSpaceDN w:val="0"/>
        <w:adjustRightInd w:val="0"/>
        <w:spacing w:after="0" w:line="240" w:lineRule="auto"/>
        <w:ind w:firstLine="851"/>
        <w:jc w:val="both"/>
        <w:textAlignment w:val="center"/>
        <w:rPr>
          <w:rFonts w:ascii="Times New Roman" w:eastAsia="Times New Roman" w:hAnsi="Times New Roman"/>
          <w:lang w:eastAsia="ru-RU"/>
        </w:rPr>
      </w:pPr>
      <w:r w:rsidRPr="001162A4">
        <w:rPr>
          <w:rFonts w:ascii="Times New Roman" w:eastAsia="Times New Roman" w:hAnsi="Times New Roman"/>
          <w:spacing w:val="-4"/>
          <w:lang w:eastAsia="ru-RU"/>
        </w:rPr>
        <w:t>Под</w:t>
      </w:r>
      <w:r w:rsidRPr="001162A4">
        <w:rPr>
          <w:rFonts w:ascii="Times New Roman" w:eastAsia="Times New Roman" w:hAnsi="Times New Roman"/>
          <w:b/>
          <w:bCs/>
          <w:spacing w:val="-4"/>
          <w:lang w:eastAsia="ru-RU"/>
        </w:rPr>
        <w:t xml:space="preserve"> информационно­образовательной средой </w:t>
      </w:r>
      <w:r w:rsidRPr="001162A4">
        <w:rPr>
          <w:rFonts w:ascii="Times New Roman" w:eastAsia="Times New Roman" w:hAnsi="Times New Roman"/>
          <w:spacing w:val="-4"/>
          <w:lang w:eastAsia="ru-RU"/>
        </w:rPr>
        <w:t>(</w:t>
      </w:r>
      <w:r w:rsidRPr="001162A4">
        <w:rPr>
          <w:rFonts w:ascii="Times New Roman" w:eastAsia="Times New Roman" w:hAnsi="Times New Roman"/>
          <w:b/>
          <w:bCs/>
          <w:spacing w:val="-4"/>
          <w:lang w:eastAsia="ru-RU"/>
        </w:rPr>
        <w:t>ИОС</w:t>
      </w:r>
      <w:r w:rsidRPr="001162A4">
        <w:rPr>
          <w:rFonts w:ascii="Times New Roman" w:eastAsia="Times New Roman" w:hAnsi="Times New Roman"/>
          <w:spacing w:val="-4"/>
          <w:lang w:eastAsia="ru-RU"/>
        </w:rPr>
        <w:t xml:space="preserve">) </w:t>
      </w:r>
      <w:r w:rsidRPr="001162A4">
        <w:rPr>
          <w:rFonts w:ascii="Times New Roman" w:eastAsia="Times New Roman" w:hAnsi="Times New Roman"/>
          <w:lang w:eastAsia="ru-RU"/>
        </w:rPr>
        <w:t>понимается открытая педагогическая система, сформирован</w:t>
      </w:r>
      <w:r w:rsidRPr="001162A4">
        <w:rPr>
          <w:rFonts w:ascii="Times New Roman" w:eastAsia="Times New Roman" w:hAnsi="Times New Roman"/>
          <w:spacing w:val="-2"/>
          <w:lang w:eastAsia="ru-RU"/>
        </w:rPr>
        <w:t>ная на основе разнообразных информационных образователь</w:t>
      </w:r>
      <w:r w:rsidRPr="001162A4">
        <w:rPr>
          <w:rFonts w:ascii="Times New Roman" w:eastAsia="Times New Roman" w:hAnsi="Times New Roman"/>
          <w:lang w:eastAsia="ru-RU"/>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1162A4">
        <w:rPr>
          <w:rFonts w:ascii="Times New Roman" w:eastAsia="Times New Roman" w:hAnsi="Times New Roman"/>
          <w:spacing w:val="-2"/>
          <w:lang w:eastAsia="ru-RU"/>
        </w:rPr>
        <w:t xml:space="preserve">а также компетентность участников </w:t>
      </w:r>
      <w:r w:rsidRPr="001162A4">
        <w:rPr>
          <w:rFonts w:ascii="Times New Roman" w:eastAsia="Times New Roman" w:hAnsi="Times New Roman"/>
          <w:lang w:eastAsia="ru-RU"/>
        </w:rPr>
        <w:t>образовательных отношений</w:t>
      </w:r>
      <w:r w:rsidRPr="001162A4">
        <w:rPr>
          <w:rFonts w:ascii="Times New Roman" w:eastAsia="Times New Roman" w:hAnsi="Times New Roman"/>
          <w:spacing w:val="2"/>
          <w:lang w:eastAsia="ru-RU"/>
        </w:rPr>
        <w:t xml:space="preserve"> в решении учебно­познавательных и профессиональных задач с применением информационно­коммуникационных </w:t>
      </w:r>
      <w:r w:rsidRPr="001162A4">
        <w:rPr>
          <w:rFonts w:ascii="Times New Roman" w:eastAsia="Times New Roman" w:hAnsi="Times New Roman"/>
          <w:lang w:eastAsia="ru-RU"/>
        </w:rPr>
        <w:t>технологий (ИКТ­компетентность), наличие служб поддержки применения ИКТ.</w:t>
      </w:r>
    </w:p>
    <w:p w:rsidR="001162A4" w:rsidRPr="001162A4" w:rsidRDefault="001162A4" w:rsidP="001162A4">
      <w:pPr>
        <w:autoSpaceDE w:val="0"/>
        <w:autoSpaceDN w:val="0"/>
        <w:adjustRightInd w:val="0"/>
        <w:spacing w:after="0" w:line="240" w:lineRule="auto"/>
        <w:ind w:firstLine="851"/>
        <w:jc w:val="both"/>
        <w:textAlignment w:val="center"/>
        <w:rPr>
          <w:rFonts w:ascii="Times New Roman" w:eastAsia="Times New Roman" w:hAnsi="Times New Roman"/>
          <w:b/>
          <w:bCs/>
          <w:iCs/>
          <w:lang w:eastAsia="ru-RU"/>
        </w:rPr>
      </w:pPr>
      <w:r w:rsidRPr="001162A4">
        <w:rPr>
          <w:rFonts w:ascii="Times New Roman" w:eastAsia="Times New Roman" w:hAnsi="Times New Roman"/>
          <w:b/>
          <w:bCs/>
          <w:iCs/>
          <w:lang w:eastAsia="ru-RU"/>
        </w:rPr>
        <w:t>Основными элементами ИОС являются:</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информационно­образовательные ресурсы в виде печатной продукции;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 xml:space="preserve">информационно­образовательные ресурсы на сменных </w:t>
      </w:r>
      <w:r w:rsidRPr="001162A4">
        <w:rPr>
          <w:rFonts w:ascii="Times New Roman" w:eastAsia="Times New Roman" w:hAnsi="Times New Roman"/>
          <w:lang w:eastAsia="ru-RU"/>
        </w:rPr>
        <w:t>оптических носителях;</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информационно­образовательные ресурсы сети Интернет;</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вычислительная и информационно­телекоммуникацион</w:t>
      </w:r>
      <w:r w:rsidRPr="001162A4">
        <w:rPr>
          <w:rFonts w:ascii="Times New Roman" w:eastAsia="Times New Roman" w:hAnsi="Times New Roman"/>
          <w:lang w:eastAsia="ru-RU"/>
        </w:rPr>
        <w:t>ная инфраструктура;</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 xml:space="preserve">прикладные программы, поддерживающие </w:t>
      </w:r>
      <w:r w:rsidRPr="001162A4">
        <w:rPr>
          <w:rFonts w:ascii="Times New Roman" w:eastAsia="Times New Roman" w:hAnsi="Times New Roman"/>
          <w:spacing w:val="-2"/>
          <w:lang w:eastAsia="ru-RU"/>
        </w:rPr>
        <w:t xml:space="preserve"> администрирование ОУ.</w:t>
      </w:r>
    </w:p>
    <w:p w:rsidR="001162A4" w:rsidRPr="001162A4" w:rsidRDefault="001162A4" w:rsidP="001162A4">
      <w:pPr>
        <w:autoSpaceDE w:val="0"/>
        <w:autoSpaceDN w:val="0"/>
        <w:adjustRightInd w:val="0"/>
        <w:spacing w:after="0" w:line="240" w:lineRule="auto"/>
        <w:ind w:firstLine="851"/>
        <w:jc w:val="both"/>
        <w:textAlignment w:val="center"/>
        <w:rPr>
          <w:rFonts w:ascii="Times New Roman" w:eastAsia="Times New Roman" w:hAnsi="Times New Roman"/>
          <w:lang w:eastAsia="ru-RU"/>
        </w:rPr>
      </w:pPr>
      <w:r w:rsidRPr="001162A4">
        <w:rPr>
          <w:rFonts w:ascii="Times New Roman" w:eastAsia="Times New Roman" w:hAnsi="Times New Roman"/>
          <w:b/>
          <w:bCs/>
          <w:iCs/>
          <w:spacing w:val="-4"/>
          <w:lang w:eastAsia="ru-RU"/>
        </w:rPr>
        <w:t xml:space="preserve">Необходимое для использования ИКТ оборудование </w:t>
      </w:r>
      <w:r w:rsidRPr="001162A4">
        <w:rPr>
          <w:rFonts w:ascii="Times New Roman" w:eastAsia="Times New Roman" w:hAnsi="Times New Roman"/>
          <w:spacing w:val="2"/>
          <w:lang w:eastAsia="ru-RU"/>
        </w:rPr>
        <w:t>отвечает современным требованиям и обеспечивает ис</w:t>
      </w:r>
      <w:r w:rsidRPr="001162A4">
        <w:rPr>
          <w:rFonts w:ascii="Times New Roman" w:eastAsia="Times New Roman" w:hAnsi="Times New Roman"/>
          <w:lang w:eastAsia="ru-RU"/>
        </w:rPr>
        <w:t>пользование ИКТ:</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 учебной деятельности;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во внеурочной деятельности;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 естественно­научной деятельности;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при измерении, контроле и оценке результатов образования;</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 административной деятельности, включая дистанционное взаимодействие всех участников образовательных отношений</w:t>
      </w:r>
      <w:r w:rsidRPr="001162A4">
        <w:rPr>
          <w:rFonts w:ascii="Times New Roman" w:eastAsia="Times New Roman" w:hAnsi="Times New Roman"/>
          <w:spacing w:val="2"/>
          <w:lang w:eastAsia="ru-RU"/>
        </w:rPr>
        <w:t xml:space="preserve">, а также дистанционное взаимодействие </w:t>
      </w:r>
      <w:r w:rsidRPr="001162A4">
        <w:rPr>
          <w:rFonts w:ascii="Times New Roman" w:eastAsia="Times New Roman" w:hAnsi="Times New Roman"/>
          <w:lang w:eastAsia="ru-RU"/>
        </w:rPr>
        <w:t xml:space="preserve"> образовательной </w:t>
      </w:r>
      <w:r w:rsidRPr="001162A4">
        <w:rPr>
          <w:rFonts w:ascii="Times New Roman" w:eastAsia="Times New Roman" w:hAnsi="Times New Roman"/>
          <w:spacing w:val="2"/>
          <w:lang w:eastAsia="ru-RU"/>
        </w:rPr>
        <w:t>организации</w:t>
      </w:r>
      <w:r w:rsidRPr="001162A4">
        <w:rPr>
          <w:rFonts w:ascii="Times New Roman" w:eastAsia="Times New Roman" w:hAnsi="Times New Roman"/>
          <w:lang w:eastAsia="ru-RU"/>
        </w:rPr>
        <w:t xml:space="preserve"> с другими организациями социальной сферы и органами управления. </w:t>
      </w:r>
    </w:p>
    <w:p w:rsidR="001162A4" w:rsidRPr="001162A4" w:rsidRDefault="001162A4" w:rsidP="001162A4">
      <w:pPr>
        <w:autoSpaceDE w:val="0"/>
        <w:autoSpaceDN w:val="0"/>
        <w:adjustRightInd w:val="0"/>
        <w:spacing w:after="0" w:line="240" w:lineRule="auto"/>
        <w:jc w:val="both"/>
        <w:textAlignment w:val="center"/>
        <w:rPr>
          <w:rFonts w:ascii="Times New Roman" w:eastAsia="Times New Roman" w:hAnsi="Times New Roman"/>
          <w:spacing w:val="-2"/>
          <w:lang w:eastAsia="ru-RU"/>
        </w:rPr>
      </w:pPr>
      <w:r w:rsidRPr="001162A4">
        <w:rPr>
          <w:rFonts w:ascii="Times New Roman" w:eastAsia="Times New Roman" w:hAnsi="Times New Roman"/>
          <w:b/>
          <w:bCs/>
          <w:iCs/>
          <w:spacing w:val="-4"/>
          <w:lang w:eastAsia="ru-RU"/>
        </w:rPr>
        <w:t>Учебно­методическое и информационное оснащени</w:t>
      </w:r>
      <w:r w:rsidRPr="001162A4">
        <w:rPr>
          <w:rFonts w:ascii="Times New Roman" w:eastAsia="Times New Roman" w:hAnsi="Times New Roman"/>
          <w:b/>
          <w:bCs/>
          <w:iCs/>
          <w:lang w:eastAsia="ru-RU"/>
        </w:rPr>
        <w:t>е об</w:t>
      </w:r>
      <w:r w:rsidRPr="001162A4">
        <w:rPr>
          <w:rFonts w:ascii="Times New Roman" w:eastAsia="Times New Roman" w:hAnsi="Times New Roman"/>
          <w:b/>
          <w:bCs/>
          <w:iCs/>
          <w:spacing w:val="-2"/>
          <w:lang w:eastAsia="ru-RU"/>
        </w:rPr>
        <w:t xml:space="preserve">разовательной деятельности </w:t>
      </w:r>
      <w:r w:rsidRPr="001162A4">
        <w:rPr>
          <w:rFonts w:ascii="Times New Roman" w:eastAsia="Times New Roman" w:hAnsi="Times New Roman"/>
          <w:spacing w:val="-2"/>
          <w:lang w:eastAsia="ru-RU"/>
        </w:rPr>
        <w:t>обеспечивает возможность:</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реализации индивидуальных образовательных планов обу</w:t>
      </w:r>
      <w:r w:rsidRPr="001162A4">
        <w:rPr>
          <w:rFonts w:ascii="Times New Roman" w:eastAsia="Times New Roman" w:hAnsi="Times New Roman"/>
          <w:lang w:eastAsia="ru-RU"/>
        </w:rPr>
        <w:t>чающихся, осуществления их самостоятельной образовательной деятельности;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ввода русского и иноязычного текста</w:t>
      </w:r>
      <w:r w:rsidRPr="001162A4">
        <w:rPr>
          <w:rFonts w:ascii="Times New Roman" w:eastAsia="Times New Roman" w:hAnsi="Times New Roman"/>
          <w:spacing w:val="2"/>
          <w:lang w:eastAsia="ru-RU"/>
        </w:rPr>
        <w:t xml:space="preserve">; использования средств орфографического </w:t>
      </w:r>
      <w:r w:rsidRPr="001162A4">
        <w:rPr>
          <w:rFonts w:ascii="Times New Roman" w:eastAsia="Times New Roman" w:hAnsi="Times New Roman"/>
          <w:lang w:eastAsia="ru-RU"/>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записи и обработки изображения, звука при фиксации явлений в природе и обществе, хода образовательной деятельности; переноса информации с нецифровых носителей  в цифровую среду (оцифровка, сканирование);</w:t>
      </w:r>
    </w:p>
    <w:p w:rsidR="001162A4" w:rsidRPr="001162A4" w:rsidRDefault="001162A4" w:rsidP="001162A4">
      <w:pPr>
        <w:spacing w:after="0" w:line="240" w:lineRule="auto"/>
        <w:ind w:firstLine="851"/>
        <w:contextualSpacing/>
        <w:jc w:val="both"/>
        <w:outlineLvl w:val="1"/>
        <w:rPr>
          <w:rFonts w:ascii="Times New Roman" w:eastAsia="Times New Roman" w:hAnsi="Times New Roman"/>
          <w:spacing w:val="-2"/>
          <w:lang w:eastAsia="ru-RU"/>
        </w:rPr>
      </w:pPr>
      <w:r w:rsidRPr="001162A4">
        <w:rPr>
          <w:rFonts w:ascii="Times New Roman" w:eastAsia="Times New Roman" w:hAnsi="Times New Roman"/>
          <w:lang w:eastAsia="ru-RU"/>
        </w:rPr>
        <w:t xml:space="preserve">создания и использования диаграмм различных видов, </w:t>
      </w:r>
      <w:r w:rsidRPr="001162A4">
        <w:rPr>
          <w:rFonts w:ascii="Times New Roman" w:eastAsia="Times New Roman" w:hAnsi="Times New Roman"/>
          <w:spacing w:val="-2"/>
          <w:lang w:eastAsia="ru-RU"/>
        </w:rPr>
        <w:t xml:space="preserve"> исторических карт; </w:t>
      </w:r>
    </w:p>
    <w:p w:rsidR="001162A4" w:rsidRPr="001162A4" w:rsidRDefault="001162A4" w:rsidP="001162A4">
      <w:pPr>
        <w:spacing w:after="0" w:line="240" w:lineRule="auto"/>
        <w:ind w:firstLine="851"/>
        <w:contextualSpacing/>
        <w:jc w:val="both"/>
        <w:outlineLvl w:val="1"/>
        <w:rPr>
          <w:rFonts w:ascii="Times New Roman" w:eastAsia="Times New Roman" w:hAnsi="Times New Roman"/>
          <w:spacing w:val="-2"/>
          <w:lang w:eastAsia="ru-RU"/>
        </w:rPr>
      </w:pPr>
      <w:r w:rsidRPr="001162A4">
        <w:rPr>
          <w:rFonts w:ascii="Times New Roman" w:eastAsia="Times New Roman" w:hAnsi="Times New Roman"/>
          <w:spacing w:val="-2"/>
          <w:lang w:eastAsia="ru-RU"/>
        </w:rPr>
        <w:t>создания виртуальных геометрических объектов, графических сообщений с проведением рукой произвольных линий;</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выступления с аудио­, видео­ и графическим экранным сопровождением;</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вывода информации на бумагу и</w:t>
      </w:r>
      <w:r w:rsidRPr="001162A4">
        <w:rPr>
          <w:rFonts w:ascii="Times New Roman" w:eastAsia="Times New Roman" w:hAnsi="Times New Roman"/>
          <w:lang w:eastAsia="ru-RU"/>
        </w:rPr>
        <w:t> </w:t>
      </w:r>
      <w:r w:rsidRPr="001162A4">
        <w:rPr>
          <w:rFonts w:ascii="Times New Roman" w:eastAsia="Times New Roman" w:hAnsi="Times New Roman"/>
          <w:lang w:eastAsia="ru-RU"/>
        </w:rPr>
        <w:t>т. п. и в трехмерную материальную среду (печать);</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w:t>
      </w:r>
      <w:r w:rsidRPr="001162A4">
        <w:rPr>
          <w:rFonts w:ascii="Times New Roman" w:eastAsia="Times New Roman" w:hAnsi="Times New Roman"/>
          <w:lang w:eastAsia="ru-RU"/>
        </w:rPr>
        <w:lastRenderedPageBreak/>
        <w:t>размещения гипермедиасообщений в информационной среде организации, осуществляющей образовательную деятельность;</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поиска и получения информации;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использования источников информации на бумажных и цифровых носителях (в том числе в справочниках, словарях, поисковых системах);</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использования аудио-, видео­ ус</w:t>
      </w:r>
      <w:r w:rsidRPr="001162A4">
        <w:rPr>
          <w:rFonts w:ascii="Times New Roman" w:eastAsia="Times New Roman" w:hAnsi="Times New Roman"/>
          <w:lang w:eastAsia="ru-RU"/>
        </w:rPr>
        <w:t>тройств для учебной деятельности на уроке и вне урока;</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 xml:space="preserve">общения в Интернете, взаимодействия в социальных </w:t>
      </w:r>
      <w:r w:rsidRPr="001162A4">
        <w:rPr>
          <w:rFonts w:ascii="Times New Roman" w:eastAsia="Times New Roman" w:hAnsi="Times New Roman"/>
          <w:lang w:eastAsia="ru-RU"/>
        </w:rPr>
        <w:t>группах и сетях, участия в форумах, групповой работы над сообщениями;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создания, заполнения и анализа баз данных, в том числе определителей; их наглядного представления;</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включения обучающихся в естественно­научную дея</w:t>
      </w:r>
      <w:r w:rsidRPr="001162A4">
        <w:rPr>
          <w:rFonts w:ascii="Times New Roman" w:eastAsia="Times New Roman" w:hAnsi="Times New Roman"/>
          <w:lang w:eastAsia="ru-RU"/>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1162A4">
        <w:rPr>
          <w:rFonts w:ascii="Times New Roman" w:eastAsia="Times New Roman" w:hAnsi="Times New Roman"/>
          <w:spacing w:val="2"/>
          <w:lang w:eastAsia="ru-RU"/>
        </w:rPr>
        <w:t xml:space="preserve">включая определение местонахождения; виртуальных лабораторий, вещественных и виртуально­наглядных моделей и </w:t>
      </w:r>
      <w:r w:rsidRPr="001162A4">
        <w:rPr>
          <w:rFonts w:ascii="Times New Roman" w:eastAsia="Times New Roman" w:hAnsi="Times New Roman"/>
          <w:lang w:eastAsia="ru-RU"/>
        </w:rPr>
        <w:t>коллекций основных математических и естественно­научных объектов и явлений;</w:t>
      </w:r>
    </w:p>
    <w:p w:rsidR="001162A4" w:rsidRPr="001162A4" w:rsidRDefault="001162A4" w:rsidP="001162A4">
      <w:pPr>
        <w:spacing w:after="0" w:line="240" w:lineRule="auto"/>
        <w:ind w:firstLine="851"/>
        <w:contextualSpacing/>
        <w:jc w:val="both"/>
        <w:outlineLvl w:val="1"/>
        <w:rPr>
          <w:rFonts w:ascii="Times New Roman" w:eastAsia="Times New Roman" w:hAnsi="Times New Roman"/>
          <w:spacing w:val="-2"/>
          <w:lang w:eastAsia="ru-RU"/>
        </w:rPr>
      </w:pPr>
      <w:r w:rsidRPr="001162A4">
        <w:rPr>
          <w:rFonts w:ascii="Times New Roman" w:eastAsia="Times New Roman" w:hAnsi="Times New Roman"/>
          <w:spacing w:val="-2"/>
          <w:lang w:eastAsia="ru-RU"/>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1162A4" w:rsidRP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lang w:eastAsia="ru-RU"/>
        </w:rPr>
        <w:t xml:space="preserve">проектирования и организации индивидуальной и групповой деятельности, организации своего времени с использованием ИКТ; </w:t>
      </w:r>
    </w:p>
    <w:p w:rsidR="001162A4" w:rsidRDefault="001162A4" w:rsidP="001162A4">
      <w:pPr>
        <w:spacing w:after="0" w:line="240" w:lineRule="auto"/>
        <w:ind w:firstLine="851"/>
        <w:contextualSpacing/>
        <w:jc w:val="both"/>
        <w:outlineLvl w:val="1"/>
        <w:rPr>
          <w:rFonts w:ascii="Times New Roman" w:eastAsia="Times New Roman" w:hAnsi="Times New Roman"/>
          <w:lang w:eastAsia="ru-RU"/>
        </w:rPr>
      </w:pPr>
      <w:r w:rsidRPr="001162A4">
        <w:rPr>
          <w:rFonts w:ascii="Times New Roman" w:eastAsia="Times New Roman" w:hAnsi="Times New Roman"/>
          <w:spacing w:val="-2"/>
          <w:lang w:eastAsia="ru-RU"/>
        </w:rPr>
        <w:t>проведения массовых мероприятий, собраний, представле</w:t>
      </w:r>
      <w:r w:rsidRPr="001162A4">
        <w:rPr>
          <w:rFonts w:ascii="Times New Roman" w:eastAsia="Times New Roman" w:hAnsi="Times New Roman"/>
          <w:spacing w:val="-4"/>
          <w:lang w:eastAsia="ru-RU"/>
        </w:rPr>
        <w:t>ний; досуга и общения обучающихся с возможностью массово</w:t>
      </w:r>
      <w:r w:rsidRPr="001162A4">
        <w:rPr>
          <w:rFonts w:ascii="Times New Roman" w:eastAsia="Times New Roman" w:hAnsi="Times New Roman"/>
          <w:spacing w:val="-2"/>
          <w:lang w:eastAsia="ru-RU"/>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мультимедиасопровождения</w:t>
      </w:r>
      <w:r w:rsidRPr="001162A4">
        <w:rPr>
          <w:rFonts w:ascii="Times New Roman" w:eastAsia="Times New Roman" w:hAnsi="Times New Roman"/>
          <w:lang w:eastAsia="ru-RU"/>
        </w:rPr>
        <w:t>.</w:t>
      </w:r>
    </w:p>
    <w:p w:rsidR="00DA2030" w:rsidRPr="003C5ACC" w:rsidRDefault="00DA2030" w:rsidP="00DA2030">
      <w:pPr>
        <w:spacing w:after="0" w:line="240" w:lineRule="auto"/>
        <w:ind w:firstLine="567"/>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3.2.5. Информационно-методические условия реализации основной образовательной программы основного общего образования.</w:t>
      </w:r>
    </w:p>
    <w:p w:rsidR="00DA2030" w:rsidRPr="001162A4" w:rsidRDefault="00DA2030" w:rsidP="00DA2030">
      <w:pPr>
        <w:spacing w:after="0" w:line="240" w:lineRule="auto"/>
        <w:ind w:left="1211"/>
        <w:jc w:val="center"/>
        <w:outlineLvl w:val="0"/>
        <w:rPr>
          <w:rFonts w:ascii="Times New Roman" w:eastAsia="Times New Roman" w:hAnsi="Times New Roman"/>
          <w:b/>
          <w:bCs/>
          <w:lang w:eastAsia="ru-RU"/>
        </w:rPr>
      </w:pPr>
      <w:r w:rsidRPr="001162A4">
        <w:rPr>
          <w:rFonts w:ascii="Times New Roman" w:eastAsia="Times New Roman" w:hAnsi="Times New Roman"/>
          <w:b/>
          <w:bCs/>
          <w:lang w:eastAsia="ru-RU"/>
        </w:rPr>
        <w:t>Техническое обеспечение</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1"/>
        <w:gridCol w:w="2429"/>
      </w:tblGrid>
      <w:tr w:rsidR="00DA2030" w:rsidRPr="001162A4" w:rsidTr="00804DB5">
        <w:tc>
          <w:tcPr>
            <w:tcW w:w="6771" w:type="dxa"/>
          </w:tcPr>
          <w:p w:rsidR="00DA2030" w:rsidRPr="001162A4" w:rsidRDefault="00DA2030" w:rsidP="00804DB5">
            <w:pPr>
              <w:spacing w:after="0" w:line="240" w:lineRule="auto"/>
              <w:ind w:firstLine="600"/>
              <w:jc w:val="both"/>
              <w:rPr>
                <w:rFonts w:ascii="Times New Roman" w:eastAsia="Times New Roman" w:hAnsi="Times New Roman"/>
                <w:bCs/>
                <w:color w:val="000000"/>
                <w:lang w:eastAsia="ru-RU"/>
              </w:rPr>
            </w:pPr>
            <w:r w:rsidRPr="001162A4">
              <w:rPr>
                <w:rFonts w:ascii="Times New Roman" w:eastAsia="Times New Roman" w:hAnsi="Times New Roman"/>
                <w:bCs/>
                <w:color w:val="000000"/>
                <w:lang w:eastAsia="ru-RU"/>
              </w:rPr>
              <w:t xml:space="preserve">Количество </w:t>
            </w:r>
            <w:r w:rsidRPr="001162A4">
              <w:rPr>
                <w:rFonts w:ascii="Times New Roman" w:eastAsia="Times New Roman" w:hAnsi="Times New Roman"/>
                <w:color w:val="000000"/>
                <w:lang w:eastAsia="ru-RU"/>
              </w:rPr>
              <w:t>мультимедийных проектор</w:t>
            </w:r>
            <w:r w:rsidRPr="001162A4">
              <w:rPr>
                <w:rFonts w:ascii="Times New Roman" w:eastAsia="Times New Roman" w:hAnsi="Times New Roman"/>
                <w:bCs/>
                <w:color w:val="000000"/>
                <w:lang w:eastAsia="ru-RU"/>
              </w:rPr>
              <w:t>ов</w:t>
            </w:r>
          </w:p>
        </w:tc>
        <w:tc>
          <w:tcPr>
            <w:tcW w:w="2429" w:type="dxa"/>
          </w:tcPr>
          <w:p w:rsidR="00DA2030" w:rsidRPr="001162A4" w:rsidRDefault="00DA2030" w:rsidP="00804DB5">
            <w:pPr>
              <w:spacing w:after="0" w:line="240" w:lineRule="auto"/>
              <w:ind w:firstLine="600"/>
              <w:jc w:val="both"/>
              <w:rPr>
                <w:rFonts w:ascii="Times New Roman" w:eastAsia="Times New Roman" w:hAnsi="Times New Roman"/>
                <w:color w:val="000000"/>
                <w:lang w:eastAsia="ru-RU"/>
              </w:rPr>
            </w:pPr>
            <w:r w:rsidRPr="001162A4">
              <w:rPr>
                <w:rFonts w:ascii="Times New Roman" w:eastAsia="Times New Roman" w:hAnsi="Times New Roman"/>
                <w:color w:val="000000"/>
                <w:lang w:eastAsia="ru-RU"/>
              </w:rPr>
              <w:t>2</w:t>
            </w:r>
          </w:p>
        </w:tc>
      </w:tr>
      <w:tr w:rsidR="00DA2030" w:rsidRPr="001162A4" w:rsidTr="00804DB5">
        <w:trPr>
          <w:trHeight w:val="299"/>
        </w:trPr>
        <w:tc>
          <w:tcPr>
            <w:tcW w:w="9200" w:type="dxa"/>
            <w:gridSpan w:val="2"/>
          </w:tcPr>
          <w:p w:rsidR="00DA2030" w:rsidRPr="001162A4" w:rsidRDefault="00DA2030" w:rsidP="00804DB5">
            <w:pPr>
              <w:spacing w:after="0" w:line="240" w:lineRule="auto"/>
              <w:ind w:firstLine="600"/>
              <w:jc w:val="center"/>
              <w:rPr>
                <w:rFonts w:ascii="Times New Roman" w:eastAsia="Times New Roman" w:hAnsi="Times New Roman"/>
                <w:b/>
                <w:color w:val="000000"/>
                <w:lang w:eastAsia="ru-RU"/>
              </w:rPr>
            </w:pPr>
            <w:r w:rsidRPr="001162A4">
              <w:rPr>
                <w:rFonts w:ascii="Times New Roman" w:eastAsia="Times New Roman" w:hAnsi="Times New Roman"/>
                <w:b/>
                <w:color w:val="000000"/>
                <w:lang w:eastAsia="ru-RU"/>
              </w:rPr>
              <w:t>Технические средства:</w:t>
            </w:r>
          </w:p>
        </w:tc>
      </w:tr>
      <w:tr w:rsidR="00DA2030" w:rsidRPr="001162A4" w:rsidTr="00804DB5">
        <w:tc>
          <w:tcPr>
            <w:tcW w:w="6771" w:type="dxa"/>
          </w:tcPr>
          <w:p w:rsidR="00DA2030" w:rsidRPr="001162A4" w:rsidRDefault="00DA2030" w:rsidP="00804DB5">
            <w:pPr>
              <w:spacing w:after="0" w:line="240" w:lineRule="auto"/>
              <w:ind w:firstLine="600"/>
              <w:jc w:val="both"/>
              <w:rPr>
                <w:rFonts w:ascii="Times New Roman" w:eastAsia="Times New Roman" w:hAnsi="Times New Roman"/>
                <w:bCs/>
                <w:color w:val="000000"/>
                <w:lang w:eastAsia="ru-RU"/>
              </w:rPr>
            </w:pPr>
            <w:r w:rsidRPr="001162A4">
              <w:rPr>
                <w:rFonts w:ascii="Times New Roman" w:eastAsia="Times New Roman" w:hAnsi="Times New Roman"/>
                <w:bCs/>
                <w:color w:val="000000"/>
                <w:lang w:eastAsia="ru-RU"/>
              </w:rPr>
              <w:t xml:space="preserve">Количество ноутбуков </w:t>
            </w:r>
          </w:p>
        </w:tc>
        <w:tc>
          <w:tcPr>
            <w:tcW w:w="2429" w:type="dxa"/>
          </w:tcPr>
          <w:p w:rsidR="00DA2030" w:rsidRPr="001162A4" w:rsidRDefault="00DA2030" w:rsidP="00804DB5">
            <w:pPr>
              <w:spacing w:after="0" w:line="240" w:lineRule="auto"/>
              <w:ind w:firstLine="600"/>
              <w:jc w:val="both"/>
              <w:rPr>
                <w:rFonts w:ascii="Times New Roman" w:eastAsia="Times New Roman" w:hAnsi="Times New Roman"/>
                <w:color w:val="000000"/>
                <w:lang w:eastAsia="ru-RU"/>
              </w:rPr>
            </w:pPr>
            <w:r w:rsidRPr="001162A4">
              <w:rPr>
                <w:rFonts w:ascii="Times New Roman" w:eastAsia="Times New Roman" w:hAnsi="Times New Roman"/>
                <w:color w:val="000000"/>
                <w:lang w:eastAsia="ru-RU"/>
              </w:rPr>
              <w:t>15</w:t>
            </w:r>
          </w:p>
        </w:tc>
      </w:tr>
      <w:tr w:rsidR="00DA2030" w:rsidRPr="001162A4" w:rsidTr="00804DB5">
        <w:tc>
          <w:tcPr>
            <w:tcW w:w="6771" w:type="dxa"/>
          </w:tcPr>
          <w:p w:rsidR="00DA2030" w:rsidRPr="001162A4" w:rsidRDefault="00DA2030" w:rsidP="00804DB5">
            <w:pPr>
              <w:spacing w:after="0" w:line="240" w:lineRule="auto"/>
              <w:ind w:firstLine="600"/>
              <w:jc w:val="both"/>
              <w:rPr>
                <w:rFonts w:ascii="Times New Roman" w:eastAsia="Times New Roman" w:hAnsi="Times New Roman"/>
                <w:bCs/>
                <w:color w:val="000000"/>
                <w:lang w:eastAsia="ru-RU"/>
              </w:rPr>
            </w:pPr>
            <w:r w:rsidRPr="001162A4">
              <w:rPr>
                <w:rFonts w:ascii="Times New Roman" w:eastAsia="Times New Roman" w:hAnsi="Times New Roman"/>
                <w:bCs/>
                <w:color w:val="000000"/>
                <w:lang w:eastAsia="ru-RU"/>
              </w:rPr>
              <w:t>Количество компьютеров</w:t>
            </w:r>
          </w:p>
        </w:tc>
        <w:tc>
          <w:tcPr>
            <w:tcW w:w="2429" w:type="dxa"/>
          </w:tcPr>
          <w:p w:rsidR="00DA2030" w:rsidRPr="001162A4" w:rsidRDefault="00DA2030" w:rsidP="00804DB5">
            <w:pPr>
              <w:spacing w:after="0" w:line="240" w:lineRule="auto"/>
              <w:ind w:firstLine="600"/>
              <w:jc w:val="both"/>
              <w:rPr>
                <w:rFonts w:ascii="Times New Roman" w:eastAsia="Times New Roman" w:hAnsi="Times New Roman"/>
                <w:color w:val="000000"/>
                <w:lang w:eastAsia="ru-RU"/>
              </w:rPr>
            </w:pPr>
            <w:r w:rsidRPr="001162A4">
              <w:rPr>
                <w:rFonts w:ascii="Times New Roman" w:eastAsia="Times New Roman" w:hAnsi="Times New Roman"/>
                <w:color w:val="000000"/>
                <w:lang w:eastAsia="ru-RU"/>
              </w:rPr>
              <w:t>8</w:t>
            </w:r>
          </w:p>
        </w:tc>
      </w:tr>
      <w:tr w:rsidR="00DA2030" w:rsidRPr="001162A4" w:rsidTr="00804DB5">
        <w:tc>
          <w:tcPr>
            <w:tcW w:w="6771" w:type="dxa"/>
          </w:tcPr>
          <w:p w:rsidR="00DA2030" w:rsidRPr="001162A4" w:rsidRDefault="00DA2030" w:rsidP="00804DB5">
            <w:pPr>
              <w:spacing w:after="0" w:line="240" w:lineRule="auto"/>
              <w:ind w:firstLine="600"/>
              <w:jc w:val="both"/>
              <w:rPr>
                <w:rFonts w:ascii="Times New Roman" w:eastAsia="Times New Roman" w:hAnsi="Times New Roman"/>
                <w:bCs/>
                <w:color w:val="000000"/>
                <w:lang w:eastAsia="ru-RU"/>
              </w:rPr>
            </w:pPr>
            <w:r w:rsidRPr="001162A4">
              <w:rPr>
                <w:rFonts w:ascii="Times New Roman" w:eastAsia="Times New Roman" w:hAnsi="Times New Roman"/>
                <w:bCs/>
                <w:color w:val="000000"/>
                <w:lang w:eastAsia="ru-RU"/>
              </w:rPr>
              <w:t>из них используются в учебном процессе</w:t>
            </w:r>
          </w:p>
        </w:tc>
        <w:tc>
          <w:tcPr>
            <w:tcW w:w="2429" w:type="dxa"/>
          </w:tcPr>
          <w:p w:rsidR="00DA2030" w:rsidRPr="001162A4" w:rsidRDefault="00DA2030" w:rsidP="00804DB5">
            <w:pPr>
              <w:spacing w:after="0" w:line="240" w:lineRule="auto"/>
              <w:ind w:firstLine="600"/>
              <w:jc w:val="both"/>
              <w:rPr>
                <w:rFonts w:ascii="Times New Roman" w:eastAsia="Times New Roman" w:hAnsi="Times New Roman"/>
                <w:color w:val="000000"/>
                <w:lang w:eastAsia="ru-RU"/>
              </w:rPr>
            </w:pPr>
            <w:r w:rsidRPr="001162A4">
              <w:rPr>
                <w:rFonts w:ascii="Times New Roman" w:eastAsia="Times New Roman" w:hAnsi="Times New Roman"/>
                <w:color w:val="000000"/>
                <w:lang w:eastAsia="ru-RU"/>
              </w:rPr>
              <w:t>8</w:t>
            </w:r>
          </w:p>
        </w:tc>
      </w:tr>
      <w:tr w:rsidR="00DA2030" w:rsidRPr="001162A4" w:rsidTr="00804DB5">
        <w:tc>
          <w:tcPr>
            <w:tcW w:w="6771" w:type="dxa"/>
          </w:tcPr>
          <w:p w:rsidR="00DA2030" w:rsidRPr="001162A4" w:rsidRDefault="00DA2030" w:rsidP="00804DB5">
            <w:pPr>
              <w:spacing w:after="0" w:line="240" w:lineRule="auto"/>
              <w:ind w:firstLine="600"/>
              <w:jc w:val="both"/>
              <w:rPr>
                <w:rFonts w:ascii="Times New Roman" w:eastAsia="Times New Roman" w:hAnsi="Times New Roman"/>
                <w:bCs/>
                <w:color w:val="000000"/>
                <w:lang w:eastAsia="ru-RU"/>
              </w:rPr>
            </w:pPr>
            <w:r w:rsidRPr="001162A4">
              <w:rPr>
                <w:rFonts w:ascii="Times New Roman" w:eastAsia="Times New Roman" w:hAnsi="Times New Roman"/>
                <w:bCs/>
                <w:color w:val="000000"/>
                <w:lang w:eastAsia="ru-RU"/>
              </w:rPr>
              <w:t>Принтеров</w:t>
            </w:r>
          </w:p>
        </w:tc>
        <w:tc>
          <w:tcPr>
            <w:tcW w:w="2429" w:type="dxa"/>
          </w:tcPr>
          <w:p w:rsidR="00DA2030" w:rsidRPr="001162A4" w:rsidRDefault="00DA2030" w:rsidP="00804DB5">
            <w:pPr>
              <w:spacing w:after="0" w:line="240" w:lineRule="auto"/>
              <w:ind w:firstLine="600"/>
              <w:jc w:val="both"/>
              <w:rPr>
                <w:rFonts w:ascii="Times New Roman" w:eastAsia="Times New Roman" w:hAnsi="Times New Roman"/>
                <w:color w:val="000000"/>
                <w:lang w:eastAsia="ru-RU"/>
              </w:rPr>
            </w:pPr>
            <w:r w:rsidRPr="001162A4">
              <w:rPr>
                <w:rFonts w:ascii="Times New Roman" w:eastAsia="Times New Roman" w:hAnsi="Times New Roman"/>
                <w:color w:val="000000"/>
                <w:lang w:eastAsia="ru-RU"/>
              </w:rPr>
              <w:t>1</w:t>
            </w:r>
          </w:p>
        </w:tc>
      </w:tr>
      <w:tr w:rsidR="00DA2030" w:rsidRPr="001162A4" w:rsidTr="00804DB5">
        <w:tc>
          <w:tcPr>
            <w:tcW w:w="6771" w:type="dxa"/>
          </w:tcPr>
          <w:p w:rsidR="00DA2030" w:rsidRPr="001162A4" w:rsidRDefault="00DA2030" w:rsidP="00804DB5">
            <w:pPr>
              <w:spacing w:after="0" w:line="240" w:lineRule="auto"/>
              <w:ind w:firstLine="600"/>
              <w:jc w:val="both"/>
              <w:rPr>
                <w:rFonts w:ascii="Times New Roman" w:eastAsia="Times New Roman" w:hAnsi="Times New Roman"/>
                <w:bCs/>
                <w:color w:val="000000"/>
                <w:lang w:eastAsia="ru-RU"/>
              </w:rPr>
            </w:pPr>
            <w:r w:rsidRPr="001162A4">
              <w:rPr>
                <w:rFonts w:ascii="Times New Roman" w:eastAsia="Times New Roman" w:hAnsi="Times New Roman"/>
                <w:bCs/>
                <w:color w:val="000000"/>
                <w:lang w:eastAsia="ru-RU"/>
              </w:rPr>
              <w:t>МФУ</w:t>
            </w:r>
          </w:p>
        </w:tc>
        <w:tc>
          <w:tcPr>
            <w:tcW w:w="2429" w:type="dxa"/>
          </w:tcPr>
          <w:p w:rsidR="00DA2030" w:rsidRPr="001162A4" w:rsidRDefault="00DA2030" w:rsidP="00804DB5">
            <w:pPr>
              <w:spacing w:after="0" w:line="240" w:lineRule="auto"/>
              <w:ind w:firstLine="600"/>
              <w:jc w:val="both"/>
              <w:rPr>
                <w:rFonts w:ascii="Times New Roman" w:eastAsia="Times New Roman" w:hAnsi="Times New Roman"/>
                <w:color w:val="000000"/>
                <w:lang w:eastAsia="ru-RU"/>
              </w:rPr>
            </w:pPr>
            <w:r w:rsidRPr="001162A4">
              <w:rPr>
                <w:rFonts w:ascii="Times New Roman" w:eastAsia="Times New Roman" w:hAnsi="Times New Roman"/>
                <w:color w:val="000000"/>
                <w:lang w:eastAsia="ru-RU"/>
              </w:rPr>
              <w:t>1</w:t>
            </w:r>
          </w:p>
        </w:tc>
      </w:tr>
    </w:tbl>
    <w:p w:rsidR="00DA2030" w:rsidRPr="003C5ACC" w:rsidRDefault="00DA2030" w:rsidP="00DA2030">
      <w:pPr>
        <w:spacing w:after="0" w:line="240" w:lineRule="auto"/>
        <w:ind w:firstLine="567"/>
        <w:jc w:val="both"/>
        <w:rPr>
          <w:rFonts w:ascii="Times New Roman" w:eastAsia="Times New Roman" w:hAnsi="Times New Roman"/>
          <w:lang w:eastAsia="ru-RU"/>
        </w:rPr>
      </w:pPr>
    </w:p>
    <w:p w:rsidR="001162A4" w:rsidRPr="001162A4" w:rsidRDefault="001162A4" w:rsidP="00DA2030">
      <w:pPr>
        <w:spacing w:after="0" w:line="240" w:lineRule="auto"/>
        <w:contextualSpacing/>
        <w:jc w:val="both"/>
        <w:outlineLvl w:val="1"/>
        <w:rPr>
          <w:rFonts w:ascii="Times New Roman" w:eastAsia="Times New Roman" w:hAnsi="Times New Roman"/>
          <w:lang w:eastAsia="ru-RU"/>
        </w:rPr>
      </w:pPr>
    </w:p>
    <w:p w:rsidR="001162A4" w:rsidRPr="001162A4" w:rsidRDefault="001162A4" w:rsidP="001162A4">
      <w:pPr>
        <w:spacing w:after="0" w:line="240" w:lineRule="auto"/>
        <w:ind w:left="720"/>
        <w:contextualSpacing/>
        <w:jc w:val="both"/>
        <w:outlineLvl w:val="1"/>
        <w:rPr>
          <w:rFonts w:ascii="Times New Roman" w:eastAsia="Times New Roman" w:hAnsi="Times New Roman"/>
          <w:b/>
          <w:lang w:eastAsia="ru-RU"/>
        </w:rPr>
      </w:pPr>
      <w:r w:rsidRPr="001162A4">
        <w:rPr>
          <w:rFonts w:ascii="Times New Roman" w:eastAsia="Times New Roman" w:hAnsi="Times New Roman"/>
          <w:b/>
          <w:lang w:eastAsia="ru-RU"/>
        </w:rPr>
        <w:t>Перечень доступных и используемых Электронных образовательных ресурсов, размещенных в федеральных и региональных базах данных</w:t>
      </w:r>
    </w:p>
    <w:p w:rsidR="001162A4" w:rsidRPr="001162A4" w:rsidRDefault="001162A4" w:rsidP="001162A4">
      <w:pPr>
        <w:spacing w:after="0" w:line="240" w:lineRule="auto"/>
        <w:ind w:left="720"/>
        <w:contextualSpacing/>
        <w:jc w:val="both"/>
        <w:outlineLvl w:val="1"/>
        <w:rPr>
          <w:rFonts w:ascii="Times New Roman" w:eastAsia="Times New Roman" w:hAnsi="Times New Roman"/>
          <w:b/>
          <w:lang w:eastAsia="ru-RU"/>
        </w:rPr>
      </w:pPr>
    </w:p>
    <w:tbl>
      <w:tblPr>
        <w:tblW w:w="10173" w:type="dxa"/>
        <w:tblLayout w:type="fixed"/>
        <w:tblLook w:val="0000" w:firstRow="0" w:lastRow="0" w:firstColumn="0" w:lastColumn="0" w:noHBand="0" w:noVBand="0"/>
      </w:tblPr>
      <w:tblGrid>
        <w:gridCol w:w="614"/>
        <w:gridCol w:w="4597"/>
        <w:gridCol w:w="4962"/>
      </w:tblGrid>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jc w:val="center"/>
              <w:rPr>
                <w:rFonts w:ascii="Times New Roman" w:eastAsia="Times New Roman" w:hAnsi="Times New Roman"/>
                <w:b/>
                <w:color w:val="7030A0"/>
                <w:kern w:val="1"/>
                <w:lang w:eastAsia="ar-SA"/>
              </w:rPr>
            </w:pPr>
            <w:r w:rsidRPr="001162A4">
              <w:rPr>
                <w:rFonts w:ascii="Times New Roman" w:eastAsia="Times New Roman" w:hAnsi="Times New Roman"/>
                <w:b/>
                <w:color w:val="7030A0"/>
                <w:kern w:val="1"/>
                <w:lang w:eastAsia="ar-SA"/>
              </w:rPr>
              <w:t>№</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jc w:val="center"/>
              <w:rPr>
                <w:rFonts w:ascii="Times New Roman" w:eastAsia="Times New Roman" w:hAnsi="Times New Roman"/>
                <w:b/>
                <w:color w:val="7030A0"/>
                <w:kern w:val="1"/>
                <w:lang w:eastAsia="ar-SA"/>
              </w:rPr>
            </w:pPr>
            <w:r w:rsidRPr="001162A4">
              <w:rPr>
                <w:rFonts w:ascii="Times New Roman" w:eastAsia="Times New Roman" w:hAnsi="Times New Roman"/>
                <w:b/>
                <w:color w:val="7030A0"/>
                <w:kern w:val="1"/>
                <w:lang w:eastAsia="ar-SA"/>
              </w:rPr>
              <w:t>Название портала</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jc w:val="center"/>
              <w:rPr>
                <w:rFonts w:ascii="Times New Roman" w:eastAsia="Times New Roman" w:hAnsi="Times New Roman"/>
                <w:kern w:val="1"/>
                <w:lang w:eastAsia="ar-SA"/>
              </w:rPr>
            </w:pPr>
            <w:r w:rsidRPr="001162A4">
              <w:rPr>
                <w:rFonts w:ascii="Times New Roman" w:eastAsia="Times New Roman" w:hAnsi="Times New Roman"/>
                <w:b/>
                <w:color w:val="7030A0"/>
                <w:kern w:val="1"/>
                <w:lang w:eastAsia="ar-SA"/>
              </w:rPr>
              <w:t>Интернет адрес</w:t>
            </w: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Федеральный портал «Российское образование»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72" w:history="1">
              <w:r w:rsidR="001162A4" w:rsidRPr="001162A4">
                <w:rPr>
                  <w:rFonts w:ascii="Times New Roman" w:eastAsia="Times New Roman" w:hAnsi="Times New Roman"/>
                  <w:b/>
                  <w:color w:val="0000FF"/>
                  <w:kern w:val="1"/>
                  <w:u w:val="single"/>
                  <w:lang w:eastAsia="ar-SA"/>
                </w:rPr>
                <w:t>www.edu.ru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Портал информационной поддержки ЕГЭ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73" w:history="1">
              <w:r w:rsidR="001162A4" w:rsidRPr="001162A4">
                <w:rPr>
                  <w:rFonts w:ascii="Times New Roman" w:eastAsia="Times New Roman" w:hAnsi="Times New Roman"/>
                  <w:b/>
                  <w:color w:val="0000FF"/>
                  <w:kern w:val="1"/>
                  <w:u w:val="single"/>
                  <w:lang w:eastAsia="ar-SA"/>
                </w:rPr>
                <w:t>www.ege.edu.ru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3</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Портал «Информационно-коммуникационные технологии в образовании»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74" w:history="1">
              <w:r w:rsidR="001162A4" w:rsidRPr="001162A4">
                <w:rPr>
                  <w:rFonts w:ascii="Times New Roman" w:eastAsia="Times New Roman" w:hAnsi="Times New Roman"/>
                  <w:b/>
                  <w:color w:val="0000FF"/>
                  <w:kern w:val="1"/>
                  <w:u w:val="single"/>
                  <w:lang w:eastAsia="ar-SA"/>
                </w:rPr>
                <w:t>www.ict.edu.ru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4</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Российский портал открытого образования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75" w:history="1">
              <w:r w:rsidR="001162A4" w:rsidRPr="001162A4">
                <w:rPr>
                  <w:rFonts w:ascii="Times New Roman" w:eastAsia="Times New Roman" w:hAnsi="Times New Roman"/>
                  <w:b/>
                  <w:color w:val="0000FF"/>
                  <w:kern w:val="1"/>
                  <w:u w:val="single"/>
                  <w:lang w:eastAsia="ar-SA"/>
                </w:rPr>
                <w:t>www.openet.edu.ru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5</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Единая Интернет-колллекция цифровых образовательных ресурсов (ЦОР)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76" w:history="1">
              <w:r w:rsidR="001162A4" w:rsidRPr="001162A4">
                <w:rPr>
                  <w:rFonts w:ascii="Times New Roman" w:eastAsia="Times New Roman" w:hAnsi="Times New Roman"/>
                  <w:b/>
                  <w:color w:val="0000FF"/>
                  <w:kern w:val="1"/>
                  <w:u w:val="single"/>
                  <w:lang w:eastAsia="ar-SA"/>
                </w:rPr>
                <w:t>www.school-collection.edu.ru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6</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Федеральный центр информационно-образовательных ресурсов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77" w:history="1">
              <w:r w:rsidR="001162A4" w:rsidRPr="001162A4">
                <w:rPr>
                  <w:rFonts w:ascii="Times New Roman" w:eastAsia="Times New Roman" w:hAnsi="Times New Roman"/>
                  <w:b/>
                  <w:color w:val="0000FF"/>
                  <w:kern w:val="1"/>
                  <w:u w:val="single"/>
                  <w:lang w:eastAsia="ar-SA"/>
                </w:rPr>
                <w:t>http://fcior.edu.ru</w:t>
              </w:r>
            </w:hyperlink>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7</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Фестиваль педагогических идей «Открытый </w:t>
            </w:r>
            <w:r w:rsidRPr="001162A4">
              <w:rPr>
                <w:rFonts w:ascii="Times New Roman" w:eastAsia="Times New Roman" w:hAnsi="Times New Roman"/>
                <w:kern w:val="1"/>
                <w:lang w:eastAsia="ar-SA"/>
              </w:rPr>
              <w:lastRenderedPageBreak/>
              <w:t>урок» </w:t>
            </w:r>
            <w:r w:rsidRPr="001162A4">
              <w:rPr>
                <w:rFonts w:ascii="Times New Roman" w:eastAsia="Times New Roman" w:hAnsi="Times New Roman"/>
                <w:b/>
                <w:color w:val="0070C0"/>
                <w:kern w:val="1"/>
                <w:u w:val="single"/>
                <w:lang w:eastAsia="ar-SA"/>
              </w:rPr>
              <w:t xml:space="preserve">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78" w:history="1">
              <w:r w:rsidR="001162A4" w:rsidRPr="001162A4">
                <w:rPr>
                  <w:rFonts w:ascii="Times New Roman" w:eastAsia="Times New Roman" w:hAnsi="Times New Roman"/>
                  <w:b/>
                  <w:color w:val="0000FF"/>
                  <w:kern w:val="1"/>
                  <w:u w:val="single"/>
                  <w:lang w:eastAsia="ar-SA"/>
                </w:rPr>
                <w:t>http://festival.1september.ru</w:t>
              </w:r>
            </w:hyperlink>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lastRenderedPageBreak/>
              <w:t>8</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Учительский портал </w:t>
            </w:r>
            <w:r w:rsidRPr="001162A4">
              <w:rPr>
                <w:rFonts w:ascii="Times New Roman" w:eastAsia="Times New Roman" w:hAnsi="Times New Roman"/>
                <w:b/>
                <w:color w:val="0070C0"/>
                <w:kern w:val="1"/>
                <w:u w:val="single"/>
                <w:lang w:eastAsia="ar-SA"/>
              </w:rPr>
              <w:t xml:space="preserve">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79" w:history="1">
              <w:r w:rsidR="001162A4" w:rsidRPr="001162A4">
                <w:rPr>
                  <w:rFonts w:ascii="Times New Roman" w:eastAsia="Times New Roman" w:hAnsi="Times New Roman"/>
                  <w:b/>
                  <w:color w:val="0000FF"/>
                  <w:kern w:val="1"/>
                  <w:u w:val="single"/>
                  <w:lang w:eastAsia="ar-SA"/>
                </w:rPr>
                <w:t>http://www.uchportal.ru</w:t>
              </w:r>
            </w:hyperlink>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9</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b/>
                <w:iCs/>
                <w:color w:val="0000FF"/>
                <w:kern w:val="1"/>
                <w:u w:val="single"/>
                <w:lang w:val="en-US" w:eastAsia="ar-SA"/>
              </w:rPr>
            </w:pPr>
            <w:r w:rsidRPr="001162A4">
              <w:rPr>
                <w:rFonts w:ascii="Times New Roman" w:eastAsia="Times New Roman" w:hAnsi="Times New Roman"/>
                <w:kern w:val="1"/>
                <w:lang w:eastAsia="ar-SA"/>
              </w:rPr>
              <w:t xml:space="preserve">Форум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r w:rsidRPr="001162A4">
              <w:rPr>
                <w:rFonts w:ascii="Times New Roman" w:eastAsia="Times New Roman" w:hAnsi="Times New Roman"/>
                <w:b/>
                <w:iCs/>
                <w:color w:val="0000FF"/>
                <w:kern w:val="1"/>
                <w:u w:val="single"/>
                <w:lang w:val="en-US" w:eastAsia="ar-SA"/>
              </w:rPr>
              <w:t>www</w:t>
            </w:r>
            <w:r w:rsidRPr="001162A4">
              <w:rPr>
                <w:rFonts w:ascii="Times New Roman" w:eastAsia="Times New Roman" w:hAnsi="Times New Roman"/>
                <w:b/>
                <w:iCs/>
                <w:color w:val="0000FF"/>
                <w:kern w:val="1"/>
                <w:u w:val="single"/>
                <w:lang w:eastAsia="ar-SA"/>
              </w:rPr>
              <w:t>.</w:t>
            </w:r>
            <w:r w:rsidRPr="001162A4">
              <w:rPr>
                <w:rFonts w:ascii="Times New Roman" w:eastAsia="Times New Roman" w:hAnsi="Times New Roman"/>
                <w:b/>
                <w:iCs/>
                <w:color w:val="0000FF"/>
                <w:kern w:val="1"/>
                <w:u w:val="single"/>
                <w:lang w:val="en-US" w:eastAsia="ar-SA"/>
              </w:rPr>
              <w:t>englishteachers</w:t>
            </w:r>
            <w:r w:rsidRPr="001162A4">
              <w:rPr>
                <w:rFonts w:ascii="Times New Roman" w:eastAsia="Times New Roman" w:hAnsi="Times New Roman"/>
                <w:b/>
                <w:iCs/>
                <w:color w:val="0000FF"/>
                <w:kern w:val="1"/>
                <w:u w:val="single"/>
                <w:lang w:eastAsia="ar-SA"/>
              </w:rPr>
              <w:t>.</w:t>
            </w:r>
            <w:r w:rsidRPr="001162A4">
              <w:rPr>
                <w:rFonts w:ascii="Times New Roman" w:eastAsia="Times New Roman" w:hAnsi="Times New Roman"/>
                <w:b/>
                <w:iCs/>
                <w:color w:val="0000FF"/>
                <w:kern w:val="1"/>
                <w:u w:val="single"/>
                <w:lang w:val="en-US" w:eastAsia="ar-SA"/>
              </w:rPr>
              <w:t>ru</w:t>
            </w:r>
            <w:r w:rsidRPr="001162A4">
              <w:rPr>
                <w:rFonts w:ascii="Times New Roman" w:eastAsia="Times New Roman" w:hAnsi="Times New Roman"/>
                <w:b/>
                <w:iCs/>
                <w:color w:val="0000FF"/>
                <w:kern w:val="1"/>
                <w:u w:val="single"/>
                <w:lang w:eastAsia="ar-SA"/>
              </w:rPr>
              <w:t>/</w:t>
            </w:r>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10</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Сообщество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0" w:history="1">
              <w:r w:rsidR="001162A4" w:rsidRPr="001162A4">
                <w:rPr>
                  <w:rFonts w:ascii="Times New Roman" w:eastAsia="Times New Roman" w:hAnsi="Times New Roman"/>
                  <w:b/>
                  <w:color w:val="0000FF"/>
                  <w:kern w:val="1"/>
                  <w:u w:val="single"/>
                  <w:lang w:eastAsia="ar-SA"/>
                </w:rPr>
                <w:t>http://www.tea4er.ru/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11</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Всероссийский учительский портал ЗАВУЧ.ИНФО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1" w:history="1">
              <w:r w:rsidR="001162A4" w:rsidRPr="001162A4">
                <w:rPr>
                  <w:rFonts w:ascii="Times New Roman" w:eastAsia="Times New Roman" w:hAnsi="Times New Roman"/>
                  <w:b/>
                  <w:color w:val="0000FF"/>
                  <w:kern w:val="1"/>
                  <w:u w:val="single"/>
                  <w:lang w:eastAsia="ar-SA"/>
                </w:rPr>
                <w:t>http://www.zavuch.info/</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12</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Образовательный интернет портал МИНОБР.ОРГ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2" w:history="1">
              <w:r w:rsidR="001162A4" w:rsidRPr="001162A4">
                <w:rPr>
                  <w:rFonts w:ascii="Times New Roman" w:eastAsia="Times New Roman" w:hAnsi="Times New Roman"/>
                  <w:b/>
                  <w:color w:val="0000FF"/>
                  <w:kern w:val="1"/>
                  <w:u w:val="single"/>
                  <w:lang w:eastAsia="ar-SA"/>
                </w:rPr>
                <w:t>http://minobr.org/</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13</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Центр развития мышления и интеллекта</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3" w:history="1">
              <w:r w:rsidR="001162A4" w:rsidRPr="001162A4">
                <w:rPr>
                  <w:rFonts w:ascii="Times New Roman" w:eastAsia="Times New Roman" w:hAnsi="Times New Roman"/>
                  <w:b/>
                  <w:color w:val="0000FF"/>
                  <w:kern w:val="1"/>
                  <w:u w:val="single"/>
                  <w:lang w:eastAsia="ar-SA"/>
                </w:rPr>
                <w:t>http://vot-zadachka.ru/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14</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Издательство Макмиллан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84" w:history="1">
              <w:r w:rsidR="001162A4" w:rsidRPr="001162A4">
                <w:rPr>
                  <w:rFonts w:ascii="Times New Roman" w:eastAsia="Times New Roman" w:hAnsi="Times New Roman"/>
                  <w:b/>
                  <w:color w:val="0000FF"/>
                  <w:kern w:val="1"/>
                  <w:u w:val="single"/>
                  <w:lang w:eastAsia="ar-SA"/>
                </w:rPr>
                <w:t>http://macmillan.ru/</w:t>
              </w:r>
            </w:hyperlink>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15</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Учительский портал. Банк электронных портфолио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5" w:history="1">
              <w:r w:rsidR="001162A4" w:rsidRPr="001162A4">
                <w:rPr>
                  <w:rFonts w:ascii="Times New Roman" w:eastAsia="Times New Roman" w:hAnsi="Times New Roman"/>
                  <w:b/>
                  <w:color w:val="0000FF"/>
                  <w:kern w:val="1"/>
                  <w:u w:val="single"/>
                  <w:lang w:eastAsia="ar-SA"/>
                </w:rPr>
                <w:t>http://journal-bipt.info/</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16</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Учительский портал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6" w:history="1">
              <w:r w:rsidR="001162A4" w:rsidRPr="001162A4">
                <w:rPr>
                  <w:rFonts w:ascii="Times New Roman" w:eastAsia="Times New Roman" w:hAnsi="Times New Roman"/>
                  <w:b/>
                  <w:color w:val="0000FF"/>
                  <w:kern w:val="1"/>
                  <w:u w:val="single"/>
                  <w:lang w:eastAsia="ar-SA"/>
                </w:rPr>
                <w:t>http://www.uchportal.ru/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17</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Интернет портал </w:t>
            </w:r>
            <w:r w:rsidRPr="001162A4">
              <w:rPr>
                <w:rFonts w:ascii="Times New Roman" w:eastAsia="Times New Roman" w:hAnsi="Times New Roman"/>
                <w:kern w:val="1"/>
                <w:lang w:val="en-US" w:eastAsia="ar-SA"/>
              </w:rPr>
              <w:t>Pro</w:t>
            </w:r>
            <w:r w:rsidRPr="001162A4">
              <w:rPr>
                <w:rFonts w:ascii="Times New Roman" w:eastAsia="Times New Roman" w:hAnsi="Times New Roman"/>
                <w:kern w:val="1"/>
                <w:lang w:eastAsia="ar-SA"/>
              </w:rPr>
              <w:t>Школу.</w:t>
            </w:r>
            <w:r w:rsidRPr="001162A4">
              <w:rPr>
                <w:rFonts w:ascii="Times New Roman" w:eastAsia="Times New Roman" w:hAnsi="Times New Roman"/>
                <w:kern w:val="1"/>
                <w:lang w:val="en-US" w:eastAsia="ar-SA"/>
              </w:rPr>
              <w:t>ru</w:t>
            </w:r>
            <w:r w:rsidRPr="001162A4">
              <w:rPr>
                <w:rFonts w:ascii="Times New Roman" w:eastAsia="Times New Roman" w:hAnsi="Times New Roman"/>
                <w:kern w:val="1"/>
                <w:lang w:eastAsia="ar-SA"/>
              </w:rPr>
              <w:t xml:space="preserve">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7" w:history="1">
              <w:r w:rsidR="001162A4" w:rsidRPr="001162A4">
                <w:rPr>
                  <w:rFonts w:ascii="Times New Roman" w:eastAsia="Times New Roman" w:hAnsi="Times New Roman"/>
                  <w:b/>
                  <w:color w:val="0000FF"/>
                  <w:kern w:val="1"/>
                  <w:u w:val="single"/>
                  <w:lang w:eastAsia="ar-SA"/>
                </w:rPr>
                <w:t>http://www.proshkolu.ru/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18</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Фестиваль исследовательских и творческих работ учащихся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8" w:history="1">
              <w:r w:rsidR="001162A4" w:rsidRPr="001162A4">
                <w:rPr>
                  <w:rFonts w:ascii="Times New Roman" w:eastAsia="Times New Roman" w:hAnsi="Times New Roman"/>
                  <w:b/>
                  <w:color w:val="0000FF"/>
                  <w:kern w:val="1"/>
                  <w:u w:val="single"/>
                  <w:lang w:eastAsia="ar-SA"/>
                </w:rPr>
                <w:t>http://portfolio.1september.ru/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19</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Портал информационной поддержки руководителей образовательных учреждений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89" w:history="1">
              <w:r w:rsidR="001162A4" w:rsidRPr="001162A4">
                <w:rPr>
                  <w:rFonts w:ascii="Times New Roman" w:eastAsia="Times New Roman" w:hAnsi="Times New Roman"/>
                  <w:b/>
                  <w:color w:val="0000FF"/>
                  <w:kern w:val="1"/>
                  <w:u w:val="single"/>
                  <w:lang w:eastAsia="ar-SA"/>
                </w:rPr>
                <w:t>http://www.menobr.ru/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20</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Центр продуктивного обучения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90" w:history="1">
              <w:r w:rsidR="001162A4" w:rsidRPr="001162A4">
                <w:rPr>
                  <w:rFonts w:ascii="Times New Roman" w:eastAsia="Times New Roman" w:hAnsi="Times New Roman"/>
                  <w:b/>
                  <w:color w:val="0000FF"/>
                  <w:kern w:val="1"/>
                  <w:u w:val="single"/>
                  <w:lang w:eastAsia="ar-SA"/>
                </w:rPr>
                <w:t>http://runodog.ru/</w:t>
              </w:r>
            </w:hyperlink>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21</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Центр дополнительного образования «Центр Снейл»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91" w:history="1">
              <w:r w:rsidR="001162A4" w:rsidRPr="001162A4">
                <w:rPr>
                  <w:rFonts w:ascii="Times New Roman" w:eastAsia="Times New Roman" w:hAnsi="Times New Roman"/>
                  <w:b/>
                  <w:color w:val="0000FF"/>
                  <w:kern w:val="1"/>
                  <w:u w:val="single"/>
                  <w:lang w:eastAsia="ar-SA"/>
                </w:rPr>
                <w:t>http://nic-snail.ru/</w:t>
              </w:r>
            </w:hyperlink>
          </w:p>
        </w:tc>
      </w:tr>
      <w:tr w:rsidR="001162A4" w:rsidRPr="001162A4" w:rsidTr="001162A4">
        <w:tc>
          <w:tcPr>
            <w:tcW w:w="614" w:type="dxa"/>
            <w:tcBorders>
              <w:top w:val="single" w:sz="4" w:space="0" w:color="auto"/>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22</w:t>
            </w:r>
          </w:p>
        </w:tc>
        <w:tc>
          <w:tcPr>
            <w:tcW w:w="4597" w:type="dxa"/>
            <w:tcBorders>
              <w:top w:val="single" w:sz="4" w:space="0" w:color="auto"/>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Фестиваль педагогического мастерства «Дистанционная волна» </w:t>
            </w:r>
          </w:p>
        </w:tc>
        <w:tc>
          <w:tcPr>
            <w:tcW w:w="4962" w:type="dxa"/>
            <w:tcBorders>
              <w:top w:val="single" w:sz="4" w:space="0" w:color="auto"/>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92" w:history="1">
              <w:r w:rsidR="001162A4" w:rsidRPr="001162A4">
                <w:rPr>
                  <w:rFonts w:ascii="Times New Roman" w:eastAsia="Times New Roman" w:hAnsi="Times New Roman"/>
                  <w:b/>
                  <w:color w:val="0000FF"/>
                  <w:kern w:val="1"/>
                  <w:u w:val="single"/>
                  <w:lang w:eastAsia="ar-SA"/>
                </w:rPr>
                <w:t>http://festival.nic-snail.ru/</w:t>
              </w:r>
            </w:hyperlink>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23</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Проект «Началка»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auto"/>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93" w:history="1">
              <w:r w:rsidR="001162A4" w:rsidRPr="001162A4">
                <w:rPr>
                  <w:rFonts w:ascii="Times New Roman" w:eastAsia="Times New Roman" w:hAnsi="Times New Roman"/>
                  <w:b/>
                  <w:color w:val="0000FF"/>
                  <w:kern w:val="1"/>
                  <w:u w:val="single"/>
                  <w:lang w:eastAsia="ar-SA"/>
                </w:rPr>
                <w:t>http://www.nachalka.com</w:t>
              </w:r>
            </w:hyperlink>
          </w:p>
        </w:tc>
      </w:tr>
      <w:tr w:rsidR="001162A4" w:rsidRPr="001162A4" w:rsidTr="001162A4">
        <w:trPr>
          <w:gridAfter w:val="1"/>
          <w:wAfter w:w="4962" w:type="dxa"/>
        </w:trPr>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24</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r w:rsidRPr="001162A4">
              <w:rPr>
                <w:rFonts w:ascii="Times New Roman" w:eastAsia="Times New Roman" w:hAnsi="Times New Roman"/>
                <w:kern w:val="1"/>
                <w:lang w:eastAsia="ar-SA"/>
              </w:rPr>
              <w:t xml:space="preserve">Социальная сеть работников образования </w:t>
            </w:r>
            <w:hyperlink r:id="rId94" w:history="1">
              <w:r w:rsidRPr="001162A4">
                <w:rPr>
                  <w:rFonts w:ascii="Times New Roman" w:eastAsia="Times New Roman" w:hAnsi="Times New Roman"/>
                  <w:color w:val="0000FF"/>
                  <w:kern w:val="1"/>
                  <w:u w:val="single"/>
                  <w:lang w:eastAsia="ar-SA"/>
                </w:rPr>
                <w:t>http://nsportal.ru/</w:t>
              </w:r>
            </w:hyperlink>
            <w:r w:rsidRPr="001162A4">
              <w:rPr>
                <w:rFonts w:ascii="Times New Roman" w:eastAsia="Times New Roman" w:hAnsi="Times New Roman"/>
                <w:kern w:val="1"/>
                <w:lang w:eastAsia="ar-SA"/>
              </w:rPr>
              <w:t xml:space="preserve"> </w:t>
            </w: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  25</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r w:rsidRPr="001162A4">
              <w:rPr>
                <w:rFonts w:ascii="Times New Roman" w:eastAsia="Times New Roman" w:hAnsi="Times New Roman"/>
                <w:kern w:val="1"/>
                <w:lang w:eastAsia="ar-SA"/>
              </w:rPr>
              <w:t xml:space="preserve">Сеть творческих учителей  </w:t>
            </w:r>
          </w:p>
        </w:tc>
        <w:tc>
          <w:tcPr>
            <w:tcW w:w="4962" w:type="dxa"/>
            <w:tcBorders>
              <w:top w:val="single" w:sz="4" w:space="0" w:color="000000"/>
              <w:left w:val="single" w:sz="4" w:space="0" w:color="000000"/>
              <w:bottom w:val="single" w:sz="4" w:space="0" w:color="000000"/>
              <w:right w:val="single" w:sz="4" w:space="0" w:color="auto"/>
            </w:tcBorders>
            <w:shd w:val="clear" w:color="auto" w:fill="auto"/>
          </w:tcPr>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r w:rsidRPr="001162A4">
              <w:rPr>
                <w:rFonts w:ascii="Times New Roman" w:eastAsia="Times New Roman" w:hAnsi="Times New Roman"/>
                <w:b/>
                <w:color w:val="0000FF"/>
                <w:kern w:val="1"/>
                <w:u w:val="single"/>
                <w:lang w:eastAsia="ar-SA"/>
              </w:rPr>
              <w:t>http://www.it-n.ru/</w:t>
            </w:r>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26</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Сетевое образовательное сообщество «Открытый класс»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95" w:history="1">
              <w:r w:rsidR="001162A4" w:rsidRPr="001162A4">
                <w:rPr>
                  <w:rFonts w:ascii="Times New Roman" w:eastAsia="Times New Roman" w:hAnsi="Times New Roman"/>
                  <w:b/>
                  <w:color w:val="0000FF"/>
                  <w:kern w:val="1"/>
                  <w:u w:val="single"/>
                  <w:lang w:eastAsia="ar-SA"/>
                </w:rPr>
                <w:t>http://www.openclass.ru/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27</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Сообщество взаимопомощи учителей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96" w:history="1">
              <w:r w:rsidR="001162A4" w:rsidRPr="001162A4">
                <w:rPr>
                  <w:rFonts w:ascii="Times New Roman" w:eastAsia="Times New Roman" w:hAnsi="Times New Roman"/>
                  <w:b/>
                  <w:color w:val="0000FF"/>
                  <w:kern w:val="1"/>
                  <w:u w:val="single"/>
                  <w:lang w:eastAsia="ar-SA"/>
                </w:rPr>
                <w:t>http://pedsovet.su/</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28</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Всероссийский интернет педсовет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97" w:history="1">
              <w:r w:rsidR="001162A4" w:rsidRPr="001162A4">
                <w:rPr>
                  <w:rFonts w:ascii="Times New Roman" w:eastAsia="Times New Roman" w:hAnsi="Times New Roman"/>
                  <w:b/>
                  <w:color w:val="0000FF"/>
                  <w:kern w:val="1"/>
                  <w:u w:val="single"/>
                  <w:lang w:eastAsia="ar-SA"/>
                </w:rPr>
                <w:t>http://pedsovet.org/</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29</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 xml:space="preserve">Английский для детей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b/>
                <w:color w:val="0000FF"/>
                <w:kern w:val="1"/>
                <w:u w:val="single"/>
                <w:lang w:eastAsia="ar-SA"/>
              </w:rPr>
            </w:pPr>
            <w:hyperlink r:id="rId98" w:history="1">
              <w:r w:rsidR="001162A4" w:rsidRPr="001162A4">
                <w:rPr>
                  <w:rFonts w:ascii="Times New Roman" w:eastAsia="Times New Roman" w:hAnsi="Times New Roman"/>
                  <w:b/>
                  <w:color w:val="0000FF"/>
                  <w:kern w:val="1"/>
                  <w:u w:val="single"/>
                  <w:lang w:eastAsia="ar-SA"/>
                </w:rPr>
                <w:t>http://learnenglishkids.britishcouncil.org//</w:t>
              </w:r>
            </w:hyperlink>
          </w:p>
          <w:p w:rsidR="001162A4" w:rsidRPr="001162A4" w:rsidRDefault="001162A4" w:rsidP="001162A4">
            <w:pPr>
              <w:suppressAutoHyphens/>
              <w:spacing w:after="0" w:line="100" w:lineRule="atLeast"/>
              <w:rPr>
                <w:rFonts w:ascii="Times New Roman" w:eastAsia="Times New Roman" w:hAnsi="Times New Roman"/>
                <w:b/>
                <w:color w:val="0000FF"/>
                <w:kern w:val="1"/>
                <w:u w:val="single"/>
                <w:lang w:eastAsia="ar-SA"/>
              </w:rPr>
            </w:pPr>
          </w:p>
        </w:tc>
      </w:tr>
      <w:tr w:rsidR="001162A4" w:rsidRPr="001162A4" w:rsidTr="001162A4">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kern w:val="1"/>
                <w:lang w:eastAsia="ar-SA"/>
              </w:rPr>
            </w:pPr>
            <w:r w:rsidRPr="001162A4">
              <w:rPr>
                <w:rFonts w:ascii="Times New Roman" w:eastAsia="Times New Roman" w:hAnsi="Times New Roman"/>
                <w:kern w:val="1"/>
                <w:lang w:eastAsia="ar-SA"/>
              </w:rPr>
              <w:t>30</w:t>
            </w:r>
          </w:p>
        </w:tc>
        <w:tc>
          <w:tcPr>
            <w:tcW w:w="4597"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1162A4" w:rsidP="001162A4">
            <w:pPr>
              <w:suppressAutoHyphens/>
              <w:spacing w:after="0" w:line="100" w:lineRule="atLeast"/>
              <w:rPr>
                <w:rFonts w:ascii="Times New Roman" w:eastAsia="Times New Roman" w:hAnsi="Times New Roman"/>
                <w:b/>
                <w:kern w:val="1"/>
                <w:u w:val="single"/>
                <w:lang w:eastAsia="ar-SA"/>
              </w:rPr>
            </w:pPr>
            <w:r w:rsidRPr="001162A4">
              <w:rPr>
                <w:rFonts w:ascii="Times New Roman" w:eastAsia="Times New Roman" w:hAnsi="Times New Roman"/>
                <w:kern w:val="1"/>
                <w:lang w:eastAsia="ar-SA"/>
              </w:rPr>
              <w:t>Проект «Начальная школа» </w:t>
            </w:r>
            <w:r w:rsidRPr="001162A4">
              <w:rPr>
                <w:rFonts w:ascii="Times New Roman" w:eastAsia="Times New Roman" w:hAnsi="Times New Roman"/>
                <w:b/>
                <w:kern w:val="1"/>
                <w:u w:val="single"/>
                <w:lang w:eastAsia="ar-SA"/>
              </w:rPr>
              <w:t xml:space="preserve"> </w:t>
            </w:r>
          </w:p>
          <w:p w:rsidR="001162A4" w:rsidRPr="001162A4" w:rsidRDefault="001162A4" w:rsidP="001162A4">
            <w:pPr>
              <w:suppressAutoHyphens/>
              <w:spacing w:after="0" w:line="100" w:lineRule="atLeast"/>
              <w:rPr>
                <w:rFonts w:ascii="Times New Roman" w:eastAsia="Times New Roman" w:hAnsi="Times New Roman"/>
                <w:kern w:val="1"/>
                <w:lang w:eastAsia="ar-SA"/>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1162A4" w:rsidRPr="001162A4" w:rsidRDefault="008760BB" w:rsidP="001162A4">
            <w:pPr>
              <w:suppressAutoHyphens/>
              <w:spacing w:after="0" w:line="100" w:lineRule="atLeast"/>
              <w:rPr>
                <w:rFonts w:ascii="Times New Roman" w:eastAsia="Times New Roman" w:hAnsi="Times New Roman"/>
                <w:kern w:val="1"/>
                <w:lang w:eastAsia="ar-SA"/>
              </w:rPr>
            </w:pPr>
            <w:hyperlink r:id="rId99" w:history="1">
              <w:r w:rsidR="001162A4" w:rsidRPr="001162A4">
                <w:rPr>
                  <w:rFonts w:ascii="Times New Roman" w:eastAsia="Times New Roman" w:hAnsi="Times New Roman"/>
                  <w:b/>
                  <w:color w:val="0000FF"/>
                  <w:kern w:val="1"/>
                  <w:u w:val="single"/>
                  <w:lang w:eastAsia="ar-SA"/>
                </w:rPr>
                <w:t>http://www.nachalka.info</w:t>
              </w:r>
            </w:hyperlink>
          </w:p>
        </w:tc>
      </w:tr>
    </w:tbl>
    <w:p w:rsidR="001162A4" w:rsidRPr="001162A4" w:rsidRDefault="001162A4" w:rsidP="001162A4">
      <w:pPr>
        <w:spacing w:after="0" w:line="240" w:lineRule="auto"/>
        <w:ind w:firstLine="680"/>
        <w:contextualSpacing/>
        <w:jc w:val="both"/>
        <w:outlineLvl w:val="1"/>
        <w:rPr>
          <w:rFonts w:ascii="Times New Roman" w:eastAsia="Times New Roman" w:hAnsi="Times New Roman"/>
          <w:lang w:eastAsia="ru-RU"/>
        </w:rPr>
      </w:pPr>
    </w:p>
    <w:p w:rsidR="001162A4" w:rsidRPr="001162A4" w:rsidRDefault="001162A4" w:rsidP="001162A4">
      <w:pPr>
        <w:spacing w:after="0" w:line="240" w:lineRule="auto"/>
        <w:ind w:firstLine="680"/>
        <w:contextualSpacing/>
        <w:jc w:val="both"/>
        <w:outlineLvl w:val="1"/>
        <w:rPr>
          <w:rFonts w:ascii="Times New Roman" w:eastAsia="Times New Roman" w:hAnsi="Times New Roman"/>
          <w:lang w:eastAsia="ru-RU"/>
        </w:rPr>
      </w:pPr>
    </w:p>
    <w:tbl>
      <w:tblPr>
        <w:tblStyle w:val="86"/>
        <w:tblW w:w="0" w:type="auto"/>
        <w:tblLook w:val="04A0" w:firstRow="1" w:lastRow="0" w:firstColumn="1" w:lastColumn="0" w:noHBand="0" w:noVBand="1"/>
      </w:tblPr>
      <w:tblGrid>
        <w:gridCol w:w="759"/>
        <w:gridCol w:w="6091"/>
        <w:gridCol w:w="2580"/>
      </w:tblGrid>
      <w:tr w:rsidR="001162A4" w:rsidRPr="001162A4" w:rsidTr="001162A4">
        <w:tc>
          <w:tcPr>
            <w:tcW w:w="817" w:type="dxa"/>
          </w:tcPr>
          <w:p w:rsidR="001162A4" w:rsidRPr="001162A4" w:rsidRDefault="001162A4" w:rsidP="001162A4">
            <w:pPr>
              <w:spacing w:after="0" w:line="240" w:lineRule="auto"/>
              <w:contextualSpacing/>
              <w:jc w:val="both"/>
              <w:outlineLvl w:val="1"/>
              <w:rPr>
                <w:lang w:eastAsia="ru-RU"/>
              </w:rPr>
            </w:pPr>
            <w:r w:rsidRPr="001162A4">
              <w:rPr>
                <w:lang w:eastAsia="ru-RU"/>
              </w:rPr>
              <w:t>1</w:t>
            </w:r>
          </w:p>
        </w:tc>
        <w:tc>
          <w:tcPr>
            <w:tcW w:w="6662" w:type="dxa"/>
          </w:tcPr>
          <w:p w:rsidR="001162A4" w:rsidRPr="001162A4" w:rsidRDefault="001162A4" w:rsidP="001162A4">
            <w:pPr>
              <w:spacing w:after="0" w:line="240" w:lineRule="auto"/>
              <w:contextualSpacing/>
              <w:jc w:val="both"/>
              <w:outlineLvl w:val="1"/>
              <w:rPr>
                <w:lang w:eastAsia="ru-RU"/>
              </w:rPr>
            </w:pPr>
            <w:r w:rsidRPr="001162A4">
              <w:rPr>
                <w:lang w:eastAsia="ru-RU"/>
              </w:rPr>
              <w:t>Размещение информации о ходе реализации ФГОС на страницах школьного сайта</w:t>
            </w:r>
          </w:p>
        </w:tc>
        <w:tc>
          <w:tcPr>
            <w:tcW w:w="2800" w:type="dxa"/>
          </w:tcPr>
          <w:p w:rsidR="001162A4" w:rsidRPr="001162A4" w:rsidRDefault="001162A4" w:rsidP="001162A4">
            <w:pPr>
              <w:spacing w:after="0" w:line="240" w:lineRule="auto"/>
              <w:contextualSpacing/>
              <w:jc w:val="both"/>
              <w:outlineLvl w:val="1"/>
              <w:rPr>
                <w:lang w:eastAsia="ru-RU"/>
              </w:rPr>
            </w:pPr>
            <w:r w:rsidRPr="001162A4">
              <w:rPr>
                <w:lang w:eastAsia="ru-RU"/>
              </w:rPr>
              <w:t>В течение года</w:t>
            </w:r>
          </w:p>
        </w:tc>
      </w:tr>
      <w:tr w:rsidR="001162A4" w:rsidRPr="001162A4" w:rsidTr="001162A4">
        <w:tc>
          <w:tcPr>
            <w:tcW w:w="817" w:type="dxa"/>
          </w:tcPr>
          <w:p w:rsidR="001162A4" w:rsidRPr="001162A4" w:rsidRDefault="001162A4" w:rsidP="001162A4">
            <w:pPr>
              <w:spacing w:after="0" w:line="240" w:lineRule="auto"/>
              <w:contextualSpacing/>
              <w:jc w:val="both"/>
              <w:outlineLvl w:val="1"/>
              <w:rPr>
                <w:lang w:eastAsia="ru-RU"/>
              </w:rPr>
            </w:pPr>
            <w:r w:rsidRPr="001162A4">
              <w:rPr>
                <w:lang w:eastAsia="ru-RU"/>
              </w:rPr>
              <w:t>2</w:t>
            </w:r>
          </w:p>
        </w:tc>
        <w:tc>
          <w:tcPr>
            <w:tcW w:w="6662" w:type="dxa"/>
          </w:tcPr>
          <w:p w:rsidR="001162A4" w:rsidRPr="001162A4" w:rsidRDefault="001162A4" w:rsidP="001162A4">
            <w:pPr>
              <w:spacing w:after="0" w:line="240" w:lineRule="auto"/>
              <w:contextualSpacing/>
              <w:jc w:val="both"/>
              <w:outlineLvl w:val="1"/>
              <w:rPr>
                <w:lang w:eastAsia="ru-RU"/>
              </w:rPr>
            </w:pPr>
            <w:r w:rsidRPr="001162A4">
              <w:rPr>
                <w:lang w:eastAsia="ru-RU"/>
              </w:rPr>
              <w:t xml:space="preserve">Проведение диагностики готовности школы к реализации </w:t>
            </w:r>
            <w:r w:rsidRPr="001162A4">
              <w:rPr>
                <w:lang w:eastAsia="ru-RU"/>
              </w:rPr>
              <w:lastRenderedPageBreak/>
              <w:t>ФГОС НОО</w:t>
            </w:r>
          </w:p>
        </w:tc>
        <w:tc>
          <w:tcPr>
            <w:tcW w:w="2800" w:type="dxa"/>
          </w:tcPr>
          <w:p w:rsidR="001162A4" w:rsidRPr="001162A4" w:rsidRDefault="001162A4" w:rsidP="001162A4">
            <w:pPr>
              <w:spacing w:after="0" w:line="240" w:lineRule="auto"/>
              <w:contextualSpacing/>
              <w:jc w:val="both"/>
              <w:outlineLvl w:val="1"/>
              <w:rPr>
                <w:lang w:eastAsia="ru-RU"/>
              </w:rPr>
            </w:pPr>
            <w:r w:rsidRPr="001162A4">
              <w:rPr>
                <w:lang w:eastAsia="ru-RU"/>
              </w:rPr>
              <w:lastRenderedPageBreak/>
              <w:t>Май</w:t>
            </w:r>
          </w:p>
        </w:tc>
      </w:tr>
      <w:tr w:rsidR="001162A4" w:rsidRPr="001162A4" w:rsidTr="001162A4">
        <w:tc>
          <w:tcPr>
            <w:tcW w:w="817" w:type="dxa"/>
          </w:tcPr>
          <w:p w:rsidR="001162A4" w:rsidRPr="001162A4" w:rsidRDefault="001162A4" w:rsidP="001162A4">
            <w:pPr>
              <w:spacing w:after="0" w:line="240" w:lineRule="auto"/>
              <w:contextualSpacing/>
              <w:jc w:val="both"/>
              <w:outlineLvl w:val="1"/>
              <w:rPr>
                <w:lang w:eastAsia="ru-RU"/>
              </w:rPr>
            </w:pPr>
            <w:r w:rsidRPr="001162A4">
              <w:rPr>
                <w:lang w:eastAsia="ru-RU"/>
              </w:rPr>
              <w:lastRenderedPageBreak/>
              <w:t>3</w:t>
            </w:r>
          </w:p>
        </w:tc>
        <w:tc>
          <w:tcPr>
            <w:tcW w:w="6662" w:type="dxa"/>
          </w:tcPr>
          <w:p w:rsidR="001162A4" w:rsidRPr="001162A4" w:rsidRDefault="001162A4" w:rsidP="001162A4">
            <w:pPr>
              <w:spacing w:after="0" w:line="240" w:lineRule="auto"/>
              <w:contextualSpacing/>
              <w:jc w:val="both"/>
              <w:outlineLvl w:val="1"/>
              <w:rPr>
                <w:lang w:eastAsia="ru-RU"/>
              </w:rPr>
            </w:pPr>
            <w:r w:rsidRPr="001162A4">
              <w:rPr>
                <w:lang w:eastAsia="ru-RU"/>
              </w:rPr>
              <w:t>Обеспечение публичной отчетности школы о ходе и результатах введения ФГОС НОО (Включение в публичный доклад директора школы раздела, отражающего реализацию ФГОС НОО).</w:t>
            </w:r>
          </w:p>
        </w:tc>
        <w:tc>
          <w:tcPr>
            <w:tcW w:w="2800" w:type="dxa"/>
          </w:tcPr>
          <w:p w:rsidR="001162A4" w:rsidRPr="001162A4" w:rsidRDefault="001162A4" w:rsidP="001162A4">
            <w:pPr>
              <w:spacing w:after="0" w:line="240" w:lineRule="auto"/>
              <w:contextualSpacing/>
              <w:jc w:val="both"/>
              <w:outlineLvl w:val="1"/>
              <w:rPr>
                <w:lang w:eastAsia="ru-RU"/>
              </w:rPr>
            </w:pPr>
            <w:r w:rsidRPr="001162A4">
              <w:rPr>
                <w:lang w:eastAsia="ru-RU"/>
              </w:rPr>
              <w:t>Июнь-август</w:t>
            </w:r>
          </w:p>
        </w:tc>
      </w:tr>
      <w:tr w:rsidR="001162A4" w:rsidRPr="001162A4" w:rsidTr="001162A4">
        <w:tc>
          <w:tcPr>
            <w:tcW w:w="817" w:type="dxa"/>
          </w:tcPr>
          <w:p w:rsidR="001162A4" w:rsidRPr="001162A4" w:rsidRDefault="001162A4" w:rsidP="001162A4">
            <w:pPr>
              <w:spacing w:after="0" w:line="240" w:lineRule="auto"/>
              <w:contextualSpacing/>
              <w:jc w:val="both"/>
              <w:outlineLvl w:val="1"/>
              <w:rPr>
                <w:lang w:eastAsia="ru-RU"/>
              </w:rPr>
            </w:pPr>
            <w:r w:rsidRPr="001162A4">
              <w:rPr>
                <w:lang w:eastAsia="ru-RU"/>
              </w:rPr>
              <w:t>4</w:t>
            </w:r>
          </w:p>
        </w:tc>
        <w:tc>
          <w:tcPr>
            <w:tcW w:w="6662" w:type="dxa"/>
          </w:tcPr>
          <w:p w:rsidR="001162A4" w:rsidRPr="001162A4" w:rsidRDefault="001162A4" w:rsidP="001162A4">
            <w:pPr>
              <w:spacing w:after="0" w:line="240" w:lineRule="auto"/>
              <w:contextualSpacing/>
              <w:jc w:val="both"/>
              <w:outlineLvl w:val="1"/>
              <w:rPr>
                <w:lang w:eastAsia="ru-RU"/>
              </w:rPr>
            </w:pPr>
            <w:r w:rsidRPr="001162A4">
              <w:rPr>
                <w:lang w:eastAsia="ru-RU"/>
              </w:rPr>
              <w:t>Информирование общественности через СМИ о реализации ФГОСов в штатном режиме.</w:t>
            </w:r>
          </w:p>
        </w:tc>
        <w:tc>
          <w:tcPr>
            <w:tcW w:w="2800" w:type="dxa"/>
          </w:tcPr>
          <w:p w:rsidR="001162A4" w:rsidRPr="001162A4" w:rsidRDefault="001162A4" w:rsidP="001162A4">
            <w:pPr>
              <w:spacing w:after="0" w:line="240" w:lineRule="auto"/>
              <w:contextualSpacing/>
              <w:jc w:val="both"/>
              <w:outlineLvl w:val="1"/>
              <w:rPr>
                <w:lang w:eastAsia="ru-RU"/>
              </w:rPr>
            </w:pPr>
            <w:r w:rsidRPr="001162A4">
              <w:rPr>
                <w:lang w:eastAsia="ru-RU"/>
              </w:rPr>
              <w:t>В течение года</w:t>
            </w:r>
          </w:p>
        </w:tc>
      </w:tr>
    </w:tbl>
    <w:p w:rsidR="001162A4" w:rsidRPr="001162A4" w:rsidRDefault="001162A4" w:rsidP="001162A4">
      <w:pPr>
        <w:autoSpaceDE w:val="0"/>
        <w:autoSpaceDN w:val="0"/>
        <w:adjustRightInd w:val="0"/>
        <w:spacing w:after="0" w:line="240" w:lineRule="auto"/>
        <w:jc w:val="both"/>
        <w:textAlignment w:val="center"/>
        <w:rPr>
          <w:rFonts w:ascii="Times New Roman" w:eastAsia="Times New Roman" w:hAnsi="Times New Roman"/>
          <w:b/>
          <w:bCs/>
          <w:spacing w:val="2"/>
          <w:lang w:eastAsia="ru-RU"/>
        </w:rPr>
      </w:pPr>
    </w:p>
    <w:p w:rsidR="001162A4" w:rsidRPr="001162A4" w:rsidRDefault="001162A4" w:rsidP="001162A4">
      <w:pPr>
        <w:autoSpaceDE w:val="0"/>
        <w:autoSpaceDN w:val="0"/>
        <w:adjustRightInd w:val="0"/>
        <w:spacing w:after="0" w:line="240" w:lineRule="auto"/>
        <w:jc w:val="both"/>
        <w:textAlignment w:val="center"/>
        <w:rPr>
          <w:rFonts w:ascii="Times New Roman" w:eastAsia="Times New Roman" w:hAnsi="Times New Roman"/>
          <w:spacing w:val="2"/>
          <w:lang w:eastAsia="ru-RU"/>
        </w:rPr>
      </w:pPr>
    </w:p>
    <w:p w:rsidR="001162A4" w:rsidRPr="001162A4" w:rsidRDefault="001162A4" w:rsidP="001162A4">
      <w:pPr>
        <w:autoSpaceDE w:val="0"/>
        <w:autoSpaceDN w:val="0"/>
        <w:adjustRightInd w:val="0"/>
        <w:spacing w:after="0" w:line="240" w:lineRule="auto"/>
        <w:ind w:firstLine="709"/>
        <w:jc w:val="both"/>
        <w:textAlignment w:val="center"/>
        <w:rPr>
          <w:rFonts w:ascii="Times New Roman" w:eastAsia="Times New Roman" w:hAnsi="Times New Roman"/>
          <w:b/>
          <w:spacing w:val="-2"/>
          <w:lang w:eastAsia="ru-RU"/>
        </w:rPr>
      </w:pPr>
      <w:r w:rsidRPr="001162A4">
        <w:rPr>
          <w:rFonts w:ascii="Times New Roman" w:eastAsia="Times New Roman" w:hAnsi="Times New Roman"/>
          <w:b/>
          <w:bCs/>
          <w:spacing w:val="-4"/>
          <w:lang w:eastAsia="ru-RU"/>
        </w:rPr>
        <w:t xml:space="preserve"> </w:t>
      </w:r>
      <w:bookmarkStart w:id="426" w:name="_Toc410963397"/>
      <w:bookmarkStart w:id="427" w:name="_Toc410964363"/>
      <w:r w:rsidRPr="001162A4">
        <w:rPr>
          <w:rFonts w:ascii="Times New Roman" w:eastAsia="Times New Roman" w:hAnsi="Times New Roman"/>
          <w:b/>
          <w:color w:val="000000"/>
          <w:lang w:eastAsia="ru-RU"/>
        </w:rPr>
        <w:t>3.3.6. Механизмы достижения целевых ориентиров в системе условий</w:t>
      </w:r>
      <w:bookmarkEnd w:id="426"/>
      <w:bookmarkEnd w:id="427"/>
    </w:p>
    <w:p w:rsidR="001162A4" w:rsidRPr="001162A4" w:rsidRDefault="001162A4" w:rsidP="001162A4">
      <w:pPr>
        <w:spacing w:after="0" w:line="240" w:lineRule="auto"/>
        <w:ind w:firstLine="709"/>
        <w:jc w:val="both"/>
        <w:rPr>
          <w:rFonts w:ascii="Times New Roman" w:eastAsia="Times New Roman" w:hAnsi="Times New Roman"/>
          <w:lang w:eastAsia="ru-RU"/>
        </w:rPr>
      </w:pPr>
    </w:p>
    <w:p w:rsidR="001162A4" w:rsidRPr="001162A4" w:rsidRDefault="001162A4" w:rsidP="001162A4">
      <w:pPr>
        <w:spacing w:after="0" w:line="240" w:lineRule="auto"/>
        <w:ind w:firstLine="709"/>
        <w:jc w:val="both"/>
        <w:rPr>
          <w:rFonts w:ascii="Times New Roman" w:eastAsia="Times New Roman" w:hAnsi="Times New Roman"/>
          <w:lang w:eastAsia="ru-RU"/>
        </w:rPr>
      </w:pPr>
      <w:r w:rsidRPr="001162A4">
        <w:rPr>
          <w:rFonts w:ascii="Times New Roman" w:eastAsia="Times New Roman" w:hAnsi="Times New Roman"/>
          <w:lang w:eastAsia="ru-RU"/>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62A4" w:rsidRPr="001162A4" w:rsidRDefault="001162A4" w:rsidP="001162A4">
      <w:pPr>
        <w:spacing w:after="0" w:line="240" w:lineRule="auto"/>
        <w:ind w:firstLine="709"/>
        <w:jc w:val="both"/>
        <w:rPr>
          <w:rFonts w:ascii="Times New Roman" w:eastAsia="Times New Roman" w:hAnsi="Times New Roman"/>
          <w:lang w:eastAsia="ru-RU"/>
        </w:rPr>
      </w:pPr>
      <w:r w:rsidRPr="001162A4">
        <w:rPr>
          <w:rFonts w:ascii="Times New Roman" w:eastAsia="Times New Roman" w:hAnsi="Times New Roman"/>
          <w:lang w:eastAsia="ru-RU"/>
        </w:rPr>
        <w:t>Созданные в образовательной организации, реализующей основную образовательную программу начального общего образования, условия должны:</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соответствовать требованиям ФГОС;</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 xml:space="preserve">гарантировать сохранность и укрепление физического, психологического и социального здоровья обучающихся; </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учитывать особенности образовательной организации, его организационную структуру, запросы участников образовательной деятельности;</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предоставлять возможность взаимодействия с социальными партнерами, использования ресурсов социума.</w:t>
      </w:r>
    </w:p>
    <w:p w:rsidR="001162A4" w:rsidRPr="001162A4" w:rsidRDefault="001162A4" w:rsidP="001162A4">
      <w:pPr>
        <w:spacing w:after="0" w:line="240" w:lineRule="auto"/>
        <w:ind w:firstLine="709"/>
        <w:jc w:val="both"/>
        <w:rPr>
          <w:rFonts w:ascii="Times New Roman" w:eastAsia="Times New Roman" w:hAnsi="Times New Roman"/>
          <w:lang w:eastAsia="ru-RU"/>
        </w:rPr>
      </w:pPr>
      <w:r w:rsidRPr="001162A4">
        <w:rPr>
          <w:rFonts w:ascii="Times New Roman" w:eastAsia="Times New Roman" w:hAnsi="Times New Roman"/>
          <w:lang w:eastAsia="ru-RU"/>
        </w:rPr>
        <w:t>Раздел основной образовательной программы образовательной организации, характеризующий систему условий, должен содержать:</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описание кадровых, психолого­педагогических, финансовых, материально­технических, информационно­методических условий и ресурсов;</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механизмы достижения целевых ориентиров в системе условий;</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сетевой график (дорожную карту) по формированию необходимой системы условий;</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систему мониторинга и оценки условий.</w:t>
      </w:r>
    </w:p>
    <w:p w:rsidR="001162A4" w:rsidRPr="001162A4" w:rsidRDefault="001162A4" w:rsidP="001162A4">
      <w:pPr>
        <w:spacing w:after="0" w:line="240" w:lineRule="auto"/>
        <w:ind w:firstLine="709"/>
        <w:jc w:val="both"/>
        <w:rPr>
          <w:rFonts w:ascii="Times New Roman" w:eastAsia="Times New Roman" w:hAnsi="Times New Roman"/>
          <w:lang w:eastAsia="ru-RU"/>
        </w:rPr>
      </w:pPr>
      <w:r w:rsidRPr="001162A4">
        <w:rPr>
          <w:rFonts w:ascii="Times New Roman" w:eastAsia="Times New Roman" w:hAnsi="Times New Roman"/>
          <w:lang w:eastAsia="ru-RU"/>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разработку сетевого графика (дорожной карты) создания необходимой системы условий;</w:t>
      </w:r>
    </w:p>
    <w:p w:rsidR="001162A4" w:rsidRPr="001162A4" w:rsidRDefault="001162A4" w:rsidP="001162A4">
      <w:pPr>
        <w:numPr>
          <w:ilvl w:val="0"/>
          <w:numId w:val="342"/>
        </w:numPr>
        <w:tabs>
          <w:tab w:val="left" w:pos="993"/>
        </w:tabs>
        <w:spacing w:after="0" w:line="240" w:lineRule="auto"/>
        <w:ind w:left="0" w:firstLine="709"/>
        <w:contextualSpacing/>
        <w:jc w:val="both"/>
        <w:rPr>
          <w:rFonts w:ascii="Times New Roman" w:hAnsi="Times New Roman"/>
        </w:rPr>
      </w:pPr>
      <w:r w:rsidRPr="001162A4">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1162A4" w:rsidRPr="001162A4" w:rsidRDefault="001162A4" w:rsidP="001162A4">
      <w:pPr>
        <w:spacing w:after="0" w:line="240" w:lineRule="auto"/>
        <w:ind w:left="1211"/>
        <w:jc w:val="both"/>
        <w:outlineLvl w:val="0"/>
        <w:rPr>
          <w:rFonts w:ascii="Times New Roman" w:eastAsia="Times New Roman" w:hAnsi="Times New Roman"/>
          <w:bCs/>
          <w:lang w:eastAsia="ru-RU"/>
        </w:rPr>
      </w:pPr>
    </w:p>
    <w:p w:rsidR="001162A4" w:rsidRPr="003C5ACC" w:rsidRDefault="001162A4" w:rsidP="001162A4">
      <w:pPr>
        <w:spacing w:after="0" w:line="240" w:lineRule="auto"/>
        <w:ind w:firstLine="284"/>
        <w:jc w:val="both"/>
        <w:rPr>
          <w:rFonts w:ascii="Times New Roman" w:eastAsia="Times New Roman" w:hAnsi="Times New Roman"/>
          <w:lang w:eastAsia="ru-RU"/>
        </w:rPr>
      </w:pP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Механизмы достижения целевых ориентиров в системе условий Интегративным результатом выполнения требований основной образовательной программы МБОУ </w:t>
      </w:r>
      <w:r w:rsidR="003C5265" w:rsidRPr="003C5ACC">
        <w:rPr>
          <w:rFonts w:ascii="Times New Roman" w:eastAsia="Times New Roman" w:hAnsi="Times New Roman"/>
          <w:lang w:eastAsia="ru-RU"/>
        </w:rPr>
        <w:t xml:space="preserve"> </w:t>
      </w:r>
      <w:r w:rsidR="001162A4">
        <w:rPr>
          <w:rFonts w:ascii="Times New Roman" w:eastAsia="Times New Roman" w:hAnsi="Times New Roman"/>
          <w:lang w:eastAsia="ru-RU"/>
        </w:rPr>
        <w:t>Орловской ООШ</w:t>
      </w:r>
      <w:r w:rsidRPr="003C5ACC">
        <w:rPr>
          <w:rFonts w:ascii="Times New Roman" w:eastAsia="Times New Roman" w:hAnsi="Times New Roman"/>
          <w:lang w:eastAsia="ru-RU"/>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МБОУ </w:t>
      </w:r>
      <w:r w:rsidR="001162A4">
        <w:rPr>
          <w:rFonts w:ascii="Times New Roman" w:eastAsia="Times New Roman" w:hAnsi="Times New Roman"/>
          <w:lang w:eastAsia="ru-RU"/>
        </w:rPr>
        <w:t xml:space="preserve"> Орловской ООШ </w:t>
      </w:r>
      <w:r w:rsidRPr="003C5ACC">
        <w:rPr>
          <w:rFonts w:ascii="Times New Roman" w:eastAsia="Times New Roman" w:hAnsi="Times New Roman"/>
          <w:lang w:eastAsia="ru-RU"/>
        </w:rPr>
        <w:t>реализующей ООП ООО, условия:</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B7"/>
      </w:r>
      <w:r w:rsidRPr="003C5ACC">
        <w:rPr>
          <w:rFonts w:ascii="Times New Roman" w:eastAsia="Times New Roman" w:hAnsi="Times New Roman"/>
          <w:lang w:eastAsia="ru-RU"/>
        </w:rPr>
        <w:t xml:space="preserve"> соответствуют требованиям ФГОС ООО;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B7"/>
      </w:r>
      <w:r w:rsidRPr="003C5ACC">
        <w:rPr>
          <w:rFonts w:ascii="Times New Roman" w:eastAsia="Times New Roman" w:hAnsi="Times New Roman"/>
          <w:lang w:eastAsia="ru-RU"/>
        </w:rPr>
        <w:t xml:space="preserve"> обеспечивают достижение планируемых результатов освоения основной образовательной программы МБОУ </w:t>
      </w:r>
      <w:r w:rsidR="001162A4">
        <w:rPr>
          <w:rFonts w:ascii="Times New Roman" w:eastAsia="Times New Roman" w:hAnsi="Times New Roman"/>
          <w:lang w:eastAsia="ru-RU"/>
        </w:rPr>
        <w:t xml:space="preserve"> Орловской ООШ</w:t>
      </w:r>
      <w:r w:rsidR="00B65361">
        <w:rPr>
          <w:rFonts w:ascii="Times New Roman" w:eastAsia="Times New Roman" w:hAnsi="Times New Roman"/>
          <w:lang w:eastAsia="ru-RU"/>
        </w:rPr>
        <w:t xml:space="preserve"> </w:t>
      </w:r>
      <w:r w:rsidRPr="003C5ACC">
        <w:rPr>
          <w:rFonts w:ascii="Times New Roman" w:eastAsia="Times New Roman" w:hAnsi="Times New Roman"/>
          <w:lang w:eastAsia="ru-RU"/>
        </w:rPr>
        <w:t xml:space="preserve">и реализацию предусмотренных в ней образовательных программ;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B7"/>
      </w:r>
      <w:r w:rsidRPr="003C5ACC">
        <w:rPr>
          <w:rFonts w:ascii="Times New Roman" w:eastAsia="Times New Roman" w:hAnsi="Times New Roman"/>
          <w:lang w:eastAsia="ru-RU"/>
        </w:rPr>
        <w:t xml:space="preserve"> учитывают особенности МБОУ </w:t>
      </w:r>
      <w:r w:rsidR="003C5265" w:rsidRPr="003C5ACC">
        <w:rPr>
          <w:rFonts w:ascii="Times New Roman" w:eastAsia="Times New Roman" w:hAnsi="Times New Roman"/>
          <w:lang w:eastAsia="ru-RU"/>
        </w:rPr>
        <w:t xml:space="preserve"> </w:t>
      </w:r>
      <w:r w:rsidR="001162A4">
        <w:rPr>
          <w:rFonts w:ascii="Times New Roman" w:eastAsia="Times New Roman" w:hAnsi="Times New Roman"/>
          <w:lang w:eastAsia="ru-RU"/>
        </w:rPr>
        <w:t>Орловской ООШ</w:t>
      </w:r>
      <w:r w:rsidR="00B65361">
        <w:rPr>
          <w:rFonts w:ascii="Times New Roman" w:eastAsia="Times New Roman" w:hAnsi="Times New Roman"/>
          <w:lang w:eastAsia="ru-RU"/>
        </w:rPr>
        <w:t xml:space="preserve"> </w:t>
      </w:r>
      <w:r w:rsidRPr="003C5ACC">
        <w:rPr>
          <w:rFonts w:ascii="Times New Roman" w:eastAsia="Times New Roman" w:hAnsi="Times New Roman"/>
          <w:lang w:eastAsia="ru-RU"/>
        </w:rPr>
        <w:t xml:space="preserve">ее организационную структуру, запросы участников образовательного процесса;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B7"/>
      </w:r>
      <w:r w:rsidRPr="003C5ACC">
        <w:rPr>
          <w:rFonts w:ascii="Times New Roman" w:eastAsia="Times New Roman" w:hAnsi="Times New Roman"/>
          <w:lang w:eastAsia="ru-RU"/>
        </w:rPr>
        <w:t xml:space="preserve"> предоставляют возможность взаимодействия с социальными партнерами, использования ресурсов социума, в том числе и сетевого взаимодействия. В соответствии с требованиями ФГОС ООО раздел основной образовательной программы МБОУ </w:t>
      </w:r>
      <w:r w:rsidR="003C5265" w:rsidRPr="003C5ACC">
        <w:rPr>
          <w:rFonts w:ascii="Times New Roman" w:eastAsia="Times New Roman" w:hAnsi="Times New Roman"/>
          <w:lang w:eastAsia="ru-RU"/>
        </w:rPr>
        <w:t xml:space="preserve"> </w:t>
      </w:r>
      <w:r w:rsidR="001162A4">
        <w:rPr>
          <w:rFonts w:ascii="Times New Roman" w:eastAsia="Times New Roman" w:hAnsi="Times New Roman"/>
          <w:lang w:eastAsia="ru-RU"/>
        </w:rPr>
        <w:t>Орловской ООШ</w:t>
      </w:r>
      <w:r w:rsidRPr="003C5ACC">
        <w:rPr>
          <w:rFonts w:ascii="Times New Roman" w:eastAsia="Times New Roman" w:hAnsi="Times New Roman"/>
          <w:lang w:eastAsia="ru-RU"/>
        </w:rPr>
        <w:t xml:space="preserve">, характеризующий систему условий, содержит: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2D"/>
      </w:r>
      <w:r w:rsidRPr="003C5ACC">
        <w:rPr>
          <w:rFonts w:ascii="Times New Roman" w:eastAsia="Times New Roman" w:hAnsi="Times New Roman"/>
          <w:lang w:eastAsia="ru-RU"/>
        </w:rPr>
        <w:t xml:space="preserve"> описание кадровых, психолого-педагогических, финансово-экономических, материально-технических, информационно-методических условий и ресурсов;</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2D"/>
      </w:r>
      <w:r w:rsidRPr="003C5ACC">
        <w:rPr>
          <w:rFonts w:ascii="Times New Roman" w:eastAsia="Times New Roman" w:hAnsi="Times New Roman"/>
          <w:lang w:eastAsia="ru-RU"/>
        </w:rPr>
        <w:t xml:space="preserve"> обоснование необходимых изменений в имеющихся условиях в соответствии с целями и приоритетами ООП ООО МБОУ </w:t>
      </w:r>
      <w:r w:rsidR="003C5265" w:rsidRPr="003C5ACC">
        <w:rPr>
          <w:rFonts w:ascii="Times New Roman" w:eastAsia="Times New Roman" w:hAnsi="Times New Roman"/>
          <w:lang w:eastAsia="ru-RU"/>
        </w:rPr>
        <w:t xml:space="preserve"> </w:t>
      </w:r>
      <w:r w:rsidR="00703616">
        <w:rPr>
          <w:rFonts w:ascii="Times New Roman" w:eastAsia="Times New Roman" w:hAnsi="Times New Roman"/>
          <w:lang w:eastAsia="ru-RU"/>
        </w:rPr>
        <w:t>Орловской ООШ</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2D"/>
      </w:r>
      <w:r w:rsidRPr="003C5ACC">
        <w:rPr>
          <w:rFonts w:ascii="Times New Roman" w:eastAsia="Times New Roman" w:hAnsi="Times New Roman"/>
          <w:lang w:eastAsia="ru-RU"/>
        </w:rPr>
        <w:t xml:space="preserve"> механизмы достижения целевых ориентиров в системе условий;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2D"/>
      </w:r>
      <w:r w:rsidRPr="003C5ACC">
        <w:rPr>
          <w:rFonts w:ascii="Times New Roman" w:eastAsia="Times New Roman" w:hAnsi="Times New Roman"/>
          <w:lang w:eastAsia="ru-RU"/>
        </w:rPr>
        <w:t xml:space="preserve"> сетевой график (дорожную карту) по формированию необходимой системы условий;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sym w:font="Symbol" w:char="F02D"/>
      </w:r>
      <w:r w:rsidRPr="003C5ACC">
        <w:rPr>
          <w:rFonts w:ascii="Times New Roman" w:eastAsia="Times New Roman" w:hAnsi="Times New Roman"/>
          <w:lang w:eastAsia="ru-RU"/>
        </w:rPr>
        <w:t xml:space="preserve"> систему оценки условий. Система условий реализации ООП МБОУ </w:t>
      </w:r>
      <w:r w:rsidR="003C5265" w:rsidRPr="003C5ACC">
        <w:rPr>
          <w:rFonts w:ascii="Times New Roman" w:eastAsia="Times New Roman" w:hAnsi="Times New Roman"/>
          <w:lang w:eastAsia="ru-RU"/>
        </w:rPr>
        <w:t xml:space="preserve"> </w:t>
      </w:r>
      <w:r w:rsidR="00703616">
        <w:rPr>
          <w:rFonts w:ascii="Times New Roman" w:eastAsia="Times New Roman" w:hAnsi="Times New Roman"/>
          <w:lang w:eastAsia="ru-RU"/>
        </w:rPr>
        <w:t>Орловской ООШ</w:t>
      </w:r>
      <w:r w:rsidRPr="003C5ACC">
        <w:rPr>
          <w:rFonts w:ascii="Times New Roman" w:eastAsia="Times New Roman" w:hAnsi="Times New Roman"/>
          <w:lang w:eastAsia="ru-RU"/>
        </w:rPr>
        <w:t xml:space="preserve"> базируется на результатах проведенной в ходе разработки программы комплексной аналитико-обобщающей и прогностической работы, включающей: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 анализ имеющихся в МБОУ </w:t>
      </w:r>
      <w:r w:rsidR="003C5265" w:rsidRPr="003C5ACC">
        <w:rPr>
          <w:rFonts w:ascii="Times New Roman" w:eastAsia="Times New Roman" w:hAnsi="Times New Roman"/>
          <w:lang w:eastAsia="ru-RU"/>
        </w:rPr>
        <w:t xml:space="preserve"> </w:t>
      </w:r>
      <w:r w:rsidR="00703616">
        <w:rPr>
          <w:rFonts w:ascii="Times New Roman" w:eastAsia="Times New Roman" w:hAnsi="Times New Roman"/>
          <w:lang w:eastAsia="ru-RU"/>
        </w:rPr>
        <w:t>Орловской ООШ</w:t>
      </w:r>
      <w:r w:rsidRPr="003C5ACC">
        <w:rPr>
          <w:rFonts w:ascii="Times New Roman" w:eastAsia="Times New Roman" w:hAnsi="Times New Roman"/>
          <w:lang w:eastAsia="ru-RU"/>
        </w:rPr>
        <w:t xml:space="preserve"> условий и ресурсов реализации основной образовательной программы основного общего образования;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 установление степени их соответствия требованиям ФГОС, а также целям и задачам основной образовательной программы МБОУ </w:t>
      </w:r>
      <w:r w:rsidR="003C5265" w:rsidRPr="003C5ACC">
        <w:rPr>
          <w:rFonts w:ascii="Times New Roman" w:eastAsia="Times New Roman" w:hAnsi="Times New Roman"/>
          <w:lang w:eastAsia="ru-RU"/>
        </w:rPr>
        <w:t xml:space="preserve"> </w:t>
      </w:r>
      <w:r w:rsidR="00703616">
        <w:rPr>
          <w:rFonts w:ascii="Times New Roman" w:eastAsia="Times New Roman" w:hAnsi="Times New Roman"/>
          <w:lang w:eastAsia="ru-RU"/>
        </w:rPr>
        <w:t>Орловской ООШ</w:t>
      </w:r>
      <w:r w:rsidRPr="003C5ACC">
        <w:rPr>
          <w:rFonts w:ascii="Times New Roman" w:eastAsia="Times New Roman" w:hAnsi="Times New Roman"/>
          <w:lang w:eastAsia="ru-RU"/>
        </w:rPr>
        <w:t xml:space="preserve"> сформированным с учетом потребностей всех участников образовательного процесса;</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 ‒ выявление проблемных зон и установление необходимых изменений в имеющихся условиях для приведения их в соответствие с требованиями ФГОС; </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017408" w:rsidRPr="003C5ACC" w:rsidRDefault="00017408" w:rsidP="00017408">
      <w:pPr>
        <w:spacing w:after="0" w:line="240" w:lineRule="auto"/>
        <w:ind w:firstLine="567"/>
        <w:jc w:val="both"/>
        <w:rPr>
          <w:rFonts w:ascii="Times New Roman" w:eastAsia="Times New Roman" w:hAnsi="Times New Roman"/>
          <w:lang w:eastAsia="ru-RU"/>
        </w:rPr>
      </w:pPr>
      <w:r w:rsidRPr="003C5ACC">
        <w:rPr>
          <w:rFonts w:ascii="Times New Roman" w:eastAsia="Times New Roman" w:hAnsi="Times New Roman"/>
          <w:lang w:eastAsia="ru-RU"/>
        </w:rPr>
        <w:t xml:space="preserve"> ‒ разработку сетевого графика (дорожной карты) создания необходимой системы условий;</w:t>
      </w:r>
    </w:p>
    <w:p w:rsidR="00017408" w:rsidRPr="003C5ACC" w:rsidRDefault="00017408" w:rsidP="00017408">
      <w:pPr>
        <w:spacing w:after="0" w:line="240" w:lineRule="auto"/>
        <w:ind w:firstLine="567"/>
        <w:jc w:val="both"/>
        <w:rPr>
          <w:rFonts w:ascii="Times New Roman" w:eastAsia="Times New Roman" w:hAnsi="Times New Roman"/>
          <w:b/>
          <w:lang w:eastAsia="ru-RU"/>
        </w:rPr>
      </w:pPr>
      <w:r w:rsidRPr="003C5ACC">
        <w:rPr>
          <w:rFonts w:ascii="Times New Roman" w:eastAsia="Times New Roman" w:hAnsi="Times New Roman"/>
          <w:lang w:eastAsia="ru-RU"/>
        </w:rPr>
        <w:t xml:space="preserve"> ‒ разработку механизмов мониторинга, оценки и коррекции реализации промежуточных этапов разработанного графика (дорожной карты)</w:t>
      </w:r>
    </w:p>
    <w:p w:rsidR="00017408" w:rsidRPr="003C5ACC" w:rsidRDefault="00017408" w:rsidP="00017408">
      <w:pPr>
        <w:spacing w:after="0" w:line="240" w:lineRule="auto"/>
        <w:ind w:firstLine="567"/>
        <w:jc w:val="both"/>
        <w:rPr>
          <w:rFonts w:ascii="Times New Roman" w:eastAsia="Times New Roman" w:hAnsi="Times New Roman"/>
          <w:b/>
          <w:color w:val="7030A0"/>
          <w:lang w:eastAsia="ru-RU"/>
        </w:rPr>
      </w:pPr>
    </w:p>
    <w:p w:rsidR="00017408" w:rsidRPr="003C5ACC" w:rsidRDefault="00017408" w:rsidP="00017408">
      <w:pPr>
        <w:spacing w:after="0" w:line="240" w:lineRule="auto"/>
        <w:ind w:firstLine="567"/>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3.2.7. Сетевой график( дорожная карта)</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План-график разработки основной образовательной программы основного общего образования МБОУ </w:t>
      </w:r>
      <w:r w:rsidR="003C5265" w:rsidRPr="003C5ACC">
        <w:rPr>
          <w:rFonts w:ascii="Times New Roman" w:eastAsia="Times New Roman" w:hAnsi="Times New Roman"/>
          <w:color w:val="000000"/>
          <w:lang w:eastAsia="ru-RU"/>
        </w:rPr>
        <w:t xml:space="preserve"> «</w:t>
      </w:r>
      <w:r w:rsidR="00B65361">
        <w:rPr>
          <w:rFonts w:ascii="Times New Roman" w:eastAsia="Times New Roman" w:hAnsi="Times New Roman"/>
          <w:lang w:eastAsia="ru-RU"/>
        </w:rPr>
        <w:t>Орловской ООШ</w:t>
      </w:r>
      <w:r w:rsidR="003C5265" w:rsidRPr="003C5ACC">
        <w:rPr>
          <w:rFonts w:ascii="Times New Roman" w:eastAsia="Times New Roman" w:hAnsi="Times New Roman"/>
          <w:color w:val="000000"/>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4225"/>
        <w:gridCol w:w="2220"/>
        <w:gridCol w:w="2479"/>
      </w:tblGrid>
      <w:tr w:rsidR="00017408" w:rsidRPr="003C5ACC" w:rsidTr="004A31D8">
        <w:tc>
          <w:tcPr>
            <w:tcW w:w="514" w:type="dxa"/>
            <w:shd w:val="clear" w:color="auto" w:fill="auto"/>
          </w:tcPr>
          <w:p w:rsidR="00017408" w:rsidRPr="003C5ACC" w:rsidRDefault="0001740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w:t>
            </w:r>
          </w:p>
        </w:tc>
        <w:tc>
          <w:tcPr>
            <w:tcW w:w="4422" w:type="dxa"/>
            <w:shd w:val="clear" w:color="auto" w:fill="auto"/>
          </w:tcPr>
          <w:p w:rsidR="00017408" w:rsidRPr="003C5ACC" w:rsidRDefault="0001740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Вид деятельности</w:t>
            </w:r>
          </w:p>
        </w:tc>
        <w:tc>
          <w:tcPr>
            <w:tcW w:w="2362" w:type="dxa"/>
            <w:shd w:val="clear" w:color="auto" w:fill="auto"/>
          </w:tcPr>
          <w:p w:rsidR="00017408" w:rsidRPr="003C5ACC" w:rsidRDefault="0001740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Сроки</w:t>
            </w:r>
          </w:p>
        </w:tc>
        <w:tc>
          <w:tcPr>
            <w:tcW w:w="2556" w:type="dxa"/>
            <w:shd w:val="clear" w:color="auto" w:fill="auto"/>
          </w:tcPr>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Исполнители </w:t>
            </w:r>
          </w:p>
          <w:p w:rsidR="00017408" w:rsidRPr="003C5ACC" w:rsidRDefault="00017408" w:rsidP="00017408">
            <w:pPr>
              <w:spacing w:after="0" w:line="240" w:lineRule="auto"/>
              <w:jc w:val="both"/>
              <w:rPr>
                <w:rFonts w:ascii="Times New Roman" w:eastAsia="Times New Roman" w:hAnsi="Times New Roman"/>
                <w:color w:val="000000"/>
                <w:lang w:eastAsia="ru-RU"/>
              </w:rPr>
            </w:pPr>
          </w:p>
        </w:tc>
      </w:tr>
      <w:tr w:rsidR="00017408" w:rsidRPr="003C5ACC" w:rsidTr="004A31D8">
        <w:tc>
          <w:tcPr>
            <w:tcW w:w="514" w:type="dxa"/>
            <w:shd w:val="clear" w:color="auto" w:fill="auto"/>
          </w:tcPr>
          <w:p w:rsidR="00017408" w:rsidRPr="003C5ACC" w:rsidRDefault="004A31D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1. </w:t>
            </w:r>
          </w:p>
        </w:tc>
        <w:tc>
          <w:tcPr>
            <w:tcW w:w="4422" w:type="dxa"/>
            <w:shd w:val="clear" w:color="auto" w:fill="auto"/>
          </w:tcPr>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Издание приказа «О разработке </w:t>
            </w:r>
          </w:p>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основной общеобразовательной </w:t>
            </w:r>
          </w:p>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программы основного общего </w:t>
            </w:r>
          </w:p>
          <w:p w:rsidR="00017408" w:rsidRPr="003C5ACC" w:rsidRDefault="00017408" w:rsidP="00703616">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w:t>
            </w:r>
            <w:r w:rsidR="0016591E" w:rsidRPr="003C5ACC">
              <w:rPr>
                <w:rFonts w:ascii="Times New Roman" w:eastAsia="Times New Roman" w:hAnsi="Times New Roman"/>
                <w:color w:val="000000"/>
                <w:lang w:eastAsia="ru-RU"/>
              </w:rPr>
              <w:t xml:space="preserve">разования МБОУ </w:t>
            </w:r>
            <w:r w:rsidR="00703616">
              <w:rPr>
                <w:rFonts w:ascii="Times New Roman" w:eastAsia="Times New Roman" w:hAnsi="Times New Roman"/>
                <w:color w:val="000000"/>
                <w:lang w:eastAsia="ru-RU"/>
              </w:rPr>
              <w:t>Орловской ООШ</w:t>
            </w:r>
          </w:p>
        </w:tc>
        <w:tc>
          <w:tcPr>
            <w:tcW w:w="2362" w:type="dxa"/>
            <w:shd w:val="clear" w:color="auto" w:fill="auto"/>
          </w:tcPr>
          <w:p w:rsidR="00017408" w:rsidRPr="003C5ACC" w:rsidRDefault="004A31D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июнь</w:t>
            </w:r>
          </w:p>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w:t>
            </w:r>
          </w:p>
          <w:p w:rsidR="00017408" w:rsidRPr="003C5ACC" w:rsidRDefault="00017408" w:rsidP="00017408">
            <w:pPr>
              <w:spacing w:after="0" w:line="240" w:lineRule="auto"/>
              <w:jc w:val="both"/>
              <w:rPr>
                <w:rFonts w:ascii="Times New Roman" w:eastAsia="Times New Roman" w:hAnsi="Times New Roman"/>
                <w:color w:val="000000"/>
                <w:lang w:eastAsia="ru-RU"/>
              </w:rPr>
            </w:pPr>
          </w:p>
        </w:tc>
        <w:tc>
          <w:tcPr>
            <w:tcW w:w="2556" w:type="dxa"/>
            <w:shd w:val="clear" w:color="auto" w:fill="auto"/>
          </w:tcPr>
          <w:p w:rsidR="00017408" w:rsidRPr="003C5ACC" w:rsidRDefault="0001740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Директор школы</w:t>
            </w:r>
          </w:p>
        </w:tc>
      </w:tr>
      <w:tr w:rsidR="00017408" w:rsidRPr="003C5ACC" w:rsidTr="004A31D8">
        <w:tc>
          <w:tcPr>
            <w:tcW w:w="514" w:type="dxa"/>
            <w:shd w:val="clear" w:color="auto" w:fill="auto"/>
          </w:tcPr>
          <w:p w:rsidR="00017408" w:rsidRPr="003C5ACC" w:rsidRDefault="004A31D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2</w:t>
            </w:r>
            <w:r w:rsidR="00017408" w:rsidRPr="003C5ACC">
              <w:rPr>
                <w:rFonts w:ascii="Times New Roman" w:eastAsia="Times New Roman" w:hAnsi="Times New Roman"/>
                <w:color w:val="000000"/>
                <w:lang w:eastAsia="ru-RU"/>
              </w:rPr>
              <w:t>.</w:t>
            </w:r>
          </w:p>
        </w:tc>
        <w:tc>
          <w:tcPr>
            <w:tcW w:w="4422" w:type="dxa"/>
            <w:shd w:val="clear" w:color="auto" w:fill="auto"/>
          </w:tcPr>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Рассмотрение вопроса о разработке </w:t>
            </w:r>
          </w:p>
          <w:p w:rsidR="00017408" w:rsidRPr="003C5ACC" w:rsidRDefault="00017408" w:rsidP="004A31D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ООП </w:t>
            </w:r>
            <w:r w:rsidR="0016591E" w:rsidRPr="003C5ACC">
              <w:rPr>
                <w:rFonts w:ascii="Times New Roman" w:eastAsia="Times New Roman" w:hAnsi="Times New Roman"/>
                <w:color w:val="000000"/>
                <w:lang w:eastAsia="ru-RU"/>
              </w:rPr>
              <w:t xml:space="preserve">на заседаниях </w:t>
            </w:r>
            <w:r w:rsidR="004A31D8" w:rsidRPr="003C5ACC">
              <w:rPr>
                <w:rFonts w:ascii="Times New Roman" w:eastAsia="Times New Roman" w:hAnsi="Times New Roman"/>
                <w:color w:val="000000"/>
                <w:lang w:eastAsia="ru-RU"/>
              </w:rPr>
              <w:t>методического совета</w:t>
            </w:r>
          </w:p>
        </w:tc>
        <w:tc>
          <w:tcPr>
            <w:tcW w:w="2362" w:type="dxa"/>
            <w:shd w:val="clear" w:color="auto" w:fill="auto"/>
          </w:tcPr>
          <w:p w:rsidR="00017408" w:rsidRPr="003C5ACC" w:rsidRDefault="004A31D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июнь</w:t>
            </w:r>
          </w:p>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p>
        </w:tc>
        <w:tc>
          <w:tcPr>
            <w:tcW w:w="2556" w:type="dxa"/>
            <w:shd w:val="clear" w:color="auto" w:fill="auto"/>
          </w:tcPr>
          <w:p w:rsidR="00017408" w:rsidRPr="003C5ACC" w:rsidRDefault="004A31D8" w:rsidP="00017408">
            <w:pPr>
              <w:spacing w:after="0" w:line="240" w:lineRule="auto"/>
              <w:ind w:firstLine="8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Заместитель директора по УР</w:t>
            </w:r>
          </w:p>
          <w:p w:rsidR="00017408" w:rsidRPr="003C5ACC" w:rsidRDefault="00017408" w:rsidP="00017408">
            <w:pPr>
              <w:spacing w:after="0" w:line="240" w:lineRule="auto"/>
              <w:ind w:firstLine="80"/>
              <w:jc w:val="both"/>
              <w:rPr>
                <w:rFonts w:ascii="Times New Roman" w:eastAsia="Times New Roman" w:hAnsi="Times New Roman"/>
                <w:color w:val="000000"/>
                <w:lang w:eastAsia="ru-RU"/>
              </w:rPr>
            </w:pPr>
          </w:p>
        </w:tc>
      </w:tr>
      <w:tr w:rsidR="00017408" w:rsidRPr="003C5ACC" w:rsidTr="004A31D8">
        <w:tc>
          <w:tcPr>
            <w:tcW w:w="514" w:type="dxa"/>
            <w:shd w:val="clear" w:color="auto" w:fill="auto"/>
          </w:tcPr>
          <w:p w:rsidR="00017408" w:rsidRPr="003C5ACC" w:rsidRDefault="004A31D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3</w:t>
            </w:r>
            <w:r w:rsidR="00017408" w:rsidRPr="003C5ACC">
              <w:rPr>
                <w:rFonts w:ascii="Times New Roman" w:eastAsia="Times New Roman" w:hAnsi="Times New Roman"/>
                <w:color w:val="000000"/>
                <w:lang w:eastAsia="ru-RU"/>
              </w:rPr>
              <w:t>.</w:t>
            </w:r>
          </w:p>
        </w:tc>
        <w:tc>
          <w:tcPr>
            <w:tcW w:w="4422" w:type="dxa"/>
            <w:shd w:val="clear" w:color="auto" w:fill="auto"/>
          </w:tcPr>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Обсуждение проекта ООП на заседании </w:t>
            </w:r>
          </w:p>
          <w:p w:rsidR="00017408" w:rsidRPr="003C5ACC" w:rsidRDefault="0016591E" w:rsidP="0016591E">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методического совета</w:t>
            </w:r>
          </w:p>
        </w:tc>
        <w:tc>
          <w:tcPr>
            <w:tcW w:w="2362" w:type="dxa"/>
            <w:shd w:val="clear" w:color="auto" w:fill="auto"/>
          </w:tcPr>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август</w:t>
            </w:r>
          </w:p>
          <w:p w:rsidR="00017408" w:rsidRPr="003C5ACC" w:rsidRDefault="003C5265" w:rsidP="004A31D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w:t>
            </w:r>
          </w:p>
        </w:tc>
        <w:tc>
          <w:tcPr>
            <w:tcW w:w="2556" w:type="dxa"/>
            <w:shd w:val="clear" w:color="auto" w:fill="auto"/>
          </w:tcPr>
          <w:p w:rsidR="00017408" w:rsidRPr="003C5ACC" w:rsidRDefault="00017408" w:rsidP="00017408">
            <w:pPr>
              <w:spacing w:after="0" w:line="240" w:lineRule="auto"/>
              <w:ind w:firstLine="8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Администрация </w:t>
            </w:r>
          </w:p>
          <w:p w:rsidR="00017408" w:rsidRPr="003C5ACC" w:rsidRDefault="00017408" w:rsidP="00017408">
            <w:pPr>
              <w:spacing w:after="0" w:line="240" w:lineRule="auto"/>
              <w:ind w:firstLine="80"/>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школы</w:t>
            </w:r>
          </w:p>
        </w:tc>
      </w:tr>
      <w:tr w:rsidR="00017408" w:rsidRPr="003C5ACC" w:rsidTr="004A31D8">
        <w:tc>
          <w:tcPr>
            <w:tcW w:w="514" w:type="dxa"/>
            <w:shd w:val="clear" w:color="auto" w:fill="auto"/>
          </w:tcPr>
          <w:p w:rsidR="00017408" w:rsidRPr="003C5ACC" w:rsidRDefault="004A31D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4</w:t>
            </w:r>
            <w:r w:rsidR="00017408" w:rsidRPr="003C5ACC">
              <w:rPr>
                <w:rFonts w:ascii="Times New Roman" w:eastAsia="Times New Roman" w:hAnsi="Times New Roman"/>
                <w:color w:val="000000"/>
                <w:lang w:eastAsia="ru-RU"/>
              </w:rPr>
              <w:t>.</w:t>
            </w:r>
          </w:p>
        </w:tc>
        <w:tc>
          <w:tcPr>
            <w:tcW w:w="4422" w:type="dxa"/>
            <w:shd w:val="clear" w:color="auto" w:fill="auto"/>
          </w:tcPr>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Коррекция и окончательное </w:t>
            </w:r>
          </w:p>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рассмотрение ООП на заседании </w:t>
            </w:r>
          </w:p>
          <w:p w:rsidR="00017408" w:rsidRPr="003C5ACC" w:rsidRDefault="0016591E" w:rsidP="0016591E">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педагогического совета</w:t>
            </w:r>
          </w:p>
        </w:tc>
        <w:tc>
          <w:tcPr>
            <w:tcW w:w="2362" w:type="dxa"/>
            <w:shd w:val="clear" w:color="auto" w:fill="auto"/>
          </w:tcPr>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а</w:t>
            </w:r>
            <w:r w:rsidR="00017408" w:rsidRPr="003C5ACC">
              <w:rPr>
                <w:rFonts w:ascii="Times New Roman" w:eastAsia="Times New Roman" w:hAnsi="Times New Roman"/>
                <w:color w:val="000000"/>
                <w:lang w:eastAsia="ru-RU"/>
              </w:rPr>
              <w:t xml:space="preserve">вгуст </w:t>
            </w:r>
          </w:p>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 </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p>
        </w:tc>
        <w:tc>
          <w:tcPr>
            <w:tcW w:w="2556" w:type="dxa"/>
            <w:shd w:val="clear" w:color="auto" w:fill="auto"/>
          </w:tcPr>
          <w:p w:rsidR="00017408" w:rsidRPr="003C5ACC" w:rsidRDefault="0001740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 xml:space="preserve">Администрация </w:t>
            </w:r>
          </w:p>
          <w:p w:rsidR="00017408" w:rsidRPr="003C5ACC" w:rsidRDefault="0001740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Школы, рабочая группа</w:t>
            </w:r>
          </w:p>
        </w:tc>
      </w:tr>
      <w:tr w:rsidR="00017408" w:rsidRPr="003C5ACC" w:rsidTr="004A31D8">
        <w:tc>
          <w:tcPr>
            <w:tcW w:w="514" w:type="dxa"/>
            <w:shd w:val="clear" w:color="auto" w:fill="auto"/>
          </w:tcPr>
          <w:p w:rsidR="00017408" w:rsidRPr="003C5ACC" w:rsidRDefault="004A31D8" w:rsidP="00017408">
            <w:pPr>
              <w:spacing w:after="0" w:line="240" w:lineRule="auto"/>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lastRenderedPageBreak/>
              <w:t>5</w:t>
            </w:r>
            <w:r w:rsidR="00017408" w:rsidRPr="003C5ACC">
              <w:rPr>
                <w:rFonts w:ascii="Times New Roman" w:eastAsia="Times New Roman" w:hAnsi="Times New Roman"/>
                <w:color w:val="000000"/>
                <w:lang w:eastAsia="ru-RU"/>
              </w:rPr>
              <w:t>.</w:t>
            </w:r>
          </w:p>
        </w:tc>
        <w:tc>
          <w:tcPr>
            <w:tcW w:w="4422" w:type="dxa"/>
            <w:shd w:val="clear" w:color="auto" w:fill="auto"/>
          </w:tcPr>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Издание приказа об утверждении </w:t>
            </w:r>
          </w:p>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основной образовательной программы </w:t>
            </w:r>
          </w:p>
          <w:p w:rsidR="00017408" w:rsidRPr="003C5ACC" w:rsidRDefault="00017408" w:rsidP="00017408">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основного общего образования МБОУ </w:t>
            </w:r>
          </w:p>
          <w:p w:rsidR="00017408" w:rsidRPr="003C5ACC" w:rsidRDefault="003C5265" w:rsidP="00703616">
            <w:pPr>
              <w:spacing w:after="0" w:line="240" w:lineRule="auto"/>
              <w:ind w:firstLine="4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w:t>
            </w:r>
            <w:r w:rsidR="00703616">
              <w:rPr>
                <w:rFonts w:ascii="Times New Roman" w:eastAsia="Times New Roman" w:hAnsi="Times New Roman"/>
                <w:color w:val="000000"/>
                <w:lang w:eastAsia="ru-RU"/>
              </w:rPr>
              <w:t>Орловской ООШ</w:t>
            </w:r>
          </w:p>
        </w:tc>
        <w:tc>
          <w:tcPr>
            <w:tcW w:w="2362" w:type="dxa"/>
            <w:shd w:val="clear" w:color="auto" w:fill="auto"/>
          </w:tcPr>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а</w:t>
            </w:r>
            <w:r w:rsidR="00017408" w:rsidRPr="003C5ACC">
              <w:rPr>
                <w:rFonts w:ascii="Times New Roman" w:eastAsia="Times New Roman" w:hAnsi="Times New Roman"/>
                <w:color w:val="000000"/>
                <w:lang w:eastAsia="ru-RU"/>
              </w:rPr>
              <w:t xml:space="preserve">вгуст </w:t>
            </w:r>
          </w:p>
          <w:p w:rsidR="00017408" w:rsidRPr="003C5ACC" w:rsidRDefault="003C5265"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 xml:space="preserve"> </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p>
        </w:tc>
        <w:tc>
          <w:tcPr>
            <w:tcW w:w="2556" w:type="dxa"/>
            <w:shd w:val="clear" w:color="auto" w:fill="auto"/>
          </w:tcPr>
          <w:p w:rsidR="00017408" w:rsidRPr="003C5ACC" w:rsidRDefault="00017408" w:rsidP="0016591E">
            <w:pPr>
              <w:spacing w:after="0" w:line="240" w:lineRule="auto"/>
              <w:ind w:firstLine="73"/>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Директор школы</w:t>
            </w:r>
          </w:p>
        </w:tc>
      </w:tr>
    </w:tbl>
    <w:p w:rsidR="00017408" w:rsidRPr="003C5ACC" w:rsidRDefault="00017408" w:rsidP="00017408">
      <w:pPr>
        <w:spacing w:after="0" w:line="240" w:lineRule="auto"/>
        <w:ind w:firstLine="567"/>
        <w:jc w:val="both"/>
        <w:rPr>
          <w:rFonts w:ascii="Times New Roman" w:eastAsia="Times New Roman" w:hAnsi="Times New Roman"/>
          <w:b/>
          <w:color w:val="000000"/>
          <w:lang w:eastAsia="ru-RU"/>
        </w:rPr>
      </w:pPr>
    </w:p>
    <w:p w:rsidR="00525074" w:rsidRDefault="00525074" w:rsidP="00017408">
      <w:pPr>
        <w:spacing w:after="0" w:line="240" w:lineRule="auto"/>
        <w:ind w:firstLine="567"/>
        <w:jc w:val="both"/>
        <w:rPr>
          <w:rFonts w:ascii="Times New Roman" w:eastAsia="Times New Roman" w:hAnsi="Times New Roman"/>
          <w:b/>
          <w:color w:val="000000"/>
          <w:lang w:eastAsia="ru-RU"/>
        </w:rPr>
      </w:pPr>
    </w:p>
    <w:p w:rsidR="00017408" w:rsidRPr="003C5ACC" w:rsidRDefault="00017408" w:rsidP="00017408">
      <w:pPr>
        <w:spacing w:after="0" w:line="240" w:lineRule="auto"/>
        <w:ind w:firstLine="567"/>
        <w:jc w:val="both"/>
        <w:rPr>
          <w:rFonts w:ascii="Times New Roman" w:eastAsia="Times New Roman" w:hAnsi="Times New Roman"/>
          <w:b/>
          <w:color w:val="000000"/>
          <w:lang w:eastAsia="ru-RU"/>
        </w:rPr>
      </w:pPr>
      <w:r w:rsidRPr="003C5ACC">
        <w:rPr>
          <w:rFonts w:ascii="Times New Roman" w:eastAsia="Times New Roman" w:hAnsi="Times New Roman"/>
          <w:b/>
          <w:color w:val="000000"/>
          <w:lang w:eastAsia="ru-RU"/>
        </w:rPr>
        <w:t>Заключение</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Критериями реализации программы являются:</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-высокий уровень обученности и воспитанности учащихся;</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-стабильность педагогических кадров и их высокий уровень профессиональной компетенции;</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-высокий социальный статус школы.</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В основе управленческой деятельности реализацией образовательной программой лежат следующие подходы:</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-компетентностный;</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-системный.</w:t>
      </w:r>
    </w:p>
    <w:p w:rsidR="00017408" w:rsidRPr="003C5ACC" w:rsidRDefault="00017408" w:rsidP="00017408">
      <w:pPr>
        <w:spacing w:after="0" w:line="240" w:lineRule="auto"/>
        <w:ind w:firstLine="567"/>
        <w:jc w:val="both"/>
        <w:rPr>
          <w:rFonts w:ascii="Times New Roman" w:eastAsia="Times New Roman" w:hAnsi="Times New Roman"/>
          <w:color w:val="000000"/>
          <w:lang w:eastAsia="ru-RU"/>
        </w:rPr>
      </w:pPr>
      <w:r w:rsidRPr="003C5ACC">
        <w:rPr>
          <w:rFonts w:ascii="Times New Roman" w:eastAsia="Times New Roman" w:hAnsi="Times New Roman"/>
          <w:color w:val="000000"/>
          <w:lang w:eastAsia="ru-RU"/>
        </w:rPr>
        <w:t>Данная Программа–необходимое условие для развития гибкого образовательного пространства.</w:t>
      </w:r>
    </w:p>
    <w:p w:rsidR="007D06C3" w:rsidRPr="003C5ACC" w:rsidRDefault="007D06C3" w:rsidP="00017408">
      <w:pPr>
        <w:spacing w:after="0" w:line="240" w:lineRule="auto"/>
        <w:ind w:firstLine="567"/>
        <w:jc w:val="both"/>
        <w:rPr>
          <w:rFonts w:ascii="Times New Roman" w:eastAsia="Times New Roman" w:hAnsi="Times New Roman"/>
          <w:color w:val="000000"/>
          <w:lang w:eastAsia="ru-RU"/>
        </w:rPr>
      </w:pPr>
    </w:p>
    <w:p w:rsidR="004A31D8" w:rsidRPr="003C5ACC" w:rsidRDefault="004A31D8" w:rsidP="004A31D8">
      <w:pPr>
        <w:jc w:val="center"/>
        <w:rPr>
          <w:rFonts w:ascii="Times New Roman" w:hAnsi="Times New Roman"/>
          <w:b/>
        </w:rPr>
      </w:pPr>
      <w:r w:rsidRPr="003C5ACC">
        <w:rPr>
          <w:rFonts w:ascii="Times New Roman" w:hAnsi="Times New Roman"/>
          <w:b/>
        </w:rPr>
        <w:t>Лист внесения изменений в основную образовательную программу</w:t>
      </w:r>
    </w:p>
    <w:p w:rsidR="004A31D8" w:rsidRPr="003C5ACC" w:rsidRDefault="00B679F7" w:rsidP="004A31D8">
      <w:pPr>
        <w:jc w:val="center"/>
        <w:rPr>
          <w:rFonts w:ascii="Times New Roman" w:hAnsi="Times New Roman"/>
          <w:b/>
        </w:rPr>
      </w:pPr>
      <w:r w:rsidRPr="003C5ACC">
        <w:rPr>
          <w:rFonts w:ascii="Times New Roman" w:hAnsi="Times New Roman"/>
          <w:b/>
        </w:rPr>
        <w:t>основного</w:t>
      </w:r>
      <w:r w:rsidR="004A31D8" w:rsidRPr="003C5ACC">
        <w:rPr>
          <w:rFonts w:ascii="Times New Roman" w:hAnsi="Times New Roman"/>
          <w:b/>
        </w:rPr>
        <w:t xml:space="preserve">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4891"/>
        <w:gridCol w:w="1527"/>
        <w:gridCol w:w="1642"/>
      </w:tblGrid>
      <w:tr w:rsidR="004A31D8" w:rsidRPr="00696B70" w:rsidTr="00DC6E94">
        <w:tc>
          <w:tcPr>
            <w:tcW w:w="1384" w:type="dxa"/>
            <w:shd w:val="clear" w:color="auto" w:fill="auto"/>
          </w:tcPr>
          <w:p w:rsidR="004A31D8" w:rsidRPr="003C5ACC" w:rsidRDefault="004A31D8" w:rsidP="00DC6E94">
            <w:pPr>
              <w:rPr>
                <w:rFonts w:ascii="Times New Roman" w:hAnsi="Times New Roman"/>
              </w:rPr>
            </w:pPr>
            <w:r w:rsidRPr="003C5ACC">
              <w:rPr>
                <w:rFonts w:ascii="Times New Roman" w:hAnsi="Times New Roman"/>
              </w:rPr>
              <w:t>Дата внесения изменений</w:t>
            </w:r>
          </w:p>
        </w:tc>
        <w:tc>
          <w:tcPr>
            <w:tcW w:w="5245" w:type="dxa"/>
            <w:shd w:val="clear" w:color="auto" w:fill="auto"/>
          </w:tcPr>
          <w:p w:rsidR="004A31D8" w:rsidRPr="003C5ACC" w:rsidRDefault="004A31D8" w:rsidP="00DC6E94">
            <w:pPr>
              <w:rPr>
                <w:rFonts w:ascii="Times New Roman" w:hAnsi="Times New Roman"/>
              </w:rPr>
            </w:pPr>
            <w:r w:rsidRPr="003C5ACC">
              <w:rPr>
                <w:rFonts w:ascii="Times New Roman" w:hAnsi="Times New Roman"/>
              </w:rPr>
              <w:t>Содержание</w:t>
            </w:r>
          </w:p>
        </w:tc>
        <w:tc>
          <w:tcPr>
            <w:tcW w:w="1559" w:type="dxa"/>
            <w:shd w:val="clear" w:color="auto" w:fill="auto"/>
          </w:tcPr>
          <w:p w:rsidR="004A31D8" w:rsidRPr="003C5ACC" w:rsidRDefault="004A31D8" w:rsidP="00DC6E94">
            <w:pPr>
              <w:rPr>
                <w:rFonts w:ascii="Times New Roman" w:hAnsi="Times New Roman"/>
              </w:rPr>
            </w:pPr>
            <w:r w:rsidRPr="003C5ACC">
              <w:rPr>
                <w:rFonts w:ascii="Times New Roman" w:hAnsi="Times New Roman"/>
              </w:rPr>
              <w:t>Реквизиты документа</w:t>
            </w:r>
          </w:p>
        </w:tc>
        <w:tc>
          <w:tcPr>
            <w:tcW w:w="1666" w:type="dxa"/>
            <w:shd w:val="clear" w:color="auto" w:fill="auto"/>
          </w:tcPr>
          <w:p w:rsidR="004A31D8" w:rsidRPr="00696B70" w:rsidRDefault="004A31D8" w:rsidP="00DC6E94">
            <w:pPr>
              <w:rPr>
                <w:rFonts w:ascii="Times New Roman" w:hAnsi="Times New Roman"/>
              </w:rPr>
            </w:pPr>
            <w:r w:rsidRPr="003C5ACC">
              <w:rPr>
                <w:rFonts w:ascii="Times New Roman" w:hAnsi="Times New Roman"/>
              </w:rPr>
              <w:t>Подпись лица, внесшего запись</w:t>
            </w:r>
            <w:r w:rsidR="008B4CE9" w:rsidRPr="003C5ACC">
              <w:rPr>
                <w:rFonts w:ascii="Times New Roman" w:hAnsi="Times New Roman"/>
              </w:rPr>
              <w:t>0мен6</w:t>
            </w: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r w:rsidR="004A31D8" w:rsidRPr="00696B70" w:rsidTr="00DC6E94">
        <w:tc>
          <w:tcPr>
            <w:tcW w:w="1384" w:type="dxa"/>
            <w:shd w:val="clear" w:color="auto" w:fill="auto"/>
          </w:tcPr>
          <w:p w:rsidR="004A31D8" w:rsidRPr="00696B70" w:rsidRDefault="004A31D8" w:rsidP="00DC6E94">
            <w:pPr>
              <w:spacing w:line="360" w:lineRule="auto"/>
              <w:rPr>
                <w:rFonts w:ascii="Times New Roman" w:hAnsi="Times New Roman"/>
              </w:rPr>
            </w:pPr>
          </w:p>
        </w:tc>
        <w:tc>
          <w:tcPr>
            <w:tcW w:w="5245" w:type="dxa"/>
            <w:shd w:val="clear" w:color="auto" w:fill="auto"/>
          </w:tcPr>
          <w:p w:rsidR="004A31D8" w:rsidRPr="00696B70" w:rsidRDefault="004A31D8" w:rsidP="00DC6E94">
            <w:pPr>
              <w:spacing w:line="360" w:lineRule="auto"/>
              <w:rPr>
                <w:rFonts w:ascii="Times New Roman" w:hAnsi="Times New Roman"/>
              </w:rPr>
            </w:pPr>
          </w:p>
        </w:tc>
        <w:tc>
          <w:tcPr>
            <w:tcW w:w="1559" w:type="dxa"/>
            <w:shd w:val="clear" w:color="auto" w:fill="auto"/>
          </w:tcPr>
          <w:p w:rsidR="004A31D8" w:rsidRPr="00696B70" w:rsidRDefault="004A31D8" w:rsidP="00DC6E94">
            <w:pPr>
              <w:spacing w:line="360" w:lineRule="auto"/>
              <w:rPr>
                <w:rFonts w:ascii="Times New Roman" w:hAnsi="Times New Roman"/>
              </w:rPr>
            </w:pPr>
          </w:p>
        </w:tc>
        <w:tc>
          <w:tcPr>
            <w:tcW w:w="1666" w:type="dxa"/>
            <w:shd w:val="clear" w:color="auto" w:fill="auto"/>
          </w:tcPr>
          <w:p w:rsidR="004A31D8" w:rsidRPr="00696B70" w:rsidRDefault="004A31D8" w:rsidP="00DC6E94">
            <w:pPr>
              <w:spacing w:line="360" w:lineRule="auto"/>
              <w:rPr>
                <w:rFonts w:ascii="Times New Roman" w:hAnsi="Times New Roman"/>
              </w:rPr>
            </w:pPr>
          </w:p>
        </w:tc>
      </w:tr>
    </w:tbl>
    <w:p w:rsidR="00017408" w:rsidRPr="00696B70" w:rsidRDefault="00017408" w:rsidP="004A31D8">
      <w:pPr>
        <w:tabs>
          <w:tab w:val="left" w:pos="4500"/>
          <w:tab w:val="left" w:pos="9180"/>
          <w:tab w:val="left" w:pos="9360"/>
        </w:tabs>
        <w:spacing w:after="0" w:line="240" w:lineRule="auto"/>
        <w:jc w:val="both"/>
        <w:rPr>
          <w:rFonts w:ascii="Times New Roman" w:hAnsi="Times New Roman"/>
        </w:rPr>
      </w:pPr>
    </w:p>
    <w:sectPr w:rsidR="00017408" w:rsidRPr="00696B70" w:rsidSect="00464F24">
      <w:footerReference w:type="default" r:id="rId100"/>
      <w:pgSz w:w="11906" w:h="16838"/>
      <w:pgMar w:top="567" w:right="991" w:bottom="567" w:left="170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725" w:rsidRDefault="00F74725" w:rsidP="00B540EE">
      <w:pPr>
        <w:spacing w:after="0" w:line="240" w:lineRule="auto"/>
      </w:pPr>
      <w:r>
        <w:separator/>
      </w:r>
    </w:p>
  </w:endnote>
  <w:endnote w:type="continuationSeparator" w:id="0">
    <w:p w:rsidR="00F74725" w:rsidRDefault="00F74725"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2441"/>
      <w:docPartObj>
        <w:docPartGallery w:val="Page Numbers (Bottom of Page)"/>
        <w:docPartUnique/>
      </w:docPartObj>
    </w:sdtPr>
    <w:sdtContent>
      <w:p w:rsidR="008760BB" w:rsidRDefault="008760BB">
        <w:pPr>
          <w:pStyle w:val="af"/>
          <w:jc w:val="center"/>
        </w:pPr>
        <w:r>
          <w:fldChar w:fldCharType="begin"/>
        </w:r>
        <w:r>
          <w:instrText xml:space="preserve"> PAGE   \* MERGEFORMAT </w:instrText>
        </w:r>
        <w:r>
          <w:fldChar w:fldCharType="separate"/>
        </w:r>
        <w:r w:rsidR="009E6EAF">
          <w:rPr>
            <w:noProof/>
          </w:rPr>
          <w:t>142</w:t>
        </w:r>
        <w:r>
          <w:rPr>
            <w:noProof/>
          </w:rPr>
          <w:fldChar w:fldCharType="end"/>
        </w:r>
      </w:p>
    </w:sdtContent>
  </w:sdt>
  <w:p w:rsidR="008760BB" w:rsidRDefault="008760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0BB" w:rsidRPr="00FC65AF" w:rsidRDefault="008760BB"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9E6EAF">
      <w:rPr>
        <w:noProof/>
        <w:sz w:val="24"/>
        <w:szCs w:val="24"/>
      </w:rPr>
      <w:t>377</w:t>
    </w:r>
    <w:r w:rsidRPr="00FC65AF">
      <w:rPr>
        <w:sz w:val="24"/>
        <w:szCs w:val="24"/>
      </w:rPr>
      <w:fldChar w:fldCharType="end"/>
    </w:r>
  </w:p>
  <w:p w:rsidR="008760BB" w:rsidRDefault="008760BB">
    <w:pPr>
      <w:pStyle w:val="af"/>
    </w:pPr>
  </w:p>
  <w:p w:rsidR="008760BB" w:rsidRDefault="008760BB"/>
  <w:p w:rsidR="008760BB" w:rsidRDefault="008760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725" w:rsidRDefault="00F74725" w:rsidP="00B540EE">
      <w:pPr>
        <w:spacing w:after="0" w:line="240" w:lineRule="auto"/>
      </w:pPr>
      <w:r>
        <w:separator/>
      </w:r>
    </w:p>
  </w:footnote>
  <w:footnote w:type="continuationSeparator" w:id="0">
    <w:p w:rsidR="00F74725" w:rsidRDefault="00F74725" w:rsidP="00B540EE">
      <w:pPr>
        <w:spacing w:after="0" w:line="240" w:lineRule="auto"/>
      </w:pPr>
      <w:r>
        <w:continuationSeparator/>
      </w:r>
    </w:p>
  </w:footnote>
  <w:footnote w:id="1">
    <w:p w:rsidR="008760BB" w:rsidRDefault="008760B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2">
    <w:p w:rsidR="008760BB" w:rsidRDefault="008760B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8760BB" w:rsidRDefault="008760B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8760BB" w:rsidRDefault="008760B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5">
    <w:p w:rsidR="008760BB" w:rsidRPr="00451AC4" w:rsidRDefault="008760BB"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6">
    <w:p w:rsidR="008760BB" w:rsidRDefault="008760BB"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7">
    <w:p w:rsidR="008760BB" w:rsidRDefault="008760BB"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8760BB" w:rsidRPr="0012121B" w:rsidRDefault="008760BB" w:rsidP="00DF5278">
      <w:pPr>
        <w:pStyle w:val="afffa"/>
        <w:spacing w:line="240" w:lineRule="auto"/>
        <w:rPr>
          <w:sz w:val="20"/>
          <w:szCs w:val="20"/>
          <w:lang w:eastAsia="ru-RU"/>
        </w:rPr>
      </w:pPr>
      <w:r>
        <w:rPr>
          <w:rStyle w:val="af3"/>
        </w:rPr>
        <w:footnoteRef/>
      </w:r>
    </w:p>
    <w:p w:rsidR="008760BB" w:rsidRDefault="008760BB">
      <w:pPr>
        <w:pStyle w:val="af4"/>
      </w:pPr>
    </w:p>
  </w:footnote>
  <w:footnote w:id="9">
    <w:p w:rsidR="008760BB" w:rsidRDefault="008760BB"/>
    <w:p w:rsidR="008760BB" w:rsidRPr="00B222AB" w:rsidRDefault="008760BB" w:rsidP="002F5340">
      <w:pPr>
        <w:pStyle w:val="af4"/>
        <w:jc w:val="both"/>
      </w:pPr>
    </w:p>
  </w:footnote>
  <w:footnote w:id="10">
    <w:p w:rsidR="008760BB" w:rsidRPr="00025D75" w:rsidRDefault="008760BB">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1">
    <w:p w:rsidR="008760BB" w:rsidRDefault="008760BB"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2">
    <w:p w:rsidR="008760BB" w:rsidRPr="001665A0" w:rsidRDefault="008760BB">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3">
    <w:p w:rsidR="008760BB" w:rsidRDefault="008760BB"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00000005"/>
    <w:lvl w:ilvl="0" w:tplc="FFFFFFFF">
      <w:start w:val="1"/>
      <w:numFmt w:val="bullet"/>
      <w:lvlText w:val="●"/>
      <w:lvlJc w:val="left"/>
      <w:pPr>
        <w:tabs>
          <w:tab w:val="num" w:pos="0"/>
        </w:tabs>
        <w:ind w:left="1230" w:hanging="87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950" w:hanging="870"/>
      </w:pPr>
      <w:rPr>
        <w:rFonts w:ascii="Verdana" w:eastAsia="Verdana" w:hAnsi="Verdana" w:cs="Verdana"/>
        <w:b w:val="0"/>
        <w:bCs w:val="0"/>
        <w:i w:val="0"/>
        <w:iCs w:val="0"/>
        <w:strike w:val="0"/>
        <w:color w:val="000000"/>
        <w:sz w:val="20"/>
        <w:szCs w:val="20"/>
        <w:u w:val="none"/>
      </w:rPr>
    </w:lvl>
    <w:lvl w:ilvl="2" w:tplc="FFFFFFFF">
      <w:start w:val="1"/>
      <w:numFmt w:val="bullet"/>
      <w:lvlText w:val="■"/>
      <w:lvlJc w:val="right"/>
      <w:pPr>
        <w:tabs>
          <w:tab w:val="num" w:pos="0"/>
        </w:tabs>
        <w:ind w:left="2670" w:hanging="69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3390" w:hanging="87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4110" w:hanging="87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830" w:hanging="69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550" w:hanging="87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6270" w:hanging="87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990" w:hanging="690"/>
      </w:pPr>
      <w:rPr>
        <w:rFonts w:ascii="Verdana" w:eastAsia="Verdana" w:hAnsi="Verdana" w:cs="Verdana"/>
        <w:b w:val="0"/>
        <w:bCs w:val="0"/>
        <w:i w:val="0"/>
        <w:iCs w:val="0"/>
        <w:strike w:val="0"/>
        <w:color w:val="000000"/>
        <w:sz w:val="20"/>
        <w:szCs w:val="20"/>
        <w:u w:val="none"/>
      </w:rPr>
    </w:lvl>
  </w:abstractNum>
  <w:abstractNum w:abstractNumId="1">
    <w:nsid w:val="00000006"/>
    <w:multiLevelType w:val="hybridMultilevel"/>
    <w:tmpl w:val="00000006"/>
    <w:lvl w:ilvl="0" w:tplc="FFFFFFFF">
      <w:start w:val="1"/>
      <w:numFmt w:val="bullet"/>
      <w:lvlText w:val="●"/>
      <w:lvlJc w:val="left"/>
      <w:pPr>
        <w:tabs>
          <w:tab w:val="num" w:pos="0"/>
        </w:tabs>
        <w:ind w:left="1230" w:hanging="87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950" w:hanging="87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670" w:hanging="69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3390" w:hanging="87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4110" w:hanging="87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830" w:hanging="69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550" w:hanging="87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6270" w:hanging="87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990" w:hanging="690"/>
      </w:pPr>
      <w:rPr>
        <w:rFonts w:ascii="Verdana" w:eastAsia="Verdana" w:hAnsi="Verdana" w:cs="Verdana"/>
        <w:b w:val="0"/>
        <w:bCs w:val="0"/>
        <w:i w:val="0"/>
        <w:iCs w:val="0"/>
        <w:strike w:val="0"/>
        <w:color w:val="000000"/>
        <w:sz w:val="20"/>
        <w:szCs w:val="20"/>
        <w:u w:val="none"/>
      </w:rPr>
    </w:lvl>
  </w:abstractNum>
  <w:abstractNum w:abstractNumId="2">
    <w:nsid w:val="00000007"/>
    <w:multiLevelType w:val="hybridMultilevel"/>
    <w:tmpl w:val="00000007"/>
    <w:lvl w:ilvl="0" w:tplc="FFFFFFFF">
      <w:start w:val="1"/>
      <w:numFmt w:val="bullet"/>
      <w:lvlText w:val="●"/>
      <w:lvlJc w:val="left"/>
      <w:pPr>
        <w:tabs>
          <w:tab w:val="num" w:pos="1058"/>
        </w:tabs>
        <w:ind w:left="2288" w:hanging="87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950" w:hanging="87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670" w:hanging="69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3390" w:hanging="87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4110" w:hanging="87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830" w:hanging="69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550" w:hanging="87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6270" w:hanging="87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990" w:hanging="690"/>
      </w:pPr>
      <w:rPr>
        <w:rFonts w:ascii="Verdana" w:eastAsia="Verdana" w:hAnsi="Verdana" w:cs="Verdana"/>
        <w:b w:val="0"/>
        <w:bCs w:val="0"/>
        <w:i w:val="0"/>
        <w:iCs w:val="0"/>
        <w:strike w:val="0"/>
        <w:color w:val="000000"/>
        <w:sz w:val="20"/>
        <w:szCs w:val="20"/>
        <w:u w:val="none"/>
      </w:rPr>
    </w:lvl>
  </w:abstractNum>
  <w:abstractNum w:abstractNumId="3">
    <w:nsid w:val="00000008"/>
    <w:multiLevelType w:val="hybridMultilevel"/>
    <w:tmpl w:val="00000008"/>
    <w:lvl w:ilvl="0" w:tplc="FFFFFFFF">
      <w:start w:val="1"/>
      <w:numFmt w:val="bullet"/>
      <w:lvlText w:val="●"/>
      <w:lvlJc w:val="left"/>
      <w:pPr>
        <w:tabs>
          <w:tab w:val="num" w:pos="0"/>
        </w:tabs>
        <w:ind w:left="0" w:firstLine="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4">
    <w:nsid w:val="00000035"/>
    <w:multiLevelType w:val="hybridMultilevel"/>
    <w:tmpl w:val="CE6A45A8"/>
    <w:lvl w:ilvl="0" w:tplc="A7841F5C">
      <w:start w:val="1"/>
      <w:numFmt w:val="bullet"/>
      <w:lvlText w:val=""/>
      <w:lvlJc w:val="left"/>
    </w:lvl>
    <w:lvl w:ilvl="1" w:tplc="5BDC96D6">
      <w:numFmt w:val="decimal"/>
      <w:lvlText w:val=""/>
      <w:lvlJc w:val="left"/>
    </w:lvl>
    <w:lvl w:ilvl="2" w:tplc="211C7036">
      <w:numFmt w:val="decimal"/>
      <w:lvlText w:val=""/>
      <w:lvlJc w:val="left"/>
    </w:lvl>
    <w:lvl w:ilvl="3" w:tplc="4D761B62">
      <w:numFmt w:val="decimal"/>
      <w:lvlText w:val=""/>
      <w:lvlJc w:val="left"/>
    </w:lvl>
    <w:lvl w:ilvl="4" w:tplc="DAD4B994">
      <w:numFmt w:val="decimal"/>
      <w:lvlText w:val=""/>
      <w:lvlJc w:val="left"/>
    </w:lvl>
    <w:lvl w:ilvl="5" w:tplc="D9C285C6">
      <w:numFmt w:val="decimal"/>
      <w:lvlText w:val=""/>
      <w:lvlJc w:val="left"/>
    </w:lvl>
    <w:lvl w:ilvl="6" w:tplc="8B64E362">
      <w:numFmt w:val="decimal"/>
      <w:lvlText w:val=""/>
      <w:lvlJc w:val="left"/>
    </w:lvl>
    <w:lvl w:ilvl="7" w:tplc="A80A0CAE">
      <w:numFmt w:val="decimal"/>
      <w:lvlText w:val=""/>
      <w:lvlJc w:val="left"/>
    </w:lvl>
    <w:lvl w:ilvl="8" w:tplc="BD6C8BFA">
      <w:numFmt w:val="decimal"/>
      <w:lvlText w:val=""/>
      <w:lvlJc w:val="left"/>
    </w:lvl>
  </w:abstractNum>
  <w:abstractNum w:abstractNumId="5">
    <w:nsid w:val="000001D3"/>
    <w:multiLevelType w:val="hybridMultilevel"/>
    <w:tmpl w:val="AA867C82"/>
    <w:lvl w:ilvl="0" w:tplc="F32C7A28">
      <w:start w:val="1"/>
      <w:numFmt w:val="bullet"/>
      <w:lvlText w:val=""/>
      <w:lvlJc w:val="left"/>
    </w:lvl>
    <w:lvl w:ilvl="1" w:tplc="E8C8DCB6">
      <w:start w:val="1"/>
      <w:numFmt w:val="bullet"/>
      <w:lvlText w:val="•"/>
      <w:lvlJc w:val="left"/>
    </w:lvl>
    <w:lvl w:ilvl="2" w:tplc="E60A9D6C">
      <w:numFmt w:val="decimal"/>
      <w:lvlText w:val=""/>
      <w:lvlJc w:val="left"/>
    </w:lvl>
    <w:lvl w:ilvl="3" w:tplc="B68493F8">
      <w:numFmt w:val="decimal"/>
      <w:lvlText w:val=""/>
      <w:lvlJc w:val="left"/>
    </w:lvl>
    <w:lvl w:ilvl="4" w:tplc="0FA813F0">
      <w:numFmt w:val="decimal"/>
      <w:lvlText w:val=""/>
      <w:lvlJc w:val="left"/>
    </w:lvl>
    <w:lvl w:ilvl="5" w:tplc="56B83864">
      <w:numFmt w:val="decimal"/>
      <w:lvlText w:val=""/>
      <w:lvlJc w:val="left"/>
    </w:lvl>
    <w:lvl w:ilvl="6" w:tplc="A63A71A2">
      <w:numFmt w:val="decimal"/>
      <w:lvlText w:val=""/>
      <w:lvlJc w:val="left"/>
    </w:lvl>
    <w:lvl w:ilvl="7" w:tplc="CFDEF5A6">
      <w:numFmt w:val="decimal"/>
      <w:lvlText w:val=""/>
      <w:lvlJc w:val="left"/>
    </w:lvl>
    <w:lvl w:ilvl="8" w:tplc="8F56426E">
      <w:numFmt w:val="decimal"/>
      <w:lvlText w:val=""/>
      <w:lvlJc w:val="left"/>
    </w:lvl>
  </w:abstractNum>
  <w:abstractNum w:abstractNumId="6">
    <w:nsid w:val="00000384"/>
    <w:multiLevelType w:val="hybridMultilevel"/>
    <w:tmpl w:val="56C652F8"/>
    <w:lvl w:ilvl="0" w:tplc="5FEA104C">
      <w:start w:val="1"/>
      <w:numFmt w:val="bullet"/>
      <w:lvlText w:val=""/>
      <w:lvlJc w:val="left"/>
    </w:lvl>
    <w:lvl w:ilvl="1" w:tplc="A0927380">
      <w:numFmt w:val="decimal"/>
      <w:lvlText w:val=""/>
      <w:lvlJc w:val="left"/>
    </w:lvl>
    <w:lvl w:ilvl="2" w:tplc="609A6D9C">
      <w:numFmt w:val="decimal"/>
      <w:lvlText w:val=""/>
      <w:lvlJc w:val="left"/>
    </w:lvl>
    <w:lvl w:ilvl="3" w:tplc="8188A3C6">
      <w:numFmt w:val="decimal"/>
      <w:lvlText w:val=""/>
      <w:lvlJc w:val="left"/>
    </w:lvl>
    <w:lvl w:ilvl="4" w:tplc="5CD00C4C">
      <w:numFmt w:val="decimal"/>
      <w:lvlText w:val=""/>
      <w:lvlJc w:val="left"/>
    </w:lvl>
    <w:lvl w:ilvl="5" w:tplc="FCE0E504">
      <w:numFmt w:val="decimal"/>
      <w:lvlText w:val=""/>
      <w:lvlJc w:val="left"/>
    </w:lvl>
    <w:lvl w:ilvl="6" w:tplc="4B707FE6">
      <w:numFmt w:val="decimal"/>
      <w:lvlText w:val=""/>
      <w:lvlJc w:val="left"/>
    </w:lvl>
    <w:lvl w:ilvl="7" w:tplc="40B86680">
      <w:numFmt w:val="decimal"/>
      <w:lvlText w:val=""/>
      <w:lvlJc w:val="left"/>
    </w:lvl>
    <w:lvl w:ilvl="8" w:tplc="BBF8BC02">
      <w:numFmt w:val="decimal"/>
      <w:lvlText w:val=""/>
      <w:lvlJc w:val="left"/>
    </w:lvl>
  </w:abstractNum>
  <w:abstractNum w:abstractNumId="7">
    <w:nsid w:val="0000047E"/>
    <w:multiLevelType w:val="hybridMultilevel"/>
    <w:tmpl w:val="EDEE7A18"/>
    <w:lvl w:ilvl="0" w:tplc="5498C454">
      <w:start w:val="2"/>
      <w:numFmt w:val="decimal"/>
      <w:lvlText w:val="%1)"/>
      <w:lvlJc w:val="left"/>
    </w:lvl>
    <w:lvl w:ilvl="1" w:tplc="484E4900">
      <w:numFmt w:val="decimal"/>
      <w:lvlText w:val=""/>
      <w:lvlJc w:val="left"/>
    </w:lvl>
    <w:lvl w:ilvl="2" w:tplc="D310AD62">
      <w:numFmt w:val="decimal"/>
      <w:lvlText w:val=""/>
      <w:lvlJc w:val="left"/>
    </w:lvl>
    <w:lvl w:ilvl="3" w:tplc="1254A2C0">
      <w:numFmt w:val="decimal"/>
      <w:lvlText w:val=""/>
      <w:lvlJc w:val="left"/>
    </w:lvl>
    <w:lvl w:ilvl="4" w:tplc="29F4E6EE">
      <w:numFmt w:val="decimal"/>
      <w:lvlText w:val=""/>
      <w:lvlJc w:val="left"/>
    </w:lvl>
    <w:lvl w:ilvl="5" w:tplc="B6CEA3DE">
      <w:numFmt w:val="decimal"/>
      <w:lvlText w:val=""/>
      <w:lvlJc w:val="left"/>
    </w:lvl>
    <w:lvl w:ilvl="6" w:tplc="28328412">
      <w:numFmt w:val="decimal"/>
      <w:lvlText w:val=""/>
      <w:lvlJc w:val="left"/>
    </w:lvl>
    <w:lvl w:ilvl="7" w:tplc="2DC447AC">
      <w:numFmt w:val="decimal"/>
      <w:lvlText w:val=""/>
      <w:lvlJc w:val="left"/>
    </w:lvl>
    <w:lvl w:ilvl="8" w:tplc="ED5473CC">
      <w:numFmt w:val="decimal"/>
      <w:lvlText w:val=""/>
      <w:lvlJc w:val="left"/>
    </w:lvl>
  </w:abstractNum>
  <w:abstractNum w:abstractNumId="8">
    <w:nsid w:val="00000677"/>
    <w:multiLevelType w:val="hybridMultilevel"/>
    <w:tmpl w:val="646C06D8"/>
    <w:lvl w:ilvl="0" w:tplc="C6203754">
      <w:start w:val="1"/>
      <w:numFmt w:val="bullet"/>
      <w:lvlText w:val=""/>
      <w:lvlJc w:val="left"/>
    </w:lvl>
    <w:lvl w:ilvl="1" w:tplc="DE92117C">
      <w:numFmt w:val="decimal"/>
      <w:lvlText w:val=""/>
      <w:lvlJc w:val="left"/>
    </w:lvl>
    <w:lvl w:ilvl="2" w:tplc="01124AC8">
      <w:numFmt w:val="decimal"/>
      <w:lvlText w:val=""/>
      <w:lvlJc w:val="left"/>
    </w:lvl>
    <w:lvl w:ilvl="3" w:tplc="30407C9A">
      <w:numFmt w:val="decimal"/>
      <w:lvlText w:val=""/>
      <w:lvlJc w:val="left"/>
    </w:lvl>
    <w:lvl w:ilvl="4" w:tplc="7C3C7BFA">
      <w:numFmt w:val="decimal"/>
      <w:lvlText w:val=""/>
      <w:lvlJc w:val="left"/>
    </w:lvl>
    <w:lvl w:ilvl="5" w:tplc="B4D2658C">
      <w:numFmt w:val="decimal"/>
      <w:lvlText w:val=""/>
      <w:lvlJc w:val="left"/>
    </w:lvl>
    <w:lvl w:ilvl="6" w:tplc="39886182">
      <w:numFmt w:val="decimal"/>
      <w:lvlText w:val=""/>
      <w:lvlJc w:val="left"/>
    </w:lvl>
    <w:lvl w:ilvl="7" w:tplc="24B6CCBE">
      <w:numFmt w:val="decimal"/>
      <w:lvlText w:val=""/>
      <w:lvlJc w:val="left"/>
    </w:lvl>
    <w:lvl w:ilvl="8" w:tplc="45B49C22">
      <w:numFmt w:val="decimal"/>
      <w:lvlText w:val=""/>
      <w:lvlJc w:val="left"/>
    </w:lvl>
  </w:abstractNum>
  <w:abstractNum w:abstractNumId="9">
    <w:nsid w:val="000007CF"/>
    <w:multiLevelType w:val="hybridMultilevel"/>
    <w:tmpl w:val="64AE0720"/>
    <w:lvl w:ilvl="0" w:tplc="D98EB2E2">
      <w:start w:val="1"/>
      <w:numFmt w:val="bullet"/>
      <w:lvlText w:val=""/>
      <w:lvlJc w:val="left"/>
    </w:lvl>
    <w:lvl w:ilvl="1" w:tplc="022A80B4">
      <w:numFmt w:val="decimal"/>
      <w:lvlText w:val=""/>
      <w:lvlJc w:val="left"/>
    </w:lvl>
    <w:lvl w:ilvl="2" w:tplc="0562F988">
      <w:numFmt w:val="decimal"/>
      <w:lvlText w:val=""/>
      <w:lvlJc w:val="left"/>
    </w:lvl>
    <w:lvl w:ilvl="3" w:tplc="977E4524">
      <w:numFmt w:val="decimal"/>
      <w:lvlText w:val=""/>
      <w:lvlJc w:val="left"/>
    </w:lvl>
    <w:lvl w:ilvl="4" w:tplc="E74CFBC8">
      <w:numFmt w:val="decimal"/>
      <w:lvlText w:val=""/>
      <w:lvlJc w:val="left"/>
    </w:lvl>
    <w:lvl w:ilvl="5" w:tplc="F38E18FA">
      <w:numFmt w:val="decimal"/>
      <w:lvlText w:val=""/>
      <w:lvlJc w:val="left"/>
    </w:lvl>
    <w:lvl w:ilvl="6" w:tplc="9D22BDE0">
      <w:numFmt w:val="decimal"/>
      <w:lvlText w:val=""/>
      <w:lvlJc w:val="left"/>
    </w:lvl>
    <w:lvl w:ilvl="7" w:tplc="BEEA940C">
      <w:numFmt w:val="decimal"/>
      <w:lvlText w:val=""/>
      <w:lvlJc w:val="left"/>
    </w:lvl>
    <w:lvl w:ilvl="8" w:tplc="1506DE80">
      <w:numFmt w:val="decimal"/>
      <w:lvlText w:val=""/>
      <w:lvlJc w:val="left"/>
    </w:lvl>
  </w:abstractNum>
  <w:abstractNum w:abstractNumId="10">
    <w:nsid w:val="00000D66"/>
    <w:multiLevelType w:val="hybridMultilevel"/>
    <w:tmpl w:val="CB0AFBBA"/>
    <w:lvl w:ilvl="0" w:tplc="C10809BE">
      <w:start w:val="1"/>
      <w:numFmt w:val="bullet"/>
      <w:lvlText w:val=""/>
      <w:lvlJc w:val="left"/>
    </w:lvl>
    <w:lvl w:ilvl="1" w:tplc="2E247D44">
      <w:numFmt w:val="decimal"/>
      <w:lvlText w:val=""/>
      <w:lvlJc w:val="left"/>
    </w:lvl>
    <w:lvl w:ilvl="2" w:tplc="1CE4CD26">
      <w:numFmt w:val="decimal"/>
      <w:lvlText w:val=""/>
      <w:lvlJc w:val="left"/>
    </w:lvl>
    <w:lvl w:ilvl="3" w:tplc="B8ECDB2C">
      <w:numFmt w:val="decimal"/>
      <w:lvlText w:val=""/>
      <w:lvlJc w:val="left"/>
    </w:lvl>
    <w:lvl w:ilvl="4" w:tplc="B6D6E712">
      <w:numFmt w:val="decimal"/>
      <w:lvlText w:val=""/>
      <w:lvlJc w:val="left"/>
    </w:lvl>
    <w:lvl w:ilvl="5" w:tplc="3AF2BA12">
      <w:numFmt w:val="decimal"/>
      <w:lvlText w:val=""/>
      <w:lvlJc w:val="left"/>
    </w:lvl>
    <w:lvl w:ilvl="6" w:tplc="E3745CEC">
      <w:numFmt w:val="decimal"/>
      <w:lvlText w:val=""/>
      <w:lvlJc w:val="left"/>
    </w:lvl>
    <w:lvl w:ilvl="7" w:tplc="4F68A55E">
      <w:numFmt w:val="decimal"/>
      <w:lvlText w:val=""/>
      <w:lvlJc w:val="left"/>
    </w:lvl>
    <w:lvl w:ilvl="8" w:tplc="9BF82A42">
      <w:numFmt w:val="decimal"/>
      <w:lvlText w:val=""/>
      <w:lvlJc w:val="left"/>
    </w:lvl>
  </w:abstractNum>
  <w:abstractNum w:abstractNumId="11">
    <w:nsid w:val="00000E12"/>
    <w:multiLevelType w:val="hybridMultilevel"/>
    <w:tmpl w:val="515CA2AA"/>
    <w:lvl w:ilvl="0" w:tplc="FE128CB2">
      <w:start w:val="1"/>
      <w:numFmt w:val="bullet"/>
      <w:lvlText w:val="в"/>
      <w:lvlJc w:val="left"/>
    </w:lvl>
    <w:lvl w:ilvl="1" w:tplc="FD6A53CE">
      <w:start w:val="1"/>
      <w:numFmt w:val="decimal"/>
      <w:lvlText w:val="%2"/>
      <w:lvlJc w:val="left"/>
    </w:lvl>
    <w:lvl w:ilvl="2" w:tplc="893676B4">
      <w:start w:val="1"/>
      <w:numFmt w:val="decimal"/>
      <w:lvlText w:val="%3)"/>
      <w:lvlJc w:val="left"/>
    </w:lvl>
    <w:lvl w:ilvl="3" w:tplc="5D945E98">
      <w:numFmt w:val="decimal"/>
      <w:lvlText w:val=""/>
      <w:lvlJc w:val="left"/>
    </w:lvl>
    <w:lvl w:ilvl="4" w:tplc="4EC2C8CE">
      <w:numFmt w:val="decimal"/>
      <w:lvlText w:val=""/>
      <w:lvlJc w:val="left"/>
    </w:lvl>
    <w:lvl w:ilvl="5" w:tplc="138C2DD0">
      <w:numFmt w:val="decimal"/>
      <w:lvlText w:val=""/>
      <w:lvlJc w:val="left"/>
    </w:lvl>
    <w:lvl w:ilvl="6" w:tplc="E0083F04">
      <w:numFmt w:val="decimal"/>
      <w:lvlText w:val=""/>
      <w:lvlJc w:val="left"/>
    </w:lvl>
    <w:lvl w:ilvl="7" w:tplc="0100D194">
      <w:numFmt w:val="decimal"/>
      <w:lvlText w:val=""/>
      <w:lvlJc w:val="left"/>
    </w:lvl>
    <w:lvl w:ilvl="8" w:tplc="C30C1D56">
      <w:numFmt w:val="decimal"/>
      <w:lvlText w:val=""/>
      <w:lvlJc w:val="left"/>
    </w:lvl>
  </w:abstractNum>
  <w:abstractNum w:abstractNumId="12">
    <w:nsid w:val="00000ECC"/>
    <w:multiLevelType w:val="hybridMultilevel"/>
    <w:tmpl w:val="8B92D072"/>
    <w:lvl w:ilvl="0" w:tplc="61E046A0">
      <w:start w:val="1"/>
      <w:numFmt w:val="bullet"/>
      <w:lvlText w:val=""/>
      <w:lvlJc w:val="left"/>
    </w:lvl>
    <w:lvl w:ilvl="1" w:tplc="E7AAEDF8">
      <w:numFmt w:val="decimal"/>
      <w:lvlText w:val=""/>
      <w:lvlJc w:val="left"/>
    </w:lvl>
    <w:lvl w:ilvl="2" w:tplc="F6CA4E6C">
      <w:numFmt w:val="decimal"/>
      <w:lvlText w:val=""/>
      <w:lvlJc w:val="left"/>
    </w:lvl>
    <w:lvl w:ilvl="3" w:tplc="FEFA8430">
      <w:numFmt w:val="decimal"/>
      <w:lvlText w:val=""/>
      <w:lvlJc w:val="left"/>
    </w:lvl>
    <w:lvl w:ilvl="4" w:tplc="8F84370A">
      <w:numFmt w:val="decimal"/>
      <w:lvlText w:val=""/>
      <w:lvlJc w:val="left"/>
    </w:lvl>
    <w:lvl w:ilvl="5" w:tplc="D67276B6">
      <w:numFmt w:val="decimal"/>
      <w:lvlText w:val=""/>
      <w:lvlJc w:val="left"/>
    </w:lvl>
    <w:lvl w:ilvl="6" w:tplc="A9000C92">
      <w:numFmt w:val="decimal"/>
      <w:lvlText w:val=""/>
      <w:lvlJc w:val="left"/>
    </w:lvl>
    <w:lvl w:ilvl="7" w:tplc="7C9E22CC">
      <w:numFmt w:val="decimal"/>
      <w:lvlText w:val=""/>
      <w:lvlJc w:val="left"/>
    </w:lvl>
    <w:lvl w:ilvl="8" w:tplc="4E70A9C2">
      <w:numFmt w:val="decimal"/>
      <w:lvlText w:val=""/>
      <w:lvlJc w:val="left"/>
    </w:lvl>
  </w:abstractNum>
  <w:abstractNum w:abstractNumId="13">
    <w:nsid w:val="00000FC9"/>
    <w:multiLevelType w:val="hybridMultilevel"/>
    <w:tmpl w:val="097895BA"/>
    <w:lvl w:ilvl="0" w:tplc="703AC092">
      <w:start w:val="1"/>
      <w:numFmt w:val="bullet"/>
      <w:lvlText w:val=""/>
      <w:lvlJc w:val="left"/>
    </w:lvl>
    <w:lvl w:ilvl="1" w:tplc="38E06B6E">
      <w:numFmt w:val="decimal"/>
      <w:lvlText w:val=""/>
      <w:lvlJc w:val="left"/>
    </w:lvl>
    <w:lvl w:ilvl="2" w:tplc="B3CC2210">
      <w:numFmt w:val="decimal"/>
      <w:lvlText w:val=""/>
      <w:lvlJc w:val="left"/>
    </w:lvl>
    <w:lvl w:ilvl="3" w:tplc="1A44118E">
      <w:numFmt w:val="decimal"/>
      <w:lvlText w:val=""/>
      <w:lvlJc w:val="left"/>
    </w:lvl>
    <w:lvl w:ilvl="4" w:tplc="D358556E">
      <w:numFmt w:val="decimal"/>
      <w:lvlText w:val=""/>
      <w:lvlJc w:val="left"/>
    </w:lvl>
    <w:lvl w:ilvl="5" w:tplc="D884E9A4">
      <w:numFmt w:val="decimal"/>
      <w:lvlText w:val=""/>
      <w:lvlJc w:val="left"/>
    </w:lvl>
    <w:lvl w:ilvl="6" w:tplc="EE5A76AA">
      <w:numFmt w:val="decimal"/>
      <w:lvlText w:val=""/>
      <w:lvlJc w:val="left"/>
    </w:lvl>
    <w:lvl w:ilvl="7" w:tplc="E5C44424">
      <w:numFmt w:val="decimal"/>
      <w:lvlText w:val=""/>
      <w:lvlJc w:val="left"/>
    </w:lvl>
    <w:lvl w:ilvl="8" w:tplc="6C8C911C">
      <w:numFmt w:val="decimal"/>
      <w:lvlText w:val=""/>
      <w:lvlJc w:val="left"/>
    </w:lvl>
  </w:abstractNum>
  <w:abstractNum w:abstractNumId="14">
    <w:nsid w:val="000011F4"/>
    <w:multiLevelType w:val="hybridMultilevel"/>
    <w:tmpl w:val="0386A452"/>
    <w:lvl w:ilvl="0" w:tplc="76B46A8A">
      <w:start w:val="1"/>
      <w:numFmt w:val="bullet"/>
      <w:lvlText w:val="\endash "/>
      <w:lvlJc w:val="left"/>
    </w:lvl>
    <w:lvl w:ilvl="1" w:tplc="8A5A0A34">
      <w:start w:val="1"/>
      <w:numFmt w:val="bullet"/>
      <w:lvlText w:val="•"/>
      <w:lvlJc w:val="left"/>
    </w:lvl>
    <w:lvl w:ilvl="2" w:tplc="B6F0BF22">
      <w:numFmt w:val="decimal"/>
      <w:lvlText w:val=""/>
      <w:lvlJc w:val="left"/>
    </w:lvl>
    <w:lvl w:ilvl="3" w:tplc="1E10D724">
      <w:numFmt w:val="decimal"/>
      <w:lvlText w:val=""/>
      <w:lvlJc w:val="left"/>
    </w:lvl>
    <w:lvl w:ilvl="4" w:tplc="2BD626C2">
      <w:numFmt w:val="decimal"/>
      <w:lvlText w:val=""/>
      <w:lvlJc w:val="left"/>
    </w:lvl>
    <w:lvl w:ilvl="5" w:tplc="67F0DE78">
      <w:numFmt w:val="decimal"/>
      <w:lvlText w:val=""/>
      <w:lvlJc w:val="left"/>
    </w:lvl>
    <w:lvl w:ilvl="6" w:tplc="55CE1564">
      <w:numFmt w:val="decimal"/>
      <w:lvlText w:val=""/>
      <w:lvlJc w:val="left"/>
    </w:lvl>
    <w:lvl w:ilvl="7" w:tplc="0E08A090">
      <w:numFmt w:val="decimal"/>
      <w:lvlText w:val=""/>
      <w:lvlJc w:val="left"/>
    </w:lvl>
    <w:lvl w:ilvl="8" w:tplc="272E86B6">
      <w:numFmt w:val="decimal"/>
      <w:lvlText w:val=""/>
      <w:lvlJc w:val="left"/>
    </w:lvl>
  </w:abstractNum>
  <w:abstractNum w:abstractNumId="15">
    <w:nsid w:val="0000127E"/>
    <w:multiLevelType w:val="hybridMultilevel"/>
    <w:tmpl w:val="FC749EC6"/>
    <w:lvl w:ilvl="0" w:tplc="84A88632">
      <w:start w:val="1"/>
      <w:numFmt w:val="bullet"/>
      <w:lvlText w:val=""/>
      <w:lvlJc w:val="left"/>
    </w:lvl>
    <w:lvl w:ilvl="1" w:tplc="A1F84948">
      <w:numFmt w:val="decimal"/>
      <w:lvlText w:val=""/>
      <w:lvlJc w:val="left"/>
    </w:lvl>
    <w:lvl w:ilvl="2" w:tplc="DEAAE258">
      <w:numFmt w:val="decimal"/>
      <w:lvlText w:val=""/>
      <w:lvlJc w:val="left"/>
    </w:lvl>
    <w:lvl w:ilvl="3" w:tplc="FF94554A">
      <w:numFmt w:val="decimal"/>
      <w:lvlText w:val=""/>
      <w:lvlJc w:val="left"/>
    </w:lvl>
    <w:lvl w:ilvl="4" w:tplc="7172A96A">
      <w:numFmt w:val="decimal"/>
      <w:lvlText w:val=""/>
      <w:lvlJc w:val="left"/>
    </w:lvl>
    <w:lvl w:ilvl="5" w:tplc="BCC68522">
      <w:numFmt w:val="decimal"/>
      <w:lvlText w:val=""/>
      <w:lvlJc w:val="left"/>
    </w:lvl>
    <w:lvl w:ilvl="6" w:tplc="D78CC704">
      <w:numFmt w:val="decimal"/>
      <w:lvlText w:val=""/>
      <w:lvlJc w:val="left"/>
    </w:lvl>
    <w:lvl w:ilvl="7" w:tplc="9CD62620">
      <w:numFmt w:val="decimal"/>
      <w:lvlText w:val=""/>
      <w:lvlJc w:val="left"/>
    </w:lvl>
    <w:lvl w:ilvl="8" w:tplc="0BDC4A1E">
      <w:numFmt w:val="decimal"/>
      <w:lvlText w:val=""/>
      <w:lvlJc w:val="left"/>
    </w:lvl>
  </w:abstractNum>
  <w:abstractNum w:abstractNumId="16">
    <w:nsid w:val="000016C5"/>
    <w:multiLevelType w:val="hybridMultilevel"/>
    <w:tmpl w:val="638C6980"/>
    <w:lvl w:ilvl="0" w:tplc="D1EE52BE">
      <w:start w:val="1"/>
      <w:numFmt w:val="decimal"/>
      <w:lvlText w:val="%1."/>
      <w:lvlJc w:val="left"/>
    </w:lvl>
    <w:lvl w:ilvl="1" w:tplc="A75296C8">
      <w:numFmt w:val="decimal"/>
      <w:lvlText w:val=""/>
      <w:lvlJc w:val="left"/>
    </w:lvl>
    <w:lvl w:ilvl="2" w:tplc="1646F42E">
      <w:numFmt w:val="decimal"/>
      <w:lvlText w:val=""/>
      <w:lvlJc w:val="left"/>
    </w:lvl>
    <w:lvl w:ilvl="3" w:tplc="37506C62">
      <w:numFmt w:val="decimal"/>
      <w:lvlText w:val=""/>
      <w:lvlJc w:val="left"/>
    </w:lvl>
    <w:lvl w:ilvl="4" w:tplc="6B7AB3D8">
      <w:numFmt w:val="decimal"/>
      <w:lvlText w:val=""/>
      <w:lvlJc w:val="left"/>
    </w:lvl>
    <w:lvl w:ilvl="5" w:tplc="D2CC6B38">
      <w:numFmt w:val="decimal"/>
      <w:lvlText w:val=""/>
      <w:lvlJc w:val="left"/>
    </w:lvl>
    <w:lvl w:ilvl="6" w:tplc="C060B910">
      <w:numFmt w:val="decimal"/>
      <w:lvlText w:val=""/>
      <w:lvlJc w:val="left"/>
    </w:lvl>
    <w:lvl w:ilvl="7" w:tplc="31F279EE">
      <w:numFmt w:val="decimal"/>
      <w:lvlText w:val=""/>
      <w:lvlJc w:val="left"/>
    </w:lvl>
    <w:lvl w:ilvl="8" w:tplc="FA6EF4FA">
      <w:numFmt w:val="decimal"/>
      <w:lvlText w:val=""/>
      <w:lvlJc w:val="left"/>
    </w:lvl>
  </w:abstractNum>
  <w:abstractNum w:abstractNumId="17">
    <w:nsid w:val="0000187E"/>
    <w:multiLevelType w:val="hybridMultilevel"/>
    <w:tmpl w:val="7F240A98"/>
    <w:lvl w:ilvl="0" w:tplc="DE12EDD6">
      <w:start w:val="1"/>
      <w:numFmt w:val="bullet"/>
      <w:lvlText w:val="В"/>
      <w:lvlJc w:val="left"/>
    </w:lvl>
    <w:lvl w:ilvl="1" w:tplc="F2BE255E">
      <w:numFmt w:val="decimal"/>
      <w:lvlText w:val=""/>
      <w:lvlJc w:val="left"/>
    </w:lvl>
    <w:lvl w:ilvl="2" w:tplc="F6747B4A">
      <w:numFmt w:val="decimal"/>
      <w:lvlText w:val=""/>
      <w:lvlJc w:val="left"/>
    </w:lvl>
    <w:lvl w:ilvl="3" w:tplc="52D651CE">
      <w:numFmt w:val="decimal"/>
      <w:lvlText w:val=""/>
      <w:lvlJc w:val="left"/>
    </w:lvl>
    <w:lvl w:ilvl="4" w:tplc="E4703664">
      <w:numFmt w:val="decimal"/>
      <w:lvlText w:val=""/>
      <w:lvlJc w:val="left"/>
    </w:lvl>
    <w:lvl w:ilvl="5" w:tplc="0BC042E4">
      <w:numFmt w:val="decimal"/>
      <w:lvlText w:val=""/>
      <w:lvlJc w:val="left"/>
    </w:lvl>
    <w:lvl w:ilvl="6" w:tplc="A864B498">
      <w:numFmt w:val="decimal"/>
      <w:lvlText w:val=""/>
      <w:lvlJc w:val="left"/>
    </w:lvl>
    <w:lvl w:ilvl="7" w:tplc="A424A99A">
      <w:numFmt w:val="decimal"/>
      <w:lvlText w:val=""/>
      <w:lvlJc w:val="left"/>
    </w:lvl>
    <w:lvl w:ilvl="8" w:tplc="1C0E9CDE">
      <w:numFmt w:val="decimal"/>
      <w:lvlText w:val=""/>
      <w:lvlJc w:val="left"/>
    </w:lvl>
  </w:abstractNum>
  <w:abstractNum w:abstractNumId="18">
    <w:nsid w:val="000018D7"/>
    <w:multiLevelType w:val="hybridMultilevel"/>
    <w:tmpl w:val="4EF20C16"/>
    <w:lvl w:ilvl="0" w:tplc="053E98E6">
      <w:start w:val="1"/>
      <w:numFmt w:val="bullet"/>
      <w:lvlText w:val=""/>
      <w:lvlJc w:val="left"/>
    </w:lvl>
    <w:lvl w:ilvl="1" w:tplc="5C5476FC">
      <w:numFmt w:val="decimal"/>
      <w:lvlText w:val=""/>
      <w:lvlJc w:val="left"/>
    </w:lvl>
    <w:lvl w:ilvl="2" w:tplc="0BE22B8A">
      <w:numFmt w:val="decimal"/>
      <w:lvlText w:val=""/>
      <w:lvlJc w:val="left"/>
    </w:lvl>
    <w:lvl w:ilvl="3" w:tplc="917A7D46">
      <w:numFmt w:val="decimal"/>
      <w:lvlText w:val=""/>
      <w:lvlJc w:val="left"/>
    </w:lvl>
    <w:lvl w:ilvl="4" w:tplc="754A3690">
      <w:numFmt w:val="decimal"/>
      <w:lvlText w:val=""/>
      <w:lvlJc w:val="left"/>
    </w:lvl>
    <w:lvl w:ilvl="5" w:tplc="A9D0FDC4">
      <w:numFmt w:val="decimal"/>
      <w:lvlText w:val=""/>
      <w:lvlJc w:val="left"/>
    </w:lvl>
    <w:lvl w:ilvl="6" w:tplc="ECE22AC0">
      <w:numFmt w:val="decimal"/>
      <w:lvlText w:val=""/>
      <w:lvlJc w:val="left"/>
    </w:lvl>
    <w:lvl w:ilvl="7" w:tplc="87CAB96E">
      <w:numFmt w:val="decimal"/>
      <w:lvlText w:val=""/>
      <w:lvlJc w:val="left"/>
    </w:lvl>
    <w:lvl w:ilvl="8" w:tplc="3F10A88C">
      <w:numFmt w:val="decimal"/>
      <w:lvlText w:val=""/>
      <w:lvlJc w:val="left"/>
    </w:lvl>
  </w:abstractNum>
  <w:abstractNum w:abstractNumId="19">
    <w:nsid w:val="00001916"/>
    <w:multiLevelType w:val="hybridMultilevel"/>
    <w:tmpl w:val="EDE06226"/>
    <w:lvl w:ilvl="0" w:tplc="C4C0AF88">
      <w:start w:val="1"/>
      <w:numFmt w:val="bullet"/>
      <w:lvlText w:val="и"/>
      <w:lvlJc w:val="left"/>
    </w:lvl>
    <w:lvl w:ilvl="1" w:tplc="A7249254">
      <w:start w:val="1"/>
      <w:numFmt w:val="bullet"/>
      <w:lvlText w:val="-"/>
      <w:lvlJc w:val="left"/>
    </w:lvl>
    <w:lvl w:ilvl="2" w:tplc="3DEAB436">
      <w:start w:val="1"/>
      <w:numFmt w:val="decimal"/>
      <w:lvlText w:val="%3"/>
      <w:lvlJc w:val="left"/>
    </w:lvl>
    <w:lvl w:ilvl="3" w:tplc="FC3044F8">
      <w:start w:val="3"/>
      <w:numFmt w:val="decimal"/>
      <w:lvlText w:val="%4)"/>
      <w:lvlJc w:val="left"/>
    </w:lvl>
    <w:lvl w:ilvl="4" w:tplc="2E909AEA">
      <w:numFmt w:val="decimal"/>
      <w:lvlText w:val=""/>
      <w:lvlJc w:val="left"/>
    </w:lvl>
    <w:lvl w:ilvl="5" w:tplc="9B7EAFA4">
      <w:numFmt w:val="decimal"/>
      <w:lvlText w:val=""/>
      <w:lvlJc w:val="left"/>
    </w:lvl>
    <w:lvl w:ilvl="6" w:tplc="9782EBC2">
      <w:numFmt w:val="decimal"/>
      <w:lvlText w:val=""/>
      <w:lvlJc w:val="left"/>
    </w:lvl>
    <w:lvl w:ilvl="7" w:tplc="2BA22DF0">
      <w:numFmt w:val="decimal"/>
      <w:lvlText w:val=""/>
      <w:lvlJc w:val="left"/>
    </w:lvl>
    <w:lvl w:ilvl="8" w:tplc="A98E223A">
      <w:numFmt w:val="decimal"/>
      <w:lvlText w:val=""/>
      <w:lvlJc w:val="left"/>
    </w:lvl>
  </w:abstractNum>
  <w:abstractNum w:abstractNumId="20">
    <w:nsid w:val="00001953"/>
    <w:multiLevelType w:val="hybridMultilevel"/>
    <w:tmpl w:val="BAA85CAE"/>
    <w:lvl w:ilvl="0" w:tplc="0590BF22">
      <w:start w:val="1"/>
      <w:numFmt w:val="bullet"/>
      <w:lvlText w:val=""/>
      <w:lvlJc w:val="left"/>
    </w:lvl>
    <w:lvl w:ilvl="1" w:tplc="FEF6C276">
      <w:numFmt w:val="decimal"/>
      <w:lvlText w:val=""/>
      <w:lvlJc w:val="left"/>
    </w:lvl>
    <w:lvl w:ilvl="2" w:tplc="B49A071C">
      <w:numFmt w:val="decimal"/>
      <w:lvlText w:val=""/>
      <w:lvlJc w:val="left"/>
    </w:lvl>
    <w:lvl w:ilvl="3" w:tplc="3E0A9880">
      <w:numFmt w:val="decimal"/>
      <w:lvlText w:val=""/>
      <w:lvlJc w:val="left"/>
    </w:lvl>
    <w:lvl w:ilvl="4" w:tplc="0FBC1CB4">
      <w:numFmt w:val="decimal"/>
      <w:lvlText w:val=""/>
      <w:lvlJc w:val="left"/>
    </w:lvl>
    <w:lvl w:ilvl="5" w:tplc="831067BA">
      <w:numFmt w:val="decimal"/>
      <w:lvlText w:val=""/>
      <w:lvlJc w:val="left"/>
    </w:lvl>
    <w:lvl w:ilvl="6" w:tplc="A7AE37F8">
      <w:numFmt w:val="decimal"/>
      <w:lvlText w:val=""/>
      <w:lvlJc w:val="left"/>
    </w:lvl>
    <w:lvl w:ilvl="7" w:tplc="B6F68254">
      <w:numFmt w:val="decimal"/>
      <w:lvlText w:val=""/>
      <w:lvlJc w:val="left"/>
    </w:lvl>
    <w:lvl w:ilvl="8" w:tplc="538CB474">
      <w:numFmt w:val="decimal"/>
      <w:lvlText w:val=""/>
      <w:lvlJc w:val="left"/>
    </w:lvl>
  </w:abstractNum>
  <w:abstractNum w:abstractNumId="21">
    <w:nsid w:val="00001AF4"/>
    <w:multiLevelType w:val="hybridMultilevel"/>
    <w:tmpl w:val="EB326DB0"/>
    <w:lvl w:ilvl="0" w:tplc="5B369BF4">
      <w:start w:val="1"/>
      <w:numFmt w:val="bullet"/>
      <w:lvlText w:val=""/>
      <w:lvlJc w:val="left"/>
    </w:lvl>
    <w:lvl w:ilvl="1" w:tplc="82206944">
      <w:numFmt w:val="decimal"/>
      <w:lvlText w:val=""/>
      <w:lvlJc w:val="left"/>
    </w:lvl>
    <w:lvl w:ilvl="2" w:tplc="BA3E6846">
      <w:numFmt w:val="decimal"/>
      <w:lvlText w:val=""/>
      <w:lvlJc w:val="left"/>
    </w:lvl>
    <w:lvl w:ilvl="3" w:tplc="BE44C504">
      <w:numFmt w:val="decimal"/>
      <w:lvlText w:val=""/>
      <w:lvlJc w:val="left"/>
    </w:lvl>
    <w:lvl w:ilvl="4" w:tplc="CDFCB104">
      <w:numFmt w:val="decimal"/>
      <w:lvlText w:val=""/>
      <w:lvlJc w:val="left"/>
    </w:lvl>
    <w:lvl w:ilvl="5" w:tplc="781C2B0E">
      <w:numFmt w:val="decimal"/>
      <w:lvlText w:val=""/>
      <w:lvlJc w:val="left"/>
    </w:lvl>
    <w:lvl w:ilvl="6" w:tplc="1194C210">
      <w:numFmt w:val="decimal"/>
      <w:lvlText w:val=""/>
      <w:lvlJc w:val="left"/>
    </w:lvl>
    <w:lvl w:ilvl="7" w:tplc="759A1736">
      <w:numFmt w:val="decimal"/>
      <w:lvlText w:val=""/>
      <w:lvlJc w:val="left"/>
    </w:lvl>
    <w:lvl w:ilvl="8" w:tplc="B4E6839C">
      <w:numFmt w:val="decimal"/>
      <w:lvlText w:val=""/>
      <w:lvlJc w:val="left"/>
    </w:lvl>
  </w:abstractNum>
  <w:abstractNum w:abstractNumId="22">
    <w:nsid w:val="00002059"/>
    <w:multiLevelType w:val="hybridMultilevel"/>
    <w:tmpl w:val="9C7CD04C"/>
    <w:lvl w:ilvl="0" w:tplc="732A821E">
      <w:start w:val="1"/>
      <w:numFmt w:val="bullet"/>
      <w:lvlText w:val=""/>
      <w:lvlJc w:val="left"/>
    </w:lvl>
    <w:lvl w:ilvl="1" w:tplc="28F6E08E">
      <w:numFmt w:val="decimal"/>
      <w:lvlText w:val=""/>
      <w:lvlJc w:val="left"/>
    </w:lvl>
    <w:lvl w:ilvl="2" w:tplc="22B0266E">
      <w:numFmt w:val="decimal"/>
      <w:lvlText w:val=""/>
      <w:lvlJc w:val="left"/>
    </w:lvl>
    <w:lvl w:ilvl="3" w:tplc="D8329F66">
      <w:numFmt w:val="decimal"/>
      <w:lvlText w:val=""/>
      <w:lvlJc w:val="left"/>
    </w:lvl>
    <w:lvl w:ilvl="4" w:tplc="8AA09E2A">
      <w:numFmt w:val="decimal"/>
      <w:lvlText w:val=""/>
      <w:lvlJc w:val="left"/>
    </w:lvl>
    <w:lvl w:ilvl="5" w:tplc="39980F68">
      <w:numFmt w:val="decimal"/>
      <w:lvlText w:val=""/>
      <w:lvlJc w:val="left"/>
    </w:lvl>
    <w:lvl w:ilvl="6" w:tplc="87286FCA">
      <w:numFmt w:val="decimal"/>
      <w:lvlText w:val=""/>
      <w:lvlJc w:val="left"/>
    </w:lvl>
    <w:lvl w:ilvl="7" w:tplc="35CE9952">
      <w:numFmt w:val="decimal"/>
      <w:lvlText w:val=""/>
      <w:lvlJc w:val="left"/>
    </w:lvl>
    <w:lvl w:ilvl="8" w:tplc="8C7CD43E">
      <w:numFmt w:val="decimal"/>
      <w:lvlText w:val=""/>
      <w:lvlJc w:val="left"/>
    </w:lvl>
  </w:abstractNum>
  <w:abstractNum w:abstractNumId="23">
    <w:nsid w:val="000022CD"/>
    <w:multiLevelType w:val="hybridMultilevel"/>
    <w:tmpl w:val="AED6BD2C"/>
    <w:lvl w:ilvl="0" w:tplc="B1CED4EA">
      <w:start w:val="1"/>
      <w:numFmt w:val="bullet"/>
      <w:lvlText w:val="•"/>
      <w:lvlJc w:val="left"/>
    </w:lvl>
    <w:lvl w:ilvl="1" w:tplc="CD2EE754">
      <w:numFmt w:val="decimal"/>
      <w:lvlText w:val=""/>
      <w:lvlJc w:val="left"/>
    </w:lvl>
    <w:lvl w:ilvl="2" w:tplc="3548693A">
      <w:numFmt w:val="decimal"/>
      <w:lvlText w:val=""/>
      <w:lvlJc w:val="left"/>
    </w:lvl>
    <w:lvl w:ilvl="3" w:tplc="4BCA1996">
      <w:numFmt w:val="decimal"/>
      <w:lvlText w:val=""/>
      <w:lvlJc w:val="left"/>
    </w:lvl>
    <w:lvl w:ilvl="4" w:tplc="F1362E62">
      <w:numFmt w:val="decimal"/>
      <w:lvlText w:val=""/>
      <w:lvlJc w:val="left"/>
    </w:lvl>
    <w:lvl w:ilvl="5" w:tplc="F1EA5996">
      <w:numFmt w:val="decimal"/>
      <w:lvlText w:val=""/>
      <w:lvlJc w:val="left"/>
    </w:lvl>
    <w:lvl w:ilvl="6" w:tplc="2C1816E8">
      <w:numFmt w:val="decimal"/>
      <w:lvlText w:val=""/>
      <w:lvlJc w:val="left"/>
    </w:lvl>
    <w:lvl w:ilvl="7" w:tplc="0772F78A">
      <w:numFmt w:val="decimal"/>
      <w:lvlText w:val=""/>
      <w:lvlJc w:val="left"/>
    </w:lvl>
    <w:lvl w:ilvl="8" w:tplc="3110AFE2">
      <w:numFmt w:val="decimal"/>
      <w:lvlText w:val=""/>
      <w:lvlJc w:val="left"/>
    </w:lvl>
  </w:abstractNum>
  <w:abstractNum w:abstractNumId="24">
    <w:nsid w:val="0000249E"/>
    <w:multiLevelType w:val="hybridMultilevel"/>
    <w:tmpl w:val="33FCD82C"/>
    <w:lvl w:ilvl="0" w:tplc="8BE663A6">
      <w:start w:val="1"/>
      <w:numFmt w:val="bullet"/>
      <w:lvlText w:val="в"/>
      <w:lvlJc w:val="left"/>
    </w:lvl>
    <w:lvl w:ilvl="1" w:tplc="3450608C">
      <w:start w:val="1"/>
      <w:numFmt w:val="bullet"/>
      <w:lvlText w:val="•"/>
      <w:lvlJc w:val="left"/>
    </w:lvl>
    <w:lvl w:ilvl="2" w:tplc="41524352">
      <w:numFmt w:val="decimal"/>
      <w:lvlText w:val=""/>
      <w:lvlJc w:val="left"/>
    </w:lvl>
    <w:lvl w:ilvl="3" w:tplc="0D8AAD88">
      <w:numFmt w:val="decimal"/>
      <w:lvlText w:val=""/>
      <w:lvlJc w:val="left"/>
    </w:lvl>
    <w:lvl w:ilvl="4" w:tplc="E62E0BBC">
      <w:numFmt w:val="decimal"/>
      <w:lvlText w:val=""/>
      <w:lvlJc w:val="left"/>
    </w:lvl>
    <w:lvl w:ilvl="5" w:tplc="A0625D6E">
      <w:numFmt w:val="decimal"/>
      <w:lvlText w:val=""/>
      <w:lvlJc w:val="left"/>
    </w:lvl>
    <w:lvl w:ilvl="6" w:tplc="AE16FC42">
      <w:numFmt w:val="decimal"/>
      <w:lvlText w:val=""/>
      <w:lvlJc w:val="left"/>
    </w:lvl>
    <w:lvl w:ilvl="7" w:tplc="0DF499FA">
      <w:numFmt w:val="decimal"/>
      <w:lvlText w:val=""/>
      <w:lvlJc w:val="left"/>
    </w:lvl>
    <w:lvl w:ilvl="8" w:tplc="76CCCEF2">
      <w:numFmt w:val="decimal"/>
      <w:lvlText w:val=""/>
      <w:lvlJc w:val="left"/>
    </w:lvl>
  </w:abstractNum>
  <w:abstractNum w:abstractNumId="25">
    <w:nsid w:val="0000261E"/>
    <w:multiLevelType w:val="hybridMultilevel"/>
    <w:tmpl w:val="926221A8"/>
    <w:lvl w:ilvl="0" w:tplc="91200E5E">
      <w:start w:val="1"/>
      <w:numFmt w:val="bullet"/>
      <w:lvlText w:val=""/>
      <w:lvlJc w:val="left"/>
    </w:lvl>
    <w:lvl w:ilvl="1" w:tplc="6B6EF29C">
      <w:numFmt w:val="decimal"/>
      <w:lvlText w:val=""/>
      <w:lvlJc w:val="left"/>
    </w:lvl>
    <w:lvl w:ilvl="2" w:tplc="F3C2028C">
      <w:numFmt w:val="decimal"/>
      <w:lvlText w:val=""/>
      <w:lvlJc w:val="left"/>
    </w:lvl>
    <w:lvl w:ilvl="3" w:tplc="20DAB372">
      <w:numFmt w:val="decimal"/>
      <w:lvlText w:val=""/>
      <w:lvlJc w:val="left"/>
    </w:lvl>
    <w:lvl w:ilvl="4" w:tplc="A4861A28">
      <w:numFmt w:val="decimal"/>
      <w:lvlText w:val=""/>
      <w:lvlJc w:val="left"/>
    </w:lvl>
    <w:lvl w:ilvl="5" w:tplc="F87A0FCE">
      <w:numFmt w:val="decimal"/>
      <w:lvlText w:val=""/>
      <w:lvlJc w:val="left"/>
    </w:lvl>
    <w:lvl w:ilvl="6" w:tplc="C98CA6FA">
      <w:numFmt w:val="decimal"/>
      <w:lvlText w:val=""/>
      <w:lvlJc w:val="left"/>
    </w:lvl>
    <w:lvl w:ilvl="7" w:tplc="540CD1FE">
      <w:numFmt w:val="decimal"/>
      <w:lvlText w:val=""/>
      <w:lvlJc w:val="left"/>
    </w:lvl>
    <w:lvl w:ilvl="8" w:tplc="A724B640">
      <w:numFmt w:val="decimal"/>
      <w:lvlText w:val=""/>
      <w:lvlJc w:val="left"/>
    </w:lvl>
  </w:abstractNum>
  <w:abstractNum w:abstractNumId="26">
    <w:nsid w:val="00002833"/>
    <w:multiLevelType w:val="hybridMultilevel"/>
    <w:tmpl w:val="E0E09B3A"/>
    <w:lvl w:ilvl="0" w:tplc="759A2834">
      <w:start w:val="2"/>
      <w:numFmt w:val="decimal"/>
      <w:lvlText w:val="%1)"/>
      <w:lvlJc w:val="left"/>
    </w:lvl>
    <w:lvl w:ilvl="1" w:tplc="BBB8F780">
      <w:start w:val="3"/>
      <w:numFmt w:val="decimal"/>
      <w:lvlText w:val="%2)"/>
      <w:lvlJc w:val="left"/>
    </w:lvl>
    <w:lvl w:ilvl="2" w:tplc="962A407A">
      <w:numFmt w:val="decimal"/>
      <w:lvlText w:val=""/>
      <w:lvlJc w:val="left"/>
    </w:lvl>
    <w:lvl w:ilvl="3" w:tplc="E06E6C58">
      <w:numFmt w:val="decimal"/>
      <w:lvlText w:val=""/>
      <w:lvlJc w:val="left"/>
    </w:lvl>
    <w:lvl w:ilvl="4" w:tplc="C4883D82">
      <w:numFmt w:val="decimal"/>
      <w:lvlText w:val=""/>
      <w:lvlJc w:val="left"/>
    </w:lvl>
    <w:lvl w:ilvl="5" w:tplc="FB8A879C">
      <w:numFmt w:val="decimal"/>
      <w:lvlText w:val=""/>
      <w:lvlJc w:val="left"/>
    </w:lvl>
    <w:lvl w:ilvl="6" w:tplc="04A69126">
      <w:numFmt w:val="decimal"/>
      <w:lvlText w:val=""/>
      <w:lvlJc w:val="left"/>
    </w:lvl>
    <w:lvl w:ilvl="7" w:tplc="F5E6236A">
      <w:numFmt w:val="decimal"/>
      <w:lvlText w:val=""/>
      <w:lvlJc w:val="left"/>
    </w:lvl>
    <w:lvl w:ilvl="8" w:tplc="FD321710">
      <w:numFmt w:val="decimal"/>
      <w:lvlText w:val=""/>
      <w:lvlJc w:val="left"/>
    </w:lvl>
  </w:abstractNum>
  <w:abstractNum w:abstractNumId="27">
    <w:nsid w:val="0000288F"/>
    <w:multiLevelType w:val="hybridMultilevel"/>
    <w:tmpl w:val="09648196"/>
    <w:lvl w:ilvl="0" w:tplc="E92AAD4C">
      <w:start w:val="1"/>
      <w:numFmt w:val="bullet"/>
      <w:lvlText w:val="•"/>
      <w:lvlJc w:val="left"/>
    </w:lvl>
    <w:lvl w:ilvl="1" w:tplc="B0F095E6">
      <w:numFmt w:val="decimal"/>
      <w:lvlText w:val=""/>
      <w:lvlJc w:val="left"/>
    </w:lvl>
    <w:lvl w:ilvl="2" w:tplc="FC724DD0">
      <w:numFmt w:val="decimal"/>
      <w:lvlText w:val=""/>
      <w:lvlJc w:val="left"/>
    </w:lvl>
    <w:lvl w:ilvl="3" w:tplc="9F2E11AC">
      <w:numFmt w:val="decimal"/>
      <w:lvlText w:val=""/>
      <w:lvlJc w:val="left"/>
    </w:lvl>
    <w:lvl w:ilvl="4" w:tplc="73CA886C">
      <w:numFmt w:val="decimal"/>
      <w:lvlText w:val=""/>
      <w:lvlJc w:val="left"/>
    </w:lvl>
    <w:lvl w:ilvl="5" w:tplc="09A2104E">
      <w:numFmt w:val="decimal"/>
      <w:lvlText w:val=""/>
      <w:lvlJc w:val="left"/>
    </w:lvl>
    <w:lvl w:ilvl="6" w:tplc="E5E051BE">
      <w:numFmt w:val="decimal"/>
      <w:lvlText w:val=""/>
      <w:lvlJc w:val="left"/>
    </w:lvl>
    <w:lvl w:ilvl="7" w:tplc="715E9A48">
      <w:numFmt w:val="decimal"/>
      <w:lvlText w:val=""/>
      <w:lvlJc w:val="left"/>
    </w:lvl>
    <w:lvl w:ilvl="8" w:tplc="57224BEC">
      <w:numFmt w:val="decimal"/>
      <w:lvlText w:val=""/>
      <w:lvlJc w:val="left"/>
    </w:lvl>
  </w:abstractNum>
  <w:abstractNum w:abstractNumId="28">
    <w:nsid w:val="00002B0C"/>
    <w:multiLevelType w:val="hybridMultilevel"/>
    <w:tmpl w:val="D8F6D3C6"/>
    <w:lvl w:ilvl="0" w:tplc="F39C5ABC">
      <w:start w:val="1"/>
      <w:numFmt w:val="bullet"/>
      <w:lvlText w:val="в"/>
      <w:lvlJc w:val="left"/>
    </w:lvl>
    <w:lvl w:ilvl="1" w:tplc="4FC0DD80">
      <w:start w:val="1"/>
      <w:numFmt w:val="bullet"/>
      <w:lvlText w:val="•"/>
      <w:lvlJc w:val="left"/>
    </w:lvl>
    <w:lvl w:ilvl="2" w:tplc="2E40CA5E">
      <w:numFmt w:val="decimal"/>
      <w:lvlText w:val=""/>
      <w:lvlJc w:val="left"/>
    </w:lvl>
    <w:lvl w:ilvl="3" w:tplc="120831F8">
      <w:numFmt w:val="decimal"/>
      <w:lvlText w:val=""/>
      <w:lvlJc w:val="left"/>
    </w:lvl>
    <w:lvl w:ilvl="4" w:tplc="862014B0">
      <w:numFmt w:val="decimal"/>
      <w:lvlText w:val=""/>
      <w:lvlJc w:val="left"/>
    </w:lvl>
    <w:lvl w:ilvl="5" w:tplc="FD7AB64A">
      <w:numFmt w:val="decimal"/>
      <w:lvlText w:val=""/>
      <w:lvlJc w:val="left"/>
    </w:lvl>
    <w:lvl w:ilvl="6" w:tplc="E5A4421E">
      <w:numFmt w:val="decimal"/>
      <w:lvlText w:val=""/>
      <w:lvlJc w:val="left"/>
    </w:lvl>
    <w:lvl w:ilvl="7" w:tplc="CC18643C">
      <w:numFmt w:val="decimal"/>
      <w:lvlText w:val=""/>
      <w:lvlJc w:val="left"/>
    </w:lvl>
    <w:lvl w:ilvl="8" w:tplc="E9B43BA2">
      <w:numFmt w:val="decimal"/>
      <w:lvlText w:val=""/>
      <w:lvlJc w:val="left"/>
    </w:lvl>
  </w:abstractNum>
  <w:abstractNum w:abstractNumId="29">
    <w:nsid w:val="00002C49"/>
    <w:multiLevelType w:val="hybridMultilevel"/>
    <w:tmpl w:val="79ECF410"/>
    <w:lvl w:ilvl="0" w:tplc="C8D8A5CE">
      <w:start w:val="1"/>
      <w:numFmt w:val="bullet"/>
      <w:lvlText w:val="•"/>
      <w:lvlJc w:val="left"/>
    </w:lvl>
    <w:lvl w:ilvl="1" w:tplc="50CE4CF6">
      <w:numFmt w:val="decimal"/>
      <w:lvlText w:val=""/>
      <w:lvlJc w:val="left"/>
    </w:lvl>
    <w:lvl w:ilvl="2" w:tplc="F28A3444">
      <w:numFmt w:val="decimal"/>
      <w:lvlText w:val=""/>
      <w:lvlJc w:val="left"/>
    </w:lvl>
    <w:lvl w:ilvl="3" w:tplc="86167F2A">
      <w:numFmt w:val="decimal"/>
      <w:lvlText w:val=""/>
      <w:lvlJc w:val="left"/>
    </w:lvl>
    <w:lvl w:ilvl="4" w:tplc="DC7CFE3A">
      <w:numFmt w:val="decimal"/>
      <w:lvlText w:val=""/>
      <w:lvlJc w:val="left"/>
    </w:lvl>
    <w:lvl w:ilvl="5" w:tplc="C3CCFEB0">
      <w:numFmt w:val="decimal"/>
      <w:lvlText w:val=""/>
      <w:lvlJc w:val="left"/>
    </w:lvl>
    <w:lvl w:ilvl="6" w:tplc="3DE6FEC0">
      <w:numFmt w:val="decimal"/>
      <w:lvlText w:val=""/>
      <w:lvlJc w:val="left"/>
    </w:lvl>
    <w:lvl w:ilvl="7" w:tplc="90080944">
      <w:numFmt w:val="decimal"/>
      <w:lvlText w:val=""/>
      <w:lvlJc w:val="left"/>
    </w:lvl>
    <w:lvl w:ilvl="8" w:tplc="CA5243D0">
      <w:numFmt w:val="decimal"/>
      <w:lvlText w:val=""/>
      <w:lvlJc w:val="left"/>
    </w:lvl>
  </w:abstractNum>
  <w:abstractNum w:abstractNumId="30">
    <w:nsid w:val="00002FFF"/>
    <w:multiLevelType w:val="hybridMultilevel"/>
    <w:tmpl w:val="3CE0E530"/>
    <w:lvl w:ilvl="0" w:tplc="370C2FB8">
      <w:start w:val="1"/>
      <w:numFmt w:val="bullet"/>
      <w:lvlText w:val="•"/>
      <w:lvlJc w:val="left"/>
    </w:lvl>
    <w:lvl w:ilvl="1" w:tplc="FDD69C0E">
      <w:numFmt w:val="decimal"/>
      <w:lvlText w:val=""/>
      <w:lvlJc w:val="left"/>
    </w:lvl>
    <w:lvl w:ilvl="2" w:tplc="3B1E6E26">
      <w:numFmt w:val="decimal"/>
      <w:lvlText w:val=""/>
      <w:lvlJc w:val="left"/>
    </w:lvl>
    <w:lvl w:ilvl="3" w:tplc="0DDE45F6">
      <w:numFmt w:val="decimal"/>
      <w:lvlText w:val=""/>
      <w:lvlJc w:val="left"/>
    </w:lvl>
    <w:lvl w:ilvl="4" w:tplc="5008D60A">
      <w:numFmt w:val="decimal"/>
      <w:lvlText w:val=""/>
      <w:lvlJc w:val="left"/>
    </w:lvl>
    <w:lvl w:ilvl="5" w:tplc="DCD6B7E2">
      <w:numFmt w:val="decimal"/>
      <w:lvlText w:val=""/>
      <w:lvlJc w:val="left"/>
    </w:lvl>
    <w:lvl w:ilvl="6" w:tplc="0840BC80">
      <w:numFmt w:val="decimal"/>
      <w:lvlText w:val=""/>
      <w:lvlJc w:val="left"/>
    </w:lvl>
    <w:lvl w:ilvl="7" w:tplc="2DB0332E">
      <w:numFmt w:val="decimal"/>
      <w:lvlText w:val=""/>
      <w:lvlJc w:val="left"/>
    </w:lvl>
    <w:lvl w:ilvl="8" w:tplc="D520D224">
      <w:numFmt w:val="decimal"/>
      <w:lvlText w:val=""/>
      <w:lvlJc w:val="left"/>
    </w:lvl>
  </w:abstractNum>
  <w:abstractNum w:abstractNumId="31">
    <w:nsid w:val="000032E6"/>
    <w:multiLevelType w:val="hybridMultilevel"/>
    <w:tmpl w:val="C778D7A0"/>
    <w:lvl w:ilvl="0" w:tplc="95267952">
      <w:start w:val="1"/>
      <w:numFmt w:val="bullet"/>
      <w:lvlText w:val="и"/>
      <w:lvlJc w:val="left"/>
    </w:lvl>
    <w:lvl w:ilvl="1" w:tplc="D2383DF4">
      <w:start w:val="35"/>
      <w:numFmt w:val="upperLetter"/>
      <w:lvlText w:val="%2"/>
      <w:lvlJc w:val="left"/>
    </w:lvl>
    <w:lvl w:ilvl="2" w:tplc="14E4E234">
      <w:start w:val="1"/>
      <w:numFmt w:val="bullet"/>
      <w:lvlText w:val="К"/>
      <w:lvlJc w:val="left"/>
    </w:lvl>
    <w:lvl w:ilvl="3" w:tplc="8E3073B0">
      <w:numFmt w:val="decimal"/>
      <w:lvlText w:val=""/>
      <w:lvlJc w:val="left"/>
    </w:lvl>
    <w:lvl w:ilvl="4" w:tplc="BF34BE50">
      <w:numFmt w:val="decimal"/>
      <w:lvlText w:val=""/>
      <w:lvlJc w:val="left"/>
    </w:lvl>
    <w:lvl w:ilvl="5" w:tplc="8B9EC464">
      <w:numFmt w:val="decimal"/>
      <w:lvlText w:val=""/>
      <w:lvlJc w:val="left"/>
    </w:lvl>
    <w:lvl w:ilvl="6" w:tplc="E38E6DA6">
      <w:numFmt w:val="decimal"/>
      <w:lvlText w:val=""/>
      <w:lvlJc w:val="left"/>
    </w:lvl>
    <w:lvl w:ilvl="7" w:tplc="D3E6C466">
      <w:numFmt w:val="decimal"/>
      <w:lvlText w:val=""/>
      <w:lvlJc w:val="left"/>
    </w:lvl>
    <w:lvl w:ilvl="8" w:tplc="377C1A8A">
      <w:numFmt w:val="decimal"/>
      <w:lvlText w:val=""/>
      <w:lvlJc w:val="left"/>
    </w:lvl>
  </w:abstractNum>
  <w:abstractNum w:abstractNumId="32">
    <w:nsid w:val="0000368E"/>
    <w:multiLevelType w:val="hybridMultilevel"/>
    <w:tmpl w:val="9D02CDA6"/>
    <w:lvl w:ilvl="0" w:tplc="D59C7FCA">
      <w:start w:val="1"/>
      <w:numFmt w:val="bullet"/>
      <w:lvlText w:val="и"/>
      <w:lvlJc w:val="left"/>
    </w:lvl>
    <w:lvl w:ilvl="1" w:tplc="CF22C994">
      <w:start w:val="1"/>
      <w:numFmt w:val="bullet"/>
      <w:lvlText w:val=""/>
      <w:lvlJc w:val="left"/>
    </w:lvl>
    <w:lvl w:ilvl="2" w:tplc="EC9E09C6">
      <w:numFmt w:val="decimal"/>
      <w:lvlText w:val=""/>
      <w:lvlJc w:val="left"/>
    </w:lvl>
    <w:lvl w:ilvl="3" w:tplc="3D10DA3A">
      <w:numFmt w:val="decimal"/>
      <w:lvlText w:val=""/>
      <w:lvlJc w:val="left"/>
    </w:lvl>
    <w:lvl w:ilvl="4" w:tplc="A54AB678">
      <w:numFmt w:val="decimal"/>
      <w:lvlText w:val=""/>
      <w:lvlJc w:val="left"/>
    </w:lvl>
    <w:lvl w:ilvl="5" w:tplc="96CA436C">
      <w:numFmt w:val="decimal"/>
      <w:lvlText w:val=""/>
      <w:lvlJc w:val="left"/>
    </w:lvl>
    <w:lvl w:ilvl="6" w:tplc="D0D4F14E">
      <w:numFmt w:val="decimal"/>
      <w:lvlText w:val=""/>
      <w:lvlJc w:val="left"/>
    </w:lvl>
    <w:lvl w:ilvl="7" w:tplc="F244C32E">
      <w:numFmt w:val="decimal"/>
      <w:lvlText w:val=""/>
      <w:lvlJc w:val="left"/>
    </w:lvl>
    <w:lvl w:ilvl="8" w:tplc="6D16560E">
      <w:numFmt w:val="decimal"/>
      <w:lvlText w:val=""/>
      <w:lvlJc w:val="left"/>
    </w:lvl>
  </w:abstractNum>
  <w:abstractNum w:abstractNumId="33">
    <w:nsid w:val="00003A61"/>
    <w:multiLevelType w:val="hybridMultilevel"/>
    <w:tmpl w:val="009464EE"/>
    <w:lvl w:ilvl="0" w:tplc="788E6054">
      <w:start w:val="1"/>
      <w:numFmt w:val="bullet"/>
      <w:lvlText w:val="•"/>
      <w:lvlJc w:val="left"/>
    </w:lvl>
    <w:lvl w:ilvl="1" w:tplc="CB82C74A">
      <w:numFmt w:val="decimal"/>
      <w:lvlText w:val=""/>
      <w:lvlJc w:val="left"/>
    </w:lvl>
    <w:lvl w:ilvl="2" w:tplc="1082CBF2">
      <w:numFmt w:val="decimal"/>
      <w:lvlText w:val=""/>
      <w:lvlJc w:val="left"/>
    </w:lvl>
    <w:lvl w:ilvl="3" w:tplc="9940C946">
      <w:numFmt w:val="decimal"/>
      <w:lvlText w:val=""/>
      <w:lvlJc w:val="left"/>
    </w:lvl>
    <w:lvl w:ilvl="4" w:tplc="2AA09198">
      <w:numFmt w:val="decimal"/>
      <w:lvlText w:val=""/>
      <w:lvlJc w:val="left"/>
    </w:lvl>
    <w:lvl w:ilvl="5" w:tplc="08089E60">
      <w:numFmt w:val="decimal"/>
      <w:lvlText w:val=""/>
      <w:lvlJc w:val="left"/>
    </w:lvl>
    <w:lvl w:ilvl="6" w:tplc="503094A2">
      <w:numFmt w:val="decimal"/>
      <w:lvlText w:val=""/>
      <w:lvlJc w:val="left"/>
    </w:lvl>
    <w:lvl w:ilvl="7" w:tplc="B306882C">
      <w:numFmt w:val="decimal"/>
      <w:lvlText w:val=""/>
      <w:lvlJc w:val="left"/>
    </w:lvl>
    <w:lvl w:ilvl="8" w:tplc="895E534A">
      <w:numFmt w:val="decimal"/>
      <w:lvlText w:val=""/>
      <w:lvlJc w:val="left"/>
    </w:lvl>
  </w:abstractNum>
  <w:abstractNum w:abstractNumId="34">
    <w:nsid w:val="00003C61"/>
    <w:multiLevelType w:val="hybridMultilevel"/>
    <w:tmpl w:val="F5D23E36"/>
    <w:lvl w:ilvl="0" w:tplc="2E8632A6">
      <w:start w:val="1"/>
      <w:numFmt w:val="bullet"/>
      <w:lvlText w:val="•"/>
      <w:lvlJc w:val="left"/>
    </w:lvl>
    <w:lvl w:ilvl="1" w:tplc="79BE110E">
      <w:numFmt w:val="decimal"/>
      <w:lvlText w:val=""/>
      <w:lvlJc w:val="left"/>
    </w:lvl>
    <w:lvl w:ilvl="2" w:tplc="95B605A0">
      <w:numFmt w:val="decimal"/>
      <w:lvlText w:val=""/>
      <w:lvlJc w:val="left"/>
    </w:lvl>
    <w:lvl w:ilvl="3" w:tplc="22CAEB12">
      <w:numFmt w:val="decimal"/>
      <w:lvlText w:val=""/>
      <w:lvlJc w:val="left"/>
    </w:lvl>
    <w:lvl w:ilvl="4" w:tplc="9474C988">
      <w:numFmt w:val="decimal"/>
      <w:lvlText w:val=""/>
      <w:lvlJc w:val="left"/>
    </w:lvl>
    <w:lvl w:ilvl="5" w:tplc="FFC4A61E">
      <w:numFmt w:val="decimal"/>
      <w:lvlText w:val=""/>
      <w:lvlJc w:val="left"/>
    </w:lvl>
    <w:lvl w:ilvl="6" w:tplc="4F7CCEE0">
      <w:numFmt w:val="decimal"/>
      <w:lvlText w:val=""/>
      <w:lvlJc w:val="left"/>
    </w:lvl>
    <w:lvl w:ilvl="7" w:tplc="149848E2">
      <w:numFmt w:val="decimal"/>
      <w:lvlText w:val=""/>
      <w:lvlJc w:val="left"/>
    </w:lvl>
    <w:lvl w:ilvl="8" w:tplc="97A65E20">
      <w:numFmt w:val="decimal"/>
      <w:lvlText w:val=""/>
      <w:lvlJc w:val="left"/>
    </w:lvl>
  </w:abstractNum>
  <w:abstractNum w:abstractNumId="35">
    <w:nsid w:val="0000401D"/>
    <w:multiLevelType w:val="hybridMultilevel"/>
    <w:tmpl w:val="6DB07C6E"/>
    <w:lvl w:ilvl="0" w:tplc="F286AF60">
      <w:start w:val="1"/>
      <w:numFmt w:val="bullet"/>
      <w:lvlText w:val="и"/>
      <w:lvlJc w:val="left"/>
    </w:lvl>
    <w:lvl w:ilvl="1" w:tplc="69148434">
      <w:start w:val="61"/>
      <w:numFmt w:val="upperLetter"/>
      <w:lvlText w:val="%2"/>
      <w:lvlJc w:val="left"/>
    </w:lvl>
    <w:lvl w:ilvl="2" w:tplc="4E28D96C">
      <w:start w:val="1"/>
      <w:numFmt w:val="bullet"/>
      <w:lvlText w:val="К"/>
      <w:lvlJc w:val="left"/>
    </w:lvl>
    <w:lvl w:ilvl="3" w:tplc="9E828FE4">
      <w:numFmt w:val="decimal"/>
      <w:lvlText w:val=""/>
      <w:lvlJc w:val="left"/>
    </w:lvl>
    <w:lvl w:ilvl="4" w:tplc="AF24A158">
      <w:numFmt w:val="decimal"/>
      <w:lvlText w:val=""/>
      <w:lvlJc w:val="left"/>
    </w:lvl>
    <w:lvl w:ilvl="5" w:tplc="3B6E6C1A">
      <w:numFmt w:val="decimal"/>
      <w:lvlText w:val=""/>
      <w:lvlJc w:val="left"/>
    </w:lvl>
    <w:lvl w:ilvl="6" w:tplc="945C14D4">
      <w:numFmt w:val="decimal"/>
      <w:lvlText w:val=""/>
      <w:lvlJc w:val="left"/>
    </w:lvl>
    <w:lvl w:ilvl="7" w:tplc="532ACD12">
      <w:numFmt w:val="decimal"/>
      <w:lvlText w:val=""/>
      <w:lvlJc w:val="left"/>
    </w:lvl>
    <w:lvl w:ilvl="8" w:tplc="C224877C">
      <w:numFmt w:val="decimal"/>
      <w:lvlText w:val=""/>
      <w:lvlJc w:val="left"/>
    </w:lvl>
  </w:abstractNum>
  <w:abstractNum w:abstractNumId="36">
    <w:nsid w:val="0000422D"/>
    <w:multiLevelType w:val="hybridMultilevel"/>
    <w:tmpl w:val="B608C84A"/>
    <w:lvl w:ilvl="0" w:tplc="755E14D2">
      <w:start w:val="8"/>
      <w:numFmt w:val="decimal"/>
      <w:lvlText w:val="%1)"/>
      <w:lvlJc w:val="left"/>
    </w:lvl>
    <w:lvl w:ilvl="1" w:tplc="1696C7F2">
      <w:numFmt w:val="decimal"/>
      <w:lvlText w:val=""/>
      <w:lvlJc w:val="left"/>
    </w:lvl>
    <w:lvl w:ilvl="2" w:tplc="1236E2F4">
      <w:numFmt w:val="decimal"/>
      <w:lvlText w:val=""/>
      <w:lvlJc w:val="left"/>
    </w:lvl>
    <w:lvl w:ilvl="3" w:tplc="3152821E">
      <w:numFmt w:val="decimal"/>
      <w:lvlText w:val=""/>
      <w:lvlJc w:val="left"/>
    </w:lvl>
    <w:lvl w:ilvl="4" w:tplc="6212E7C2">
      <w:numFmt w:val="decimal"/>
      <w:lvlText w:val=""/>
      <w:lvlJc w:val="left"/>
    </w:lvl>
    <w:lvl w:ilvl="5" w:tplc="95A0A598">
      <w:numFmt w:val="decimal"/>
      <w:lvlText w:val=""/>
      <w:lvlJc w:val="left"/>
    </w:lvl>
    <w:lvl w:ilvl="6" w:tplc="55C87092">
      <w:numFmt w:val="decimal"/>
      <w:lvlText w:val=""/>
      <w:lvlJc w:val="left"/>
    </w:lvl>
    <w:lvl w:ilvl="7" w:tplc="FD240002">
      <w:numFmt w:val="decimal"/>
      <w:lvlText w:val=""/>
      <w:lvlJc w:val="left"/>
    </w:lvl>
    <w:lvl w:ilvl="8" w:tplc="8C3C5314">
      <w:numFmt w:val="decimal"/>
      <w:lvlText w:val=""/>
      <w:lvlJc w:val="left"/>
    </w:lvl>
  </w:abstractNum>
  <w:abstractNum w:abstractNumId="37">
    <w:nsid w:val="00004402"/>
    <w:multiLevelType w:val="hybridMultilevel"/>
    <w:tmpl w:val="68863FCA"/>
    <w:lvl w:ilvl="0" w:tplc="88DAAEFE">
      <w:start w:val="1"/>
      <w:numFmt w:val="bullet"/>
      <w:lvlText w:val=""/>
      <w:lvlJc w:val="left"/>
    </w:lvl>
    <w:lvl w:ilvl="1" w:tplc="EFA2CBC4">
      <w:numFmt w:val="decimal"/>
      <w:lvlText w:val=""/>
      <w:lvlJc w:val="left"/>
    </w:lvl>
    <w:lvl w:ilvl="2" w:tplc="B1CA4048">
      <w:numFmt w:val="decimal"/>
      <w:lvlText w:val=""/>
      <w:lvlJc w:val="left"/>
    </w:lvl>
    <w:lvl w:ilvl="3" w:tplc="99167CEC">
      <w:numFmt w:val="decimal"/>
      <w:lvlText w:val=""/>
      <w:lvlJc w:val="left"/>
    </w:lvl>
    <w:lvl w:ilvl="4" w:tplc="ECF62626">
      <w:numFmt w:val="decimal"/>
      <w:lvlText w:val=""/>
      <w:lvlJc w:val="left"/>
    </w:lvl>
    <w:lvl w:ilvl="5" w:tplc="E6C81A6C">
      <w:numFmt w:val="decimal"/>
      <w:lvlText w:val=""/>
      <w:lvlJc w:val="left"/>
    </w:lvl>
    <w:lvl w:ilvl="6" w:tplc="E5128A88">
      <w:numFmt w:val="decimal"/>
      <w:lvlText w:val=""/>
      <w:lvlJc w:val="left"/>
    </w:lvl>
    <w:lvl w:ilvl="7" w:tplc="F4D89A18">
      <w:numFmt w:val="decimal"/>
      <w:lvlText w:val=""/>
      <w:lvlJc w:val="left"/>
    </w:lvl>
    <w:lvl w:ilvl="8" w:tplc="0C5A3088">
      <w:numFmt w:val="decimal"/>
      <w:lvlText w:val=""/>
      <w:lvlJc w:val="left"/>
    </w:lvl>
  </w:abstractNum>
  <w:abstractNum w:abstractNumId="38">
    <w:nsid w:val="00004657"/>
    <w:multiLevelType w:val="hybridMultilevel"/>
    <w:tmpl w:val="98126B1C"/>
    <w:lvl w:ilvl="0" w:tplc="B002C4DC">
      <w:start w:val="1"/>
      <w:numFmt w:val="bullet"/>
      <w:lvlText w:val="•"/>
      <w:lvlJc w:val="left"/>
    </w:lvl>
    <w:lvl w:ilvl="1" w:tplc="E460DE7C">
      <w:numFmt w:val="decimal"/>
      <w:lvlText w:val=""/>
      <w:lvlJc w:val="left"/>
    </w:lvl>
    <w:lvl w:ilvl="2" w:tplc="CD6648DA">
      <w:numFmt w:val="decimal"/>
      <w:lvlText w:val=""/>
      <w:lvlJc w:val="left"/>
    </w:lvl>
    <w:lvl w:ilvl="3" w:tplc="68D0828A">
      <w:numFmt w:val="decimal"/>
      <w:lvlText w:val=""/>
      <w:lvlJc w:val="left"/>
    </w:lvl>
    <w:lvl w:ilvl="4" w:tplc="5574AEC8">
      <w:numFmt w:val="decimal"/>
      <w:lvlText w:val=""/>
      <w:lvlJc w:val="left"/>
    </w:lvl>
    <w:lvl w:ilvl="5" w:tplc="AD865BC8">
      <w:numFmt w:val="decimal"/>
      <w:lvlText w:val=""/>
      <w:lvlJc w:val="left"/>
    </w:lvl>
    <w:lvl w:ilvl="6" w:tplc="8EE671EC">
      <w:numFmt w:val="decimal"/>
      <w:lvlText w:val=""/>
      <w:lvlJc w:val="left"/>
    </w:lvl>
    <w:lvl w:ilvl="7" w:tplc="DB1C6718">
      <w:numFmt w:val="decimal"/>
      <w:lvlText w:val=""/>
      <w:lvlJc w:val="left"/>
    </w:lvl>
    <w:lvl w:ilvl="8" w:tplc="88522EF2">
      <w:numFmt w:val="decimal"/>
      <w:lvlText w:val=""/>
      <w:lvlJc w:val="left"/>
    </w:lvl>
  </w:abstractNum>
  <w:abstractNum w:abstractNumId="39">
    <w:nsid w:val="000046CF"/>
    <w:multiLevelType w:val="hybridMultilevel"/>
    <w:tmpl w:val="1486B4E6"/>
    <w:lvl w:ilvl="0" w:tplc="89B8C040">
      <w:start w:val="1"/>
      <w:numFmt w:val="bullet"/>
      <w:lvlText w:val=""/>
      <w:lvlJc w:val="left"/>
    </w:lvl>
    <w:lvl w:ilvl="1" w:tplc="F79CAB0A">
      <w:numFmt w:val="decimal"/>
      <w:lvlText w:val=""/>
      <w:lvlJc w:val="left"/>
    </w:lvl>
    <w:lvl w:ilvl="2" w:tplc="288AAFC0">
      <w:numFmt w:val="decimal"/>
      <w:lvlText w:val=""/>
      <w:lvlJc w:val="left"/>
    </w:lvl>
    <w:lvl w:ilvl="3" w:tplc="CF76768C">
      <w:numFmt w:val="decimal"/>
      <w:lvlText w:val=""/>
      <w:lvlJc w:val="left"/>
    </w:lvl>
    <w:lvl w:ilvl="4" w:tplc="48CE52FA">
      <w:numFmt w:val="decimal"/>
      <w:lvlText w:val=""/>
      <w:lvlJc w:val="left"/>
    </w:lvl>
    <w:lvl w:ilvl="5" w:tplc="B7F47AAC">
      <w:numFmt w:val="decimal"/>
      <w:lvlText w:val=""/>
      <w:lvlJc w:val="left"/>
    </w:lvl>
    <w:lvl w:ilvl="6" w:tplc="9368882C">
      <w:numFmt w:val="decimal"/>
      <w:lvlText w:val=""/>
      <w:lvlJc w:val="left"/>
    </w:lvl>
    <w:lvl w:ilvl="7" w:tplc="7B3E5550">
      <w:numFmt w:val="decimal"/>
      <w:lvlText w:val=""/>
      <w:lvlJc w:val="left"/>
    </w:lvl>
    <w:lvl w:ilvl="8" w:tplc="3ADEACA4">
      <w:numFmt w:val="decimal"/>
      <w:lvlText w:val=""/>
      <w:lvlJc w:val="left"/>
    </w:lvl>
  </w:abstractNum>
  <w:abstractNum w:abstractNumId="40">
    <w:nsid w:val="0000489C"/>
    <w:multiLevelType w:val="hybridMultilevel"/>
    <w:tmpl w:val="9AB0F8C8"/>
    <w:lvl w:ilvl="0" w:tplc="A3A20548">
      <w:start w:val="1"/>
      <w:numFmt w:val="bullet"/>
      <w:lvlText w:val="-"/>
      <w:lvlJc w:val="left"/>
    </w:lvl>
    <w:lvl w:ilvl="1" w:tplc="0338F4C6">
      <w:start w:val="2"/>
      <w:numFmt w:val="decimal"/>
      <w:lvlText w:val="%2)"/>
      <w:lvlJc w:val="left"/>
    </w:lvl>
    <w:lvl w:ilvl="2" w:tplc="D174DBCC">
      <w:numFmt w:val="decimal"/>
      <w:lvlText w:val=""/>
      <w:lvlJc w:val="left"/>
    </w:lvl>
    <w:lvl w:ilvl="3" w:tplc="D8467124">
      <w:numFmt w:val="decimal"/>
      <w:lvlText w:val=""/>
      <w:lvlJc w:val="left"/>
    </w:lvl>
    <w:lvl w:ilvl="4" w:tplc="E02A667E">
      <w:numFmt w:val="decimal"/>
      <w:lvlText w:val=""/>
      <w:lvlJc w:val="left"/>
    </w:lvl>
    <w:lvl w:ilvl="5" w:tplc="56A0B788">
      <w:numFmt w:val="decimal"/>
      <w:lvlText w:val=""/>
      <w:lvlJc w:val="left"/>
    </w:lvl>
    <w:lvl w:ilvl="6" w:tplc="4C469670">
      <w:numFmt w:val="decimal"/>
      <w:lvlText w:val=""/>
      <w:lvlJc w:val="left"/>
    </w:lvl>
    <w:lvl w:ilvl="7" w:tplc="B6F6A80C">
      <w:numFmt w:val="decimal"/>
      <w:lvlText w:val=""/>
      <w:lvlJc w:val="left"/>
    </w:lvl>
    <w:lvl w:ilvl="8" w:tplc="3EF46B6E">
      <w:numFmt w:val="decimal"/>
      <w:lvlText w:val=""/>
      <w:lvlJc w:val="left"/>
    </w:lvl>
  </w:abstractNum>
  <w:abstractNum w:abstractNumId="4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494A"/>
    <w:multiLevelType w:val="hybridMultilevel"/>
    <w:tmpl w:val="27AC7AD8"/>
    <w:lvl w:ilvl="0" w:tplc="199AAE46">
      <w:start w:val="1"/>
      <w:numFmt w:val="bullet"/>
      <w:lvlText w:val=""/>
      <w:lvlJc w:val="left"/>
    </w:lvl>
    <w:lvl w:ilvl="1" w:tplc="2364FC0C">
      <w:numFmt w:val="decimal"/>
      <w:lvlText w:val=""/>
      <w:lvlJc w:val="left"/>
    </w:lvl>
    <w:lvl w:ilvl="2" w:tplc="F5D8F4B8">
      <w:numFmt w:val="decimal"/>
      <w:lvlText w:val=""/>
      <w:lvlJc w:val="left"/>
    </w:lvl>
    <w:lvl w:ilvl="3" w:tplc="B9CEBC04">
      <w:numFmt w:val="decimal"/>
      <w:lvlText w:val=""/>
      <w:lvlJc w:val="left"/>
    </w:lvl>
    <w:lvl w:ilvl="4" w:tplc="9E582722">
      <w:numFmt w:val="decimal"/>
      <w:lvlText w:val=""/>
      <w:lvlJc w:val="left"/>
    </w:lvl>
    <w:lvl w:ilvl="5" w:tplc="B6F446C6">
      <w:numFmt w:val="decimal"/>
      <w:lvlText w:val=""/>
      <w:lvlJc w:val="left"/>
    </w:lvl>
    <w:lvl w:ilvl="6" w:tplc="AFB8DC22">
      <w:numFmt w:val="decimal"/>
      <w:lvlText w:val=""/>
      <w:lvlJc w:val="left"/>
    </w:lvl>
    <w:lvl w:ilvl="7" w:tplc="A30EC996">
      <w:numFmt w:val="decimal"/>
      <w:lvlText w:val=""/>
      <w:lvlJc w:val="left"/>
    </w:lvl>
    <w:lvl w:ilvl="8" w:tplc="0B8A3152">
      <w:numFmt w:val="decimal"/>
      <w:lvlText w:val=""/>
      <w:lvlJc w:val="left"/>
    </w:lvl>
  </w:abstractNum>
  <w:abstractNum w:abstractNumId="43">
    <w:nsid w:val="00004CD4"/>
    <w:multiLevelType w:val="hybridMultilevel"/>
    <w:tmpl w:val="A9942DB6"/>
    <w:lvl w:ilvl="0" w:tplc="FC22546A">
      <w:start w:val="1"/>
      <w:numFmt w:val="bullet"/>
      <w:lvlText w:val="•"/>
      <w:lvlJc w:val="left"/>
    </w:lvl>
    <w:lvl w:ilvl="1" w:tplc="013A7130">
      <w:start w:val="1"/>
      <w:numFmt w:val="bullet"/>
      <w:lvlText w:val=""/>
      <w:lvlJc w:val="left"/>
    </w:lvl>
    <w:lvl w:ilvl="2" w:tplc="AE9299A6">
      <w:numFmt w:val="decimal"/>
      <w:lvlText w:val=""/>
      <w:lvlJc w:val="left"/>
    </w:lvl>
    <w:lvl w:ilvl="3" w:tplc="0ACA341E">
      <w:numFmt w:val="decimal"/>
      <w:lvlText w:val=""/>
      <w:lvlJc w:val="left"/>
    </w:lvl>
    <w:lvl w:ilvl="4" w:tplc="C3542632">
      <w:numFmt w:val="decimal"/>
      <w:lvlText w:val=""/>
      <w:lvlJc w:val="left"/>
    </w:lvl>
    <w:lvl w:ilvl="5" w:tplc="D73E0838">
      <w:numFmt w:val="decimal"/>
      <w:lvlText w:val=""/>
      <w:lvlJc w:val="left"/>
    </w:lvl>
    <w:lvl w:ilvl="6" w:tplc="8D7C3FFA">
      <w:numFmt w:val="decimal"/>
      <w:lvlText w:val=""/>
      <w:lvlJc w:val="left"/>
    </w:lvl>
    <w:lvl w:ilvl="7" w:tplc="C4826294">
      <w:numFmt w:val="decimal"/>
      <w:lvlText w:val=""/>
      <w:lvlJc w:val="left"/>
    </w:lvl>
    <w:lvl w:ilvl="8" w:tplc="53D8138C">
      <w:numFmt w:val="decimal"/>
      <w:lvlText w:val=""/>
      <w:lvlJc w:val="left"/>
    </w:lvl>
  </w:abstractNum>
  <w:abstractNum w:abstractNumId="44">
    <w:nsid w:val="00005039"/>
    <w:multiLevelType w:val="hybridMultilevel"/>
    <w:tmpl w:val="C5388D30"/>
    <w:lvl w:ilvl="0" w:tplc="090C4DF0">
      <w:start w:val="1"/>
      <w:numFmt w:val="bullet"/>
      <w:lvlText w:val=""/>
      <w:lvlJc w:val="left"/>
    </w:lvl>
    <w:lvl w:ilvl="1" w:tplc="828E12C2">
      <w:numFmt w:val="decimal"/>
      <w:lvlText w:val=""/>
      <w:lvlJc w:val="left"/>
    </w:lvl>
    <w:lvl w:ilvl="2" w:tplc="071646F4">
      <w:numFmt w:val="decimal"/>
      <w:lvlText w:val=""/>
      <w:lvlJc w:val="left"/>
    </w:lvl>
    <w:lvl w:ilvl="3" w:tplc="6FF2F7F2">
      <w:numFmt w:val="decimal"/>
      <w:lvlText w:val=""/>
      <w:lvlJc w:val="left"/>
    </w:lvl>
    <w:lvl w:ilvl="4" w:tplc="B5DC44F4">
      <w:numFmt w:val="decimal"/>
      <w:lvlText w:val=""/>
      <w:lvlJc w:val="left"/>
    </w:lvl>
    <w:lvl w:ilvl="5" w:tplc="C2DABC94">
      <w:numFmt w:val="decimal"/>
      <w:lvlText w:val=""/>
      <w:lvlJc w:val="left"/>
    </w:lvl>
    <w:lvl w:ilvl="6" w:tplc="2B944E86">
      <w:numFmt w:val="decimal"/>
      <w:lvlText w:val=""/>
      <w:lvlJc w:val="left"/>
    </w:lvl>
    <w:lvl w:ilvl="7" w:tplc="D2A6A976">
      <w:numFmt w:val="decimal"/>
      <w:lvlText w:val=""/>
      <w:lvlJc w:val="left"/>
    </w:lvl>
    <w:lvl w:ilvl="8" w:tplc="C220BF0C">
      <w:numFmt w:val="decimal"/>
      <w:lvlText w:val=""/>
      <w:lvlJc w:val="left"/>
    </w:lvl>
  </w:abstractNum>
  <w:abstractNum w:abstractNumId="45">
    <w:nsid w:val="0000542C"/>
    <w:multiLevelType w:val="hybridMultilevel"/>
    <w:tmpl w:val="E5383208"/>
    <w:lvl w:ilvl="0" w:tplc="A48C3234">
      <w:start w:val="1"/>
      <w:numFmt w:val="bullet"/>
      <w:lvlText w:val=""/>
      <w:lvlJc w:val="left"/>
    </w:lvl>
    <w:lvl w:ilvl="1" w:tplc="7B3AC376">
      <w:numFmt w:val="decimal"/>
      <w:lvlText w:val=""/>
      <w:lvlJc w:val="left"/>
    </w:lvl>
    <w:lvl w:ilvl="2" w:tplc="120EE904">
      <w:numFmt w:val="decimal"/>
      <w:lvlText w:val=""/>
      <w:lvlJc w:val="left"/>
    </w:lvl>
    <w:lvl w:ilvl="3" w:tplc="FBE6559C">
      <w:numFmt w:val="decimal"/>
      <w:lvlText w:val=""/>
      <w:lvlJc w:val="left"/>
    </w:lvl>
    <w:lvl w:ilvl="4" w:tplc="B142B0C2">
      <w:numFmt w:val="decimal"/>
      <w:lvlText w:val=""/>
      <w:lvlJc w:val="left"/>
    </w:lvl>
    <w:lvl w:ilvl="5" w:tplc="8B90BD30">
      <w:numFmt w:val="decimal"/>
      <w:lvlText w:val=""/>
      <w:lvlJc w:val="left"/>
    </w:lvl>
    <w:lvl w:ilvl="6" w:tplc="6F5E0548">
      <w:numFmt w:val="decimal"/>
      <w:lvlText w:val=""/>
      <w:lvlJc w:val="left"/>
    </w:lvl>
    <w:lvl w:ilvl="7" w:tplc="05EC6900">
      <w:numFmt w:val="decimal"/>
      <w:lvlText w:val=""/>
      <w:lvlJc w:val="left"/>
    </w:lvl>
    <w:lvl w:ilvl="8" w:tplc="9B22F81A">
      <w:numFmt w:val="decimal"/>
      <w:lvlText w:val=""/>
      <w:lvlJc w:val="left"/>
    </w:lvl>
  </w:abstractNum>
  <w:abstractNum w:abstractNumId="46">
    <w:nsid w:val="000054DC"/>
    <w:multiLevelType w:val="hybridMultilevel"/>
    <w:tmpl w:val="63285ECE"/>
    <w:lvl w:ilvl="0" w:tplc="6706DE14">
      <w:start w:val="1"/>
      <w:numFmt w:val="bullet"/>
      <w:lvlText w:val=""/>
      <w:lvlJc w:val="left"/>
    </w:lvl>
    <w:lvl w:ilvl="1" w:tplc="2424E268">
      <w:numFmt w:val="decimal"/>
      <w:lvlText w:val=""/>
      <w:lvlJc w:val="left"/>
    </w:lvl>
    <w:lvl w:ilvl="2" w:tplc="2DF8EA48">
      <w:numFmt w:val="decimal"/>
      <w:lvlText w:val=""/>
      <w:lvlJc w:val="left"/>
    </w:lvl>
    <w:lvl w:ilvl="3" w:tplc="6BC4D8DC">
      <w:numFmt w:val="decimal"/>
      <w:lvlText w:val=""/>
      <w:lvlJc w:val="left"/>
    </w:lvl>
    <w:lvl w:ilvl="4" w:tplc="EBCCAE08">
      <w:numFmt w:val="decimal"/>
      <w:lvlText w:val=""/>
      <w:lvlJc w:val="left"/>
    </w:lvl>
    <w:lvl w:ilvl="5" w:tplc="05EA2EE6">
      <w:numFmt w:val="decimal"/>
      <w:lvlText w:val=""/>
      <w:lvlJc w:val="left"/>
    </w:lvl>
    <w:lvl w:ilvl="6" w:tplc="79E4A35A">
      <w:numFmt w:val="decimal"/>
      <w:lvlText w:val=""/>
      <w:lvlJc w:val="left"/>
    </w:lvl>
    <w:lvl w:ilvl="7" w:tplc="5F0AA134">
      <w:numFmt w:val="decimal"/>
      <w:lvlText w:val=""/>
      <w:lvlJc w:val="left"/>
    </w:lvl>
    <w:lvl w:ilvl="8" w:tplc="C13211D6">
      <w:numFmt w:val="decimal"/>
      <w:lvlText w:val=""/>
      <w:lvlJc w:val="left"/>
    </w:lvl>
  </w:abstractNum>
  <w:abstractNum w:abstractNumId="47">
    <w:nsid w:val="00005A9F"/>
    <w:multiLevelType w:val="hybridMultilevel"/>
    <w:tmpl w:val="26D89738"/>
    <w:lvl w:ilvl="0" w:tplc="D59EA1DA">
      <w:start w:val="1"/>
      <w:numFmt w:val="bullet"/>
      <w:lvlText w:val="с"/>
      <w:lvlJc w:val="left"/>
    </w:lvl>
    <w:lvl w:ilvl="1" w:tplc="C8946FEA">
      <w:start w:val="1"/>
      <w:numFmt w:val="bullet"/>
      <w:lvlText w:val="•"/>
      <w:lvlJc w:val="left"/>
    </w:lvl>
    <w:lvl w:ilvl="2" w:tplc="07324DAE">
      <w:numFmt w:val="decimal"/>
      <w:lvlText w:val=""/>
      <w:lvlJc w:val="left"/>
    </w:lvl>
    <w:lvl w:ilvl="3" w:tplc="660EBAF6">
      <w:numFmt w:val="decimal"/>
      <w:lvlText w:val=""/>
      <w:lvlJc w:val="left"/>
    </w:lvl>
    <w:lvl w:ilvl="4" w:tplc="F7EA62E0">
      <w:numFmt w:val="decimal"/>
      <w:lvlText w:val=""/>
      <w:lvlJc w:val="left"/>
    </w:lvl>
    <w:lvl w:ilvl="5" w:tplc="9B942628">
      <w:numFmt w:val="decimal"/>
      <w:lvlText w:val=""/>
      <w:lvlJc w:val="left"/>
    </w:lvl>
    <w:lvl w:ilvl="6" w:tplc="190C4EC0">
      <w:numFmt w:val="decimal"/>
      <w:lvlText w:val=""/>
      <w:lvlJc w:val="left"/>
    </w:lvl>
    <w:lvl w:ilvl="7" w:tplc="8A80EDC0">
      <w:numFmt w:val="decimal"/>
      <w:lvlText w:val=""/>
      <w:lvlJc w:val="left"/>
    </w:lvl>
    <w:lvl w:ilvl="8" w:tplc="6944DA42">
      <w:numFmt w:val="decimal"/>
      <w:lvlText w:val=""/>
      <w:lvlJc w:val="left"/>
    </w:lvl>
  </w:abstractNum>
  <w:abstractNum w:abstractNumId="48">
    <w:nsid w:val="00005DD5"/>
    <w:multiLevelType w:val="hybridMultilevel"/>
    <w:tmpl w:val="62B41622"/>
    <w:lvl w:ilvl="0" w:tplc="9E5A6600">
      <w:start w:val="1"/>
      <w:numFmt w:val="bullet"/>
      <w:lvlText w:val="в"/>
      <w:lvlJc w:val="left"/>
    </w:lvl>
    <w:lvl w:ilvl="1" w:tplc="9BB87FFA">
      <w:start w:val="1"/>
      <w:numFmt w:val="bullet"/>
      <w:lvlText w:val="•"/>
      <w:lvlJc w:val="left"/>
    </w:lvl>
    <w:lvl w:ilvl="2" w:tplc="11E84FA6">
      <w:numFmt w:val="decimal"/>
      <w:lvlText w:val=""/>
      <w:lvlJc w:val="left"/>
    </w:lvl>
    <w:lvl w:ilvl="3" w:tplc="E2603ADC">
      <w:numFmt w:val="decimal"/>
      <w:lvlText w:val=""/>
      <w:lvlJc w:val="left"/>
    </w:lvl>
    <w:lvl w:ilvl="4" w:tplc="5EB6EA0A">
      <w:numFmt w:val="decimal"/>
      <w:lvlText w:val=""/>
      <w:lvlJc w:val="left"/>
    </w:lvl>
    <w:lvl w:ilvl="5" w:tplc="0756ADB8">
      <w:numFmt w:val="decimal"/>
      <w:lvlText w:val=""/>
      <w:lvlJc w:val="left"/>
    </w:lvl>
    <w:lvl w:ilvl="6" w:tplc="DA660944">
      <w:numFmt w:val="decimal"/>
      <w:lvlText w:val=""/>
      <w:lvlJc w:val="left"/>
    </w:lvl>
    <w:lvl w:ilvl="7" w:tplc="BC301116">
      <w:numFmt w:val="decimal"/>
      <w:lvlText w:val=""/>
      <w:lvlJc w:val="left"/>
    </w:lvl>
    <w:lvl w:ilvl="8" w:tplc="C9A8A738">
      <w:numFmt w:val="decimal"/>
      <w:lvlText w:val=""/>
      <w:lvlJc w:val="left"/>
    </w:lvl>
  </w:abstractNum>
  <w:abstractNum w:abstractNumId="49">
    <w:nsid w:val="00005E9D"/>
    <w:multiLevelType w:val="hybridMultilevel"/>
    <w:tmpl w:val="0CB86BEC"/>
    <w:lvl w:ilvl="0" w:tplc="382E878C">
      <w:start w:val="1"/>
      <w:numFmt w:val="decimal"/>
      <w:lvlText w:val="%1)"/>
      <w:lvlJc w:val="left"/>
    </w:lvl>
    <w:lvl w:ilvl="1" w:tplc="370C2FB8">
      <w:start w:val="1"/>
      <w:numFmt w:val="bullet"/>
      <w:lvlText w:val="•"/>
      <w:lvlJc w:val="left"/>
    </w:lvl>
    <w:lvl w:ilvl="2" w:tplc="EE942420">
      <w:numFmt w:val="decimal"/>
      <w:lvlText w:val=""/>
      <w:lvlJc w:val="left"/>
    </w:lvl>
    <w:lvl w:ilvl="3" w:tplc="5F90B640">
      <w:numFmt w:val="decimal"/>
      <w:lvlText w:val=""/>
      <w:lvlJc w:val="left"/>
    </w:lvl>
    <w:lvl w:ilvl="4" w:tplc="54A84616">
      <w:numFmt w:val="decimal"/>
      <w:lvlText w:val=""/>
      <w:lvlJc w:val="left"/>
    </w:lvl>
    <w:lvl w:ilvl="5" w:tplc="3F90F686">
      <w:numFmt w:val="decimal"/>
      <w:lvlText w:val=""/>
      <w:lvlJc w:val="left"/>
    </w:lvl>
    <w:lvl w:ilvl="6" w:tplc="0088B62A">
      <w:numFmt w:val="decimal"/>
      <w:lvlText w:val=""/>
      <w:lvlJc w:val="left"/>
    </w:lvl>
    <w:lvl w:ilvl="7" w:tplc="02A2762A">
      <w:numFmt w:val="decimal"/>
      <w:lvlText w:val=""/>
      <w:lvlJc w:val="left"/>
    </w:lvl>
    <w:lvl w:ilvl="8" w:tplc="A45E2F72">
      <w:numFmt w:val="decimal"/>
      <w:lvlText w:val=""/>
      <w:lvlJc w:val="left"/>
    </w:lvl>
  </w:abstractNum>
  <w:abstractNum w:abstractNumId="50">
    <w:nsid w:val="00005F1E"/>
    <w:multiLevelType w:val="hybridMultilevel"/>
    <w:tmpl w:val="C590D7F0"/>
    <w:lvl w:ilvl="0" w:tplc="8D4E8C70">
      <w:start w:val="1"/>
      <w:numFmt w:val="bullet"/>
      <w:lvlText w:val="в"/>
      <w:lvlJc w:val="left"/>
    </w:lvl>
    <w:lvl w:ilvl="1" w:tplc="41E09ABA">
      <w:start w:val="1"/>
      <w:numFmt w:val="decimal"/>
      <w:lvlText w:val="%2)"/>
      <w:lvlJc w:val="left"/>
    </w:lvl>
    <w:lvl w:ilvl="2" w:tplc="5518EDEE">
      <w:start w:val="1"/>
      <w:numFmt w:val="decimal"/>
      <w:lvlText w:val="%3"/>
      <w:lvlJc w:val="left"/>
    </w:lvl>
    <w:lvl w:ilvl="3" w:tplc="6ADE683E">
      <w:numFmt w:val="decimal"/>
      <w:lvlText w:val=""/>
      <w:lvlJc w:val="left"/>
    </w:lvl>
    <w:lvl w:ilvl="4" w:tplc="7F1CD1AA">
      <w:numFmt w:val="decimal"/>
      <w:lvlText w:val=""/>
      <w:lvlJc w:val="left"/>
    </w:lvl>
    <w:lvl w:ilvl="5" w:tplc="EE668010">
      <w:numFmt w:val="decimal"/>
      <w:lvlText w:val=""/>
      <w:lvlJc w:val="left"/>
    </w:lvl>
    <w:lvl w:ilvl="6" w:tplc="74209394">
      <w:numFmt w:val="decimal"/>
      <w:lvlText w:val=""/>
      <w:lvlJc w:val="left"/>
    </w:lvl>
    <w:lvl w:ilvl="7" w:tplc="387440FC">
      <w:numFmt w:val="decimal"/>
      <w:lvlText w:val=""/>
      <w:lvlJc w:val="left"/>
    </w:lvl>
    <w:lvl w:ilvl="8" w:tplc="60CA7DAE">
      <w:numFmt w:val="decimal"/>
      <w:lvlText w:val=""/>
      <w:lvlJc w:val="left"/>
    </w:lvl>
  </w:abstractNum>
  <w:abstractNum w:abstractNumId="51">
    <w:nsid w:val="00005FA4"/>
    <w:multiLevelType w:val="hybridMultilevel"/>
    <w:tmpl w:val="55BC9CC4"/>
    <w:lvl w:ilvl="0" w:tplc="73BEBE72">
      <w:start w:val="1"/>
      <w:numFmt w:val="bullet"/>
      <w:lvlText w:val=""/>
      <w:lvlJc w:val="left"/>
    </w:lvl>
    <w:lvl w:ilvl="1" w:tplc="AE5A2AD4">
      <w:numFmt w:val="decimal"/>
      <w:lvlText w:val=""/>
      <w:lvlJc w:val="left"/>
    </w:lvl>
    <w:lvl w:ilvl="2" w:tplc="936C272A">
      <w:numFmt w:val="decimal"/>
      <w:lvlText w:val=""/>
      <w:lvlJc w:val="left"/>
    </w:lvl>
    <w:lvl w:ilvl="3" w:tplc="BF7C854C">
      <w:numFmt w:val="decimal"/>
      <w:lvlText w:val=""/>
      <w:lvlJc w:val="left"/>
    </w:lvl>
    <w:lvl w:ilvl="4" w:tplc="30F80454">
      <w:numFmt w:val="decimal"/>
      <w:lvlText w:val=""/>
      <w:lvlJc w:val="left"/>
    </w:lvl>
    <w:lvl w:ilvl="5" w:tplc="7F147FF2">
      <w:numFmt w:val="decimal"/>
      <w:lvlText w:val=""/>
      <w:lvlJc w:val="left"/>
    </w:lvl>
    <w:lvl w:ilvl="6" w:tplc="07A6A438">
      <w:numFmt w:val="decimal"/>
      <w:lvlText w:val=""/>
      <w:lvlJc w:val="left"/>
    </w:lvl>
    <w:lvl w:ilvl="7" w:tplc="6CEC3754">
      <w:numFmt w:val="decimal"/>
      <w:lvlText w:val=""/>
      <w:lvlJc w:val="left"/>
    </w:lvl>
    <w:lvl w:ilvl="8" w:tplc="F7924710">
      <w:numFmt w:val="decimal"/>
      <w:lvlText w:val=""/>
      <w:lvlJc w:val="left"/>
    </w:lvl>
  </w:abstractNum>
  <w:abstractNum w:abstractNumId="52">
    <w:nsid w:val="00006172"/>
    <w:multiLevelType w:val="hybridMultilevel"/>
    <w:tmpl w:val="87684AF2"/>
    <w:lvl w:ilvl="0" w:tplc="A348A09A">
      <w:start w:val="1"/>
      <w:numFmt w:val="bullet"/>
      <w:lvlText w:val="и"/>
      <w:lvlJc w:val="left"/>
    </w:lvl>
    <w:lvl w:ilvl="1" w:tplc="BD920630">
      <w:start w:val="1"/>
      <w:numFmt w:val="bullet"/>
      <w:lvlText w:val="-"/>
      <w:lvlJc w:val="left"/>
    </w:lvl>
    <w:lvl w:ilvl="2" w:tplc="BF6E935E">
      <w:start w:val="4"/>
      <w:numFmt w:val="decimal"/>
      <w:lvlText w:val="%3)"/>
      <w:lvlJc w:val="left"/>
    </w:lvl>
    <w:lvl w:ilvl="3" w:tplc="F532060A">
      <w:start w:val="1"/>
      <w:numFmt w:val="decimal"/>
      <w:lvlText w:val="%4"/>
      <w:lvlJc w:val="left"/>
    </w:lvl>
    <w:lvl w:ilvl="4" w:tplc="2A429C32">
      <w:numFmt w:val="decimal"/>
      <w:lvlText w:val=""/>
      <w:lvlJc w:val="left"/>
    </w:lvl>
    <w:lvl w:ilvl="5" w:tplc="8F1EF706">
      <w:numFmt w:val="decimal"/>
      <w:lvlText w:val=""/>
      <w:lvlJc w:val="left"/>
    </w:lvl>
    <w:lvl w:ilvl="6" w:tplc="43EC48E8">
      <w:numFmt w:val="decimal"/>
      <w:lvlText w:val=""/>
      <w:lvlJc w:val="left"/>
    </w:lvl>
    <w:lvl w:ilvl="7" w:tplc="69D4838A">
      <w:numFmt w:val="decimal"/>
      <w:lvlText w:val=""/>
      <w:lvlJc w:val="left"/>
    </w:lvl>
    <w:lvl w:ilvl="8" w:tplc="B69E4F06">
      <w:numFmt w:val="decimal"/>
      <w:lvlText w:val=""/>
      <w:lvlJc w:val="left"/>
    </w:lvl>
  </w:abstractNum>
  <w:abstractNum w:abstractNumId="53">
    <w:nsid w:val="00006732"/>
    <w:multiLevelType w:val="hybridMultilevel"/>
    <w:tmpl w:val="57D2AE8C"/>
    <w:lvl w:ilvl="0" w:tplc="BB5430CE">
      <w:start w:val="1"/>
      <w:numFmt w:val="bullet"/>
      <w:lvlText w:val=""/>
      <w:lvlJc w:val="left"/>
    </w:lvl>
    <w:lvl w:ilvl="1" w:tplc="B14A081A">
      <w:numFmt w:val="decimal"/>
      <w:lvlText w:val=""/>
      <w:lvlJc w:val="left"/>
    </w:lvl>
    <w:lvl w:ilvl="2" w:tplc="0642536C">
      <w:numFmt w:val="decimal"/>
      <w:lvlText w:val=""/>
      <w:lvlJc w:val="left"/>
    </w:lvl>
    <w:lvl w:ilvl="3" w:tplc="B778E606">
      <w:numFmt w:val="decimal"/>
      <w:lvlText w:val=""/>
      <w:lvlJc w:val="left"/>
    </w:lvl>
    <w:lvl w:ilvl="4" w:tplc="FC34DCDE">
      <w:numFmt w:val="decimal"/>
      <w:lvlText w:val=""/>
      <w:lvlJc w:val="left"/>
    </w:lvl>
    <w:lvl w:ilvl="5" w:tplc="EF40FDA8">
      <w:numFmt w:val="decimal"/>
      <w:lvlText w:val=""/>
      <w:lvlJc w:val="left"/>
    </w:lvl>
    <w:lvl w:ilvl="6" w:tplc="CC8CB94E">
      <w:numFmt w:val="decimal"/>
      <w:lvlText w:val=""/>
      <w:lvlJc w:val="left"/>
    </w:lvl>
    <w:lvl w:ilvl="7" w:tplc="54465C72">
      <w:numFmt w:val="decimal"/>
      <w:lvlText w:val=""/>
      <w:lvlJc w:val="left"/>
    </w:lvl>
    <w:lvl w:ilvl="8" w:tplc="076AC902">
      <w:numFmt w:val="decimal"/>
      <w:lvlText w:val=""/>
      <w:lvlJc w:val="left"/>
    </w:lvl>
  </w:abstractNum>
  <w:abstractNum w:abstractNumId="54">
    <w:nsid w:val="00006AD4"/>
    <w:multiLevelType w:val="hybridMultilevel"/>
    <w:tmpl w:val="838C358E"/>
    <w:lvl w:ilvl="0" w:tplc="08641F9C">
      <w:start w:val="1"/>
      <w:numFmt w:val="bullet"/>
      <w:lvlText w:val="в"/>
      <w:lvlJc w:val="left"/>
    </w:lvl>
    <w:lvl w:ilvl="1" w:tplc="2326D89E">
      <w:start w:val="1"/>
      <w:numFmt w:val="bullet"/>
      <w:lvlText w:val="\endash "/>
      <w:lvlJc w:val="left"/>
    </w:lvl>
    <w:lvl w:ilvl="2" w:tplc="A97C6DFC">
      <w:start w:val="1"/>
      <w:numFmt w:val="bullet"/>
      <w:lvlText w:val="•"/>
      <w:lvlJc w:val="left"/>
    </w:lvl>
    <w:lvl w:ilvl="3" w:tplc="F932A068">
      <w:numFmt w:val="decimal"/>
      <w:lvlText w:val=""/>
      <w:lvlJc w:val="left"/>
    </w:lvl>
    <w:lvl w:ilvl="4" w:tplc="1D3A8910">
      <w:numFmt w:val="decimal"/>
      <w:lvlText w:val=""/>
      <w:lvlJc w:val="left"/>
    </w:lvl>
    <w:lvl w:ilvl="5" w:tplc="CD9204F0">
      <w:numFmt w:val="decimal"/>
      <w:lvlText w:val=""/>
      <w:lvlJc w:val="left"/>
    </w:lvl>
    <w:lvl w:ilvl="6" w:tplc="BB902DC6">
      <w:numFmt w:val="decimal"/>
      <w:lvlText w:val=""/>
      <w:lvlJc w:val="left"/>
    </w:lvl>
    <w:lvl w:ilvl="7" w:tplc="727EE9E2">
      <w:numFmt w:val="decimal"/>
      <w:lvlText w:val=""/>
      <w:lvlJc w:val="left"/>
    </w:lvl>
    <w:lvl w:ilvl="8" w:tplc="0A523DB2">
      <w:numFmt w:val="decimal"/>
      <w:lvlText w:val=""/>
      <w:lvlJc w:val="left"/>
    </w:lvl>
  </w:abstractNum>
  <w:abstractNum w:abstractNumId="55">
    <w:nsid w:val="00006AD6"/>
    <w:multiLevelType w:val="hybridMultilevel"/>
    <w:tmpl w:val="FB1C15D2"/>
    <w:lvl w:ilvl="0" w:tplc="43B87036">
      <w:start w:val="1"/>
      <w:numFmt w:val="decimal"/>
      <w:lvlText w:val="%1)"/>
      <w:lvlJc w:val="left"/>
    </w:lvl>
    <w:lvl w:ilvl="1" w:tplc="04190005">
      <w:start w:val="1"/>
      <w:numFmt w:val="bullet"/>
      <w:lvlText w:val=""/>
      <w:lvlJc w:val="left"/>
      <w:rPr>
        <w:rFonts w:ascii="Wingdings" w:hAnsi="Wingdings" w:hint="default"/>
      </w:rPr>
    </w:lvl>
    <w:lvl w:ilvl="2" w:tplc="910E40D0">
      <w:numFmt w:val="decimal"/>
      <w:lvlText w:val=""/>
      <w:lvlJc w:val="left"/>
    </w:lvl>
    <w:lvl w:ilvl="3" w:tplc="D17889AC">
      <w:numFmt w:val="decimal"/>
      <w:lvlText w:val=""/>
      <w:lvlJc w:val="left"/>
    </w:lvl>
    <w:lvl w:ilvl="4" w:tplc="320C683A">
      <w:numFmt w:val="decimal"/>
      <w:lvlText w:val=""/>
      <w:lvlJc w:val="left"/>
    </w:lvl>
    <w:lvl w:ilvl="5" w:tplc="F7565106">
      <w:numFmt w:val="decimal"/>
      <w:lvlText w:val=""/>
      <w:lvlJc w:val="left"/>
    </w:lvl>
    <w:lvl w:ilvl="6" w:tplc="CF6CEEB6">
      <w:numFmt w:val="decimal"/>
      <w:lvlText w:val=""/>
      <w:lvlJc w:val="left"/>
    </w:lvl>
    <w:lvl w:ilvl="7" w:tplc="60367378">
      <w:numFmt w:val="decimal"/>
      <w:lvlText w:val=""/>
      <w:lvlJc w:val="left"/>
    </w:lvl>
    <w:lvl w:ilvl="8" w:tplc="590C91B2">
      <w:numFmt w:val="decimal"/>
      <w:lvlText w:val=""/>
      <w:lvlJc w:val="left"/>
    </w:lvl>
  </w:abstractNum>
  <w:abstractNum w:abstractNumId="56">
    <w:nsid w:val="00006B72"/>
    <w:multiLevelType w:val="hybridMultilevel"/>
    <w:tmpl w:val="186E89F4"/>
    <w:lvl w:ilvl="0" w:tplc="00D4320C">
      <w:start w:val="9"/>
      <w:numFmt w:val="upperLetter"/>
      <w:lvlText w:val="%1"/>
      <w:lvlJc w:val="left"/>
    </w:lvl>
    <w:lvl w:ilvl="1" w:tplc="66CAC8F8">
      <w:numFmt w:val="decimal"/>
      <w:lvlText w:val=""/>
      <w:lvlJc w:val="left"/>
    </w:lvl>
    <w:lvl w:ilvl="2" w:tplc="80EAEF22">
      <w:numFmt w:val="decimal"/>
      <w:lvlText w:val=""/>
      <w:lvlJc w:val="left"/>
    </w:lvl>
    <w:lvl w:ilvl="3" w:tplc="738C60D6">
      <w:numFmt w:val="decimal"/>
      <w:lvlText w:val=""/>
      <w:lvlJc w:val="left"/>
    </w:lvl>
    <w:lvl w:ilvl="4" w:tplc="4DD41A42">
      <w:numFmt w:val="decimal"/>
      <w:lvlText w:val=""/>
      <w:lvlJc w:val="left"/>
    </w:lvl>
    <w:lvl w:ilvl="5" w:tplc="DFBCE5A4">
      <w:numFmt w:val="decimal"/>
      <w:lvlText w:val=""/>
      <w:lvlJc w:val="left"/>
    </w:lvl>
    <w:lvl w:ilvl="6" w:tplc="78E2D73C">
      <w:numFmt w:val="decimal"/>
      <w:lvlText w:val=""/>
      <w:lvlJc w:val="left"/>
    </w:lvl>
    <w:lvl w:ilvl="7" w:tplc="BB94BD2C">
      <w:numFmt w:val="decimal"/>
      <w:lvlText w:val=""/>
      <w:lvlJc w:val="left"/>
    </w:lvl>
    <w:lvl w:ilvl="8" w:tplc="EC287F64">
      <w:numFmt w:val="decimal"/>
      <w:lvlText w:val=""/>
      <w:lvlJc w:val="left"/>
    </w:lvl>
  </w:abstractNum>
  <w:abstractNum w:abstractNumId="57">
    <w:nsid w:val="00006BCB"/>
    <w:multiLevelType w:val="hybridMultilevel"/>
    <w:tmpl w:val="54F2327A"/>
    <w:lvl w:ilvl="0" w:tplc="E09083E4">
      <w:start w:val="1"/>
      <w:numFmt w:val="bullet"/>
      <w:lvlText w:val=""/>
      <w:lvlJc w:val="left"/>
    </w:lvl>
    <w:lvl w:ilvl="1" w:tplc="25C8BD1A">
      <w:numFmt w:val="decimal"/>
      <w:lvlText w:val=""/>
      <w:lvlJc w:val="left"/>
    </w:lvl>
    <w:lvl w:ilvl="2" w:tplc="3E3AC652">
      <w:numFmt w:val="decimal"/>
      <w:lvlText w:val=""/>
      <w:lvlJc w:val="left"/>
    </w:lvl>
    <w:lvl w:ilvl="3" w:tplc="DF72C950">
      <w:numFmt w:val="decimal"/>
      <w:lvlText w:val=""/>
      <w:lvlJc w:val="left"/>
    </w:lvl>
    <w:lvl w:ilvl="4" w:tplc="ABE2A1BC">
      <w:numFmt w:val="decimal"/>
      <w:lvlText w:val=""/>
      <w:lvlJc w:val="left"/>
    </w:lvl>
    <w:lvl w:ilvl="5" w:tplc="3A3677BE">
      <w:numFmt w:val="decimal"/>
      <w:lvlText w:val=""/>
      <w:lvlJc w:val="left"/>
    </w:lvl>
    <w:lvl w:ilvl="6" w:tplc="51E89E6E">
      <w:numFmt w:val="decimal"/>
      <w:lvlText w:val=""/>
      <w:lvlJc w:val="left"/>
    </w:lvl>
    <w:lvl w:ilvl="7" w:tplc="782A500E">
      <w:numFmt w:val="decimal"/>
      <w:lvlText w:val=""/>
      <w:lvlJc w:val="left"/>
    </w:lvl>
    <w:lvl w:ilvl="8" w:tplc="922063DA">
      <w:numFmt w:val="decimal"/>
      <w:lvlText w:val=""/>
      <w:lvlJc w:val="left"/>
    </w:lvl>
  </w:abstractNum>
  <w:abstractNum w:abstractNumId="58">
    <w:nsid w:val="00006BE8"/>
    <w:multiLevelType w:val="hybridMultilevel"/>
    <w:tmpl w:val="9DD6BB70"/>
    <w:lvl w:ilvl="0" w:tplc="470ABA44">
      <w:start w:val="1"/>
      <w:numFmt w:val="bullet"/>
      <w:lvlText w:val=""/>
      <w:lvlJc w:val="left"/>
    </w:lvl>
    <w:lvl w:ilvl="1" w:tplc="5C64C62C">
      <w:numFmt w:val="decimal"/>
      <w:lvlText w:val=""/>
      <w:lvlJc w:val="left"/>
    </w:lvl>
    <w:lvl w:ilvl="2" w:tplc="0576FEC4">
      <w:numFmt w:val="decimal"/>
      <w:lvlText w:val=""/>
      <w:lvlJc w:val="left"/>
    </w:lvl>
    <w:lvl w:ilvl="3" w:tplc="5BF8AA32">
      <w:numFmt w:val="decimal"/>
      <w:lvlText w:val=""/>
      <w:lvlJc w:val="left"/>
    </w:lvl>
    <w:lvl w:ilvl="4" w:tplc="BFCC9DAC">
      <w:numFmt w:val="decimal"/>
      <w:lvlText w:val=""/>
      <w:lvlJc w:val="left"/>
    </w:lvl>
    <w:lvl w:ilvl="5" w:tplc="466AB46A">
      <w:numFmt w:val="decimal"/>
      <w:lvlText w:val=""/>
      <w:lvlJc w:val="left"/>
    </w:lvl>
    <w:lvl w:ilvl="6" w:tplc="C1847EF2">
      <w:numFmt w:val="decimal"/>
      <w:lvlText w:val=""/>
      <w:lvlJc w:val="left"/>
    </w:lvl>
    <w:lvl w:ilvl="7" w:tplc="B02C0BDA">
      <w:numFmt w:val="decimal"/>
      <w:lvlText w:val=""/>
      <w:lvlJc w:val="left"/>
    </w:lvl>
    <w:lvl w:ilvl="8" w:tplc="0E4E1130">
      <w:numFmt w:val="decimal"/>
      <w:lvlText w:val=""/>
      <w:lvlJc w:val="left"/>
    </w:lvl>
  </w:abstractNum>
  <w:abstractNum w:abstractNumId="59">
    <w:nsid w:val="00006C69"/>
    <w:multiLevelType w:val="hybridMultilevel"/>
    <w:tmpl w:val="336037BA"/>
    <w:lvl w:ilvl="0" w:tplc="3E0A9722">
      <w:start w:val="1"/>
      <w:numFmt w:val="bullet"/>
      <w:lvlText w:val="•"/>
      <w:lvlJc w:val="left"/>
    </w:lvl>
    <w:lvl w:ilvl="1" w:tplc="98D6D162">
      <w:numFmt w:val="decimal"/>
      <w:lvlText w:val=""/>
      <w:lvlJc w:val="left"/>
    </w:lvl>
    <w:lvl w:ilvl="2" w:tplc="59FA26E0">
      <w:numFmt w:val="decimal"/>
      <w:lvlText w:val=""/>
      <w:lvlJc w:val="left"/>
    </w:lvl>
    <w:lvl w:ilvl="3" w:tplc="B5E6AC12">
      <w:numFmt w:val="decimal"/>
      <w:lvlText w:val=""/>
      <w:lvlJc w:val="left"/>
    </w:lvl>
    <w:lvl w:ilvl="4" w:tplc="CC4277E0">
      <w:numFmt w:val="decimal"/>
      <w:lvlText w:val=""/>
      <w:lvlJc w:val="left"/>
    </w:lvl>
    <w:lvl w:ilvl="5" w:tplc="4FB675A0">
      <w:numFmt w:val="decimal"/>
      <w:lvlText w:val=""/>
      <w:lvlJc w:val="left"/>
    </w:lvl>
    <w:lvl w:ilvl="6" w:tplc="17F8F540">
      <w:numFmt w:val="decimal"/>
      <w:lvlText w:val=""/>
      <w:lvlJc w:val="left"/>
    </w:lvl>
    <w:lvl w:ilvl="7" w:tplc="1A7C827E">
      <w:numFmt w:val="decimal"/>
      <w:lvlText w:val=""/>
      <w:lvlJc w:val="left"/>
    </w:lvl>
    <w:lvl w:ilvl="8" w:tplc="B024DC54">
      <w:numFmt w:val="decimal"/>
      <w:lvlText w:val=""/>
      <w:lvlJc w:val="left"/>
    </w:lvl>
  </w:abstractNum>
  <w:abstractNum w:abstractNumId="60">
    <w:nsid w:val="00006D22"/>
    <w:multiLevelType w:val="hybridMultilevel"/>
    <w:tmpl w:val="05D4DA98"/>
    <w:lvl w:ilvl="0" w:tplc="BA24B12C">
      <w:start w:val="1"/>
      <w:numFmt w:val="bullet"/>
      <w:lvlText w:val=""/>
      <w:lvlJc w:val="left"/>
    </w:lvl>
    <w:lvl w:ilvl="1" w:tplc="998285D8">
      <w:numFmt w:val="decimal"/>
      <w:lvlText w:val=""/>
      <w:lvlJc w:val="left"/>
    </w:lvl>
    <w:lvl w:ilvl="2" w:tplc="58DA33A2">
      <w:numFmt w:val="decimal"/>
      <w:lvlText w:val=""/>
      <w:lvlJc w:val="left"/>
    </w:lvl>
    <w:lvl w:ilvl="3" w:tplc="4A700E50">
      <w:numFmt w:val="decimal"/>
      <w:lvlText w:val=""/>
      <w:lvlJc w:val="left"/>
    </w:lvl>
    <w:lvl w:ilvl="4" w:tplc="7220D0BA">
      <w:numFmt w:val="decimal"/>
      <w:lvlText w:val=""/>
      <w:lvlJc w:val="left"/>
    </w:lvl>
    <w:lvl w:ilvl="5" w:tplc="1E4A7E52">
      <w:numFmt w:val="decimal"/>
      <w:lvlText w:val=""/>
      <w:lvlJc w:val="left"/>
    </w:lvl>
    <w:lvl w:ilvl="6" w:tplc="77DCC64C">
      <w:numFmt w:val="decimal"/>
      <w:lvlText w:val=""/>
      <w:lvlJc w:val="left"/>
    </w:lvl>
    <w:lvl w:ilvl="7" w:tplc="E1BC79E4">
      <w:numFmt w:val="decimal"/>
      <w:lvlText w:val=""/>
      <w:lvlJc w:val="left"/>
    </w:lvl>
    <w:lvl w:ilvl="8" w:tplc="93EC48B0">
      <w:numFmt w:val="decimal"/>
      <w:lvlText w:val=""/>
      <w:lvlJc w:val="left"/>
    </w:lvl>
  </w:abstractNum>
  <w:abstractNum w:abstractNumId="61">
    <w:nsid w:val="000071F0"/>
    <w:multiLevelType w:val="hybridMultilevel"/>
    <w:tmpl w:val="09BA8DB0"/>
    <w:lvl w:ilvl="0" w:tplc="343C44EE">
      <w:start w:val="1"/>
      <w:numFmt w:val="bullet"/>
      <w:lvlText w:val="К"/>
      <w:lvlJc w:val="left"/>
    </w:lvl>
    <w:lvl w:ilvl="1" w:tplc="B3D203D8">
      <w:numFmt w:val="decimal"/>
      <w:lvlText w:val=""/>
      <w:lvlJc w:val="left"/>
    </w:lvl>
    <w:lvl w:ilvl="2" w:tplc="D3203120">
      <w:numFmt w:val="decimal"/>
      <w:lvlText w:val=""/>
      <w:lvlJc w:val="left"/>
    </w:lvl>
    <w:lvl w:ilvl="3" w:tplc="1802467C">
      <w:numFmt w:val="decimal"/>
      <w:lvlText w:val=""/>
      <w:lvlJc w:val="left"/>
    </w:lvl>
    <w:lvl w:ilvl="4" w:tplc="86FA9872">
      <w:numFmt w:val="decimal"/>
      <w:lvlText w:val=""/>
      <w:lvlJc w:val="left"/>
    </w:lvl>
    <w:lvl w:ilvl="5" w:tplc="D8EEC060">
      <w:numFmt w:val="decimal"/>
      <w:lvlText w:val=""/>
      <w:lvlJc w:val="left"/>
    </w:lvl>
    <w:lvl w:ilvl="6" w:tplc="A370ABBE">
      <w:numFmt w:val="decimal"/>
      <w:lvlText w:val=""/>
      <w:lvlJc w:val="left"/>
    </w:lvl>
    <w:lvl w:ilvl="7" w:tplc="1AB05004">
      <w:numFmt w:val="decimal"/>
      <w:lvlText w:val=""/>
      <w:lvlJc w:val="left"/>
    </w:lvl>
    <w:lvl w:ilvl="8" w:tplc="051E89AE">
      <w:numFmt w:val="decimal"/>
      <w:lvlText w:val=""/>
      <w:lvlJc w:val="left"/>
    </w:lvl>
  </w:abstractNum>
  <w:abstractNum w:abstractNumId="62">
    <w:nsid w:val="000075EF"/>
    <w:multiLevelType w:val="hybridMultilevel"/>
    <w:tmpl w:val="85882EEA"/>
    <w:lvl w:ilvl="0" w:tplc="1B7484CE">
      <w:start w:val="1"/>
      <w:numFmt w:val="bullet"/>
      <w:lvlText w:val="•"/>
      <w:lvlJc w:val="left"/>
    </w:lvl>
    <w:lvl w:ilvl="1" w:tplc="76CA9AB8">
      <w:numFmt w:val="decimal"/>
      <w:lvlText w:val=""/>
      <w:lvlJc w:val="left"/>
    </w:lvl>
    <w:lvl w:ilvl="2" w:tplc="01EC1D5A">
      <w:numFmt w:val="decimal"/>
      <w:lvlText w:val=""/>
      <w:lvlJc w:val="left"/>
    </w:lvl>
    <w:lvl w:ilvl="3" w:tplc="7108C802">
      <w:numFmt w:val="decimal"/>
      <w:lvlText w:val=""/>
      <w:lvlJc w:val="left"/>
    </w:lvl>
    <w:lvl w:ilvl="4" w:tplc="94C6D598">
      <w:numFmt w:val="decimal"/>
      <w:lvlText w:val=""/>
      <w:lvlJc w:val="left"/>
    </w:lvl>
    <w:lvl w:ilvl="5" w:tplc="BA04E33E">
      <w:numFmt w:val="decimal"/>
      <w:lvlText w:val=""/>
      <w:lvlJc w:val="left"/>
    </w:lvl>
    <w:lvl w:ilvl="6" w:tplc="5C6C36D6">
      <w:numFmt w:val="decimal"/>
      <w:lvlText w:val=""/>
      <w:lvlJc w:val="left"/>
    </w:lvl>
    <w:lvl w:ilvl="7" w:tplc="18C0CDAA">
      <w:numFmt w:val="decimal"/>
      <w:lvlText w:val=""/>
      <w:lvlJc w:val="left"/>
    </w:lvl>
    <w:lvl w:ilvl="8" w:tplc="7B12D6EC">
      <w:numFmt w:val="decimal"/>
      <w:lvlText w:val=""/>
      <w:lvlJc w:val="left"/>
    </w:lvl>
  </w:abstractNum>
  <w:abstractNum w:abstractNumId="63">
    <w:nsid w:val="00007874"/>
    <w:multiLevelType w:val="hybridMultilevel"/>
    <w:tmpl w:val="0584DA04"/>
    <w:lvl w:ilvl="0" w:tplc="732A9D90">
      <w:start w:val="1"/>
      <w:numFmt w:val="bullet"/>
      <w:lvlText w:val="•"/>
      <w:lvlJc w:val="left"/>
    </w:lvl>
    <w:lvl w:ilvl="1" w:tplc="28BAE984">
      <w:numFmt w:val="decimal"/>
      <w:lvlText w:val=""/>
      <w:lvlJc w:val="left"/>
    </w:lvl>
    <w:lvl w:ilvl="2" w:tplc="229E6636">
      <w:numFmt w:val="decimal"/>
      <w:lvlText w:val=""/>
      <w:lvlJc w:val="left"/>
    </w:lvl>
    <w:lvl w:ilvl="3" w:tplc="AA005368">
      <w:numFmt w:val="decimal"/>
      <w:lvlText w:val=""/>
      <w:lvlJc w:val="left"/>
    </w:lvl>
    <w:lvl w:ilvl="4" w:tplc="4FC49A16">
      <w:numFmt w:val="decimal"/>
      <w:lvlText w:val=""/>
      <w:lvlJc w:val="left"/>
    </w:lvl>
    <w:lvl w:ilvl="5" w:tplc="D70803FC">
      <w:numFmt w:val="decimal"/>
      <w:lvlText w:val=""/>
      <w:lvlJc w:val="left"/>
    </w:lvl>
    <w:lvl w:ilvl="6" w:tplc="2BD4AB2E">
      <w:numFmt w:val="decimal"/>
      <w:lvlText w:val=""/>
      <w:lvlJc w:val="left"/>
    </w:lvl>
    <w:lvl w:ilvl="7" w:tplc="72AEEAE6">
      <w:numFmt w:val="decimal"/>
      <w:lvlText w:val=""/>
      <w:lvlJc w:val="left"/>
    </w:lvl>
    <w:lvl w:ilvl="8" w:tplc="203CF08E">
      <w:numFmt w:val="decimal"/>
      <w:lvlText w:val=""/>
      <w:lvlJc w:val="left"/>
    </w:lvl>
  </w:abstractNum>
  <w:abstractNum w:abstractNumId="64">
    <w:nsid w:val="00007983"/>
    <w:multiLevelType w:val="hybridMultilevel"/>
    <w:tmpl w:val="79042146"/>
    <w:lvl w:ilvl="0" w:tplc="E57EA3B4">
      <w:start w:val="1"/>
      <w:numFmt w:val="bullet"/>
      <w:lvlText w:val="•"/>
      <w:lvlJc w:val="left"/>
    </w:lvl>
    <w:lvl w:ilvl="1" w:tplc="B6D6B348">
      <w:start w:val="1"/>
      <w:numFmt w:val="bullet"/>
      <w:lvlText w:val="•"/>
      <w:lvlJc w:val="left"/>
    </w:lvl>
    <w:lvl w:ilvl="2" w:tplc="66006D9A">
      <w:start w:val="1"/>
      <w:numFmt w:val="bullet"/>
      <w:lvlText w:val=""/>
      <w:lvlJc w:val="left"/>
    </w:lvl>
    <w:lvl w:ilvl="3" w:tplc="1F3228F2">
      <w:numFmt w:val="decimal"/>
      <w:lvlText w:val=""/>
      <w:lvlJc w:val="left"/>
    </w:lvl>
    <w:lvl w:ilvl="4" w:tplc="532066CA">
      <w:numFmt w:val="decimal"/>
      <w:lvlText w:val=""/>
      <w:lvlJc w:val="left"/>
    </w:lvl>
    <w:lvl w:ilvl="5" w:tplc="BDE6C9E0">
      <w:numFmt w:val="decimal"/>
      <w:lvlText w:val=""/>
      <w:lvlJc w:val="left"/>
    </w:lvl>
    <w:lvl w:ilvl="6" w:tplc="0B4233AA">
      <w:numFmt w:val="decimal"/>
      <w:lvlText w:val=""/>
      <w:lvlJc w:val="left"/>
    </w:lvl>
    <w:lvl w:ilvl="7" w:tplc="9056AF60">
      <w:numFmt w:val="decimal"/>
      <w:lvlText w:val=""/>
      <w:lvlJc w:val="left"/>
    </w:lvl>
    <w:lvl w:ilvl="8" w:tplc="89089376">
      <w:numFmt w:val="decimal"/>
      <w:lvlText w:val=""/>
      <w:lvlJc w:val="left"/>
    </w:lvl>
  </w:abstractNum>
  <w:abstractNum w:abstractNumId="65">
    <w:nsid w:val="00007DD1"/>
    <w:multiLevelType w:val="hybridMultilevel"/>
    <w:tmpl w:val="FAAA0B7A"/>
    <w:lvl w:ilvl="0" w:tplc="970C4742">
      <w:start w:val="1"/>
      <w:numFmt w:val="bullet"/>
      <w:lvlText w:val="•"/>
      <w:lvlJc w:val="left"/>
    </w:lvl>
    <w:lvl w:ilvl="1" w:tplc="4288DAEA">
      <w:start w:val="1"/>
      <w:numFmt w:val="bullet"/>
      <w:lvlText w:val=""/>
      <w:lvlJc w:val="left"/>
    </w:lvl>
    <w:lvl w:ilvl="2" w:tplc="F446A568">
      <w:numFmt w:val="decimal"/>
      <w:lvlText w:val=""/>
      <w:lvlJc w:val="left"/>
    </w:lvl>
    <w:lvl w:ilvl="3" w:tplc="203C1978">
      <w:numFmt w:val="decimal"/>
      <w:lvlText w:val=""/>
      <w:lvlJc w:val="left"/>
    </w:lvl>
    <w:lvl w:ilvl="4" w:tplc="5EE4A9DA">
      <w:numFmt w:val="decimal"/>
      <w:lvlText w:val=""/>
      <w:lvlJc w:val="left"/>
    </w:lvl>
    <w:lvl w:ilvl="5" w:tplc="8CDA064C">
      <w:numFmt w:val="decimal"/>
      <w:lvlText w:val=""/>
      <w:lvlJc w:val="left"/>
    </w:lvl>
    <w:lvl w:ilvl="6" w:tplc="01C8B0AC">
      <w:numFmt w:val="decimal"/>
      <w:lvlText w:val=""/>
      <w:lvlJc w:val="left"/>
    </w:lvl>
    <w:lvl w:ilvl="7" w:tplc="5C882872">
      <w:numFmt w:val="decimal"/>
      <w:lvlText w:val=""/>
      <w:lvlJc w:val="left"/>
    </w:lvl>
    <w:lvl w:ilvl="8" w:tplc="2B64F82E">
      <w:numFmt w:val="decimal"/>
      <w:lvlText w:val=""/>
      <w:lvlJc w:val="left"/>
    </w:lvl>
  </w:abstractNum>
  <w:abstractNum w:abstractNumId="66">
    <w:nsid w:val="00007F4F"/>
    <w:multiLevelType w:val="hybridMultilevel"/>
    <w:tmpl w:val="2C44A3DE"/>
    <w:lvl w:ilvl="0" w:tplc="F480908E">
      <w:start w:val="1"/>
      <w:numFmt w:val="bullet"/>
      <w:lvlText w:val=""/>
      <w:lvlJc w:val="left"/>
    </w:lvl>
    <w:lvl w:ilvl="1" w:tplc="1C5C5778">
      <w:numFmt w:val="decimal"/>
      <w:lvlText w:val=""/>
      <w:lvlJc w:val="left"/>
    </w:lvl>
    <w:lvl w:ilvl="2" w:tplc="0E02E8FC">
      <w:numFmt w:val="decimal"/>
      <w:lvlText w:val=""/>
      <w:lvlJc w:val="left"/>
    </w:lvl>
    <w:lvl w:ilvl="3" w:tplc="A0AEC09E">
      <w:numFmt w:val="decimal"/>
      <w:lvlText w:val=""/>
      <w:lvlJc w:val="left"/>
    </w:lvl>
    <w:lvl w:ilvl="4" w:tplc="FB1C156C">
      <w:numFmt w:val="decimal"/>
      <w:lvlText w:val=""/>
      <w:lvlJc w:val="left"/>
    </w:lvl>
    <w:lvl w:ilvl="5" w:tplc="0D2232B6">
      <w:numFmt w:val="decimal"/>
      <w:lvlText w:val=""/>
      <w:lvlJc w:val="left"/>
    </w:lvl>
    <w:lvl w:ilvl="6" w:tplc="BB38E3EA">
      <w:numFmt w:val="decimal"/>
      <w:lvlText w:val=""/>
      <w:lvlJc w:val="left"/>
    </w:lvl>
    <w:lvl w:ilvl="7" w:tplc="12AC9E5A">
      <w:numFmt w:val="decimal"/>
      <w:lvlText w:val=""/>
      <w:lvlJc w:val="left"/>
    </w:lvl>
    <w:lvl w:ilvl="8" w:tplc="4B0EEE6C">
      <w:numFmt w:val="decimal"/>
      <w:lvlText w:val=""/>
      <w:lvlJc w:val="left"/>
    </w:lvl>
  </w:abstractNum>
  <w:abstractNum w:abstractNumId="67">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136249B"/>
    <w:multiLevelType w:val="multilevel"/>
    <w:tmpl w:val="1340E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03836B0F"/>
    <w:multiLevelType w:val="multilevel"/>
    <w:tmpl w:val="F13062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04723603"/>
    <w:multiLevelType w:val="multilevel"/>
    <w:tmpl w:val="962A3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05D74767"/>
    <w:multiLevelType w:val="multilevel"/>
    <w:tmpl w:val="011E3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6855422"/>
    <w:multiLevelType w:val="multilevel"/>
    <w:tmpl w:val="C48238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0790448B"/>
    <w:multiLevelType w:val="multilevel"/>
    <w:tmpl w:val="93941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BA61BE4"/>
    <w:multiLevelType w:val="multilevel"/>
    <w:tmpl w:val="739A73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0BD630A0"/>
    <w:multiLevelType w:val="hybridMultilevel"/>
    <w:tmpl w:val="A77CF0D0"/>
    <w:lvl w:ilvl="0" w:tplc="1A4E66C0">
      <w:start w:val="1"/>
      <w:numFmt w:val="decimal"/>
      <w:lvlText w:val="%1."/>
      <w:lvlJc w:val="left"/>
      <w:pPr>
        <w:ind w:left="786"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0C0B44BB"/>
    <w:multiLevelType w:val="multilevel"/>
    <w:tmpl w:val="1C228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0CF83ABA"/>
    <w:multiLevelType w:val="multilevel"/>
    <w:tmpl w:val="404AC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3">
    <w:nsid w:val="0D8715F9"/>
    <w:multiLevelType w:val="multilevel"/>
    <w:tmpl w:val="3AD2D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0170222"/>
    <w:multiLevelType w:val="multilevel"/>
    <w:tmpl w:val="112C31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0BD5317"/>
    <w:multiLevelType w:val="multilevel"/>
    <w:tmpl w:val="9CE2F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0CF1A30"/>
    <w:multiLevelType w:val="multilevel"/>
    <w:tmpl w:val="A0B4B1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1052208"/>
    <w:multiLevelType w:val="multilevel"/>
    <w:tmpl w:val="8C2E5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2404655"/>
    <w:multiLevelType w:val="multilevel"/>
    <w:tmpl w:val="F9E21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27E3214"/>
    <w:multiLevelType w:val="multilevel"/>
    <w:tmpl w:val="CE3EA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1365492F"/>
    <w:multiLevelType w:val="multilevel"/>
    <w:tmpl w:val="965CB5E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5D428F8"/>
    <w:multiLevelType w:val="multilevel"/>
    <w:tmpl w:val="BDB2F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186B785E"/>
    <w:multiLevelType w:val="multilevel"/>
    <w:tmpl w:val="DEDAF6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1A3E62D4"/>
    <w:multiLevelType w:val="hybridMultilevel"/>
    <w:tmpl w:val="8FEA7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1ED20E68"/>
    <w:multiLevelType w:val="multilevel"/>
    <w:tmpl w:val="E084EA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0C27573"/>
    <w:multiLevelType w:val="multilevel"/>
    <w:tmpl w:val="24B82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22E437C1"/>
    <w:multiLevelType w:val="multilevel"/>
    <w:tmpl w:val="2BB8A6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232D1E58"/>
    <w:multiLevelType w:val="multilevel"/>
    <w:tmpl w:val="8ECCA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244F1A6B"/>
    <w:multiLevelType w:val="multilevel"/>
    <w:tmpl w:val="73307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35">
    <w:nsid w:val="251008F5"/>
    <w:multiLevelType w:val="multilevel"/>
    <w:tmpl w:val="B87E3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26F660DB"/>
    <w:multiLevelType w:val="multilevel"/>
    <w:tmpl w:val="EACC1D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7145167"/>
    <w:multiLevelType w:val="multilevel"/>
    <w:tmpl w:val="5C92B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7373177"/>
    <w:multiLevelType w:val="multilevel"/>
    <w:tmpl w:val="A1E68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42">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28B567C3"/>
    <w:multiLevelType w:val="multilevel"/>
    <w:tmpl w:val="BC384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2B807D13"/>
    <w:multiLevelType w:val="hybridMultilevel"/>
    <w:tmpl w:val="14149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D21155C"/>
    <w:multiLevelType w:val="multilevel"/>
    <w:tmpl w:val="376EDC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D8F0839"/>
    <w:multiLevelType w:val="multilevel"/>
    <w:tmpl w:val="24AE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2E773C98"/>
    <w:multiLevelType w:val="hybridMultilevel"/>
    <w:tmpl w:val="A2AC41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2">
    <w:nsid w:val="2FFC2032"/>
    <w:multiLevelType w:val="multilevel"/>
    <w:tmpl w:val="A8A2E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0A6075F"/>
    <w:multiLevelType w:val="hybridMultilevel"/>
    <w:tmpl w:val="0BF8A6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8">
    <w:nsid w:val="36121BDA"/>
    <w:multiLevelType w:val="multilevel"/>
    <w:tmpl w:val="752A3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8057AE"/>
    <w:multiLevelType w:val="multilevel"/>
    <w:tmpl w:val="CABE5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3808406D"/>
    <w:multiLevelType w:val="multilevel"/>
    <w:tmpl w:val="BE126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395242B3"/>
    <w:multiLevelType w:val="multilevel"/>
    <w:tmpl w:val="2B48D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7">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8">
    <w:nsid w:val="3ABD2F3B"/>
    <w:multiLevelType w:val="multilevel"/>
    <w:tmpl w:val="659C7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BF44EC9"/>
    <w:multiLevelType w:val="multilevel"/>
    <w:tmpl w:val="54F00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3C4144BB"/>
    <w:multiLevelType w:val="multilevel"/>
    <w:tmpl w:val="0AF80AA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5">
    <w:nsid w:val="3C971D6F"/>
    <w:multiLevelType w:val="multilevel"/>
    <w:tmpl w:val="ADDEB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7">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5">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07D32E6"/>
    <w:multiLevelType w:val="multilevel"/>
    <w:tmpl w:val="DA046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1855099"/>
    <w:multiLevelType w:val="multilevel"/>
    <w:tmpl w:val="90081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1CB3AAB"/>
    <w:multiLevelType w:val="multilevel"/>
    <w:tmpl w:val="ED581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2EA5D8B"/>
    <w:multiLevelType w:val="hybridMultilevel"/>
    <w:tmpl w:val="A9E8CC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6">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505151B"/>
    <w:multiLevelType w:val="multilevel"/>
    <w:tmpl w:val="BBCAB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5412467"/>
    <w:multiLevelType w:val="multilevel"/>
    <w:tmpl w:val="588AFE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1">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6">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7">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8">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9">
    <w:nsid w:val="4A6B31F5"/>
    <w:multiLevelType w:val="multilevel"/>
    <w:tmpl w:val="84BA6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BA54E7F"/>
    <w:multiLevelType w:val="multilevel"/>
    <w:tmpl w:val="43C8C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2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31E620E"/>
    <w:multiLevelType w:val="multilevel"/>
    <w:tmpl w:val="12DCD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8">
    <w:nsid w:val="53C323B9"/>
    <w:multiLevelType w:val="multilevel"/>
    <w:tmpl w:val="523AF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53EF3DBE"/>
    <w:multiLevelType w:val="hybridMultilevel"/>
    <w:tmpl w:val="2806D0D2"/>
    <w:lvl w:ilvl="0" w:tplc="B68EFC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1">
    <w:nsid w:val="54A90F12"/>
    <w:multiLevelType w:val="multilevel"/>
    <w:tmpl w:val="B4349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45">
    <w:nsid w:val="574C508D"/>
    <w:multiLevelType w:val="multilevel"/>
    <w:tmpl w:val="E0525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7E237FB"/>
    <w:multiLevelType w:val="multilevel"/>
    <w:tmpl w:val="C13CC3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8CE19E2"/>
    <w:multiLevelType w:val="multilevel"/>
    <w:tmpl w:val="553EA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A6D4EC0"/>
    <w:multiLevelType w:val="multilevel"/>
    <w:tmpl w:val="DAE04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5">
    <w:nsid w:val="5AC87E5B"/>
    <w:multiLevelType w:val="multilevel"/>
    <w:tmpl w:val="9E302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5B232030"/>
    <w:multiLevelType w:val="multilevel"/>
    <w:tmpl w:val="2BE2D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5BA7626A"/>
    <w:multiLevelType w:val="multilevel"/>
    <w:tmpl w:val="78F28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60">
    <w:nsid w:val="5C2001FA"/>
    <w:multiLevelType w:val="multilevel"/>
    <w:tmpl w:val="03CE4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4">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F81261B"/>
    <w:multiLevelType w:val="multilevel"/>
    <w:tmpl w:val="243EA80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1">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2">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27A40F7"/>
    <w:multiLevelType w:val="multilevel"/>
    <w:tmpl w:val="E9144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6">
    <w:nsid w:val="67BF4954"/>
    <w:multiLevelType w:val="multilevel"/>
    <w:tmpl w:val="B9F0E3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8">
    <w:nsid w:val="68A608DA"/>
    <w:multiLevelType w:val="multilevel"/>
    <w:tmpl w:val="73587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3">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C17745B"/>
    <w:multiLevelType w:val="multilevel"/>
    <w:tmpl w:val="406CC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CD03190"/>
    <w:multiLevelType w:val="multilevel"/>
    <w:tmpl w:val="CDFA7762"/>
    <w:lvl w:ilvl="0">
      <w:start w:val="1"/>
      <w:numFmt w:val="decimal"/>
      <w:lvlText w:val="%1."/>
      <w:lvlJc w:val="left"/>
      <w:pPr>
        <w:ind w:left="720" w:hanging="360"/>
      </w:pPr>
    </w:lvl>
    <w:lvl w:ilvl="1">
      <w:start w:val="1"/>
      <w:numFmt w:val="decimal"/>
      <w:isLgl/>
      <w:lvlText w:val="%1.%2."/>
      <w:lvlJc w:val="left"/>
      <w:pPr>
        <w:ind w:left="1123" w:hanging="66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98">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9">
    <w:nsid w:val="6D10519A"/>
    <w:multiLevelType w:val="multilevel"/>
    <w:tmpl w:val="6E9006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nsid w:val="6D616BAE"/>
    <w:multiLevelType w:val="multilevel"/>
    <w:tmpl w:val="8250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0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05F3DC7"/>
    <w:multiLevelType w:val="multilevel"/>
    <w:tmpl w:val="9D72A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nsid w:val="71AB74AE"/>
    <w:multiLevelType w:val="multilevel"/>
    <w:tmpl w:val="1D023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1BB5587"/>
    <w:multiLevelType w:val="multilevel"/>
    <w:tmpl w:val="D932D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4147325"/>
    <w:multiLevelType w:val="multilevel"/>
    <w:tmpl w:val="4F583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74360651"/>
    <w:multiLevelType w:val="multilevel"/>
    <w:tmpl w:val="E2A8F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55C1583"/>
    <w:multiLevelType w:val="multilevel"/>
    <w:tmpl w:val="E7A8D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7111C21"/>
    <w:multiLevelType w:val="multilevel"/>
    <w:tmpl w:val="A4805C5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737577B"/>
    <w:multiLevelType w:val="multilevel"/>
    <w:tmpl w:val="9B70A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7431256"/>
    <w:multiLevelType w:val="multilevel"/>
    <w:tmpl w:val="45C04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25">
    <w:nsid w:val="78F76ED7"/>
    <w:multiLevelType w:val="multilevel"/>
    <w:tmpl w:val="005AC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8">
    <w:nsid w:val="798F3E47"/>
    <w:multiLevelType w:val="multilevel"/>
    <w:tmpl w:val="BF641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7B4F58F5"/>
    <w:multiLevelType w:val="multilevel"/>
    <w:tmpl w:val="F2044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7CA22F9D"/>
    <w:multiLevelType w:val="multilevel"/>
    <w:tmpl w:val="B21C4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3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3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DA21683"/>
    <w:multiLevelType w:val="multilevel"/>
    <w:tmpl w:val="8DC2D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7F3275A6"/>
    <w:multiLevelType w:val="multilevel"/>
    <w:tmpl w:val="7B7CE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6"/>
  </w:num>
  <w:num w:numId="2">
    <w:abstractNumId w:val="158"/>
  </w:num>
  <w:num w:numId="3">
    <w:abstractNumId w:val="82"/>
  </w:num>
  <w:num w:numId="4">
    <w:abstractNumId w:val="239"/>
  </w:num>
  <w:num w:numId="5">
    <w:abstractNumId w:val="86"/>
  </w:num>
  <w:num w:numId="6">
    <w:abstractNumId w:val="110"/>
  </w:num>
  <w:num w:numId="7">
    <w:abstractNumId w:val="331"/>
  </w:num>
  <w:num w:numId="8">
    <w:abstractNumId w:val="329"/>
  </w:num>
  <w:num w:numId="9">
    <w:abstractNumId w:val="138"/>
  </w:num>
  <w:num w:numId="10">
    <w:abstractNumId w:val="280"/>
  </w:num>
  <w:num w:numId="11">
    <w:abstractNumId w:val="227"/>
  </w:num>
  <w:num w:numId="12">
    <w:abstractNumId w:val="81"/>
  </w:num>
  <w:num w:numId="13">
    <w:abstractNumId w:val="121"/>
  </w:num>
  <w:num w:numId="14">
    <w:abstractNumId w:val="127"/>
  </w:num>
  <w:num w:numId="15">
    <w:abstractNumId w:val="111"/>
  </w:num>
  <w:num w:numId="16">
    <w:abstractNumId w:val="304"/>
  </w:num>
  <w:num w:numId="17">
    <w:abstractNumId w:val="187"/>
  </w:num>
  <w:num w:numId="18">
    <w:abstractNumId w:val="107"/>
  </w:num>
  <w:num w:numId="19">
    <w:abstractNumId w:val="261"/>
  </w:num>
  <w:num w:numId="20">
    <w:abstractNumId w:val="123"/>
  </w:num>
  <w:num w:numId="21">
    <w:abstractNumId w:val="248"/>
  </w:num>
  <w:num w:numId="22">
    <w:abstractNumId w:val="134"/>
  </w:num>
  <w:num w:numId="23">
    <w:abstractNumId w:val="278"/>
  </w:num>
  <w:num w:numId="24">
    <w:abstractNumId w:val="284"/>
  </w:num>
  <w:num w:numId="25">
    <w:abstractNumId w:val="282"/>
  </w:num>
  <w:num w:numId="26">
    <w:abstractNumId w:val="235"/>
  </w:num>
  <w:num w:numId="27">
    <w:abstractNumId w:val="215"/>
  </w:num>
  <w:num w:numId="28">
    <w:abstractNumId w:val="268"/>
  </w:num>
  <w:num w:numId="29">
    <w:abstractNumId w:val="293"/>
  </w:num>
  <w:num w:numId="30">
    <w:abstractNumId w:val="118"/>
  </w:num>
  <w:num w:numId="31">
    <w:abstractNumId w:val="146"/>
  </w:num>
  <w:num w:numId="32">
    <w:abstractNumId w:val="251"/>
  </w:num>
  <w:num w:numId="33">
    <w:abstractNumId w:val="116"/>
  </w:num>
  <w:num w:numId="34">
    <w:abstractNumId w:val="165"/>
  </w:num>
  <w:num w:numId="35">
    <w:abstractNumId w:val="339"/>
  </w:num>
  <w:num w:numId="36">
    <w:abstractNumId w:val="192"/>
  </w:num>
  <w:num w:numId="37">
    <w:abstractNumId w:val="294"/>
  </w:num>
  <w:num w:numId="38">
    <w:abstractNumId w:val="154"/>
  </w:num>
  <w:num w:numId="39">
    <w:abstractNumId w:val="275"/>
  </w:num>
  <w:num w:numId="40">
    <w:abstractNumId w:val="225"/>
  </w:num>
  <w:num w:numId="41">
    <w:abstractNumId w:val="318"/>
  </w:num>
  <w:num w:numId="42">
    <w:abstractNumId w:val="72"/>
  </w:num>
  <w:num w:numId="43">
    <w:abstractNumId w:val="295"/>
  </w:num>
  <w:num w:numId="44">
    <w:abstractNumId w:val="323"/>
  </w:num>
  <w:num w:numId="45">
    <w:abstractNumId w:val="269"/>
  </w:num>
  <w:num w:numId="46">
    <w:abstractNumId w:val="250"/>
  </w:num>
  <w:num w:numId="47">
    <w:abstractNumId w:val="195"/>
  </w:num>
  <w:num w:numId="48">
    <w:abstractNumId w:val="84"/>
  </w:num>
  <w:num w:numId="49">
    <w:abstractNumId w:val="85"/>
  </w:num>
  <w:num w:numId="50">
    <w:abstractNumId w:val="324"/>
  </w:num>
  <w:num w:numId="51">
    <w:abstractNumId w:val="337"/>
  </w:num>
  <w:num w:numId="52">
    <w:abstractNumId w:val="228"/>
  </w:num>
  <w:num w:numId="53">
    <w:abstractNumId w:val="75"/>
  </w:num>
  <w:num w:numId="54">
    <w:abstractNumId w:val="106"/>
  </w:num>
  <w:num w:numId="55">
    <w:abstractNumId w:val="210"/>
  </w:num>
  <w:num w:numId="56">
    <w:abstractNumId w:val="161"/>
  </w:num>
  <w:num w:numId="57">
    <w:abstractNumId w:val="247"/>
  </w:num>
  <w:num w:numId="58">
    <w:abstractNumId w:val="41"/>
  </w:num>
  <w:num w:numId="59">
    <w:abstractNumId w:val="254"/>
  </w:num>
  <w:num w:numId="60">
    <w:abstractNumId w:val="242"/>
  </w:num>
  <w:num w:numId="61">
    <w:abstractNumId w:val="142"/>
  </w:num>
  <w:num w:numId="62">
    <w:abstractNumId w:val="297"/>
  </w:num>
  <w:num w:numId="63">
    <w:abstractNumId w:val="292"/>
  </w:num>
  <w:num w:numId="64">
    <w:abstractNumId w:val="179"/>
  </w:num>
  <w:num w:numId="65">
    <w:abstractNumId w:val="326"/>
  </w:num>
  <w:num w:numId="66">
    <w:abstractNumId w:val="224"/>
  </w:num>
  <w:num w:numId="67">
    <w:abstractNumId w:val="276"/>
  </w:num>
  <w:num w:numId="68">
    <w:abstractNumId w:val="164"/>
  </w:num>
  <w:num w:numId="69">
    <w:abstractNumId w:val="330"/>
  </w:num>
  <w:num w:numId="70">
    <w:abstractNumId w:val="316"/>
  </w:num>
  <w:num w:numId="71">
    <w:abstractNumId w:val="289"/>
  </w:num>
  <w:num w:numId="72">
    <w:abstractNumId w:val="67"/>
  </w:num>
  <w:num w:numId="73">
    <w:abstractNumId w:val="169"/>
  </w:num>
  <w:num w:numId="74">
    <w:abstractNumId w:val="197"/>
  </w:num>
  <w:num w:numId="75">
    <w:abstractNumId w:val="101"/>
  </w:num>
  <w:num w:numId="76">
    <w:abstractNumId w:val="220"/>
  </w:num>
  <w:num w:numId="77">
    <w:abstractNumId w:val="262"/>
  </w:num>
  <w:num w:numId="78">
    <w:abstractNumId w:val="115"/>
  </w:num>
  <w:num w:numId="79">
    <w:abstractNumId w:val="122"/>
  </w:num>
  <w:num w:numId="80">
    <w:abstractNumId w:val="95"/>
  </w:num>
  <w:num w:numId="81">
    <w:abstractNumId w:val="322"/>
  </w:num>
  <w:num w:numId="82">
    <w:abstractNumId w:val="189"/>
  </w:num>
  <w:num w:numId="83">
    <w:abstractNumId w:val="204"/>
  </w:num>
  <w:num w:numId="84">
    <w:abstractNumId w:val="70"/>
  </w:num>
  <w:num w:numId="85">
    <w:abstractNumId w:val="87"/>
  </w:num>
  <w:num w:numId="86">
    <w:abstractNumId w:val="311"/>
  </w:num>
  <w:num w:numId="87">
    <w:abstractNumId w:val="310"/>
  </w:num>
  <w:num w:numId="88">
    <w:abstractNumId w:val="266"/>
  </w:num>
  <w:num w:numId="89">
    <w:abstractNumId w:val="212"/>
  </w:num>
  <w:num w:numId="90">
    <w:abstractNumId w:val="170"/>
  </w:num>
  <w:num w:numId="91">
    <w:abstractNumId w:val="232"/>
  </w:num>
  <w:num w:numId="92">
    <w:abstractNumId w:val="126"/>
  </w:num>
  <w:num w:numId="93">
    <w:abstractNumId w:val="186"/>
  </w:num>
  <w:num w:numId="94">
    <w:abstractNumId w:val="257"/>
  </w:num>
  <w:num w:numId="95">
    <w:abstractNumId w:val="136"/>
  </w:num>
  <w:num w:numId="96">
    <w:abstractNumId w:val="128"/>
  </w:num>
  <w:num w:numId="97">
    <w:abstractNumId w:val="214"/>
  </w:num>
  <w:num w:numId="98">
    <w:abstractNumId w:val="150"/>
  </w:num>
  <w:num w:numId="99">
    <w:abstractNumId w:val="244"/>
  </w:num>
  <w:num w:numId="100">
    <w:abstractNumId w:val="166"/>
  </w:num>
  <w:num w:numId="101">
    <w:abstractNumId w:val="200"/>
  </w:num>
  <w:num w:numId="102">
    <w:abstractNumId w:val="203"/>
  </w:num>
  <w:num w:numId="103">
    <w:abstractNumId w:val="97"/>
  </w:num>
  <w:num w:numId="104">
    <w:abstractNumId w:val="193"/>
  </w:num>
  <w:num w:numId="105">
    <w:abstractNumId w:val="259"/>
  </w:num>
  <w:num w:numId="106">
    <w:abstractNumId w:val="176"/>
  </w:num>
  <w:num w:numId="107">
    <w:abstractNumId w:val="155"/>
  </w:num>
  <w:num w:numId="108">
    <w:abstractNumId w:val="149"/>
  </w:num>
  <w:num w:numId="109">
    <w:abstractNumId w:val="194"/>
  </w:num>
  <w:num w:numId="110">
    <w:abstractNumId w:val="237"/>
  </w:num>
  <w:num w:numId="111">
    <w:abstractNumId w:val="281"/>
  </w:num>
  <w:num w:numId="112">
    <w:abstractNumId w:val="270"/>
  </w:num>
  <w:num w:numId="113">
    <w:abstractNumId w:val="222"/>
  </w:num>
  <w:num w:numId="114">
    <w:abstractNumId w:val="152"/>
  </w:num>
  <w:num w:numId="115">
    <w:abstractNumId w:val="124"/>
  </w:num>
  <w:num w:numId="116">
    <w:abstractNumId w:val="271"/>
  </w:num>
  <w:num w:numId="117">
    <w:abstractNumId w:val="132"/>
  </w:num>
  <w:num w:numId="118">
    <w:abstractNumId w:val="180"/>
  </w:num>
  <w:num w:numId="119">
    <w:abstractNumId w:val="229"/>
  </w:num>
  <w:num w:numId="120">
    <w:abstractNumId w:val="274"/>
  </w:num>
  <w:num w:numId="121">
    <w:abstractNumId w:val="151"/>
  </w:num>
  <w:num w:numId="122">
    <w:abstractNumId w:val="130"/>
  </w:num>
  <w:num w:numId="123">
    <w:abstractNumId w:val="69"/>
  </w:num>
  <w:num w:numId="124">
    <w:abstractNumId w:val="291"/>
  </w:num>
  <w:num w:numId="125">
    <w:abstractNumId w:val="300"/>
  </w:num>
  <w:num w:numId="126">
    <w:abstractNumId w:val="307"/>
  </w:num>
  <w:num w:numId="127">
    <w:abstractNumId w:val="206"/>
  </w:num>
  <w:num w:numId="128">
    <w:abstractNumId w:val="273"/>
  </w:num>
  <w:num w:numId="129">
    <w:abstractNumId w:val="306"/>
  </w:num>
  <w:num w:numId="130">
    <w:abstractNumId w:val="283"/>
  </w:num>
  <w:num w:numId="131">
    <w:abstractNumId w:val="156"/>
  </w:num>
  <w:num w:numId="132">
    <w:abstractNumId w:val="334"/>
  </w:num>
  <w:num w:numId="133">
    <w:abstractNumId w:val="184"/>
    <w:lvlOverride w:ilvl="0">
      <w:startOverride w:val="1"/>
    </w:lvlOverride>
  </w:num>
  <w:num w:numId="134">
    <w:abstractNumId w:val="287"/>
  </w:num>
  <w:num w:numId="135">
    <w:abstractNumId w:val="213"/>
  </w:num>
  <w:num w:numId="136">
    <w:abstractNumId w:val="167"/>
  </w:num>
  <w:num w:numId="137">
    <w:abstractNumId w:val="188"/>
  </w:num>
  <w:num w:numId="138">
    <w:abstractNumId w:val="265"/>
  </w:num>
  <w:num w:numId="139">
    <w:abstractNumId w:val="83"/>
  </w:num>
  <w:num w:numId="140">
    <w:abstractNumId w:val="190"/>
  </w:num>
  <w:num w:numId="141">
    <w:abstractNumId w:val="172"/>
  </w:num>
  <w:num w:numId="142">
    <w:abstractNumId w:val="336"/>
  </w:num>
  <w:num w:numId="143">
    <w:abstractNumId w:val="143"/>
  </w:num>
  <w:num w:numId="144">
    <w:abstractNumId w:val="144"/>
  </w:num>
  <w:num w:numId="145">
    <w:abstractNumId w:val="202"/>
  </w:num>
  <w:num w:numId="146">
    <w:abstractNumId w:val="209"/>
  </w:num>
  <w:num w:numId="147">
    <w:abstractNumId w:val="79"/>
  </w:num>
  <w:num w:numId="148">
    <w:abstractNumId w:val="233"/>
  </w:num>
  <w:num w:numId="149">
    <w:abstractNumId w:val="114"/>
  </w:num>
  <w:num w:numId="150">
    <w:abstractNumId w:val="191"/>
  </w:num>
  <w:num w:numId="151">
    <w:abstractNumId w:val="216"/>
  </w:num>
  <w:num w:numId="152">
    <w:abstractNumId w:val="141"/>
  </w:num>
  <w:num w:numId="153">
    <w:abstractNumId w:val="92"/>
  </w:num>
  <w:num w:numId="154">
    <w:abstractNumId w:val="113"/>
  </w:num>
  <w:num w:numId="155">
    <w:abstractNumId w:val="252"/>
  </w:num>
  <w:num w:numId="156">
    <w:abstractNumId w:val="177"/>
  </w:num>
  <w:num w:numId="157">
    <w:abstractNumId w:val="264"/>
  </w:num>
  <w:num w:numId="158">
    <w:abstractNumId w:val="327"/>
  </w:num>
  <w:num w:numId="159">
    <w:abstractNumId w:val="285"/>
  </w:num>
  <w:num w:numId="160">
    <w:abstractNumId w:val="104"/>
  </w:num>
  <w:num w:numId="161">
    <w:abstractNumId w:val="231"/>
  </w:num>
  <w:num w:numId="162">
    <w:abstractNumId w:val="74"/>
  </w:num>
  <w:num w:numId="163">
    <w:abstractNumId w:val="302"/>
  </w:num>
  <w:num w:numId="164">
    <w:abstractNumId w:val="263"/>
  </w:num>
  <w:num w:numId="165">
    <w:abstractNumId w:val="298"/>
  </w:num>
  <w:num w:numId="166">
    <w:abstractNumId w:val="218"/>
  </w:num>
  <w:num w:numId="167">
    <w:abstractNumId w:val="120"/>
  </w:num>
  <w:num w:numId="168">
    <w:abstractNumId w:val="117"/>
  </w:num>
  <w:num w:numId="169">
    <w:abstractNumId w:val="201"/>
  </w:num>
  <w:num w:numId="170">
    <w:abstractNumId w:val="290"/>
  </w:num>
  <w:num w:numId="171">
    <w:abstractNumId w:val="234"/>
  </w:num>
  <w:num w:numId="172">
    <w:abstractNumId w:val="221"/>
  </w:num>
  <w:num w:numId="173">
    <w:abstractNumId w:val="312"/>
  </w:num>
  <w:num w:numId="174">
    <w:abstractNumId w:val="173"/>
  </w:num>
  <w:num w:numId="175">
    <w:abstractNumId w:val="147"/>
  </w:num>
  <w:num w:numId="176">
    <w:abstractNumId w:val="137"/>
  </w:num>
  <w:num w:numId="177">
    <w:abstractNumId w:val="96"/>
  </w:num>
  <w:num w:numId="178">
    <w:abstractNumId w:val="272"/>
  </w:num>
  <w:num w:numId="179">
    <w:abstractNumId w:val="313"/>
  </w:num>
  <w:num w:numId="180">
    <w:abstractNumId w:val="80"/>
  </w:num>
  <w:num w:numId="181">
    <w:abstractNumId w:val="243"/>
  </w:num>
  <w:num w:numId="182">
    <w:abstractNumId w:val="211"/>
  </w:num>
  <w:num w:numId="183">
    <w:abstractNumId w:val="279"/>
  </w:num>
  <w:num w:numId="184">
    <w:abstractNumId w:val="181"/>
  </w:num>
  <w:num w:numId="185">
    <w:abstractNumId w:val="217"/>
  </w:num>
  <w:num w:numId="186">
    <w:abstractNumId w:val="160"/>
  </w:num>
  <w:num w:numId="187">
    <w:abstractNumId w:val="338"/>
  </w:num>
  <w:num w:numId="188">
    <w:abstractNumId w:val="303"/>
  </w:num>
  <w:num w:numId="189">
    <w:abstractNumId w:val="230"/>
  </w:num>
  <w:num w:numId="190">
    <w:abstractNumId w:val="205"/>
  </w:num>
  <w:num w:numId="191">
    <w:abstractNumId w:val="0"/>
  </w:num>
  <w:num w:numId="192">
    <w:abstractNumId w:val="1"/>
  </w:num>
  <w:num w:numId="193">
    <w:abstractNumId w:val="2"/>
  </w:num>
  <w:num w:numId="194">
    <w:abstractNumId w:val="3"/>
  </w:num>
  <w:num w:numId="195">
    <w:abstractNumId w:val="163"/>
  </w:num>
  <w:num w:numId="196">
    <w:abstractNumId w:val="240"/>
  </w:num>
  <w:num w:numId="197">
    <w:abstractNumId w:val="148"/>
  </w:num>
  <w:num w:numId="198">
    <w:abstractNumId w:val="159"/>
  </w:num>
  <w:num w:numId="199">
    <w:abstractNumId w:val="91"/>
  </w:num>
  <w:num w:numId="200">
    <w:abstractNumId w:val="341"/>
  </w:num>
  <w:num w:numId="201">
    <w:abstractNumId w:val="325"/>
  </w:num>
  <w:num w:numId="202">
    <w:abstractNumId w:val="109"/>
  </w:num>
  <w:num w:numId="203">
    <w:abstractNumId w:val="249"/>
  </w:num>
  <w:num w:numId="204">
    <w:abstractNumId w:val="90"/>
  </w:num>
  <w:num w:numId="205">
    <w:abstractNumId w:val="288"/>
  </w:num>
  <w:num w:numId="206">
    <w:abstractNumId w:val="198"/>
  </w:num>
  <w:num w:numId="207">
    <w:abstractNumId w:val="309"/>
  </w:num>
  <w:num w:numId="208">
    <w:abstractNumId w:val="321"/>
  </w:num>
  <w:num w:numId="209">
    <w:abstractNumId w:val="317"/>
  </w:num>
  <w:num w:numId="210">
    <w:abstractNumId w:val="199"/>
  </w:num>
  <w:num w:numId="211">
    <w:abstractNumId w:val="119"/>
  </w:num>
  <w:num w:numId="212">
    <w:abstractNumId w:val="98"/>
  </w:num>
  <w:num w:numId="213">
    <w:abstractNumId w:val="223"/>
  </w:num>
  <w:num w:numId="214">
    <w:abstractNumId w:val="145"/>
  </w:num>
  <w:num w:numId="215">
    <w:abstractNumId w:val="255"/>
  </w:num>
  <w:num w:numId="216">
    <w:abstractNumId w:val="332"/>
  </w:num>
  <w:num w:numId="217">
    <w:abstractNumId w:val="182"/>
  </w:num>
  <w:num w:numId="218">
    <w:abstractNumId w:val="196"/>
  </w:num>
  <w:num w:numId="219">
    <w:abstractNumId w:val="308"/>
  </w:num>
  <w:num w:numId="220">
    <w:abstractNumId w:val="93"/>
  </w:num>
  <w:num w:numId="221">
    <w:abstractNumId w:val="238"/>
  </w:num>
  <w:num w:numId="222">
    <w:abstractNumId w:val="157"/>
  </w:num>
  <w:num w:numId="223">
    <w:abstractNumId w:val="277"/>
  </w:num>
  <w:num w:numId="224">
    <w:abstractNumId w:val="174"/>
  </w:num>
  <w:num w:numId="225">
    <w:abstractNumId w:val="171"/>
  </w:num>
  <w:num w:numId="226">
    <w:abstractNumId w:val="129"/>
  </w:num>
  <w:num w:numId="227">
    <w:abstractNumId w:val="178"/>
  </w:num>
  <w:num w:numId="228">
    <w:abstractNumId w:val="185"/>
  </w:num>
  <w:num w:numId="229">
    <w:abstractNumId w:val="103"/>
  </w:num>
  <w:num w:numId="230">
    <w:abstractNumId w:val="162"/>
  </w:num>
  <w:num w:numId="231">
    <w:abstractNumId w:val="314"/>
  </w:num>
  <w:num w:numId="232">
    <w:abstractNumId w:val="335"/>
  </w:num>
  <w:num w:numId="233">
    <w:abstractNumId w:val="241"/>
  </w:num>
  <w:num w:numId="234">
    <w:abstractNumId w:val="139"/>
  </w:num>
  <w:num w:numId="235">
    <w:abstractNumId w:val="183"/>
  </w:num>
  <w:num w:numId="236">
    <w:abstractNumId w:val="68"/>
  </w:num>
  <w:num w:numId="237">
    <w:abstractNumId w:val="99"/>
  </w:num>
  <w:num w:numId="238">
    <w:abstractNumId w:val="236"/>
  </w:num>
  <w:num w:numId="239">
    <w:abstractNumId w:val="299"/>
  </w:num>
  <w:num w:numId="240">
    <w:abstractNumId w:val="153"/>
  </w:num>
  <w:num w:numId="241">
    <w:abstractNumId w:val="208"/>
  </w:num>
  <w:num w:numId="242">
    <w:abstractNumId w:val="246"/>
  </w:num>
  <w:num w:numId="243">
    <w:abstractNumId w:val="76"/>
  </w:num>
  <w:num w:numId="244">
    <w:abstractNumId w:val="253"/>
  </w:num>
  <w:num w:numId="245">
    <w:abstractNumId w:val="301"/>
  </w:num>
  <w:num w:numId="246">
    <w:abstractNumId w:val="207"/>
  </w:num>
  <w:num w:numId="247">
    <w:abstractNumId w:val="320"/>
  </w:num>
  <w:num w:numId="248">
    <w:abstractNumId w:val="94"/>
  </w:num>
  <w:num w:numId="249">
    <w:abstractNumId w:val="100"/>
  </w:num>
  <w:num w:numId="250">
    <w:abstractNumId w:val="315"/>
  </w:num>
  <w:num w:numId="251">
    <w:abstractNumId w:val="319"/>
  </w:num>
  <w:num w:numId="252">
    <w:abstractNumId w:val="133"/>
  </w:num>
  <w:num w:numId="253">
    <w:abstractNumId w:val="77"/>
  </w:num>
  <w:num w:numId="254">
    <w:abstractNumId w:val="112"/>
  </w:num>
  <w:num w:numId="255">
    <w:abstractNumId w:val="267"/>
  </w:num>
  <w:num w:numId="256">
    <w:abstractNumId w:val="102"/>
  </w:num>
  <w:num w:numId="257">
    <w:abstractNumId w:val="258"/>
  </w:num>
  <w:num w:numId="258">
    <w:abstractNumId w:val="305"/>
  </w:num>
  <w:num w:numId="259">
    <w:abstractNumId w:val="108"/>
  </w:num>
  <w:num w:numId="260">
    <w:abstractNumId w:val="78"/>
  </w:num>
  <w:num w:numId="261">
    <w:abstractNumId w:val="168"/>
  </w:num>
  <w:num w:numId="262">
    <w:abstractNumId w:val="135"/>
  </w:num>
  <w:num w:numId="263">
    <w:abstractNumId w:val="340"/>
  </w:num>
  <w:num w:numId="264">
    <w:abstractNumId w:val="245"/>
  </w:num>
  <w:num w:numId="265">
    <w:abstractNumId w:val="256"/>
  </w:num>
  <w:num w:numId="266">
    <w:abstractNumId w:val="140"/>
  </w:num>
  <w:num w:numId="267">
    <w:abstractNumId w:val="71"/>
  </w:num>
  <w:num w:numId="268">
    <w:abstractNumId w:val="296"/>
  </w:num>
  <w:num w:numId="269">
    <w:abstractNumId w:val="286"/>
  </w:num>
  <w:num w:numId="270">
    <w:abstractNumId w:val="73"/>
  </w:num>
  <w:num w:numId="271">
    <w:abstractNumId w:val="219"/>
  </w:num>
  <w:num w:numId="272">
    <w:abstractNumId w:val="125"/>
  </w:num>
  <w:num w:numId="273">
    <w:abstractNumId w:val="131"/>
  </w:num>
  <w:num w:numId="274">
    <w:abstractNumId w:val="260"/>
  </w:num>
  <w:num w:numId="275">
    <w:abstractNumId w:val="175"/>
  </w:num>
  <w:num w:numId="27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55"/>
  </w:num>
  <w:num w:numId="278">
    <w:abstractNumId w:val="7"/>
  </w:num>
  <w:num w:numId="279">
    <w:abstractNumId w:val="36"/>
  </w:num>
  <w:num w:numId="280">
    <w:abstractNumId w:val="46"/>
  </w:num>
  <w:num w:numId="281">
    <w:abstractNumId w:val="32"/>
  </w:num>
  <w:num w:numId="282">
    <w:abstractNumId w:val="10"/>
  </w:num>
  <w:num w:numId="283">
    <w:abstractNumId w:val="64"/>
  </w:num>
  <w:num w:numId="284">
    <w:abstractNumId w:val="62"/>
  </w:num>
  <w:num w:numId="285">
    <w:abstractNumId w:val="38"/>
  </w:num>
  <w:num w:numId="286">
    <w:abstractNumId w:val="29"/>
  </w:num>
  <w:num w:numId="287">
    <w:abstractNumId w:val="34"/>
  </w:num>
  <w:num w:numId="288">
    <w:abstractNumId w:val="30"/>
  </w:num>
  <w:num w:numId="289">
    <w:abstractNumId w:val="59"/>
  </w:num>
  <w:num w:numId="290">
    <w:abstractNumId w:val="27"/>
  </w:num>
  <w:num w:numId="291">
    <w:abstractNumId w:val="33"/>
  </w:num>
  <w:num w:numId="292">
    <w:abstractNumId w:val="23"/>
  </w:num>
  <w:num w:numId="293">
    <w:abstractNumId w:val="65"/>
  </w:num>
  <w:num w:numId="294">
    <w:abstractNumId w:val="25"/>
  </w:num>
  <w:num w:numId="295">
    <w:abstractNumId w:val="49"/>
  </w:num>
  <w:num w:numId="296">
    <w:abstractNumId w:val="40"/>
  </w:num>
  <w:num w:numId="297">
    <w:abstractNumId w:val="19"/>
  </w:num>
  <w:num w:numId="298">
    <w:abstractNumId w:val="52"/>
  </w:num>
  <w:num w:numId="299">
    <w:abstractNumId w:val="56"/>
  </w:num>
  <w:num w:numId="300">
    <w:abstractNumId w:val="31"/>
  </w:num>
  <w:num w:numId="301">
    <w:abstractNumId w:val="35"/>
  </w:num>
  <w:num w:numId="302">
    <w:abstractNumId w:val="61"/>
  </w:num>
  <w:num w:numId="303">
    <w:abstractNumId w:val="6"/>
  </w:num>
  <w:num w:numId="304">
    <w:abstractNumId w:val="66"/>
  </w:num>
  <w:num w:numId="305">
    <w:abstractNumId w:val="42"/>
  </w:num>
  <w:num w:numId="306">
    <w:abstractNumId w:val="8"/>
  </w:num>
  <w:num w:numId="307">
    <w:abstractNumId w:val="37"/>
  </w:num>
  <w:num w:numId="308">
    <w:abstractNumId w:val="18"/>
  </w:num>
  <w:num w:numId="309">
    <w:abstractNumId w:val="58"/>
  </w:num>
  <w:num w:numId="310">
    <w:abstractNumId w:val="44"/>
  </w:num>
  <w:num w:numId="311">
    <w:abstractNumId w:val="45"/>
  </w:num>
  <w:num w:numId="312">
    <w:abstractNumId w:val="20"/>
  </w:num>
  <w:num w:numId="313">
    <w:abstractNumId w:val="57"/>
  </w:num>
  <w:num w:numId="314">
    <w:abstractNumId w:val="13"/>
  </w:num>
  <w:num w:numId="315">
    <w:abstractNumId w:val="11"/>
  </w:num>
  <w:num w:numId="316">
    <w:abstractNumId w:val="50"/>
  </w:num>
  <w:num w:numId="317">
    <w:abstractNumId w:val="26"/>
  </w:num>
  <w:num w:numId="318">
    <w:abstractNumId w:val="63"/>
  </w:num>
  <w:num w:numId="319">
    <w:abstractNumId w:val="24"/>
  </w:num>
  <w:num w:numId="320">
    <w:abstractNumId w:val="28"/>
  </w:num>
  <w:num w:numId="321">
    <w:abstractNumId w:val="14"/>
  </w:num>
  <w:num w:numId="322">
    <w:abstractNumId w:val="48"/>
  </w:num>
  <w:num w:numId="323">
    <w:abstractNumId w:val="54"/>
  </w:num>
  <w:num w:numId="324">
    <w:abstractNumId w:val="47"/>
  </w:num>
  <w:num w:numId="325">
    <w:abstractNumId w:val="43"/>
  </w:num>
  <w:num w:numId="326">
    <w:abstractNumId w:val="51"/>
  </w:num>
  <w:num w:numId="327">
    <w:abstractNumId w:val="22"/>
  </w:num>
  <w:num w:numId="328">
    <w:abstractNumId w:val="15"/>
  </w:num>
  <w:num w:numId="329">
    <w:abstractNumId w:val="4"/>
  </w:num>
  <w:num w:numId="330">
    <w:abstractNumId w:val="9"/>
  </w:num>
  <w:num w:numId="331">
    <w:abstractNumId w:val="53"/>
  </w:num>
  <w:num w:numId="332">
    <w:abstractNumId w:val="60"/>
  </w:num>
  <w:num w:numId="333">
    <w:abstractNumId w:val="21"/>
  </w:num>
  <w:num w:numId="334">
    <w:abstractNumId w:val="12"/>
  </w:num>
  <w:num w:numId="335">
    <w:abstractNumId w:val="39"/>
  </w:num>
  <w:num w:numId="336">
    <w:abstractNumId w:val="5"/>
  </w:num>
  <w:num w:numId="337">
    <w:abstractNumId w:val="17"/>
  </w:num>
  <w:num w:numId="338">
    <w:abstractNumId w:val="16"/>
  </w:num>
  <w:num w:numId="339">
    <w:abstractNumId w:val="88"/>
  </w:num>
  <w:num w:numId="340">
    <w:abstractNumId w:val="328"/>
  </w:num>
  <w:num w:numId="341">
    <w:abstractNumId w:val="105"/>
  </w:num>
  <w:num w:numId="342">
    <w:abstractNumId w:val="333"/>
  </w:num>
  <w:numIdMacAtCleanup w:val="3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isplayBackgroundShape/>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14E52"/>
    <w:rsid w:val="00015237"/>
    <w:rsid w:val="00017408"/>
    <w:rsid w:val="0002076A"/>
    <w:rsid w:val="0002260B"/>
    <w:rsid w:val="00023C18"/>
    <w:rsid w:val="00025D75"/>
    <w:rsid w:val="000269C2"/>
    <w:rsid w:val="00026BC9"/>
    <w:rsid w:val="00027367"/>
    <w:rsid w:val="000313D7"/>
    <w:rsid w:val="0004126E"/>
    <w:rsid w:val="0004145B"/>
    <w:rsid w:val="0004371E"/>
    <w:rsid w:val="00043962"/>
    <w:rsid w:val="0005174D"/>
    <w:rsid w:val="000527FE"/>
    <w:rsid w:val="000541DA"/>
    <w:rsid w:val="000551C7"/>
    <w:rsid w:val="0005656B"/>
    <w:rsid w:val="00056684"/>
    <w:rsid w:val="00063506"/>
    <w:rsid w:val="00064403"/>
    <w:rsid w:val="000655A6"/>
    <w:rsid w:val="00065FDD"/>
    <w:rsid w:val="00067102"/>
    <w:rsid w:val="00071736"/>
    <w:rsid w:val="00076DE5"/>
    <w:rsid w:val="000778F8"/>
    <w:rsid w:val="000813F4"/>
    <w:rsid w:val="000855F2"/>
    <w:rsid w:val="00085957"/>
    <w:rsid w:val="00086BF2"/>
    <w:rsid w:val="00086D62"/>
    <w:rsid w:val="00087B13"/>
    <w:rsid w:val="00087F08"/>
    <w:rsid w:val="00094169"/>
    <w:rsid w:val="0009461B"/>
    <w:rsid w:val="000947CC"/>
    <w:rsid w:val="00095746"/>
    <w:rsid w:val="0009746A"/>
    <w:rsid w:val="000A10C6"/>
    <w:rsid w:val="000A1219"/>
    <w:rsid w:val="000A2456"/>
    <w:rsid w:val="000A364A"/>
    <w:rsid w:val="000A400B"/>
    <w:rsid w:val="000A6C91"/>
    <w:rsid w:val="000A7509"/>
    <w:rsid w:val="000B0072"/>
    <w:rsid w:val="000B698C"/>
    <w:rsid w:val="000B7959"/>
    <w:rsid w:val="000C105E"/>
    <w:rsid w:val="000C4138"/>
    <w:rsid w:val="000C470D"/>
    <w:rsid w:val="000D18F7"/>
    <w:rsid w:val="000D2CAC"/>
    <w:rsid w:val="000D4F24"/>
    <w:rsid w:val="000D5085"/>
    <w:rsid w:val="000D61DF"/>
    <w:rsid w:val="000D6223"/>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5BC"/>
    <w:rsid w:val="00107A90"/>
    <w:rsid w:val="001162A4"/>
    <w:rsid w:val="00117308"/>
    <w:rsid w:val="0011766B"/>
    <w:rsid w:val="0012022C"/>
    <w:rsid w:val="001203C3"/>
    <w:rsid w:val="0012121B"/>
    <w:rsid w:val="001225ED"/>
    <w:rsid w:val="0013132D"/>
    <w:rsid w:val="00133A00"/>
    <w:rsid w:val="001341D0"/>
    <w:rsid w:val="00136EE2"/>
    <w:rsid w:val="00137599"/>
    <w:rsid w:val="00140CF3"/>
    <w:rsid w:val="001466E1"/>
    <w:rsid w:val="00147EDA"/>
    <w:rsid w:val="00150EE8"/>
    <w:rsid w:val="00152BA1"/>
    <w:rsid w:val="001546F0"/>
    <w:rsid w:val="0015509C"/>
    <w:rsid w:val="00155853"/>
    <w:rsid w:val="00155B8F"/>
    <w:rsid w:val="00155F0A"/>
    <w:rsid w:val="001570E4"/>
    <w:rsid w:val="001631FD"/>
    <w:rsid w:val="0016591E"/>
    <w:rsid w:val="001665A0"/>
    <w:rsid w:val="00170F60"/>
    <w:rsid w:val="00171AC2"/>
    <w:rsid w:val="001726DC"/>
    <w:rsid w:val="00174B16"/>
    <w:rsid w:val="00175DBF"/>
    <w:rsid w:val="00175DCE"/>
    <w:rsid w:val="0017764B"/>
    <w:rsid w:val="00180CC0"/>
    <w:rsid w:val="00185AF1"/>
    <w:rsid w:val="001865E5"/>
    <w:rsid w:val="00186E59"/>
    <w:rsid w:val="001917AA"/>
    <w:rsid w:val="001937F7"/>
    <w:rsid w:val="00194CEC"/>
    <w:rsid w:val="00195F54"/>
    <w:rsid w:val="001A0618"/>
    <w:rsid w:val="001A1DA5"/>
    <w:rsid w:val="001A3544"/>
    <w:rsid w:val="001A3908"/>
    <w:rsid w:val="001A41D8"/>
    <w:rsid w:val="001A54F7"/>
    <w:rsid w:val="001B077E"/>
    <w:rsid w:val="001B16E6"/>
    <w:rsid w:val="001B2D5B"/>
    <w:rsid w:val="001B3570"/>
    <w:rsid w:val="001B3D58"/>
    <w:rsid w:val="001B41F4"/>
    <w:rsid w:val="001B698B"/>
    <w:rsid w:val="001B6A1C"/>
    <w:rsid w:val="001C5D45"/>
    <w:rsid w:val="001C6419"/>
    <w:rsid w:val="001C65B2"/>
    <w:rsid w:val="001D19FB"/>
    <w:rsid w:val="001D4ABD"/>
    <w:rsid w:val="001D63D1"/>
    <w:rsid w:val="001E021F"/>
    <w:rsid w:val="001E1B4A"/>
    <w:rsid w:val="001E2464"/>
    <w:rsid w:val="001E2A07"/>
    <w:rsid w:val="001E3AC9"/>
    <w:rsid w:val="001E5AEF"/>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6EA6"/>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659E5"/>
    <w:rsid w:val="00265C5E"/>
    <w:rsid w:val="002679B0"/>
    <w:rsid w:val="002703AE"/>
    <w:rsid w:val="002714DB"/>
    <w:rsid w:val="00271B73"/>
    <w:rsid w:val="00271F57"/>
    <w:rsid w:val="00275689"/>
    <w:rsid w:val="00277366"/>
    <w:rsid w:val="00280649"/>
    <w:rsid w:val="002818BE"/>
    <w:rsid w:val="00282434"/>
    <w:rsid w:val="002838FE"/>
    <w:rsid w:val="00283B5A"/>
    <w:rsid w:val="0028720C"/>
    <w:rsid w:val="00291BAB"/>
    <w:rsid w:val="00292DD6"/>
    <w:rsid w:val="00293218"/>
    <w:rsid w:val="00297841"/>
    <w:rsid w:val="00297DD4"/>
    <w:rsid w:val="002B3133"/>
    <w:rsid w:val="002B4028"/>
    <w:rsid w:val="002C35D1"/>
    <w:rsid w:val="002C3C71"/>
    <w:rsid w:val="002C4D3C"/>
    <w:rsid w:val="002C6EB2"/>
    <w:rsid w:val="002C72F0"/>
    <w:rsid w:val="002C79B9"/>
    <w:rsid w:val="002D2984"/>
    <w:rsid w:val="002D2CBD"/>
    <w:rsid w:val="002D5E5C"/>
    <w:rsid w:val="002E2DFC"/>
    <w:rsid w:val="002E3F3E"/>
    <w:rsid w:val="002E6BD0"/>
    <w:rsid w:val="002F2C3C"/>
    <w:rsid w:val="002F41E9"/>
    <w:rsid w:val="002F42E8"/>
    <w:rsid w:val="002F5340"/>
    <w:rsid w:val="00301DC9"/>
    <w:rsid w:val="00302DAD"/>
    <w:rsid w:val="003033F2"/>
    <w:rsid w:val="0030367C"/>
    <w:rsid w:val="00304705"/>
    <w:rsid w:val="00307772"/>
    <w:rsid w:val="003117B7"/>
    <w:rsid w:val="003134E9"/>
    <w:rsid w:val="00313A40"/>
    <w:rsid w:val="00314F0F"/>
    <w:rsid w:val="00317BBB"/>
    <w:rsid w:val="00320C79"/>
    <w:rsid w:val="00321A8B"/>
    <w:rsid w:val="0032277D"/>
    <w:rsid w:val="00323A58"/>
    <w:rsid w:val="00331F3D"/>
    <w:rsid w:val="00334558"/>
    <w:rsid w:val="00334BAC"/>
    <w:rsid w:val="00336173"/>
    <w:rsid w:val="00337D47"/>
    <w:rsid w:val="00344DCC"/>
    <w:rsid w:val="00344FFD"/>
    <w:rsid w:val="00353142"/>
    <w:rsid w:val="00353937"/>
    <w:rsid w:val="00353CAF"/>
    <w:rsid w:val="00356107"/>
    <w:rsid w:val="00357C6D"/>
    <w:rsid w:val="0036168A"/>
    <w:rsid w:val="0036263B"/>
    <w:rsid w:val="00363F5F"/>
    <w:rsid w:val="00364413"/>
    <w:rsid w:val="003726A0"/>
    <w:rsid w:val="003753EE"/>
    <w:rsid w:val="00375643"/>
    <w:rsid w:val="00375955"/>
    <w:rsid w:val="00377EAE"/>
    <w:rsid w:val="00380679"/>
    <w:rsid w:val="00382905"/>
    <w:rsid w:val="0038753A"/>
    <w:rsid w:val="00387BEC"/>
    <w:rsid w:val="003A2BB4"/>
    <w:rsid w:val="003A5128"/>
    <w:rsid w:val="003A6B3A"/>
    <w:rsid w:val="003B065C"/>
    <w:rsid w:val="003B3426"/>
    <w:rsid w:val="003B5AC2"/>
    <w:rsid w:val="003C06F1"/>
    <w:rsid w:val="003C1C81"/>
    <w:rsid w:val="003C1F55"/>
    <w:rsid w:val="003C5265"/>
    <w:rsid w:val="003C5ACC"/>
    <w:rsid w:val="003D10DB"/>
    <w:rsid w:val="003D1399"/>
    <w:rsid w:val="003D2480"/>
    <w:rsid w:val="003D4330"/>
    <w:rsid w:val="003D648B"/>
    <w:rsid w:val="003E1723"/>
    <w:rsid w:val="003E2FF0"/>
    <w:rsid w:val="003E593B"/>
    <w:rsid w:val="003E5C01"/>
    <w:rsid w:val="003E6BEB"/>
    <w:rsid w:val="003E7F3F"/>
    <w:rsid w:val="003F2572"/>
    <w:rsid w:val="003F277B"/>
    <w:rsid w:val="003F3D78"/>
    <w:rsid w:val="003F62CE"/>
    <w:rsid w:val="003F6F38"/>
    <w:rsid w:val="00400075"/>
    <w:rsid w:val="00402313"/>
    <w:rsid w:val="0040362A"/>
    <w:rsid w:val="00403A1B"/>
    <w:rsid w:val="00403DD3"/>
    <w:rsid w:val="00404622"/>
    <w:rsid w:val="00404B05"/>
    <w:rsid w:val="004100EF"/>
    <w:rsid w:val="00410AF3"/>
    <w:rsid w:val="004116FD"/>
    <w:rsid w:val="00413349"/>
    <w:rsid w:val="0041406E"/>
    <w:rsid w:val="00414DA5"/>
    <w:rsid w:val="004152B9"/>
    <w:rsid w:val="00422083"/>
    <w:rsid w:val="0042291A"/>
    <w:rsid w:val="00423926"/>
    <w:rsid w:val="00424868"/>
    <w:rsid w:val="00425344"/>
    <w:rsid w:val="00425570"/>
    <w:rsid w:val="0042588A"/>
    <w:rsid w:val="00432006"/>
    <w:rsid w:val="00436EB5"/>
    <w:rsid w:val="0043702F"/>
    <w:rsid w:val="00437180"/>
    <w:rsid w:val="00442630"/>
    <w:rsid w:val="004433DF"/>
    <w:rsid w:val="00444D8D"/>
    <w:rsid w:val="00447CA6"/>
    <w:rsid w:val="00450FB7"/>
    <w:rsid w:val="00452C5F"/>
    <w:rsid w:val="00453B78"/>
    <w:rsid w:val="00454BBC"/>
    <w:rsid w:val="004611F7"/>
    <w:rsid w:val="00464F24"/>
    <w:rsid w:val="00465674"/>
    <w:rsid w:val="00465A4E"/>
    <w:rsid w:val="00465EEE"/>
    <w:rsid w:val="00466085"/>
    <w:rsid w:val="004701A4"/>
    <w:rsid w:val="00474045"/>
    <w:rsid w:val="00475353"/>
    <w:rsid w:val="00477646"/>
    <w:rsid w:val="00477EF8"/>
    <w:rsid w:val="0048158A"/>
    <w:rsid w:val="00482A53"/>
    <w:rsid w:val="004874DE"/>
    <w:rsid w:val="00487EE9"/>
    <w:rsid w:val="00490A9E"/>
    <w:rsid w:val="00496B51"/>
    <w:rsid w:val="00496ECF"/>
    <w:rsid w:val="00497A35"/>
    <w:rsid w:val="00497DC9"/>
    <w:rsid w:val="004A1E43"/>
    <w:rsid w:val="004A31D8"/>
    <w:rsid w:val="004A5C87"/>
    <w:rsid w:val="004A6043"/>
    <w:rsid w:val="004A67A6"/>
    <w:rsid w:val="004B140D"/>
    <w:rsid w:val="004B2C47"/>
    <w:rsid w:val="004B34BF"/>
    <w:rsid w:val="004B450E"/>
    <w:rsid w:val="004B5378"/>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394"/>
    <w:rsid w:val="004E5FBC"/>
    <w:rsid w:val="004E6158"/>
    <w:rsid w:val="004E6316"/>
    <w:rsid w:val="004F1EB8"/>
    <w:rsid w:val="004F3883"/>
    <w:rsid w:val="004F3B9A"/>
    <w:rsid w:val="004F3F12"/>
    <w:rsid w:val="004F4AEB"/>
    <w:rsid w:val="004F5737"/>
    <w:rsid w:val="00501A36"/>
    <w:rsid w:val="00502631"/>
    <w:rsid w:val="00503A6E"/>
    <w:rsid w:val="00505673"/>
    <w:rsid w:val="00505A63"/>
    <w:rsid w:val="00505B4A"/>
    <w:rsid w:val="005063AC"/>
    <w:rsid w:val="005068C0"/>
    <w:rsid w:val="00510EE9"/>
    <w:rsid w:val="005114E3"/>
    <w:rsid w:val="0051284D"/>
    <w:rsid w:val="0051321E"/>
    <w:rsid w:val="005202DD"/>
    <w:rsid w:val="00520CAD"/>
    <w:rsid w:val="00521B35"/>
    <w:rsid w:val="00523440"/>
    <w:rsid w:val="00523BF1"/>
    <w:rsid w:val="00525074"/>
    <w:rsid w:val="0052580C"/>
    <w:rsid w:val="00525A43"/>
    <w:rsid w:val="00525B70"/>
    <w:rsid w:val="00532C2C"/>
    <w:rsid w:val="00532FA9"/>
    <w:rsid w:val="00533ABE"/>
    <w:rsid w:val="005348F8"/>
    <w:rsid w:val="005354A8"/>
    <w:rsid w:val="00537109"/>
    <w:rsid w:val="005371AB"/>
    <w:rsid w:val="005442ED"/>
    <w:rsid w:val="00545CF0"/>
    <w:rsid w:val="00546D9F"/>
    <w:rsid w:val="0055194B"/>
    <w:rsid w:val="0055381A"/>
    <w:rsid w:val="00556039"/>
    <w:rsid w:val="00565E7E"/>
    <w:rsid w:val="005666EB"/>
    <w:rsid w:val="00571A66"/>
    <w:rsid w:val="00572237"/>
    <w:rsid w:val="00572C2A"/>
    <w:rsid w:val="005731AE"/>
    <w:rsid w:val="0057391A"/>
    <w:rsid w:val="00573C79"/>
    <w:rsid w:val="0057542F"/>
    <w:rsid w:val="0058009A"/>
    <w:rsid w:val="005848C8"/>
    <w:rsid w:val="00586901"/>
    <w:rsid w:val="005869BE"/>
    <w:rsid w:val="00587979"/>
    <w:rsid w:val="005945A1"/>
    <w:rsid w:val="00595C06"/>
    <w:rsid w:val="00597840"/>
    <w:rsid w:val="005A0CB7"/>
    <w:rsid w:val="005A0FD2"/>
    <w:rsid w:val="005A2659"/>
    <w:rsid w:val="005A401E"/>
    <w:rsid w:val="005A5893"/>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059"/>
    <w:rsid w:val="005D64CA"/>
    <w:rsid w:val="005E3AB5"/>
    <w:rsid w:val="005E42EE"/>
    <w:rsid w:val="005E5454"/>
    <w:rsid w:val="005F0DC9"/>
    <w:rsid w:val="005F3E1D"/>
    <w:rsid w:val="005F4975"/>
    <w:rsid w:val="005F4DE7"/>
    <w:rsid w:val="005F5408"/>
    <w:rsid w:val="005F5F3E"/>
    <w:rsid w:val="0060150E"/>
    <w:rsid w:val="00601D93"/>
    <w:rsid w:val="00603E10"/>
    <w:rsid w:val="00605966"/>
    <w:rsid w:val="00607579"/>
    <w:rsid w:val="00607749"/>
    <w:rsid w:val="006179AC"/>
    <w:rsid w:val="006179FC"/>
    <w:rsid w:val="00617DB1"/>
    <w:rsid w:val="00622153"/>
    <w:rsid w:val="006255B6"/>
    <w:rsid w:val="00631436"/>
    <w:rsid w:val="00637DFA"/>
    <w:rsid w:val="006402BD"/>
    <w:rsid w:val="006460EB"/>
    <w:rsid w:val="00646A25"/>
    <w:rsid w:val="006474ED"/>
    <w:rsid w:val="00647DEE"/>
    <w:rsid w:val="00650F52"/>
    <w:rsid w:val="006534C7"/>
    <w:rsid w:val="006549A3"/>
    <w:rsid w:val="00654B34"/>
    <w:rsid w:val="00656C1E"/>
    <w:rsid w:val="00665190"/>
    <w:rsid w:val="006658DB"/>
    <w:rsid w:val="006660A3"/>
    <w:rsid w:val="00666B2A"/>
    <w:rsid w:val="00667765"/>
    <w:rsid w:val="00667803"/>
    <w:rsid w:val="00671455"/>
    <w:rsid w:val="00672440"/>
    <w:rsid w:val="006732BE"/>
    <w:rsid w:val="00673FBD"/>
    <w:rsid w:val="00674456"/>
    <w:rsid w:val="0067625B"/>
    <w:rsid w:val="00676B2F"/>
    <w:rsid w:val="006772B9"/>
    <w:rsid w:val="0068257A"/>
    <w:rsid w:val="006827E0"/>
    <w:rsid w:val="00683787"/>
    <w:rsid w:val="00684596"/>
    <w:rsid w:val="00685FF3"/>
    <w:rsid w:val="00687182"/>
    <w:rsid w:val="00687759"/>
    <w:rsid w:val="00687FC6"/>
    <w:rsid w:val="006940DA"/>
    <w:rsid w:val="006969DC"/>
    <w:rsid w:val="00696B70"/>
    <w:rsid w:val="00696CEE"/>
    <w:rsid w:val="006A32E9"/>
    <w:rsid w:val="006A5A6B"/>
    <w:rsid w:val="006A5C7B"/>
    <w:rsid w:val="006A6E27"/>
    <w:rsid w:val="006B0423"/>
    <w:rsid w:val="006B6A8C"/>
    <w:rsid w:val="006C15C6"/>
    <w:rsid w:val="006C430F"/>
    <w:rsid w:val="006C643D"/>
    <w:rsid w:val="006C67F9"/>
    <w:rsid w:val="006C6E8B"/>
    <w:rsid w:val="006C7538"/>
    <w:rsid w:val="006D14D7"/>
    <w:rsid w:val="006D283A"/>
    <w:rsid w:val="006D29DC"/>
    <w:rsid w:val="006D3412"/>
    <w:rsid w:val="006D472B"/>
    <w:rsid w:val="006D49BD"/>
    <w:rsid w:val="006D5B7D"/>
    <w:rsid w:val="006D6C52"/>
    <w:rsid w:val="006D6CC8"/>
    <w:rsid w:val="006D726C"/>
    <w:rsid w:val="006E1EE0"/>
    <w:rsid w:val="006E3456"/>
    <w:rsid w:val="006E3DCD"/>
    <w:rsid w:val="006E54D0"/>
    <w:rsid w:val="006E6575"/>
    <w:rsid w:val="006E794E"/>
    <w:rsid w:val="006F1150"/>
    <w:rsid w:val="006F15E8"/>
    <w:rsid w:val="006F37A4"/>
    <w:rsid w:val="006F3B39"/>
    <w:rsid w:val="006F4D9F"/>
    <w:rsid w:val="006F777F"/>
    <w:rsid w:val="00700349"/>
    <w:rsid w:val="00701DD8"/>
    <w:rsid w:val="00703616"/>
    <w:rsid w:val="007116EB"/>
    <w:rsid w:val="00713494"/>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3B0F"/>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043"/>
    <w:rsid w:val="00796497"/>
    <w:rsid w:val="007A1E4C"/>
    <w:rsid w:val="007A1ECF"/>
    <w:rsid w:val="007A4063"/>
    <w:rsid w:val="007A41C0"/>
    <w:rsid w:val="007A4A2C"/>
    <w:rsid w:val="007B37F7"/>
    <w:rsid w:val="007B3D17"/>
    <w:rsid w:val="007B4927"/>
    <w:rsid w:val="007B584E"/>
    <w:rsid w:val="007B76DD"/>
    <w:rsid w:val="007B777B"/>
    <w:rsid w:val="007C1A16"/>
    <w:rsid w:val="007C3BBA"/>
    <w:rsid w:val="007C4191"/>
    <w:rsid w:val="007C5AE5"/>
    <w:rsid w:val="007C6E2A"/>
    <w:rsid w:val="007D06C3"/>
    <w:rsid w:val="007D0F60"/>
    <w:rsid w:val="007D2B14"/>
    <w:rsid w:val="007D3294"/>
    <w:rsid w:val="007D3D87"/>
    <w:rsid w:val="007D62DE"/>
    <w:rsid w:val="007D785A"/>
    <w:rsid w:val="007E3227"/>
    <w:rsid w:val="007E631D"/>
    <w:rsid w:val="007E6E5F"/>
    <w:rsid w:val="007E7F22"/>
    <w:rsid w:val="007F1502"/>
    <w:rsid w:val="007F1E46"/>
    <w:rsid w:val="007F2269"/>
    <w:rsid w:val="007F2F64"/>
    <w:rsid w:val="007F474E"/>
    <w:rsid w:val="007F4A4F"/>
    <w:rsid w:val="00800607"/>
    <w:rsid w:val="00801FE1"/>
    <w:rsid w:val="00802A74"/>
    <w:rsid w:val="00804DB5"/>
    <w:rsid w:val="008058B4"/>
    <w:rsid w:val="0080601C"/>
    <w:rsid w:val="00810D2D"/>
    <w:rsid w:val="008139D2"/>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126E"/>
    <w:rsid w:val="008444C3"/>
    <w:rsid w:val="00844567"/>
    <w:rsid w:val="0085144F"/>
    <w:rsid w:val="0085207C"/>
    <w:rsid w:val="0085567C"/>
    <w:rsid w:val="00860192"/>
    <w:rsid w:val="00862723"/>
    <w:rsid w:val="00867D5A"/>
    <w:rsid w:val="0087209D"/>
    <w:rsid w:val="008760BB"/>
    <w:rsid w:val="00880044"/>
    <w:rsid w:val="00883952"/>
    <w:rsid w:val="00883CFB"/>
    <w:rsid w:val="00884F75"/>
    <w:rsid w:val="00885C54"/>
    <w:rsid w:val="00886104"/>
    <w:rsid w:val="00887C98"/>
    <w:rsid w:val="008914DC"/>
    <w:rsid w:val="00891514"/>
    <w:rsid w:val="00892DBA"/>
    <w:rsid w:val="008A39FC"/>
    <w:rsid w:val="008A551B"/>
    <w:rsid w:val="008A6CA4"/>
    <w:rsid w:val="008B001D"/>
    <w:rsid w:val="008B20BB"/>
    <w:rsid w:val="008B24BA"/>
    <w:rsid w:val="008B2999"/>
    <w:rsid w:val="008B4CE9"/>
    <w:rsid w:val="008C053C"/>
    <w:rsid w:val="008C26AB"/>
    <w:rsid w:val="008D26EB"/>
    <w:rsid w:val="008D29FE"/>
    <w:rsid w:val="008D39EB"/>
    <w:rsid w:val="008D575C"/>
    <w:rsid w:val="008D75ED"/>
    <w:rsid w:val="008D7E5D"/>
    <w:rsid w:val="008E08E2"/>
    <w:rsid w:val="008E46E5"/>
    <w:rsid w:val="008E46FF"/>
    <w:rsid w:val="008E4950"/>
    <w:rsid w:val="008E7CA7"/>
    <w:rsid w:val="008F111A"/>
    <w:rsid w:val="008F166E"/>
    <w:rsid w:val="008F30C9"/>
    <w:rsid w:val="008F5461"/>
    <w:rsid w:val="008F5DA8"/>
    <w:rsid w:val="008F6420"/>
    <w:rsid w:val="008F6984"/>
    <w:rsid w:val="008F7666"/>
    <w:rsid w:val="00900E75"/>
    <w:rsid w:val="00902E25"/>
    <w:rsid w:val="00903E3E"/>
    <w:rsid w:val="00906E95"/>
    <w:rsid w:val="009114D7"/>
    <w:rsid w:val="00913573"/>
    <w:rsid w:val="00914C1D"/>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510"/>
    <w:rsid w:val="00936E7E"/>
    <w:rsid w:val="00940641"/>
    <w:rsid w:val="00940668"/>
    <w:rsid w:val="00940F18"/>
    <w:rsid w:val="0094164D"/>
    <w:rsid w:val="00941C6C"/>
    <w:rsid w:val="00943135"/>
    <w:rsid w:val="0095261D"/>
    <w:rsid w:val="0095315B"/>
    <w:rsid w:val="00953AF2"/>
    <w:rsid w:val="00954231"/>
    <w:rsid w:val="009670A3"/>
    <w:rsid w:val="00974D0F"/>
    <w:rsid w:val="00977AF7"/>
    <w:rsid w:val="00980C1E"/>
    <w:rsid w:val="009817A1"/>
    <w:rsid w:val="00982D7D"/>
    <w:rsid w:val="00990DC4"/>
    <w:rsid w:val="00991C7F"/>
    <w:rsid w:val="00991E84"/>
    <w:rsid w:val="00994D34"/>
    <w:rsid w:val="00996271"/>
    <w:rsid w:val="00996DCA"/>
    <w:rsid w:val="009A01D5"/>
    <w:rsid w:val="009A2DE7"/>
    <w:rsid w:val="009A328F"/>
    <w:rsid w:val="009A4EC6"/>
    <w:rsid w:val="009A5A04"/>
    <w:rsid w:val="009A6CBC"/>
    <w:rsid w:val="009A7E13"/>
    <w:rsid w:val="009B456C"/>
    <w:rsid w:val="009B5292"/>
    <w:rsid w:val="009B6B54"/>
    <w:rsid w:val="009B7B86"/>
    <w:rsid w:val="009C0478"/>
    <w:rsid w:val="009C2301"/>
    <w:rsid w:val="009C27C2"/>
    <w:rsid w:val="009C3566"/>
    <w:rsid w:val="009C54A3"/>
    <w:rsid w:val="009C58E9"/>
    <w:rsid w:val="009C59CB"/>
    <w:rsid w:val="009C731B"/>
    <w:rsid w:val="009D0837"/>
    <w:rsid w:val="009D1460"/>
    <w:rsid w:val="009D2C8F"/>
    <w:rsid w:val="009D3152"/>
    <w:rsid w:val="009D39F4"/>
    <w:rsid w:val="009D46A4"/>
    <w:rsid w:val="009D55F4"/>
    <w:rsid w:val="009D6E34"/>
    <w:rsid w:val="009E075F"/>
    <w:rsid w:val="009E1255"/>
    <w:rsid w:val="009E3A2F"/>
    <w:rsid w:val="009E5AD3"/>
    <w:rsid w:val="009E6EAF"/>
    <w:rsid w:val="009E7A9C"/>
    <w:rsid w:val="009F2AAF"/>
    <w:rsid w:val="009F412A"/>
    <w:rsid w:val="009F45E5"/>
    <w:rsid w:val="009F5E14"/>
    <w:rsid w:val="00A00050"/>
    <w:rsid w:val="00A013A6"/>
    <w:rsid w:val="00A01D87"/>
    <w:rsid w:val="00A04170"/>
    <w:rsid w:val="00A05A51"/>
    <w:rsid w:val="00A0642E"/>
    <w:rsid w:val="00A070C7"/>
    <w:rsid w:val="00A11705"/>
    <w:rsid w:val="00A13251"/>
    <w:rsid w:val="00A144F9"/>
    <w:rsid w:val="00A147FD"/>
    <w:rsid w:val="00A17411"/>
    <w:rsid w:val="00A174C4"/>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3B54"/>
    <w:rsid w:val="00A64483"/>
    <w:rsid w:val="00A647D4"/>
    <w:rsid w:val="00A66109"/>
    <w:rsid w:val="00A72827"/>
    <w:rsid w:val="00A75A12"/>
    <w:rsid w:val="00A75A9E"/>
    <w:rsid w:val="00A779F5"/>
    <w:rsid w:val="00A800F3"/>
    <w:rsid w:val="00A80510"/>
    <w:rsid w:val="00A81159"/>
    <w:rsid w:val="00A9016C"/>
    <w:rsid w:val="00A91E7B"/>
    <w:rsid w:val="00A92B69"/>
    <w:rsid w:val="00A96AE6"/>
    <w:rsid w:val="00AA1567"/>
    <w:rsid w:val="00AA2EB4"/>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67"/>
    <w:rsid w:val="00AF489B"/>
    <w:rsid w:val="00B028EF"/>
    <w:rsid w:val="00B0508E"/>
    <w:rsid w:val="00B12AF3"/>
    <w:rsid w:val="00B13C98"/>
    <w:rsid w:val="00B16EE7"/>
    <w:rsid w:val="00B179DB"/>
    <w:rsid w:val="00B2173A"/>
    <w:rsid w:val="00B22612"/>
    <w:rsid w:val="00B22FE9"/>
    <w:rsid w:val="00B25168"/>
    <w:rsid w:val="00B26895"/>
    <w:rsid w:val="00B2699E"/>
    <w:rsid w:val="00B2767C"/>
    <w:rsid w:val="00B30215"/>
    <w:rsid w:val="00B30F8B"/>
    <w:rsid w:val="00B3105B"/>
    <w:rsid w:val="00B327FE"/>
    <w:rsid w:val="00B33E3F"/>
    <w:rsid w:val="00B345BA"/>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5361"/>
    <w:rsid w:val="00B66309"/>
    <w:rsid w:val="00B679F7"/>
    <w:rsid w:val="00B67BC2"/>
    <w:rsid w:val="00B708A8"/>
    <w:rsid w:val="00B71638"/>
    <w:rsid w:val="00B74657"/>
    <w:rsid w:val="00B764C5"/>
    <w:rsid w:val="00B76965"/>
    <w:rsid w:val="00B81581"/>
    <w:rsid w:val="00B83068"/>
    <w:rsid w:val="00B83074"/>
    <w:rsid w:val="00B91398"/>
    <w:rsid w:val="00B92AEB"/>
    <w:rsid w:val="00B970C6"/>
    <w:rsid w:val="00BA12B8"/>
    <w:rsid w:val="00BA27BB"/>
    <w:rsid w:val="00BA3770"/>
    <w:rsid w:val="00BA73B4"/>
    <w:rsid w:val="00BB0671"/>
    <w:rsid w:val="00BB0AD5"/>
    <w:rsid w:val="00BB1915"/>
    <w:rsid w:val="00BB43F3"/>
    <w:rsid w:val="00BB62D2"/>
    <w:rsid w:val="00BD0525"/>
    <w:rsid w:val="00BD05DF"/>
    <w:rsid w:val="00BD40A1"/>
    <w:rsid w:val="00BD43A2"/>
    <w:rsid w:val="00BD6194"/>
    <w:rsid w:val="00BD6700"/>
    <w:rsid w:val="00BD705D"/>
    <w:rsid w:val="00BE0FC4"/>
    <w:rsid w:val="00BE176C"/>
    <w:rsid w:val="00BE280A"/>
    <w:rsid w:val="00BE627F"/>
    <w:rsid w:val="00BE7224"/>
    <w:rsid w:val="00BE7673"/>
    <w:rsid w:val="00BF0BED"/>
    <w:rsid w:val="00BF26A2"/>
    <w:rsid w:val="00BF27A5"/>
    <w:rsid w:val="00BF7AD9"/>
    <w:rsid w:val="00C069DB"/>
    <w:rsid w:val="00C10F9F"/>
    <w:rsid w:val="00C12019"/>
    <w:rsid w:val="00C17595"/>
    <w:rsid w:val="00C17DB8"/>
    <w:rsid w:val="00C23FDF"/>
    <w:rsid w:val="00C255C0"/>
    <w:rsid w:val="00C25AB4"/>
    <w:rsid w:val="00C26251"/>
    <w:rsid w:val="00C26BFF"/>
    <w:rsid w:val="00C31256"/>
    <w:rsid w:val="00C35054"/>
    <w:rsid w:val="00C35852"/>
    <w:rsid w:val="00C3587F"/>
    <w:rsid w:val="00C35F3F"/>
    <w:rsid w:val="00C40BE2"/>
    <w:rsid w:val="00C40E35"/>
    <w:rsid w:val="00C423BF"/>
    <w:rsid w:val="00C43CEE"/>
    <w:rsid w:val="00C45A7A"/>
    <w:rsid w:val="00C47010"/>
    <w:rsid w:val="00C5393F"/>
    <w:rsid w:val="00C54BDF"/>
    <w:rsid w:val="00C55790"/>
    <w:rsid w:val="00C56832"/>
    <w:rsid w:val="00C60B50"/>
    <w:rsid w:val="00C611B5"/>
    <w:rsid w:val="00C6179D"/>
    <w:rsid w:val="00C66CE5"/>
    <w:rsid w:val="00C66EAE"/>
    <w:rsid w:val="00C672F2"/>
    <w:rsid w:val="00C71ED1"/>
    <w:rsid w:val="00C72DE0"/>
    <w:rsid w:val="00C8308D"/>
    <w:rsid w:val="00C83F0A"/>
    <w:rsid w:val="00C8496F"/>
    <w:rsid w:val="00C85A31"/>
    <w:rsid w:val="00C90812"/>
    <w:rsid w:val="00C92A67"/>
    <w:rsid w:val="00C92E8E"/>
    <w:rsid w:val="00C94452"/>
    <w:rsid w:val="00C950DD"/>
    <w:rsid w:val="00C953A7"/>
    <w:rsid w:val="00C954E2"/>
    <w:rsid w:val="00C958A1"/>
    <w:rsid w:val="00C96E55"/>
    <w:rsid w:val="00CA3B1A"/>
    <w:rsid w:val="00CA3CC2"/>
    <w:rsid w:val="00CA447A"/>
    <w:rsid w:val="00CA5315"/>
    <w:rsid w:val="00CA57AB"/>
    <w:rsid w:val="00CA5BD6"/>
    <w:rsid w:val="00CA658E"/>
    <w:rsid w:val="00CB0F88"/>
    <w:rsid w:val="00CB1A08"/>
    <w:rsid w:val="00CB1BD0"/>
    <w:rsid w:val="00CB234B"/>
    <w:rsid w:val="00CB2E36"/>
    <w:rsid w:val="00CB50A3"/>
    <w:rsid w:val="00CB7527"/>
    <w:rsid w:val="00CB7715"/>
    <w:rsid w:val="00CC2B62"/>
    <w:rsid w:val="00CC6674"/>
    <w:rsid w:val="00CD16C4"/>
    <w:rsid w:val="00CD367E"/>
    <w:rsid w:val="00CD4538"/>
    <w:rsid w:val="00CD6A00"/>
    <w:rsid w:val="00CE20E9"/>
    <w:rsid w:val="00CE4A6B"/>
    <w:rsid w:val="00CE5404"/>
    <w:rsid w:val="00CE63FF"/>
    <w:rsid w:val="00CE7866"/>
    <w:rsid w:val="00CE79C8"/>
    <w:rsid w:val="00CF0178"/>
    <w:rsid w:val="00CF0D68"/>
    <w:rsid w:val="00CF1EA1"/>
    <w:rsid w:val="00CF61AC"/>
    <w:rsid w:val="00D011CF"/>
    <w:rsid w:val="00D051E4"/>
    <w:rsid w:val="00D11E29"/>
    <w:rsid w:val="00D1243E"/>
    <w:rsid w:val="00D14C2C"/>
    <w:rsid w:val="00D171CC"/>
    <w:rsid w:val="00D20553"/>
    <w:rsid w:val="00D20C93"/>
    <w:rsid w:val="00D21562"/>
    <w:rsid w:val="00D23249"/>
    <w:rsid w:val="00D2339C"/>
    <w:rsid w:val="00D23ADF"/>
    <w:rsid w:val="00D23B3D"/>
    <w:rsid w:val="00D2425F"/>
    <w:rsid w:val="00D31911"/>
    <w:rsid w:val="00D32726"/>
    <w:rsid w:val="00D40BEE"/>
    <w:rsid w:val="00D415F2"/>
    <w:rsid w:val="00D42A5F"/>
    <w:rsid w:val="00D46213"/>
    <w:rsid w:val="00D46CB7"/>
    <w:rsid w:val="00D50E0C"/>
    <w:rsid w:val="00D51E82"/>
    <w:rsid w:val="00D52D52"/>
    <w:rsid w:val="00D56A0F"/>
    <w:rsid w:val="00D56BAC"/>
    <w:rsid w:val="00D57085"/>
    <w:rsid w:val="00D61201"/>
    <w:rsid w:val="00D61953"/>
    <w:rsid w:val="00D61E5E"/>
    <w:rsid w:val="00D64076"/>
    <w:rsid w:val="00D66950"/>
    <w:rsid w:val="00D70170"/>
    <w:rsid w:val="00D7686B"/>
    <w:rsid w:val="00D77229"/>
    <w:rsid w:val="00D82093"/>
    <w:rsid w:val="00D85D0E"/>
    <w:rsid w:val="00D86092"/>
    <w:rsid w:val="00D9381C"/>
    <w:rsid w:val="00D93A67"/>
    <w:rsid w:val="00D94841"/>
    <w:rsid w:val="00D96096"/>
    <w:rsid w:val="00D979D4"/>
    <w:rsid w:val="00DA12A4"/>
    <w:rsid w:val="00DA159E"/>
    <w:rsid w:val="00DA2030"/>
    <w:rsid w:val="00DA34A9"/>
    <w:rsid w:val="00DA35A7"/>
    <w:rsid w:val="00DA4C77"/>
    <w:rsid w:val="00DA5F82"/>
    <w:rsid w:val="00DA66A1"/>
    <w:rsid w:val="00DA6D8B"/>
    <w:rsid w:val="00DB4D37"/>
    <w:rsid w:val="00DB516A"/>
    <w:rsid w:val="00DC02A2"/>
    <w:rsid w:val="00DC1CE9"/>
    <w:rsid w:val="00DC6E94"/>
    <w:rsid w:val="00DC73F9"/>
    <w:rsid w:val="00DC7B4C"/>
    <w:rsid w:val="00DD476C"/>
    <w:rsid w:val="00DD6D6D"/>
    <w:rsid w:val="00DE0B81"/>
    <w:rsid w:val="00DE5E81"/>
    <w:rsid w:val="00DE6BC2"/>
    <w:rsid w:val="00DE720B"/>
    <w:rsid w:val="00DF0AB7"/>
    <w:rsid w:val="00DF1E1B"/>
    <w:rsid w:val="00DF4250"/>
    <w:rsid w:val="00DF5278"/>
    <w:rsid w:val="00E00251"/>
    <w:rsid w:val="00E04E9D"/>
    <w:rsid w:val="00E11496"/>
    <w:rsid w:val="00E126E2"/>
    <w:rsid w:val="00E137AE"/>
    <w:rsid w:val="00E16F63"/>
    <w:rsid w:val="00E17BFA"/>
    <w:rsid w:val="00E17FDD"/>
    <w:rsid w:val="00E235E2"/>
    <w:rsid w:val="00E23955"/>
    <w:rsid w:val="00E25209"/>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0F25"/>
    <w:rsid w:val="00E6348D"/>
    <w:rsid w:val="00E63D8D"/>
    <w:rsid w:val="00E65AEA"/>
    <w:rsid w:val="00E664F6"/>
    <w:rsid w:val="00E67E91"/>
    <w:rsid w:val="00E70135"/>
    <w:rsid w:val="00E7517C"/>
    <w:rsid w:val="00E75BB5"/>
    <w:rsid w:val="00E77079"/>
    <w:rsid w:val="00E804A4"/>
    <w:rsid w:val="00E80C0D"/>
    <w:rsid w:val="00E823B2"/>
    <w:rsid w:val="00E8340D"/>
    <w:rsid w:val="00E840B1"/>
    <w:rsid w:val="00E87CE6"/>
    <w:rsid w:val="00E91460"/>
    <w:rsid w:val="00E94F21"/>
    <w:rsid w:val="00E96337"/>
    <w:rsid w:val="00EA1E2A"/>
    <w:rsid w:val="00EA45E1"/>
    <w:rsid w:val="00EA6974"/>
    <w:rsid w:val="00EA7C8E"/>
    <w:rsid w:val="00EB0DC0"/>
    <w:rsid w:val="00EB134E"/>
    <w:rsid w:val="00EB3507"/>
    <w:rsid w:val="00EB3AC3"/>
    <w:rsid w:val="00EB3E31"/>
    <w:rsid w:val="00EB4C15"/>
    <w:rsid w:val="00EB5D3B"/>
    <w:rsid w:val="00EC1040"/>
    <w:rsid w:val="00EC3D40"/>
    <w:rsid w:val="00EC3D62"/>
    <w:rsid w:val="00EC4A32"/>
    <w:rsid w:val="00EC4DDB"/>
    <w:rsid w:val="00EC5938"/>
    <w:rsid w:val="00EC62AC"/>
    <w:rsid w:val="00EC713E"/>
    <w:rsid w:val="00EC777D"/>
    <w:rsid w:val="00ED18CB"/>
    <w:rsid w:val="00ED3318"/>
    <w:rsid w:val="00ED4AB1"/>
    <w:rsid w:val="00EE2584"/>
    <w:rsid w:val="00EE31C6"/>
    <w:rsid w:val="00EF653B"/>
    <w:rsid w:val="00F004B2"/>
    <w:rsid w:val="00F00CDA"/>
    <w:rsid w:val="00F01082"/>
    <w:rsid w:val="00F0133A"/>
    <w:rsid w:val="00F03F48"/>
    <w:rsid w:val="00F1129B"/>
    <w:rsid w:val="00F17097"/>
    <w:rsid w:val="00F2086F"/>
    <w:rsid w:val="00F20F5C"/>
    <w:rsid w:val="00F21876"/>
    <w:rsid w:val="00F2291F"/>
    <w:rsid w:val="00F2538C"/>
    <w:rsid w:val="00F279E4"/>
    <w:rsid w:val="00F302EE"/>
    <w:rsid w:val="00F30F23"/>
    <w:rsid w:val="00F32B1F"/>
    <w:rsid w:val="00F336E0"/>
    <w:rsid w:val="00F40486"/>
    <w:rsid w:val="00F46B1B"/>
    <w:rsid w:val="00F4751F"/>
    <w:rsid w:val="00F533BC"/>
    <w:rsid w:val="00F53E38"/>
    <w:rsid w:val="00F556C7"/>
    <w:rsid w:val="00F572CD"/>
    <w:rsid w:val="00F578F2"/>
    <w:rsid w:val="00F6182D"/>
    <w:rsid w:val="00F61AB1"/>
    <w:rsid w:val="00F61CB7"/>
    <w:rsid w:val="00F61CD2"/>
    <w:rsid w:val="00F62AD8"/>
    <w:rsid w:val="00F637C6"/>
    <w:rsid w:val="00F67F8F"/>
    <w:rsid w:val="00F7349A"/>
    <w:rsid w:val="00F74725"/>
    <w:rsid w:val="00F7508F"/>
    <w:rsid w:val="00F77A40"/>
    <w:rsid w:val="00F8120C"/>
    <w:rsid w:val="00F82570"/>
    <w:rsid w:val="00F82BEA"/>
    <w:rsid w:val="00F85AB6"/>
    <w:rsid w:val="00F90668"/>
    <w:rsid w:val="00F91F55"/>
    <w:rsid w:val="00F94949"/>
    <w:rsid w:val="00F95626"/>
    <w:rsid w:val="00F956D1"/>
    <w:rsid w:val="00F95F84"/>
    <w:rsid w:val="00F962DD"/>
    <w:rsid w:val="00FA035C"/>
    <w:rsid w:val="00FA26AC"/>
    <w:rsid w:val="00FA35CA"/>
    <w:rsid w:val="00FA4054"/>
    <w:rsid w:val="00FA438B"/>
    <w:rsid w:val="00FA53E2"/>
    <w:rsid w:val="00FA7A95"/>
    <w:rsid w:val="00FB028F"/>
    <w:rsid w:val="00FB0A6D"/>
    <w:rsid w:val="00FB26A1"/>
    <w:rsid w:val="00FB2B16"/>
    <w:rsid w:val="00FB3AB9"/>
    <w:rsid w:val="00FB7BD6"/>
    <w:rsid w:val="00FC2DC7"/>
    <w:rsid w:val="00FC5D0E"/>
    <w:rsid w:val="00FC65AF"/>
    <w:rsid w:val="00FD0854"/>
    <w:rsid w:val="00FD0AC4"/>
    <w:rsid w:val="00FD4BD9"/>
    <w:rsid w:val="00FD6B7E"/>
    <w:rsid w:val="00FD6C1A"/>
    <w:rsid w:val="00FE21EC"/>
    <w:rsid w:val="00FE3342"/>
    <w:rsid w:val="00FE3521"/>
    <w:rsid w:val="00FE561F"/>
    <w:rsid w:val="00FE5F65"/>
    <w:rsid w:val="00FE74CD"/>
    <w:rsid w:val="00FF0860"/>
    <w:rsid w:val="00FF1229"/>
    <w:rsid w:val="00FF1BFF"/>
    <w:rsid w:val="00FF22B0"/>
    <w:rsid w:val="00FF2886"/>
    <w:rsid w:val="00FF289C"/>
    <w:rsid w:val="00FF3ED0"/>
    <w:rsid w:val="00FF65A6"/>
    <w:rsid w:val="00FF7B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annotation reference" w:uiPriority="0"/>
    <w:lsdException w:name="List"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1"/>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1"/>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1"/>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1"/>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1"/>
    <w:qFormat/>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1"/>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qFormat/>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rsid w:val="00B540EE"/>
    <w:rPr>
      <w:rFonts w:ascii="Times New Roman" w:eastAsia="Calibri" w:hAnsi="Times New Roman" w:cs="Times New Roman"/>
      <w:sz w:val="28"/>
      <w:szCs w:val="28"/>
      <w:lang w:val="ru-RU" w:eastAsia="en-US" w:bidi="ar-SA"/>
    </w:rPr>
  </w:style>
  <w:style w:type="paragraph" w:styleId="aff2">
    <w:name w:val="caption"/>
    <w:basedOn w:val="a0"/>
    <w:next w:val="a0"/>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rsid w:val="00B540EE"/>
    <w:rPr>
      <w:rFonts w:eastAsia="Times New Roman"/>
      <w:b/>
      <w:bCs/>
      <w:i/>
      <w:iCs/>
      <w:color w:val="4F81BD"/>
    </w:rPr>
  </w:style>
  <w:style w:type="character" w:styleId="affb">
    <w:name w:val="Subtle Emphasis"/>
    <w:qFormat/>
    <w:rsid w:val="00B540EE"/>
    <w:rPr>
      <w:i/>
      <w:iCs/>
      <w:color w:val="808080"/>
    </w:rPr>
  </w:style>
  <w:style w:type="character" w:styleId="affc">
    <w:name w:val="Intense Emphasis"/>
    <w:qFormat/>
    <w:rsid w:val="00B540EE"/>
    <w:rPr>
      <w:b/>
      <w:bCs/>
      <w:i/>
      <w:iCs/>
      <w:color w:val="4F81BD"/>
    </w:rPr>
  </w:style>
  <w:style w:type="character" w:styleId="affd">
    <w:name w:val="Subtle Reference"/>
    <w:qFormat/>
    <w:rsid w:val="00B540EE"/>
    <w:rPr>
      <w:smallCaps/>
      <w:color w:val="C0504D"/>
      <w:u w:val="single"/>
    </w:rPr>
  </w:style>
  <w:style w:type="character" w:styleId="affe">
    <w:name w:val="Intense Reference"/>
    <w:qFormat/>
    <w:rsid w:val="00B540EE"/>
    <w:rPr>
      <w:b/>
      <w:bCs/>
      <w:smallCaps/>
      <w:color w:val="C0504D"/>
      <w:spacing w:val="5"/>
      <w:u w:val="single"/>
    </w:rPr>
  </w:style>
  <w:style w:type="character" w:styleId="afff">
    <w:name w:val="Book Title"/>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qFormat/>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qFormat/>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nhideWhenUsed/>
    <w:rsid w:val="00B540EE"/>
    <w:pPr>
      <w:spacing w:after="0"/>
      <w:ind w:left="880"/>
    </w:pPr>
    <w:rPr>
      <w:sz w:val="20"/>
      <w:szCs w:val="20"/>
    </w:rPr>
  </w:style>
  <w:style w:type="paragraph" w:styleId="61">
    <w:name w:val="toc 6"/>
    <w:basedOn w:val="a0"/>
    <w:next w:val="a0"/>
    <w:autoRedefine/>
    <w:unhideWhenUsed/>
    <w:rsid w:val="00B540EE"/>
    <w:pPr>
      <w:spacing w:after="0"/>
      <w:ind w:left="1100"/>
    </w:pPr>
    <w:rPr>
      <w:sz w:val="20"/>
      <w:szCs w:val="20"/>
    </w:rPr>
  </w:style>
  <w:style w:type="paragraph" w:styleId="71">
    <w:name w:val="toc 7"/>
    <w:basedOn w:val="a0"/>
    <w:next w:val="a0"/>
    <w:autoRedefine/>
    <w:unhideWhenUsed/>
    <w:rsid w:val="00B540EE"/>
    <w:pPr>
      <w:spacing w:after="0"/>
      <w:ind w:left="1320"/>
    </w:pPr>
    <w:rPr>
      <w:sz w:val="20"/>
      <w:szCs w:val="20"/>
    </w:rPr>
  </w:style>
  <w:style w:type="paragraph" w:styleId="81">
    <w:name w:val="toc 8"/>
    <w:basedOn w:val="a0"/>
    <w:next w:val="a0"/>
    <w:autoRedefine/>
    <w:unhideWhenUsed/>
    <w:rsid w:val="00B540EE"/>
    <w:pPr>
      <w:spacing w:after="0"/>
      <w:ind w:left="1540"/>
    </w:pPr>
    <w:rPr>
      <w:sz w:val="20"/>
      <w:szCs w:val="20"/>
    </w:rPr>
  </w:style>
  <w:style w:type="paragraph" w:styleId="91">
    <w:name w:val="toc 9"/>
    <w:basedOn w:val="a0"/>
    <w:next w:val="a0"/>
    <w:autoRedefine/>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rsid w:val="00B540EE"/>
    <w:rPr>
      <w:sz w:val="16"/>
      <w:szCs w:val="16"/>
    </w:rPr>
  </w:style>
  <w:style w:type="paragraph" w:styleId="afff4">
    <w:name w:val="annotation text"/>
    <w:basedOn w:val="a0"/>
    <w:link w:val="afff5"/>
    <w:uiPriority w:val="99"/>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rsid w:val="00B540EE"/>
    <w:rPr>
      <w:rFonts w:ascii="Tahoma" w:eastAsia="Times New Roman" w:hAnsi="Tahoma" w:cs="Times New Roman"/>
      <w:sz w:val="16"/>
      <w:szCs w:val="20"/>
      <w:lang w:val="en-US" w:eastAsia="ru-RU"/>
    </w:rPr>
  </w:style>
  <w:style w:type="paragraph" w:styleId="affff7">
    <w:name w:val="Document Map"/>
    <w:basedOn w:val="a0"/>
    <w:link w:val="affff6"/>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numbering" w:customStyle="1" w:styleId="3f2">
    <w:name w:val="Нет списка3"/>
    <w:next w:val="a3"/>
    <w:semiHidden/>
    <w:rsid w:val="00017408"/>
  </w:style>
  <w:style w:type="table" w:customStyle="1" w:styleId="2ff1">
    <w:name w:val="Сетка таблицы2"/>
    <w:basedOn w:val="a2"/>
    <w:next w:val="a4"/>
    <w:rsid w:val="0001740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
    <w:name w:val="listparagraph"/>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7">
    <w:name w:val="style7"/>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3">
    <w:name w:val="fontstyle23"/>
    <w:basedOn w:val="a1"/>
    <w:rsid w:val="00017408"/>
  </w:style>
  <w:style w:type="paragraph" w:customStyle="1" w:styleId="style13">
    <w:name w:val="style13"/>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6">
    <w:name w:val="fontstyle26"/>
    <w:basedOn w:val="a1"/>
    <w:rsid w:val="00017408"/>
  </w:style>
  <w:style w:type="paragraph" w:customStyle="1" w:styleId="style18">
    <w:name w:val="style18"/>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9">
    <w:name w:val="style19"/>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7">
    <w:name w:val="fontstyle27"/>
    <w:basedOn w:val="a1"/>
    <w:rsid w:val="00017408"/>
  </w:style>
  <w:style w:type="paragraph" w:customStyle="1" w:styleId="style16">
    <w:name w:val="style16"/>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style22"/>
    <w:basedOn w:val="a1"/>
    <w:rsid w:val="00017408"/>
  </w:style>
  <w:style w:type="paragraph" w:customStyle="1" w:styleId="style100">
    <w:name w:val="style10"/>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2">
    <w:name w:val="fontstyle32"/>
    <w:basedOn w:val="a1"/>
    <w:rsid w:val="00017408"/>
  </w:style>
  <w:style w:type="paragraph" w:customStyle="1" w:styleId="style9">
    <w:name w:val="style9"/>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3">
    <w:name w:val="fontstyle33"/>
    <w:basedOn w:val="a1"/>
    <w:rsid w:val="00017408"/>
  </w:style>
  <w:style w:type="paragraph" w:customStyle="1" w:styleId="style15">
    <w:name w:val="style15"/>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4">
    <w:name w:val="fontstyle24"/>
    <w:basedOn w:val="a1"/>
    <w:rsid w:val="00017408"/>
  </w:style>
  <w:style w:type="character" w:customStyle="1" w:styleId="fontstyle34">
    <w:name w:val="fontstyle34"/>
    <w:basedOn w:val="a1"/>
    <w:rsid w:val="00017408"/>
  </w:style>
  <w:style w:type="paragraph" w:customStyle="1" w:styleId="style11">
    <w:name w:val="style11"/>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5">
    <w:name w:val="fontstyle25"/>
    <w:basedOn w:val="a1"/>
    <w:rsid w:val="00017408"/>
  </w:style>
  <w:style w:type="paragraph" w:customStyle="1" w:styleId="style14">
    <w:name w:val="style14"/>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0">
    <w:name w:val="fontstyle30"/>
    <w:basedOn w:val="a1"/>
    <w:rsid w:val="00017408"/>
  </w:style>
  <w:style w:type="character" w:customStyle="1" w:styleId="fontstyle31">
    <w:name w:val="fontstyle31"/>
    <w:basedOn w:val="a1"/>
    <w:rsid w:val="00017408"/>
  </w:style>
  <w:style w:type="paragraph" w:customStyle="1" w:styleId="2ff2">
    <w:name w:val="Обычный2"/>
    <w:rsid w:val="00017408"/>
    <w:pPr>
      <w:widowControl w:val="0"/>
      <w:jc w:val="both"/>
    </w:pPr>
    <w:rPr>
      <w:rFonts w:ascii="Times New Roman" w:eastAsia="Times New Roman" w:hAnsi="Times New Roman"/>
    </w:rPr>
  </w:style>
  <w:style w:type="paragraph" w:customStyle="1" w:styleId="128">
    <w:name w:val="Знак Знак1 Знак Знак Знак2"/>
    <w:basedOn w:val="a0"/>
    <w:rsid w:val="00017408"/>
    <w:pPr>
      <w:spacing w:after="160" w:line="240" w:lineRule="exact"/>
    </w:pPr>
    <w:rPr>
      <w:rFonts w:ascii="Verdana" w:eastAsia="Times New Roman" w:hAnsi="Verdana"/>
      <w:sz w:val="20"/>
      <w:szCs w:val="20"/>
      <w:lang w:val="en-US"/>
    </w:rPr>
  </w:style>
  <w:style w:type="paragraph" w:customStyle="1" w:styleId="2ff3">
    <w:name w:val="Знак Знак Знак Знак Знак2"/>
    <w:basedOn w:val="a0"/>
    <w:rsid w:val="00017408"/>
    <w:pPr>
      <w:spacing w:after="160" w:line="240" w:lineRule="exact"/>
    </w:pPr>
    <w:rPr>
      <w:rFonts w:ascii="Verdana" w:eastAsia="Times New Roman" w:hAnsi="Verdana"/>
      <w:sz w:val="20"/>
      <w:szCs w:val="20"/>
      <w:lang w:val="en-US"/>
    </w:rPr>
  </w:style>
  <w:style w:type="paragraph" w:customStyle="1" w:styleId="CharCharCarCharCarCharCarCharCarCharCharCharCarCharCharChar2">
    <w:name w:val="Char Char Car Char Car Char Car Char Car Char Char Char Car Char Char Char2"/>
    <w:basedOn w:val="a0"/>
    <w:rsid w:val="00017408"/>
    <w:pPr>
      <w:autoSpaceDE w:val="0"/>
      <w:autoSpaceDN w:val="0"/>
      <w:spacing w:after="160" w:line="240" w:lineRule="exact"/>
    </w:pPr>
    <w:rPr>
      <w:rFonts w:ascii="Arial" w:eastAsia="Times New Roman" w:hAnsi="Arial" w:cs="Arial"/>
      <w:sz w:val="20"/>
      <w:szCs w:val="20"/>
      <w:lang w:val="en-US"/>
    </w:rPr>
  </w:style>
  <w:style w:type="paragraph" w:customStyle="1" w:styleId="2ff4">
    <w:name w:val="Знак Знак2"/>
    <w:basedOn w:val="a0"/>
    <w:rsid w:val="00017408"/>
    <w:pPr>
      <w:spacing w:after="160" w:line="240" w:lineRule="exact"/>
    </w:pPr>
    <w:rPr>
      <w:rFonts w:ascii="Verdana" w:eastAsia="Times New Roman" w:hAnsi="Verdana"/>
      <w:sz w:val="20"/>
      <w:szCs w:val="20"/>
      <w:lang w:val="en-US"/>
    </w:rPr>
  </w:style>
  <w:style w:type="paragraph" w:customStyle="1" w:styleId="2ff5">
    <w:name w:val="Знак Знак Знак2"/>
    <w:basedOn w:val="a0"/>
    <w:rsid w:val="00017408"/>
    <w:pPr>
      <w:spacing w:after="160" w:line="240" w:lineRule="exact"/>
    </w:pPr>
    <w:rPr>
      <w:rFonts w:ascii="Verdana" w:eastAsia="Times New Roman" w:hAnsi="Verdana"/>
      <w:sz w:val="20"/>
      <w:szCs w:val="20"/>
      <w:lang w:val="en-US"/>
    </w:rPr>
  </w:style>
  <w:style w:type="character" w:customStyle="1" w:styleId="610">
    <w:name w:val="Знак6 Знак Знак1"/>
    <w:semiHidden/>
    <w:locked/>
    <w:rsid w:val="00017408"/>
    <w:rPr>
      <w:lang w:val="ru-RU" w:eastAsia="ru-RU" w:bidi="ar-SA"/>
    </w:rPr>
  </w:style>
  <w:style w:type="paragraph" w:customStyle="1" w:styleId="3f3">
    <w:name w:val="Абзац списка3"/>
    <w:basedOn w:val="a0"/>
    <w:rsid w:val="00017408"/>
    <w:pPr>
      <w:spacing w:after="0" w:line="240" w:lineRule="auto"/>
      <w:ind w:left="720"/>
      <w:contextualSpacing/>
    </w:pPr>
    <w:rPr>
      <w:rFonts w:ascii="Times New Roman" w:hAnsi="Times New Roman"/>
      <w:sz w:val="24"/>
      <w:szCs w:val="24"/>
      <w:lang w:eastAsia="ru-RU"/>
    </w:rPr>
  </w:style>
  <w:style w:type="paragraph" w:customStyle="1" w:styleId="2ff6">
    <w:name w:val="Знак Знак Знак Знак2"/>
    <w:basedOn w:val="a0"/>
    <w:rsid w:val="0001740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26">
    <w:name w:val="Основной текст 22"/>
    <w:basedOn w:val="a0"/>
    <w:rsid w:val="00017408"/>
    <w:pPr>
      <w:spacing w:after="0" w:line="240" w:lineRule="auto"/>
      <w:ind w:firstLine="709"/>
      <w:jc w:val="both"/>
    </w:pPr>
    <w:rPr>
      <w:rFonts w:ascii="Times New Roman" w:eastAsia="Times New Roman" w:hAnsi="Times New Roman"/>
      <w:sz w:val="24"/>
      <w:szCs w:val="24"/>
      <w:lang w:eastAsia="ru-RU"/>
    </w:rPr>
  </w:style>
  <w:style w:type="paragraph" w:customStyle="1" w:styleId="216">
    <w:name w:val="Основной текст с отступом 21"/>
    <w:basedOn w:val="a0"/>
    <w:rsid w:val="00017408"/>
    <w:pPr>
      <w:spacing w:after="0" w:line="240" w:lineRule="auto"/>
      <w:ind w:firstLine="709"/>
      <w:jc w:val="both"/>
    </w:pPr>
    <w:rPr>
      <w:rFonts w:ascii="Times New Roman" w:eastAsia="Times New Roman" w:hAnsi="Times New Roman"/>
      <w:szCs w:val="20"/>
      <w:lang w:eastAsia="ru-RU"/>
    </w:rPr>
  </w:style>
  <w:style w:type="paragraph" w:customStyle="1" w:styleId="3f4">
    <w:name w:val="Знак3"/>
    <w:basedOn w:val="a0"/>
    <w:rsid w:val="0001740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20">
    <w:name w:val="Знак Знак182"/>
    <w:rsid w:val="00017408"/>
    <w:rPr>
      <w:rFonts w:ascii="Arial" w:eastAsia="Times New Roman" w:hAnsi="Arial" w:cs="Times New Roman"/>
      <w:b/>
      <w:bCs/>
      <w:kern w:val="32"/>
      <w:sz w:val="32"/>
      <w:szCs w:val="32"/>
    </w:rPr>
  </w:style>
  <w:style w:type="character" w:customStyle="1" w:styleId="1720">
    <w:name w:val="Знак Знак172"/>
    <w:rsid w:val="00017408"/>
    <w:rPr>
      <w:rFonts w:ascii="Arial" w:eastAsia="Times New Roman" w:hAnsi="Arial" w:cs="Times New Roman"/>
      <w:b/>
      <w:bCs/>
      <w:iCs/>
      <w:sz w:val="28"/>
      <w:szCs w:val="28"/>
    </w:rPr>
  </w:style>
  <w:style w:type="character" w:customStyle="1" w:styleId="1620">
    <w:name w:val="Знак Знак162"/>
    <w:rsid w:val="00017408"/>
    <w:rPr>
      <w:rFonts w:ascii="Arial" w:eastAsia="Times New Roman" w:hAnsi="Arial" w:cs="Times New Roman"/>
      <w:b/>
      <w:bCs/>
      <w:sz w:val="24"/>
      <w:szCs w:val="26"/>
    </w:rPr>
  </w:style>
  <w:style w:type="numbering" w:customStyle="1" w:styleId="115">
    <w:name w:val="Нет списка11"/>
    <w:next w:val="a3"/>
    <w:semiHidden/>
    <w:unhideWhenUsed/>
    <w:rsid w:val="00017408"/>
  </w:style>
  <w:style w:type="table" w:customStyle="1" w:styleId="B2ColorfulShadingAccent2">
    <w:name w:val="B2 Colorful Shading Accent 2"/>
    <w:basedOn w:val="a2"/>
    <w:rsid w:val="00017408"/>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next w:val="a4"/>
    <w:rsid w:val="000174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4"/>
    <w:rsid w:val="000174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Сетка таблицы3"/>
    <w:basedOn w:val="a2"/>
    <w:next w:val="a4"/>
    <w:rsid w:val="000174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017408"/>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character" w:customStyle="1" w:styleId="BodyTextChar">
    <w:name w:val="Body Text Char"/>
    <w:aliases w:val="DTP Body Text Char"/>
    <w:semiHidden/>
    <w:locked/>
    <w:rsid w:val="00017408"/>
    <w:rPr>
      <w:sz w:val="24"/>
      <w:szCs w:val="24"/>
      <w:lang w:val="ru-RU" w:eastAsia="ru-RU" w:bidi="ar-SA"/>
    </w:rPr>
  </w:style>
  <w:style w:type="character" w:customStyle="1" w:styleId="6a">
    <w:name w:val="Знак6 Знак Знак"/>
    <w:semiHidden/>
    <w:locked/>
    <w:rsid w:val="00017408"/>
    <w:rPr>
      <w:lang w:val="ru-RU" w:eastAsia="ru-RU" w:bidi="ar-SA"/>
    </w:rPr>
  </w:style>
  <w:style w:type="paragraph" w:customStyle="1" w:styleId="227">
    <w:name w:val="Знак Знак2 Знак2"/>
    <w:basedOn w:val="a0"/>
    <w:rsid w:val="00017408"/>
    <w:pPr>
      <w:spacing w:after="160" w:line="240" w:lineRule="exact"/>
    </w:pPr>
    <w:rPr>
      <w:rFonts w:ascii="Verdana" w:eastAsia="Times New Roman" w:hAnsi="Verdana"/>
      <w:sz w:val="20"/>
      <w:szCs w:val="20"/>
      <w:lang w:val="en-US"/>
    </w:rPr>
  </w:style>
  <w:style w:type="paragraph" w:styleId="affffff3">
    <w:name w:val="List"/>
    <w:basedOn w:val="afa"/>
    <w:rsid w:val="00017408"/>
    <w:pPr>
      <w:suppressAutoHyphens/>
      <w:spacing w:line="240" w:lineRule="auto"/>
    </w:pPr>
    <w:rPr>
      <w:rFonts w:ascii="Times New Roman" w:hAnsi="Times New Roman" w:cs="Tahoma"/>
      <w:sz w:val="24"/>
      <w:szCs w:val="24"/>
      <w:lang w:eastAsia="ar-SA"/>
    </w:rPr>
  </w:style>
  <w:style w:type="paragraph" w:customStyle="1" w:styleId="2ff7">
    <w:name w:val="Знак Знак Знак Знак Знак Знак Знак Знак Знак2"/>
    <w:basedOn w:val="a0"/>
    <w:rsid w:val="0001740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2pt">
    <w:name w:val="Основной текст + 12 pt"/>
    <w:rsid w:val="00017408"/>
    <w:rPr>
      <w:rFonts w:ascii="Times New Roman" w:hAnsi="Times New Roman"/>
      <w:spacing w:val="0"/>
      <w:sz w:val="24"/>
      <w:szCs w:val="24"/>
      <w:shd w:val="clear" w:color="auto" w:fill="FFFFFF"/>
    </w:rPr>
  </w:style>
  <w:style w:type="paragraph" w:customStyle="1" w:styleId="ConsPlusTitle">
    <w:name w:val="ConsPlusTitle"/>
    <w:rsid w:val="00017408"/>
    <w:pPr>
      <w:widowControl w:val="0"/>
      <w:autoSpaceDE w:val="0"/>
      <w:autoSpaceDN w:val="0"/>
      <w:adjustRightInd w:val="0"/>
    </w:pPr>
    <w:rPr>
      <w:rFonts w:ascii="Times New Roman" w:eastAsia="Times New Roman" w:hAnsi="Times New Roman"/>
      <w:b/>
      <w:bCs/>
      <w:sz w:val="24"/>
      <w:szCs w:val="24"/>
    </w:rPr>
  </w:style>
  <w:style w:type="character" w:customStyle="1" w:styleId="FontStyle29">
    <w:name w:val="Font Style29"/>
    <w:rsid w:val="00017408"/>
    <w:rPr>
      <w:rFonts w:ascii="Times New Roman" w:hAnsi="Times New Roman" w:cs="Times New Roman" w:hint="default"/>
      <w:color w:val="000000"/>
      <w:sz w:val="22"/>
      <w:szCs w:val="22"/>
    </w:rPr>
  </w:style>
  <w:style w:type="paragraph" w:customStyle="1" w:styleId="Pa1">
    <w:name w:val="Pa1"/>
    <w:basedOn w:val="a0"/>
    <w:next w:val="a0"/>
    <w:rsid w:val="00017408"/>
    <w:pPr>
      <w:autoSpaceDE w:val="0"/>
      <w:autoSpaceDN w:val="0"/>
      <w:adjustRightInd w:val="0"/>
      <w:spacing w:after="0" w:line="241" w:lineRule="atLeast"/>
    </w:pPr>
    <w:rPr>
      <w:rFonts w:ascii="Times New Roman" w:eastAsia="Times New Roman" w:hAnsi="Times New Roman"/>
      <w:sz w:val="24"/>
      <w:szCs w:val="24"/>
      <w:lang w:eastAsia="ru-RU"/>
    </w:rPr>
  </w:style>
  <w:style w:type="character" w:customStyle="1" w:styleId="A15">
    <w:name w:val="A15"/>
    <w:rsid w:val="00017408"/>
    <w:rPr>
      <w:color w:val="000000"/>
      <w:sz w:val="22"/>
      <w:szCs w:val="22"/>
    </w:rPr>
  </w:style>
  <w:style w:type="character" w:customStyle="1" w:styleId="zag110">
    <w:name w:val="zag11"/>
    <w:basedOn w:val="a1"/>
    <w:rsid w:val="00017408"/>
  </w:style>
  <w:style w:type="numbering" w:customStyle="1" w:styleId="218">
    <w:name w:val="Нет списка21"/>
    <w:next w:val="a3"/>
    <w:uiPriority w:val="99"/>
    <w:semiHidden/>
    <w:unhideWhenUsed/>
    <w:rsid w:val="00017408"/>
  </w:style>
  <w:style w:type="paragraph" w:customStyle="1" w:styleId="TableParagraph">
    <w:name w:val="Table Paragraph"/>
    <w:basedOn w:val="a0"/>
    <w:uiPriority w:val="1"/>
    <w:qFormat/>
    <w:rsid w:val="00017408"/>
    <w:pPr>
      <w:widowControl w:val="0"/>
      <w:spacing w:after="0" w:line="240" w:lineRule="auto"/>
    </w:pPr>
    <w:rPr>
      <w:lang w:val="en-US"/>
    </w:rPr>
  </w:style>
  <w:style w:type="table" w:customStyle="1" w:styleId="4b">
    <w:name w:val="Сетка таблицы4"/>
    <w:basedOn w:val="a2"/>
    <w:next w:val="a4"/>
    <w:uiPriority w:val="1"/>
    <w:rsid w:val="00017408"/>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0"/>
    <w:uiPriority w:val="99"/>
    <w:rsid w:val="00017408"/>
    <w:pPr>
      <w:widowControl w:val="0"/>
      <w:autoSpaceDE w:val="0"/>
      <w:autoSpaceDN w:val="0"/>
      <w:adjustRightInd w:val="0"/>
      <w:spacing w:after="0" w:line="217" w:lineRule="exact"/>
      <w:ind w:firstLine="298"/>
      <w:jc w:val="both"/>
    </w:pPr>
    <w:rPr>
      <w:rFonts w:ascii="Times New Roman" w:eastAsia="Times New Roman" w:hAnsi="Times New Roman"/>
      <w:sz w:val="24"/>
      <w:szCs w:val="24"/>
      <w:lang w:eastAsia="ru-RU"/>
    </w:rPr>
  </w:style>
  <w:style w:type="paragraph" w:customStyle="1" w:styleId="Style70">
    <w:name w:val="Style7"/>
    <w:basedOn w:val="a0"/>
    <w:uiPriority w:val="99"/>
    <w:rsid w:val="00017408"/>
    <w:pPr>
      <w:widowControl w:val="0"/>
      <w:autoSpaceDE w:val="0"/>
      <w:autoSpaceDN w:val="0"/>
      <w:adjustRightInd w:val="0"/>
      <w:spacing w:after="0" w:line="293" w:lineRule="exact"/>
      <w:jc w:val="center"/>
    </w:pPr>
    <w:rPr>
      <w:rFonts w:ascii="Times New Roman" w:eastAsia="Times New Roman" w:hAnsi="Times New Roman"/>
      <w:sz w:val="24"/>
      <w:szCs w:val="24"/>
      <w:lang w:eastAsia="ru-RU"/>
    </w:rPr>
  </w:style>
  <w:style w:type="paragraph" w:customStyle="1" w:styleId="Style27">
    <w:name w:val="Style27"/>
    <w:basedOn w:val="a0"/>
    <w:uiPriority w:val="99"/>
    <w:rsid w:val="00017408"/>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9">
    <w:name w:val="Style39"/>
    <w:basedOn w:val="a0"/>
    <w:uiPriority w:val="99"/>
    <w:rsid w:val="00017408"/>
    <w:pPr>
      <w:widowControl w:val="0"/>
      <w:autoSpaceDE w:val="0"/>
      <w:autoSpaceDN w:val="0"/>
      <w:adjustRightInd w:val="0"/>
      <w:spacing w:after="0" w:line="298" w:lineRule="exact"/>
      <w:ind w:hanging="1104"/>
    </w:pPr>
    <w:rPr>
      <w:rFonts w:ascii="Times New Roman" w:eastAsia="Times New Roman" w:hAnsi="Times New Roman"/>
      <w:sz w:val="24"/>
      <w:szCs w:val="24"/>
      <w:lang w:eastAsia="ru-RU"/>
    </w:rPr>
  </w:style>
  <w:style w:type="character" w:customStyle="1" w:styleId="FontStyle130">
    <w:name w:val="Font Style130"/>
    <w:uiPriority w:val="99"/>
    <w:rsid w:val="00017408"/>
    <w:rPr>
      <w:rFonts w:ascii="Lucida Sans Unicode" w:hAnsi="Lucida Sans Unicode" w:cs="Lucida Sans Unicode"/>
      <w:sz w:val="20"/>
      <w:szCs w:val="20"/>
    </w:rPr>
  </w:style>
  <w:style w:type="character" w:customStyle="1" w:styleId="FontStyle132">
    <w:name w:val="Font Style132"/>
    <w:rsid w:val="00017408"/>
    <w:rPr>
      <w:rFonts w:ascii="Trebuchet MS" w:hAnsi="Trebuchet MS" w:cs="Trebuchet MS"/>
      <w:b/>
      <w:bCs/>
      <w:sz w:val="20"/>
      <w:szCs w:val="20"/>
    </w:rPr>
  </w:style>
  <w:style w:type="character" w:customStyle="1" w:styleId="FontStyle133">
    <w:name w:val="Font Style133"/>
    <w:uiPriority w:val="99"/>
    <w:rsid w:val="00017408"/>
    <w:rPr>
      <w:rFonts w:ascii="Cambria" w:hAnsi="Cambria" w:cs="Cambria"/>
      <w:spacing w:val="-10"/>
      <w:sz w:val="12"/>
      <w:szCs w:val="12"/>
    </w:rPr>
  </w:style>
  <w:style w:type="character" w:customStyle="1" w:styleId="FontStyle134">
    <w:name w:val="Font Style134"/>
    <w:uiPriority w:val="99"/>
    <w:rsid w:val="00017408"/>
    <w:rPr>
      <w:rFonts w:ascii="Times New Roman" w:hAnsi="Times New Roman" w:cs="Times New Roman"/>
      <w:b/>
      <w:bCs/>
      <w:sz w:val="20"/>
      <w:szCs w:val="20"/>
    </w:rPr>
  </w:style>
  <w:style w:type="character" w:customStyle="1" w:styleId="FontStyle135">
    <w:name w:val="Font Style135"/>
    <w:uiPriority w:val="99"/>
    <w:rsid w:val="00017408"/>
    <w:rPr>
      <w:rFonts w:ascii="Times New Roman" w:hAnsi="Times New Roman" w:cs="Times New Roman"/>
      <w:sz w:val="20"/>
      <w:szCs w:val="20"/>
    </w:rPr>
  </w:style>
  <w:style w:type="character" w:customStyle="1" w:styleId="FontStyle136">
    <w:name w:val="Font Style136"/>
    <w:uiPriority w:val="99"/>
    <w:rsid w:val="00017408"/>
    <w:rPr>
      <w:rFonts w:ascii="Times New Roman" w:hAnsi="Times New Roman" w:cs="Times New Roman"/>
      <w:b/>
      <w:bCs/>
      <w:sz w:val="22"/>
      <w:szCs w:val="22"/>
    </w:rPr>
  </w:style>
  <w:style w:type="character" w:customStyle="1" w:styleId="FontStyle144">
    <w:name w:val="Font Style144"/>
    <w:uiPriority w:val="99"/>
    <w:rsid w:val="00017408"/>
    <w:rPr>
      <w:rFonts w:ascii="Times New Roman" w:hAnsi="Times New Roman" w:cs="Times New Roman"/>
      <w:sz w:val="18"/>
      <w:szCs w:val="18"/>
    </w:rPr>
  </w:style>
  <w:style w:type="character" w:customStyle="1" w:styleId="FontStyle162">
    <w:name w:val="Font Style162"/>
    <w:uiPriority w:val="99"/>
    <w:rsid w:val="00017408"/>
    <w:rPr>
      <w:rFonts w:ascii="Times New Roman" w:hAnsi="Times New Roman" w:cs="Times New Roman"/>
      <w:b/>
      <w:bCs/>
      <w:smallCaps/>
      <w:spacing w:val="20"/>
      <w:sz w:val="18"/>
      <w:szCs w:val="18"/>
    </w:rPr>
  </w:style>
  <w:style w:type="character" w:customStyle="1" w:styleId="FontStyle163">
    <w:name w:val="Font Style163"/>
    <w:uiPriority w:val="99"/>
    <w:rsid w:val="00017408"/>
    <w:rPr>
      <w:rFonts w:ascii="Times New Roman" w:hAnsi="Times New Roman" w:cs="Times New Roman"/>
      <w:sz w:val="20"/>
      <w:szCs w:val="20"/>
    </w:rPr>
  </w:style>
  <w:style w:type="table" w:customStyle="1" w:styleId="5d">
    <w:name w:val="Сетка таблицы5"/>
    <w:basedOn w:val="a2"/>
    <w:next w:val="a4"/>
    <w:rsid w:val="008E495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b">
    <w:name w:val="Сетка таблицы6"/>
    <w:basedOn w:val="a2"/>
    <w:next w:val="a4"/>
    <w:rsid w:val="00DA66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
    <w:name w:val="Колонтитул + 10 pt;Полужирный"/>
    <w:basedOn w:val="afffffb"/>
    <w:rsid w:val="006A32E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pt1">
    <w:name w:val="Основной текст (2) + Не курсив;Интервал 1 pt"/>
    <w:basedOn w:val="29"/>
    <w:rsid w:val="00E00251"/>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ru-RU" w:eastAsia="ru-RU" w:bidi="ru-RU"/>
    </w:rPr>
  </w:style>
  <w:style w:type="character" w:customStyle="1" w:styleId="c4">
    <w:name w:val="c4"/>
    <w:basedOn w:val="a1"/>
    <w:rsid w:val="006179FC"/>
  </w:style>
  <w:style w:type="character" w:customStyle="1" w:styleId="c19">
    <w:name w:val="c19"/>
    <w:basedOn w:val="a1"/>
    <w:rsid w:val="006179FC"/>
  </w:style>
  <w:style w:type="paragraph" w:customStyle="1" w:styleId="4c">
    <w:name w:val="Основной текст4"/>
    <w:basedOn w:val="a0"/>
    <w:rsid w:val="00607579"/>
    <w:pPr>
      <w:widowControl w:val="0"/>
      <w:shd w:val="clear" w:color="auto" w:fill="FFFFFF"/>
      <w:spacing w:after="300" w:line="0" w:lineRule="atLeast"/>
      <w:jc w:val="both"/>
    </w:pPr>
    <w:rPr>
      <w:rFonts w:ascii="Times New Roman" w:eastAsia="Times New Roman" w:hAnsi="Times New Roman"/>
      <w:color w:val="000000"/>
      <w:lang w:eastAsia="ru-RU" w:bidi="ru-RU"/>
    </w:rPr>
  </w:style>
  <w:style w:type="table" w:customStyle="1" w:styleId="74">
    <w:name w:val="Сетка таблицы7"/>
    <w:basedOn w:val="a2"/>
    <w:next w:val="a4"/>
    <w:uiPriority w:val="59"/>
    <w:rsid w:val="003E593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2"/>
    <w:next w:val="a4"/>
    <w:uiPriority w:val="59"/>
    <w:rsid w:val="001162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annotation reference" w:uiPriority="0"/>
    <w:lsdException w:name="List"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1"/>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1"/>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1"/>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1"/>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1"/>
    <w:qFormat/>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1"/>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qFormat/>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rsid w:val="00B540EE"/>
    <w:rPr>
      <w:rFonts w:ascii="Times New Roman" w:eastAsia="Calibri" w:hAnsi="Times New Roman" w:cs="Times New Roman"/>
      <w:sz w:val="28"/>
      <w:szCs w:val="28"/>
      <w:lang w:val="ru-RU" w:eastAsia="en-US" w:bidi="ar-SA"/>
    </w:rPr>
  </w:style>
  <w:style w:type="paragraph" w:styleId="aff2">
    <w:name w:val="caption"/>
    <w:basedOn w:val="a0"/>
    <w:next w:val="a0"/>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rsid w:val="00B540EE"/>
    <w:rPr>
      <w:rFonts w:eastAsia="Times New Roman"/>
      <w:b/>
      <w:bCs/>
      <w:i/>
      <w:iCs/>
      <w:color w:val="4F81BD"/>
    </w:rPr>
  </w:style>
  <w:style w:type="character" w:styleId="affb">
    <w:name w:val="Subtle Emphasis"/>
    <w:qFormat/>
    <w:rsid w:val="00B540EE"/>
    <w:rPr>
      <w:i/>
      <w:iCs/>
      <w:color w:val="808080"/>
    </w:rPr>
  </w:style>
  <w:style w:type="character" w:styleId="affc">
    <w:name w:val="Intense Emphasis"/>
    <w:qFormat/>
    <w:rsid w:val="00B540EE"/>
    <w:rPr>
      <w:b/>
      <w:bCs/>
      <w:i/>
      <w:iCs/>
      <w:color w:val="4F81BD"/>
    </w:rPr>
  </w:style>
  <w:style w:type="character" w:styleId="affd">
    <w:name w:val="Subtle Reference"/>
    <w:qFormat/>
    <w:rsid w:val="00B540EE"/>
    <w:rPr>
      <w:smallCaps/>
      <w:color w:val="C0504D"/>
      <w:u w:val="single"/>
    </w:rPr>
  </w:style>
  <w:style w:type="character" w:styleId="affe">
    <w:name w:val="Intense Reference"/>
    <w:qFormat/>
    <w:rsid w:val="00B540EE"/>
    <w:rPr>
      <w:b/>
      <w:bCs/>
      <w:smallCaps/>
      <w:color w:val="C0504D"/>
      <w:spacing w:val="5"/>
      <w:u w:val="single"/>
    </w:rPr>
  </w:style>
  <w:style w:type="character" w:styleId="afff">
    <w:name w:val="Book Title"/>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qFormat/>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qFormat/>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nhideWhenUsed/>
    <w:rsid w:val="00B540EE"/>
    <w:pPr>
      <w:spacing w:after="0"/>
      <w:ind w:left="880"/>
    </w:pPr>
    <w:rPr>
      <w:sz w:val="20"/>
      <w:szCs w:val="20"/>
    </w:rPr>
  </w:style>
  <w:style w:type="paragraph" w:styleId="61">
    <w:name w:val="toc 6"/>
    <w:basedOn w:val="a0"/>
    <w:next w:val="a0"/>
    <w:autoRedefine/>
    <w:unhideWhenUsed/>
    <w:rsid w:val="00B540EE"/>
    <w:pPr>
      <w:spacing w:after="0"/>
      <w:ind w:left="1100"/>
    </w:pPr>
    <w:rPr>
      <w:sz w:val="20"/>
      <w:szCs w:val="20"/>
    </w:rPr>
  </w:style>
  <w:style w:type="paragraph" w:styleId="71">
    <w:name w:val="toc 7"/>
    <w:basedOn w:val="a0"/>
    <w:next w:val="a0"/>
    <w:autoRedefine/>
    <w:unhideWhenUsed/>
    <w:rsid w:val="00B540EE"/>
    <w:pPr>
      <w:spacing w:after="0"/>
      <w:ind w:left="1320"/>
    </w:pPr>
    <w:rPr>
      <w:sz w:val="20"/>
      <w:szCs w:val="20"/>
    </w:rPr>
  </w:style>
  <w:style w:type="paragraph" w:styleId="81">
    <w:name w:val="toc 8"/>
    <w:basedOn w:val="a0"/>
    <w:next w:val="a0"/>
    <w:autoRedefine/>
    <w:unhideWhenUsed/>
    <w:rsid w:val="00B540EE"/>
    <w:pPr>
      <w:spacing w:after="0"/>
      <w:ind w:left="1540"/>
    </w:pPr>
    <w:rPr>
      <w:sz w:val="20"/>
      <w:szCs w:val="20"/>
    </w:rPr>
  </w:style>
  <w:style w:type="paragraph" w:styleId="91">
    <w:name w:val="toc 9"/>
    <w:basedOn w:val="a0"/>
    <w:next w:val="a0"/>
    <w:autoRedefine/>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rsid w:val="00B540EE"/>
    <w:rPr>
      <w:sz w:val="16"/>
      <w:szCs w:val="16"/>
    </w:rPr>
  </w:style>
  <w:style w:type="paragraph" w:styleId="afff4">
    <w:name w:val="annotation text"/>
    <w:basedOn w:val="a0"/>
    <w:link w:val="afff5"/>
    <w:uiPriority w:val="99"/>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rsid w:val="00B540EE"/>
    <w:rPr>
      <w:rFonts w:ascii="Tahoma" w:eastAsia="Times New Roman" w:hAnsi="Tahoma" w:cs="Times New Roman"/>
      <w:sz w:val="16"/>
      <w:szCs w:val="20"/>
      <w:lang w:val="en-US" w:eastAsia="ru-RU"/>
    </w:rPr>
  </w:style>
  <w:style w:type="paragraph" w:styleId="affff7">
    <w:name w:val="Document Map"/>
    <w:basedOn w:val="a0"/>
    <w:link w:val="affff6"/>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numbering" w:customStyle="1" w:styleId="3f2">
    <w:name w:val="Нет списка3"/>
    <w:next w:val="a3"/>
    <w:semiHidden/>
    <w:rsid w:val="00017408"/>
  </w:style>
  <w:style w:type="table" w:customStyle="1" w:styleId="2ff1">
    <w:name w:val="Сетка таблицы2"/>
    <w:basedOn w:val="a2"/>
    <w:next w:val="a4"/>
    <w:rsid w:val="0001740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
    <w:name w:val="listparagraph"/>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7">
    <w:name w:val="style7"/>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3">
    <w:name w:val="fontstyle23"/>
    <w:basedOn w:val="a1"/>
    <w:rsid w:val="00017408"/>
  </w:style>
  <w:style w:type="paragraph" w:customStyle="1" w:styleId="style13">
    <w:name w:val="style13"/>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6">
    <w:name w:val="fontstyle26"/>
    <w:basedOn w:val="a1"/>
    <w:rsid w:val="00017408"/>
  </w:style>
  <w:style w:type="paragraph" w:customStyle="1" w:styleId="style18">
    <w:name w:val="style18"/>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9">
    <w:name w:val="style19"/>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7">
    <w:name w:val="fontstyle27"/>
    <w:basedOn w:val="a1"/>
    <w:rsid w:val="00017408"/>
  </w:style>
  <w:style w:type="paragraph" w:customStyle="1" w:styleId="style16">
    <w:name w:val="style16"/>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style22"/>
    <w:basedOn w:val="a1"/>
    <w:rsid w:val="00017408"/>
  </w:style>
  <w:style w:type="paragraph" w:customStyle="1" w:styleId="style100">
    <w:name w:val="style10"/>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2">
    <w:name w:val="fontstyle32"/>
    <w:basedOn w:val="a1"/>
    <w:rsid w:val="00017408"/>
  </w:style>
  <w:style w:type="paragraph" w:customStyle="1" w:styleId="style9">
    <w:name w:val="style9"/>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3">
    <w:name w:val="fontstyle33"/>
    <w:basedOn w:val="a1"/>
    <w:rsid w:val="00017408"/>
  </w:style>
  <w:style w:type="paragraph" w:customStyle="1" w:styleId="style15">
    <w:name w:val="style15"/>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4">
    <w:name w:val="fontstyle24"/>
    <w:basedOn w:val="a1"/>
    <w:rsid w:val="00017408"/>
  </w:style>
  <w:style w:type="character" w:customStyle="1" w:styleId="fontstyle34">
    <w:name w:val="fontstyle34"/>
    <w:basedOn w:val="a1"/>
    <w:rsid w:val="00017408"/>
  </w:style>
  <w:style w:type="paragraph" w:customStyle="1" w:styleId="style11">
    <w:name w:val="style11"/>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5">
    <w:name w:val="fontstyle25"/>
    <w:basedOn w:val="a1"/>
    <w:rsid w:val="00017408"/>
  </w:style>
  <w:style w:type="paragraph" w:customStyle="1" w:styleId="style14">
    <w:name w:val="style14"/>
    <w:basedOn w:val="a0"/>
    <w:rsid w:val="000174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0">
    <w:name w:val="fontstyle30"/>
    <w:basedOn w:val="a1"/>
    <w:rsid w:val="00017408"/>
  </w:style>
  <w:style w:type="character" w:customStyle="1" w:styleId="fontstyle31">
    <w:name w:val="fontstyle31"/>
    <w:basedOn w:val="a1"/>
    <w:rsid w:val="00017408"/>
  </w:style>
  <w:style w:type="paragraph" w:customStyle="1" w:styleId="2ff2">
    <w:name w:val="Обычный2"/>
    <w:rsid w:val="00017408"/>
    <w:pPr>
      <w:widowControl w:val="0"/>
      <w:jc w:val="both"/>
    </w:pPr>
    <w:rPr>
      <w:rFonts w:ascii="Times New Roman" w:eastAsia="Times New Roman" w:hAnsi="Times New Roman"/>
    </w:rPr>
  </w:style>
  <w:style w:type="paragraph" w:customStyle="1" w:styleId="128">
    <w:name w:val="Знак Знак1 Знак Знак Знак2"/>
    <w:basedOn w:val="a0"/>
    <w:rsid w:val="00017408"/>
    <w:pPr>
      <w:spacing w:after="160" w:line="240" w:lineRule="exact"/>
    </w:pPr>
    <w:rPr>
      <w:rFonts w:ascii="Verdana" w:eastAsia="Times New Roman" w:hAnsi="Verdana"/>
      <w:sz w:val="20"/>
      <w:szCs w:val="20"/>
      <w:lang w:val="en-US"/>
    </w:rPr>
  </w:style>
  <w:style w:type="paragraph" w:customStyle="1" w:styleId="2ff3">
    <w:name w:val="Знак Знак Знак Знак Знак2"/>
    <w:basedOn w:val="a0"/>
    <w:rsid w:val="00017408"/>
    <w:pPr>
      <w:spacing w:after="160" w:line="240" w:lineRule="exact"/>
    </w:pPr>
    <w:rPr>
      <w:rFonts w:ascii="Verdana" w:eastAsia="Times New Roman" w:hAnsi="Verdana"/>
      <w:sz w:val="20"/>
      <w:szCs w:val="20"/>
      <w:lang w:val="en-US"/>
    </w:rPr>
  </w:style>
  <w:style w:type="paragraph" w:customStyle="1" w:styleId="CharCharCarCharCarCharCarCharCarCharCharCharCarCharCharChar2">
    <w:name w:val="Char Char Car Char Car Char Car Char Car Char Char Char Car Char Char Char2"/>
    <w:basedOn w:val="a0"/>
    <w:rsid w:val="00017408"/>
    <w:pPr>
      <w:autoSpaceDE w:val="0"/>
      <w:autoSpaceDN w:val="0"/>
      <w:spacing w:after="160" w:line="240" w:lineRule="exact"/>
    </w:pPr>
    <w:rPr>
      <w:rFonts w:ascii="Arial" w:eastAsia="Times New Roman" w:hAnsi="Arial" w:cs="Arial"/>
      <w:sz w:val="20"/>
      <w:szCs w:val="20"/>
      <w:lang w:val="en-US"/>
    </w:rPr>
  </w:style>
  <w:style w:type="paragraph" w:customStyle="1" w:styleId="2ff4">
    <w:name w:val="Знак Знак2"/>
    <w:basedOn w:val="a0"/>
    <w:rsid w:val="00017408"/>
    <w:pPr>
      <w:spacing w:after="160" w:line="240" w:lineRule="exact"/>
    </w:pPr>
    <w:rPr>
      <w:rFonts w:ascii="Verdana" w:eastAsia="Times New Roman" w:hAnsi="Verdana"/>
      <w:sz w:val="20"/>
      <w:szCs w:val="20"/>
      <w:lang w:val="en-US"/>
    </w:rPr>
  </w:style>
  <w:style w:type="paragraph" w:customStyle="1" w:styleId="2ff5">
    <w:name w:val="Знак Знак Знак2"/>
    <w:basedOn w:val="a0"/>
    <w:rsid w:val="00017408"/>
    <w:pPr>
      <w:spacing w:after="160" w:line="240" w:lineRule="exact"/>
    </w:pPr>
    <w:rPr>
      <w:rFonts w:ascii="Verdana" w:eastAsia="Times New Roman" w:hAnsi="Verdana"/>
      <w:sz w:val="20"/>
      <w:szCs w:val="20"/>
      <w:lang w:val="en-US"/>
    </w:rPr>
  </w:style>
  <w:style w:type="character" w:customStyle="1" w:styleId="610">
    <w:name w:val="Знак6 Знак Знак1"/>
    <w:semiHidden/>
    <w:locked/>
    <w:rsid w:val="00017408"/>
    <w:rPr>
      <w:lang w:val="ru-RU" w:eastAsia="ru-RU" w:bidi="ar-SA"/>
    </w:rPr>
  </w:style>
  <w:style w:type="paragraph" w:customStyle="1" w:styleId="3f3">
    <w:name w:val="Абзац списка3"/>
    <w:basedOn w:val="a0"/>
    <w:rsid w:val="00017408"/>
    <w:pPr>
      <w:spacing w:after="0" w:line="240" w:lineRule="auto"/>
      <w:ind w:left="720"/>
      <w:contextualSpacing/>
    </w:pPr>
    <w:rPr>
      <w:rFonts w:ascii="Times New Roman" w:hAnsi="Times New Roman"/>
      <w:sz w:val="24"/>
      <w:szCs w:val="24"/>
      <w:lang w:eastAsia="ru-RU"/>
    </w:rPr>
  </w:style>
  <w:style w:type="paragraph" w:customStyle="1" w:styleId="2ff6">
    <w:name w:val="Знак Знак Знак Знак2"/>
    <w:basedOn w:val="a0"/>
    <w:rsid w:val="0001740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26">
    <w:name w:val="Основной текст 22"/>
    <w:basedOn w:val="a0"/>
    <w:rsid w:val="00017408"/>
    <w:pPr>
      <w:spacing w:after="0" w:line="240" w:lineRule="auto"/>
      <w:ind w:firstLine="709"/>
      <w:jc w:val="both"/>
    </w:pPr>
    <w:rPr>
      <w:rFonts w:ascii="Times New Roman" w:eastAsia="Times New Roman" w:hAnsi="Times New Roman"/>
      <w:sz w:val="24"/>
      <w:szCs w:val="24"/>
      <w:lang w:eastAsia="ru-RU"/>
    </w:rPr>
  </w:style>
  <w:style w:type="paragraph" w:customStyle="1" w:styleId="216">
    <w:name w:val="Основной текст с отступом 21"/>
    <w:basedOn w:val="a0"/>
    <w:rsid w:val="00017408"/>
    <w:pPr>
      <w:spacing w:after="0" w:line="240" w:lineRule="auto"/>
      <w:ind w:firstLine="709"/>
      <w:jc w:val="both"/>
    </w:pPr>
    <w:rPr>
      <w:rFonts w:ascii="Times New Roman" w:eastAsia="Times New Roman" w:hAnsi="Times New Roman"/>
      <w:szCs w:val="20"/>
      <w:lang w:eastAsia="ru-RU"/>
    </w:rPr>
  </w:style>
  <w:style w:type="paragraph" w:customStyle="1" w:styleId="3f4">
    <w:name w:val="Знак3"/>
    <w:basedOn w:val="a0"/>
    <w:rsid w:val="0001740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20">
    <w:name w:val="Знак Знак182"/>
    <w:rsid w:val="00017408"/>
    <w:rPr>
      <w:rFonts w:ascii="Arial" w:eastAsia="Times New Roman" w:hAnsi="Arial" w:cs="Times New Roman"/>
      <w:b/>
      <w:bCs/>
      <w:kern w:val="32"/>
      <w:sz w:val="32"/>
      <w:szCs w:val="32"/>
    </w:rPr>
  </w:style>
  <w:style w:type="character" w:customStyle="1" w:styleId="1720">
    <w:name w:val="Знак Знак172"/>
    <w:rsid w:val="00017408"/>
    <w:rPr>
      <w:rFonts w:ascii="Arial" w:eastAsia="Times New Roman" w:hAnsi="Arial" w:cs="Times New Roman"/>
      <w:b/>
      <w:bCs/>
      <w:iCs/>
      <w:sz w:val="28"/>
      <w:szCs w:val="28"/>
    </w:rPr>
  </w:style>
  <w:style w:type="character" w:customStyle="1" w:styleId="1620">
    <w:name w:val="Знак Знак162"/>
    <w:rsid w:val="00017408"/>
    <w:rPr>
      <w:rFonts w:ascii="Arial" w:eastAsia="Times New Roman" w:hAnsi="Arial" w:cs="Times New Roman"/>
      <w:b/>
      <w:bCs/>
      <w:sz w:val="24"/>
      <w:szCs w:val="26"/>
    </w:rPr>
  </w:style>
  <w:style w:type="numbering" w:customStyle="1" w:styleId="115">
    <w:name w:val="Нет списка11"/>
    <w:next w:val="a3"/>
    <w:semiHidden/>
    <w:unhideWhenUsed/>
    <w:rsid w:val="00017408"/>
  </w:style>
  <w:style w:type="table" w:customStyle="1" w:styleId="B2ColorfulShadingAccent2">
    <w:name w:val="B2 Colorful Shading Accent 2"/>
    <w:basedOn w:val="a2"/>
    <w:rsid w:val="00017408"/>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next w:val="a4"/>
    <w:rsid w:val="000174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4"/>
    <w:rsid w:val="000174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Сетка таблицы3"/>
    <w:basedOn w:val="a2"/>
    <w:next w:val="a4"/>
    <w:rsid w:val="000174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017408"/>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character" w:customStyle="1" w:styleId="BodyTextChar">
    <w:name w:val="Body Text Char"/>
    <w:aliases w:val="DTP Body Text Char"/>
    <w:semiHidden/>
    <w:locked/>
    <w:rsid w:val="00017408"/>
    <w:rPr>
      <w:sz w:val="24"/>
      <w:szCs w:val="24"/>
      <w:lang w:val="ru-RU" w:eastAsia="ru-RU" w:bidi="ar-SA"/>
    </w:rPr>
  </w:style>
  <w:style w:type="character" w:customStyle="1" w:styleId="6a">
    <w:name w:val="Знак6 Знак Знак"/>
    <w:semiHidden/>
    <w:locked/>
    <w:rsid w:val="00017408"/>
    <w:rPr>
      <w:lang w:val="ru-RU" w:eastAsia="ru-RU" w:bidi="ar-SA"/>
    </w:rPr>
  </w:style>
  <w:style w:type="paragraph" w:customStyle="1" w:styleId="227">
    <w:name w:val="Знак Знак2 Знак2"/>
    <w:basedOn w:val="a0"/>
    <w:rsid w:val="00017408"/>
    <w:pPr>
      <w:spacing w:after="160" w:line="240" w:lineRule="exact"/>
    </w:pPr>
    <w:rPr>
      <w:rFonts w:ascii="Verdana" w:eastAsia="Times New Roman" w:hAnsi="Verdana"/>
      <w:sz w:val="20"/>
      <w:szCs w:val="20"/>
      <w:lang w:val="en-US"/>
    </w:rPr>
  </w:style>
  <w:style w:type="paragraph" w:styleId="affffff3">
    <w:name w:val="List"/>
    <w:basedOn w:val="afa"/>
    <w:rsid w:val="00017408"/>
    <w:pPr>
      <w:suppressAutoHyphens/>
      <w:spacing w:line="240" w:lineRule="auto"/>
    </w:pPr>
    <w:rPr>
      <w:rFonts w:ascii="Times New Roman" w:hAnsi="Times New Roman" w:cs="Tahoma"/>
      <w:sz w:val="24"/>
      <w:szCs w:val="24"/>
      <w:lang w:eastAsia="ar-SA"/>
    </w:rPr>
  </w:style>
  <w:style w:type="paragraph" w:customStyle="1" w:styleId="2ff7">
    <w:name w:val="Знак Знак Знак Знак Знак Знак Знак Знак Знак2"/>
    <w:basedOn w:val="a0"/>
    <w:rsid w:val="0001740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2pt">
    <w:name w:val="Основной текст + 12 pt"/>
    <w:rsid w:val="00017408"/>
    <w:rPr>
      <w:rFonts w:ascii="Times New Roman" w:hAnsi="Times New Roman"/>
      <w:spacing w:val="0"/>
      <w:sz w:val="24"/>
      <w:szCs w:val="24"/>
      <w:shd w:val="clear" w:color="auto" w:fill="FFFFFF"/>
    </w:rPr>
  </w:style>
  <w:style w:type="paragraph" w:customStyle="1" w:styleId="ConsPlusTitle">
    <w:name w:val="ConsPlusTitle"/>
    <w:rsid w:val="00017408"/>
    <w:pPr>
      <w:widowControl w:val="0"/>
      <w:autoSpaceDE w:val="0"/>
      <w:autoSpaceDN w:val="0"/>
      <w:adjustRightInd w:val="0"/>
    </w:pPr>
    <w:rPr>
      <w:rFonts w:ascii="Times New Roman" w:eastAsia="Times New Roman" w:hAnsi="Times New Roman"/>
      <w:b/>
      <w:bCs/>
      <w:sz w:val="24"/>
      <w:szCs w:val="24"/>
    </w:rPr>
  </w:style>
  <w:style w:type="character" w:customStyle="1" w:styleId="FontStyle29">
    <w:name w:val="Font Style29"/>
    <w:rsid w:val="00017408"/>
    <w:rPr>
      <w:rFonts w:ascii="Times New Roman" w:hAnsi="Times New Roman" w:cs="Times New Roman" w:hint="default"/>
      <w:color w:val="000000"/>
      <w:sz w:val="22"/>
      <w:szCs w:val="22"/>
    </w:rPr>
  </w:style>
  <w:style w:type="paragraph" w:customStyle="1" w:styleId="Pa1">
    <w:name w:val="Pa1"/>
    <w:basedOn w:val="a0"/>
    <w:next w:val="a0"/>
    <w:rsid w:val="00017408"/>
    <w:pPr>
      <w:autoSpaceDE w:val="0"/>
      <w:autoSpaceDN w:val="0"/>
      <w:adjustRightInd w:val="0"/>
      <w:spacing w:after="0" w:line="241" w:lineRule="atLeast"/>
    </w:pPr>
    <w:rPr>
      <w:rFonts w:ascii="Times New Roman" w:eastAsia="Times New Roman" w:hAnsi="Times New Roman"/>
      <w:sz w:val="24"/>
      <w:szCs w:val="24"/>
      <w:lang w:eastAsia="ru-RU"/>
    </w:rPr>
  </w:style>
  <w:style w:type="character" w:customStyle="1" w:styleId="A15">
    <w:name w:val="A15"/>
    <w:rsid w:val="00017408"/>
    <w:rPr>
      <w:color w:val="000000"/>
      <w:sz w:val="22"/>
      <w:szCs w:val="22"/>
    </w:rPr>
  </w:style>
  <w:style w:type="character" w:customStyle="1" w:styleId="zag110">
    <w:name w:val="zag11"/>
    <w:basedOn w:val="a1"/>
    <w:rsid w:val="00017408"/>
  </w:style>
  <w:style w:type="numbering" w:customStyle="1" w:styleId="218">
    <w:name w:val="Нет списка21"/>
    <w:next w:val="a3"/>
    <w:uiPriority w:val="99"/>
    <w:semiHidden/>
    <w:unhideWhenUsed/>
    <w:rsid w:val="00017408"/>
  </w:style>
  <w:style w:type="paragraph" w:customStyle="1" w:styleId="TableParagraph">
    <w:name w:val="Table Paragraph"/>
    <w:basedOn w:val="a0"/>
    <w:uiPriority w:val="1"/>
    <w:qFormat/>
    <w:rsid w:val="00017408"/>
    <w:pPr>
      <w:widowControl w:val="0"/>
      <w:spacing w:after="0" w:line="240" w:lineRule="auto"/>
    </w:pPr>
    <w:rPr>
      <w:lang w:val="en-US"/>
    </w:rPr>
  </w:style>
  <w:style w:type="table" w:customStyle="1" w:styleId="4b">
    <w:name w:val="Сетка таблицы4"/>
    <w:basedOn w:val="a2"/>
    <w:next w:val="a4"/>
    <w:uiPriority w:val="1"/>
    <w:rsid w:val="00017408"/>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0"/>
    <w:uiPriority w:val="99"/>
    <w:rsid w:val="00017408"/>
    <w:pPr>
      <w:widowControl w:val="0"/>
      <w:autoSpaceDE w:val="0"/>
      <w:autoSpaceDN w:val="0"/>
      <w:adjustRightInd w:val="0"/>
      <w:spacing w:after="0" w:line="217" w:lineRule="exact"/>
      <w:ind w:firstLine="298"/>
      <w:jc w:val="both"/>
    </w:pPr>
    <w:rPr>
      <w:rFonts w:ascii="Times New Roman" w:eastAsia="Times New Roman" w:hAnsi="Times New Roman"/>
      <w:sz w:val="24"/>
      <w:szCs w:val="24"/>
      <w:lang w:eastAsia="ru-RU"/>
    </w:rPr>
  </w:style>
  <w:style w:type="paragraph" w:customStyle="1" w:styleId="Style70">
    <w:name w:val="Style7"/>
    <w:basedOn w:val="a0"/>
    <w:uiPriority w:val="99"/>
    <w:rsid w:val="00017408"/>
    <w:pPr>
      <w:widowControl w:val="0"/>
      <w:autoSpaceDE w:val="0"/>
      <w:autoSpaceDN w:val="0"/>
      <w:adjustRightInd w:val="0"/>
      <w:spacing w:after="0" w:line="293" w:lineRule="exact"/>
      <w:jc w:val="center"/>
    </w:pPr>
    <w:rPr>
      <w:rFonts w:ascii="Times New Roman" w:eastAsia="Times New Roman" w:hAnsi="Times New Roman"/>
      <w:sz w:val="24"/>
      <w:szCs w:val="24"/>
      <w:lang w:eastAsia="ru-RU"/>
    </w:rPr>
  </w:style>
  <w:style w:type="paragraph" w:customStyle="1" w:styleId="Style27">
    <w:name w:val="Style27"/>
    <w:basedOn w:val="a0"/>
    <w:uiPriority w:val="99"/>
    <w:rsid w:val="00017408"/>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9">
    <w:name w:val="Style39"/>
    <w:basedOn w:val="a0"/>
    <w:uiPriority w:val="99"/>
    <w:rsid w:val="00017408"/>
    <w:pPr>
      <w:widowControl w:val="0"/>
      <w:autoSpaceDE w:val="0"/>
      <w:autoSpaceDN w:val="0"/>
      <w:adjustRightInd w:val="0"/>
      <w:spacing w:after="0" w:line="298" w:lineRule="exact"/>
      <w:ind w:hanging="1104"/>
    </w:pPr>
    <w:rPr>
      <w:rFonts w:ascii="Times New Roman" w:eastAsia="Times New Roman" w:hAnsi="Times New Roman"/>
      <w:sz w:val="24"/>
      <w:szCs w:val="24"/>
      <w:lang w:eastAsia="ru-RU"/>
    </w:rPr>
  </w:style>
  <w:style w:type="character" w:customStyle="1" w:styleId="FontStyle130">
    <w:name w:val="Font Style130"/>
    <w:uiPriority w:val="99"/>
    <w:rsid w:val="00017408"/>
    <w:rPr>
      <w:rFonts w:ascii="Lucida Sans Unicode" w:hAnsi="Lucida Sans Unicode" w:cs="Lucida Sans Unicode"/>
      <w:sz w:val="20"/>
      <w:szCs w:val="20"/>
    </w:rPr>
  </w:style>
  <w:style w:type="character" w:customStyle="1" w:styleId="FontStyle132">
    <w:name w:val="Font Style132"/>
    <w:rsid w:val="00017408"/>
    <w:rPr>
      <w:rFonts w:ascii="Trebuchet MS" w:hAnsi="Trebuchet MS" w:cs="Trebuchet MS"/>
      <w:b/>
      <w:bCs/>
      <w:sz w:val="20"/>
      <w:szCs w:val="20"/>
    </w:rPr>
  </w:style>
  <w:style w:type="character" w:customStyle="1" w:styleId="FontStyle133">
    <w:name w:val="Font Style133"/>
    <w:uiPriority w:val="99"/>
    <w:rsid w:val="00017408"/>
    <w:rPr>
      <w:rFonts w:ascii="Cambria" w:hAnsi="Cambria" w:cs="Cambria"/>
      <w:spacing w:val="-10"/>
      <w:sz w:val="12"/>
      <w:szCs w:val="12"/>
    </w:rPr>
  </w:style>
  <w:style w:type="character" w:customStyle="1" w:styleId="FontStyle134">
    <w:name w:val="Font Style134"/>
    <w:uiPriority w:val="99"/>
    <w:rsid w:val="00017408"/>
    <w:rPr>
      <w:rFonts w:ascii="Times New Roman" w:hAnsi="Times New Roman" w:cs="Times New Roman"/>
      <w:b/>
      <w:bCs/>
      <w:sz w:val="20"/>
      <w:szCs w:val="20"/>
    </w:rPr>
  </w:style>
  <w:style w:type="character" w:customStyle="1" w:styleId="FontStyle135">
    <w:name w:val="Font Style135"/>
    <w:uiPriority w:val="99"/>
    <w:rsid w:val="00017408"/>
    <w:rPr>
      <w:rFonts w:ascii="Times New Roman" w:hAnsi="Times New Roman" w:cs="Times New Roman"/>
      <w:sz w:val="20"/>
      <w:szCs w:val="20"/>
    </w:rPr>
  </w:style>
  <w:style w:type="character" w:customStyle="1" w:styleId="FontStyle136">
    <w:name w:val="Font Style136"/>
    <w:uiPriority w:val="99"/>
    <w:rsid w:val="00017408"/>
    <w:rPr>
      <w:rFonts w:ascii="Times New Roman" w:hAnsi="Times New Roman" w:cs="Times New Roman"/>
      <w:b/>
      <w:bCs/>
      <w:sz w:val="22"/>
      <w:szCs w:val="22"/>
    </w:rPr>
  </w:style>
  <w:style w:type="character" w:customStyle="1" w:styleId="FontStyle144">
    <w:name w:val="Font Style144"/>
    <w:uiPriority w:val="99"/>
    <w:rsid w:val="00017408"/>
    <w:rPr>
      <w:rFonts w:ascii="Times New Roman" w:hAnsi="Times New Roman" w:cs="Times New Roman"/>
      <w:sz w:val="18"/>
      <w:szCs w:val="18"/>
    </w:rPr>
  </w:style>
  <w:style w:type="character" w:customStyle="1" w:styleId="FontStyle162">
    <w:name w:val="Font Style162"/>
    <w:uiPriority w:val="99"/>
    <w:rsid w:val="00017408"/>
    <w:rPr>
      <w:rFonts w:ascii="Times New Roman" w:hAnsi="Times New Roman" w:cs="Times New Roman"/>
      <w:b/>
      <w:bCs/>
      <w:smallCaps/>
      <w:spacing w:val="20"/>
      <w:sz w:val="18"/>
      <w:szCs w:val="18"/>
    </w:rPr>
  </w:style>
  <w:style w:type="character" w:customStyle="1" w:styleId="FontStyle163">
    <w:name w:val="Font Style163"/>
    <w:uiPriority w:val="99"/>
    <w:rsid w:val="00017408"/>
    <w:rPr>
      <w:rFonts w:ascii="Times New Roman" w:hAnsi="Times New Roman" w:cs="Times New Roman"/>
      <w:sz w:val="20"/>
      <w:szCs w:val="20"/>
    </w:rPr>
  </w:style>
  <w:style w:type="table" w:customStyle="1" w:styleId="5d">
    <w:name w:val="Сетка таблицы5"/>
    <w:basedOn w:val="a2"/>
    <w:next w:val="a4"/>
    <w:rsid w:val="008E495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b">
    <w:name w:val="Сетка таблицы6"/>
    <w:basedOn w:val="a2"/>
    <w:next w:val="a4"/>
    <w:rsid w:val="00DA66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
    <w:name w:val="Колонтитул + 10 pt;Полужирный"/>
    <w:basedOn w:val="afffffb"/>
    <w:rsid w:val="006A32E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pt1">
    <w:name w:val="Основной текст (2) + Не курсив;Интервал 1 pt"/>
    <w:basedOn w:val="29"/>
    <w:rsid w:val="00E00251"/>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ru-RU" w:eastAsia="ru-RU" w:bidi="ru-RU"/>
    </w:rPr>
  </w:style>
  <w:style w:type="character" w:customStyle="1" w:styleId="c4">
    <w:name w:val="c4"/>
    <w:basedOn w:val="a1"/>
    <w:rsid w:val="006179FC"/>
  </w:style>
  <w:style w:type="character" w:customStyle="1" w:styleId="c19">
    <w:name w:val="c19"/>
    <w:basedOn w:val="a1"/>
    <w:rsid w:val="006179FC"/>
  </w:style>
  <w:style w:type="paragraph" w:customStyle="1" w:styleId="4c">
    <w:name w:val="Основной текст4"/>
    <w:basedOn w:val="a0"/>
    <w:rsid w:val="00607579"/>
    <w:pPr>
      <w:widowControl w:val="0"/>
      <w:shd w:val="clear" w:color="auto" w:fill="FFFFFF"/>
      <w:spacing w:after="300" w:line="0" w:lineRule="atLeast"/>
      <w:jc w:val="both"/>
    </w:pPr>
    <w:rPr>
      <w:rFonts w:ascii="Times New Roman" w:eastAsia="Times New Roman" w:hAnsi="Times New Roman"/>
      <w:color w:val="000000"/>
      <w:lang w:eastAsia="ru-RU" w:bidi="ru-RU"/>
    </w:rPr>
  </w:style>
  <w:style w:type="table" w:customStyle="1" w:styleId="74">
    <w:name w:val="Сетка таблицы7"/>
    <w:basedOn w:val="a2"/>
    <w:next w:val="a4"/>
    <w:uiPriority w:val="59"/>
    <w:rsid w:val="003E593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2"/>
    <w:next w:val="a4"/>
    <w:uiPriority w:val="59"/>
    <w:rsid w:val="001162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572565">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wmf"/><Relationship Id="rId42" Type="http://schemas.openxmlformats.org/officeDocument/2006/relationships/image" Target="media/image16.png"/><Relationship Id="rId47" Type="http://schemas.openxmlformats.org/officeDocument/2006/relationships/oleObject" Target="embeddings/oleObject21.bin"/><Relationship Id="rId63" Type="http://schemas.openxmlformats.org/officeDocument/2006/relationships/image" Target="media/image25.png"/><Relationship Id="rId68" Type="http://schemas.openxmlformats.org/officeDocument/2006/relationships/oleObject" Target="embeddings/oleObject32.bin"/><Relationship Id="rId84" Type="http://schemas.openxmlformats.org/officeDocument/2006/relationships/hyperlink" Target="http://macmillan.ru/" TargetMode="External"/><Relationship Id="rId89" Type="http://schemas.openxmlformats.org/officeDocument/2006/relationships/hyperlink" Target="http://www.menobr.ru/" TargetMode="External"/><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image" Target="media/image12.wmf"/><Relationship Id="rId37" Type="http://schemas.openxmlformats.org/officeDocument/2006/relationships/oleObject" Target="embeddings/oleObject15.bin"/><Relationship Id="rId53" Type="http://schemas.openxmlformats.org/officeDocument/2006/relationships/image" Target="media/image19.png"/><Relationship Id="rId58" Type="http://schemas.openxmlformats.org/officeDocument/2006/relationships/oleObject" Target="embeddings/oleObject27.bin"/><Relationship Id="rId74" Type="http://schemas.openxmlformats.org/officeDocument/2006/relationships/hyperlink" Target="http://www.ict.edu.ru/" TargetMode="External"/><Relationship Id="rId79" Type="http://schemas.openxmlformats.org/officeDocument/2006/relationships/hyperlink" Target="http://www.uchportal.ru/" TargetMode="Externa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runodog.ru/" TargetMode="External"/><Relationship Id="rId95" Type="http://schemas.openxmlformats.org/officeDocument/2006/relationships/hyperlink" Target="http://www.openclass.ru/" TargetMode="External"/><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image" Target="media/image17.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28.wmf"/><Relationship Id="rId80" Type="http://schemas.openxmlformats.org/officeDocument/2006/relationships/hyperlink" Target="http://www.tea4er.ru/" TargetMode="External"/><Relationship Id="rId85" Type="http://schemas.openxmlformats.org/officeDocument/2006/relationships/hyperlink" Target="http://journal-bipt.info/" TargetMode="Externa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4.wmf"/><Relationship Id="rId46" Type="http://schemas.openxmlformats.org/officeDocument/2006/relationships/oleObject" Target="embeddings/oleObject20.bin"/><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0.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hyperlink" Target="http://www.openet.edu.ru/" TargetMode="External"/><Relationship Id="rId83" Type="http://schemas.openxmlformats.org/officeDocument/2006/relationships/hyperlink" Target="http://vot-zadachka.ru/" TargetMode="External"/><Relationship Id="rId88" Type="http://schemas.openxmlformats.org/officeDocument/2006/relationships/hyperlink" Target="http://portfolio.1september.ru/" TargetMode="External"/><Relationship Id="rId91" Type="http://schemas.openxmlformats.org/officeDocument/2006/relationships/hyperlink" Target="http://nic-snail.ru/" TargetMode="External"/><Relationship Id="rId96" Type="http://schemas.openxmlformats.org/officeDocument/2006/relationships/hyperlink" Target="http://pedsovet.s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2.wmf"/><Relationship Id="rId10" Type="http://schemas.openxmlformats.org/officeDocument/2006/relationships/oleObject" Target="embeddings/oleObject1.bin"/><Relationship Id="rId31" Type="http://schemas.openxmlformats.org/officeDocument/2006/relationships/footer" Target="footer1.xml"/><Relationship Id="rId44" Type="http://schemas.openxmlformats.org/officeDocument/2006/relationships/oleObject" Target="embeddings/oleObject18.bin"/><Relationship Id="rId52" Type="http://schemas.openxmlformats.org/officeDocument/2006/relationships/image" Target="media/image18.png"/><Relationship Id="rId60" Type="http://schemas.openxmlformats.org/officeDocument/2006/relationships/oleObject" Target="embeddings/oleObject28.bin"/><Relationship Id="rId65" Type="http://schemas.openxmlformats.org/officeDocument/2006/relationships/image" Target="media/image26.wmf"/><Relationship Id="rId73" Type="http://schemas.openxmlformats.org/officeDocument/2006/relationships/hyperlink" Target="http://www.ege.edu.ru/" TargetMode="External"/><Relationship Id="rId78" Type="http://schemas.openxmlformats.org/officeDocument/2006/relationships/hyperlink" Target="http://festival.1september.ru/" TargetMode="External"/><Relationship Id="rId81" Type="http://schemas.openxmlformats.org/officeDocument/2006/relationships/hyperlink" Target="http://www.zavuch.info/" TargetMode="External"/><Relationship Id="rId86" Type="http://schemas.openxmlformats.org/officeDocument/2006/relationships/hyperlink" Target="http://www.uchportal.ru/" TargetMode="External"/><Relationship Id="rId94" Type="http://schemas.openxmlformats.org/officeDocument/2006/relationships/hyperlink" Target="http://nsportal.ru/" TargetMode="External"/><Relationship Id="rId99" Type="http://schemas.openxmlformats.org/officeDocument/2006/relationships/hyperlink" Target="http://www.nachalka.info/" TargetMode="Externa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 Id="rId34" Type="http://schemas.openxmlformats.org/officeDocument/2006/relationships/image" Target="media/image13.wmf"/><Relationship Id="rId50" Type="http://schemas.openxmlformats.org/officeDocument/2006/relationships/oleObject" Target="embeddings/oleObject24.bin"/><Relationship Id="rId55" Type="http://schemas.openxmlformats.org/officeDocument/2006/relationships/image" Target="media/image21.wmf"/><Relationship Id="rId76" Type="http://schemas.openxmlformats.org/officeDocument/2006/relationships/hyperlink" Target="http://www.school-collection.edu.ru/" TargetMode="External"/><Relationship Id="rId97" Type="http://schemas.openxmlformats.org/officeDocument/2006/relationships/hyperlink" Target="http://pedsovet.org/" TargetMode="External"/><Relationship Id="rId7" Type="http://schemas.openxmlformats.org/officeDocument/2006/relationships/footnotes" Target="footnotes.xml"/><Relationship Id="rId71" Type="http://schemas.openxmlformats.org/officeDocument/2006/relationships/hyperlink" Target="http://www.consultant.ru/document/cons_doc_LAW_99661/?dst=100004" TargetMode="External"/><Relationship Id="rId92" Type="http://schemas.openxmlformats.org/officeDocument/2006/relationships/hyperlink" Target="http://festival.nic-snail.ru/" TargetMode="External"/><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oleObject" Target="embeddings/oleObject19.bin"/><Relationship Id="rId66" Type="http://schemas.openxmlformats.org/officeDocument/2006/relationships/oleObject" Target="embeddings/oleObject31.bin"/><Relationship Id="rId87" Type="http://schemas.openxmlformats.org/officeDocument/2006/relationships/hyperlink" Target="http://www.proshkolu.ru/" TargetMode="External"/><Relationship Id="rId61" Type="http://schemas.openxmlformats.org/officeDocument/2006/relationships/image" Target="media/image24.wmf"/><Relationship Id="rId82" Type="http://schemas.openxmlformats.org/officeDocument/2006/relationships/hyperlink" Target="http://minobr.org/" TargetMode="Externa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oleObject" Target="embeddings/oleObject13.bin"/><Relationship Id="rId56" Type="http://schemas.openxmlformats.org/officeDocument/2006/relationships/oleObject" Target="embeddings/oleObject26.bin"/><Relationship Id="rId77" Type="http://schemas.openxmlformats.org/officeDocument/2006/relationships/hyperlink" Target="http://fcior.edu.ru/" TargetMode="External"/><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hyperlink" Target="http://www.edu.ru/" TargetMode="External"/><Relationship Id="rId93" Type="http://schemas.openxmlformats.org/officeDocument/2006/relationships/hyperlink" Target="http://www.nachalka.com/" TargetMode="External"/><Relationship Id="rId98" Type="http://schemas.openxmlformats.org/officeDocument/2006/relationships/hyperlink" Target="http://learnenglishkids.britishcouncil.or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BCE1C-C975-4F57-AFF7-125DFC310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180334</Words>
  <Characters>1027909</Characters>
  <Application>Microsoft Office Word</Application>
  <DocSecurity>0</DocSecurity>
  <Lines>8565</Lines>
  <Paragraphs>2411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1205832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sony</cp:lastModifiedBy>
  <cp:revision>26</cp:revision>
  <cp:lastPrinted>2020-02-24T13:11:00Z</cp:lastPrinted>
  <dcterms:created xsi:type="dcterms:W3CDTF">2019-04-07T09:31:00Z</dcterms:created>
  <dcterms:modified xsi:type="dcterms:W3CDTF">2020-02-24T13:23:00Z</dcterms:modified>
</cp:coreProperties>
</file>